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B2" w:rsidRDefault="00542480">
      <w:r>
        <w:rPr>
          <w:noProof/>
        </w:rPr>
        <w:drawing>
          <wp:inline distT="0" distB="0" distL="0" distR="0" wp14:anchorId="41204EA4" wp14:editId="0F75C7FE">
            <wp:extent cx="280416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_executiv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80" w:rsidRPr="00542480" w:rsidRDefault="00542480" w:rsidP="0054248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>Leatherette Padded Seat &amp; back (Green)</w:t>
      </w:r>
    </w:p>
    <w:p w:rsidR="00542480" w:rsidRPr="00542480" w:rsidRDefault="00542480" w:rsidP="0054248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>Base in Mahogany Wood</w:t>
      </w:r>
    </w:p>
    <w:p w:rsidR="00542480" w:rsidRPr="00542480" w:rsidRDefault="00542480" w:rsidP="0054248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>Height Adjustable (Gas Lift)</w:t>
      </w:r>
    </w:p>
    <w:p w:rsidR="00542480" w:rsidRPr="00542480" w:rsidRDefault="00542480" w:rsidP="0054248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>Torsion Bar Basic Tilt Mechanism</w:t>
      </w:r>
    </w:p>
    <w:p w:rsidR="00542480" w:rsidRPr="00542480" w:rsidRDefault="00542480" w:rsidP="0054248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>360 Rotation</w:t>
      </w:r>
    </w:p>
    <w:p w:rsidR="00542480" w:rsidRPr="00542480" w:rsidRDefault="00542480" w:rsidP="0054248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 xml:space="preserve">Repro </w:t>
      </w:r>
      <w:proofErr w:type="spellStart"/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>Mahagony</w:t>
      </w:r>
      <w:proofErr w:type="spellEnd"/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 xml:space="preserve"> Polish Finish</w:t>
      </w:r>
    </w:p>
    <w:p w:rsidR="00542480" w:rsidRPr="00542480" w:rsidRDefault="00542480" w:rsidP="005424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>Size:</w:t>
      </w:r>
    </w:p>
    <w:p w:rsidR="00542480" w:rsidRPr="00542480" w:rsidRDefault="00542480" w:rsidP="0054248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>23 W x 22 D x 37 H (Inches)</w:t>
      </w:r>
    </w:p>
    <w:p w:rsidR="00542480" w:rsidRPr="00542480" w:rsidRDefault="00542480" w:rsidP="0054248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>600 W x 560 D x 950 H (mm)</w:t>
      </w:r>
    </w:p>
    <w:p w:rsidR="00542480" w:rsidRPr="00542480" w:rsidRDefault="00542480" w:rsidP="005424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> </w:t>
      </w:r>
    </w:p>
    <w:p w:rsidR="00542480" w:rsidRPr="00542480" w:rsidRDefault="00542480" w:rsidP="005424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42480">
        <w:rPr>
          <w:rFonts w:ascii="Arial" w:eastAsia="Times New Roman" w:hAnsi="Arial" w:cs="Arial"/>
          <w:color w:val="FF0000"/>
          <w:spacing w:val="12"/>
          <w:sz w:val="24"/>
          <w:szCs w:val="24"/>
        </w:rPr>
        <w:t>Note:</w:t>
      </w:r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 xml:space="preserve"> The actual </w:t>
      </w:r>
      <w:proofErr w:type="spellStart"/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>colours</w:t>
      </w:r>
      <w:proofErr w:type="spellEnd"/>
      <w:r w:rsidRPr="00542480">
        <w:rPr>
          <w:rFonts w:ascii="Arial" w:eastAsia="Times New Roman" w:hAnsi="Arial" w:cs="Arial"/>
          <w:color w:val="333333"/>
          <w:spacing w:val="12"/>
          <w:sz w:val="24"/>
          <w:szCs w:val="24"/>
        </w:rPr>
        <w:t xml:space="preserve"> may vary from those shown depending on the device you are using to view the product or the angle of the item is photographed.</w:t>
      </w:r>
    </w:p>
    <w:p w:rsidR="00542480" w:rsidRDefault="0054248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A6E8536" wp14:editId="7CF96AFD">
            <wp:simplePos x="0" y="0"/>
            <wp:positionH relativeFrom="column">
              <wp:posOffset>-57150</wp:posOffset>
            </wp:positionH>
            <wp:positionV relativeFrom="paragraph">
              <wp:posOffset>535305</wp:posOffset>
            </wp:positionV>
            <wp:extent cx="375539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476" y="21456"/>
                <wp:lineTo x="2147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_executive_chair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5651"/>
    <w:multiLevelType w:val="multilevel"/>
    <w:tmpl w:val="3BA0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FB12B6"/>
    <w:multiLevelType w:val="multilevel"/>
    <w:tmpl w:val="1F0C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80"/>
    <w:rsid w:val="002348B2"/>
    <w:rsid w:val="0054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4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AqSa.ArIf KhOkHeR</dc:creator>
  <cp:lastModifiedBy>AqSa.ArIf KhOkHeR</cp:lastModifiedBy>
  <cp:revision>1</cp:revision>
  <dcterms:created xsi:type="dcterms:W3CDTF">2023-04-22T23:24:00Z</dcterms:created>
  <dcterms:modified xsi:type="dcterms:W3CDTF">2023-04-22T23:29:00Z</dcterms:modified>
</cp:coreProperties>
</file>