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382" w:rsidRDefault="009F2382" w:rsidP="009F2382">
      <w:pPr>
        <w:shd w:val="clear" w:color="auto" w:fill="FFFFFF"/>
        <w:spacing w:after="115" w:line="307" w:lineRule="atLeast"/>
        <w:outlineLvl w:val="0"/>
        <w:rPr>
          <w:rFonts w:ascii="Helvetica" w:eastAsia="Times New Roman" w:hAnsi="Helvetica" w:cs="Times New Roman"/>
          <w:b/>
          <w:bCs/>
          <w:color w:val="090936"/>
          <w:spacing w:val="-2"/>
          <w:kern w:val="36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noProof/>
          <w:color w:val="090936"/>
          <w:spacing w:val="-2"/>
          <w:kern w:val="36"/>
          <w:sz w:val="36"/>
          <w:szCs w:val="36"/>
        </w:rPr>
        <w:drawing>
          <wp:inline distT="0" distB="0" distL="0" distR="0" wp14:anchorId="7A2F1555" wp14:editId="7B524FFE">
            <wp:extent cx="33528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gar_armor_one_black_armor_one_gaming_chair_145797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82" w:rsidRDefault="009F2382" w:rsidP="009F2382">
      <w:pPr>
        <w:pStyle w:val="Heading1"/>
        <w:shd w:val="clear" w:color="auto" w:fill="FFFFFF"/>
        <w:spacing w:before="0" w:beforeAutospacing="0" w:after="115" w:afterAutospacing="0" w:line="307" w:lineRule="atLeast"/>
        <w:rPr>
          <w:rFonts w:ascii="Helvetica" w:hAnsi="Helvetica"/>
          <w:color w:val="090936"/>
          <w:spacing w:val="-2"/>
          <w:sz w:val="36"/>
          <w:szCs w:val="36"/>
        </w:rPr>
      </w:pPr>
      <w:r>
        <w:rPr>
          <w:rFonts w:ascii="Helvetica" w:hAnsi="Helvetica"/>
          <w:color w:val="090936"/>
          <w:spacing w:val="-2"/>
          <w:sz w:val="36"/>
          <w:szCs w:val="36"/>
        </w:rPr>
        <w:t>Cougar Armor One Gaming Chair (Black Color.)</w:t>
      </w:r>
    </w:p>
    <w:p w:rsidR="009F2382" w:rsidRDefault="009F2382" w:rsidP="009F2382">
      <w:pPr>
        <w:rPr>
          <w:rFonts w:ascii="Helvetica" w:eastAsia="Times New Roman" w:hAnsi="Helvetica" w:cs="Times New Roman"/>
          <w:sz w:val="36"/>
          <w:szCs w:val="36"/>
        </w:rPr>
      </w:pPr>
      <w:r>
        <w:rPr>
          <w:rFonts w:ascii="Helvetica" w:eastAsia="Times New Roman" w:hAnsi="Helvetica" w:cs="Times New Roman"/>
          <w:sz w:val="36"/>
          <w:szCs w:val="36"/>
        </w:rPr>
        <w:t>DISCRIPTION:</w:t>
      </w:r>
    </w:p>
    <w:p w:rsidR="009F2382" w:rsidRPr="009F2382" w:rsidRDefault="009F2382" w:rsidP="009F2382">
      <w:pPr>
        <w:rPr>
          <w:rFonts w:ascii="Helvetica" w:eastAsia="Times New Roman" w:hAnsi="Helvetica" w:cs="Times New Roman"/>
          <w:sz w:val="36"/>
          <w:szCs w:val="36"/>
        </w:rPr>
      </w:pPr>
      <w:r w:rsidRPr="009F2382">
        <w:rPr>
          <w:rFonts w:ascii="Helvetica" w:hAnsi="Helvetica"/>
          <w:spacing w:val="-2"/>
          <w:sz w:val="25"/>
          <w:szCs w:val="25"/>
          <w:shd w:val="clear" w:color="auto" w:fill="FFFFFF"/>
        </w:rPr>
        <w:t>Diamond-Check Pattern Design</w:t>
      </w:r>
      <w:r w:rsidRPr="009F2382">
        <w:rPr>
          <w:rFonts w:ascii="Helvetica" w:hAnsi="Helvetica"/>
          <w:spacing w:val="-2"/>
          <w:sz w:val="25"/>
          <w:szCs w:val="25"/>
        </w:rPr>
        <w:br/>
      </w:r>
      <w:r w:rsidRPr="009F2382">
        <w:rPr>
          <w:rFonts w:ascii="Helvetica" w:hAnsi="Helvetica"/>
          <w:spacing w:val="-2"/>
          <w:sz w:val="25"/>
          <w:szCs w:val="25"/>
          <w:shd w:val="clear" w:color="auto" w:fill="FFFFFF"/>
        </w:rPr>
        <w:t>High-Back Design</w:t>
      </w:r>
      <w:r w:rsidRPr="009F2382">
        <w:rPr>
          <w:rFonts w:ascii="Helvetica" w:hAnsi="Helvetica"/>
          <w:spacing w:val="-2"/>
          <w:sz w:val="25"/>
          <w:szCs w:val="25"/>
        </w:rPr>
        <w:br/>
      </w:r>
      <w:r w:rsidRPr="009F2382">
        <w:rPr>
          <w:rFonts w:ascii="Helvetica" w:hAnsi="Helvetica"/>
          <w:spacing w:val="-2"/>
          <w:sz w:val="25"/>
          <w:szCs w:val="25"/>
          <w:shd w:val="clear" w:color="auto" w:fill="FFFFFF"/>
        </w:rPr>
        <w:t>Breathable PVC Leather</w:t>
      </w:r>
      <w:r w:rsidRPr="009F2382">
        <w:rPr>
          <w:rFonts w:ascii="Helvetica" w:hAnsi="Helvetica"/>
          <w:spacing w:val="-2"/>
          <w:sz w:val="25"/>
          <w:szCs w:val="25"/>
        </w:rPr>
        <w:br/>
      </w:r>
      <w:r w:rsidRPr="009F2382">
        <w:rPr>
          <w:rFonts w:ascii="Helvetica" w:hAnsi="Helvetica"/>
          <w:spacing w:val="-2"/>
          <w:sz w:val="25"/>
          <w:szCs w:val="25"/>
          <w:shd w:val="clear" w:color="auto" w:fill="FFFFFF"/>
        </w:rPr>
        <w:t>180° Recline</w:t>
      </w:r>
      <w:r w:rsidRPr="009F2382">
        <w:rPr>
          <w:rFonts w:ascii="Helvetica" w:hAnsi="Helvetica"/>
          <w:spacing w:val="-2"/>
          <w:sz w:val="25"/>
          <w:szCs w:val="25"/>
        </w:rPr>
        <w:br/>
      </w:r>
      <w:r w:rsidRPr="009F2382">
        <w:rPr>
          <w:rFonts w:ascii="Helvetica" w:hAnsi="Helvetica"/>
          <w:spacing w:val="-2"/>
          <w:sz w:val="25"/>
          <w:szCs w:val="25"/>
          <w:shd w:val="clear" w:color="auto" w:fill="FFFFFF"/>
        </w:rPr>
        <w:t>2D Adjustable Arm Rests</w:t>
      </w:r>
      <w:r w:rsidRPr="009F2382">
        <w:rPr>
          <w:rFonts w:ascii="Helvetica" w:hAnsi="Helvetica"/>
          <w:spacing w:val="-2"/>
          <w:sz w:val="25"/>
          <w:szCs w:val="25"/>
        </w:rPr>
        <w:br/>
      </w:r>
      <w:r w:rsidRPr="009F2382">
        <w:rPr>
          <w:rFonts w:ascii="Helvetica" w:hAnsi="Helvetica"/>
          <w:spacing w:val="-2"/>
          <w:sz w:val="25"/>
          <w:szCs w:val="25"/>
          <w:shd w:val="clear" w:color="auto" w:fill="FFFFFF"/>
        </w:rPr>
        <w:t>Full Steel Frame</w:t>
      </w:r>
      <w:r w:rsidRPr="009F2382">
        <w:rPr>
          <w:rFonts w:ascii="Helvetica" w:hAnsi="Helvetica"/>
          <w:spacing w:val="-2"/>
          <w:sz w:val="25"/>
          <w:szCs w:val="25"/>
        </w:rPr>
        <w:br/>
      </w:r>
      <w:r w:rsidRPr="009F2382">
        <w:rPr>
          <w:rFonts w:ascii="Helvetica" w:hAnsi="Helvetica"/>
          <w:spacing w:val="-2"/>
          <w:sz w:val="25"/>
          <w:szCs w:val="25"/>
          <w:shd w:val="clear" w:color="auto" w:fill="FFFFFF"/>
        </w:rPr>
        <w:t>Piston Lift Height Adjustment</w:t>
      </w:r>
      <w:r w:rsidRPr="009F2382">
        <w:rPr>
          <w:rFonts w:ascii="Helvetica" w:hAnsi="Helvetica"/>
          <w:spacing w:val="-2"/>
          <w:sz w:val="25"/>
          <w:szCs w:val="25"/>
        </w:rPr>
        <w:br/>
      </w:r>
      <w:r w:rsidRPr="009F2382">
        <w:rPr>
          <w:rFonts w:ascii="Helvetica" w:hAnsi="Helvetica"/>
          <w:spacing w:val="-2"/>
          <w:sz w:val="25"/>
          <w:szCs w:val="25"/>
          <w:shd w:val="clear" w:color="auto" w:fill="FFFFFF"/>
        </w:rPr>
        <w:t>Class 4 Gas Lift Cylinder</w:t>
      </w:r>
      <w:r w:rsidRPr="009F2382">
        <w:rPr>
          <w:rFonts w:ascii="Helvetica" w:hAnsi="Helvetica"/>
          <w:spacing w:val="-2"/>
          <w:sz w:val="25"/>
          <w:szCs w:val="25"/>
        </w:rPr>
        <w:br/>
      </w:r>
      <w:r w:rsidRPr="009F2382">
        <w:rPr>
          <w:rFonts w:ascii="Helvetica" w:hAnsi="Helvetica"/>
          <w:spacing w:val="-2"/>
          <w:sz w:val="25"/>
          <w:szCs w:val="25"/>
          <w:shd w:val="clear" w:color="auto" w:fill="FFFFFF"/>
        </w:rPr>
        <w:t>Head &amp; Lumbar Pillows Included</w:t>
      </w:r>
    </w:p>
    <w:p w:rsidR="009F2382" w:rsidRDefault="009F2382" w:rsidP="009F2382">
      <w:pPr>
        <w:shd w:val="clear" w:color="auto" w:fill="FFFFFF"/>
        <w:spacing w:after="115" w:line="307" w:lineRule="atLeast"/>
        <w:outlineLvl w:val="0"/>
        <w:rPr>
          <w:rFonts w:ascii="Helvetica" w:eastAsia="Times New Roman" w:hAnsi="Helvetica" w:cs="Times New Roman"/>
          <w:b/>
          <w:bCs/>
          <w:color w:val="090936"/>
          <w:spacing w:val="-2"/>
          <w:kern w:val="36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noProof/>
          <w:color w:val="090936"/>
          <w:spacing w:val="-2"/>
          <w:kern w:val="36"/>
          <w:sz w:val="36"/>
          <w:szCs w:val="36"/>
        </w:rPr>
        <w:lastRenderedPageBreak/>
        <w:drawing>
          <wp:inline distT="0" distB="0" distL="0" distR="0">
            <wp:extent cx="3161905" cy="5714286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gar-Armor-One-Gaming-Chair-Black-Color.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B2" w:rsidRDefault="002348B2">
      <w:bookmarkStart w:id="0" w:name="_GoBack"/>
      <w:bookmarkEnd w:id="0"/>
    </w:p>
    <w:sectPr w:rsidR="0023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82"/>
    <w:rsid w:val="002348B2"/>
    <w:rsid w:val="009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3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3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AqSa.ArIf KhOkHeR</dc:creator>
  <cp:lastModifiedBy>AqSa.ArIf KhOkHeR</cp:lastModifiedBy>
  <cp:revision>1</cp:revision>
  <dcterms:created xsi:type="dcterms:W3CDTF">2023-04-22T23:12:00Z</dcterms:created>
  <dcterms:modified xsi:type="dcterms:W3CDTF">2023-04-22T23:18:00Z</dcterms:modified>
</cp:coreProperties>
</file>