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066" w:rsidRDefault="00372066" w:rsidP="00372066"/>
    <w:p w:rsidR="00370449" w:rsidRPr="00370449" w:rsidRDefault="00370449" w:rsidP="00370449">
      <w:pPr>
        <w:pStyle w:val="Heading3"/>
        <w:shd w:val="clear" w:color="auto" w:fill="FFFFFF"/>
        <w:spacing w:before="0"/>
        <w:rPr>
          <w:rFonts w:ascii="Raleway" w:hAnsi="Raleway"/>
          <w:color w:val="1A1A1A"/>
          <w:sz w:val="52"/>
          <w:szCs w:val="52"/>
        </w:rPr>
      </w:pPr>
      <w:r w:rsidRPr="00370449">
        <w:rPr>
          <w:rFonts w:ascii="Raleway" w:hAnsi="Raleway"/>
          <w:color w:val="1A1A1A"/>
          <w:sz w:val="52"/>
          <w:szCs w:val="52"/>
        </w:rPr>
        <w:t>Ikea Rocking Chair</w:t>
      </w:r>
    </w:p>
    <w:p w:rsidR="00372066" w:rsidRDefault="00370449" w:rsidP="00372066">
      <w:r>
        <w:rPr>
          <w:noProof/>
        </w:rPr>
        <w:drawing>
          <wp:inline distT="0" distB="0" distL="0" distR="0">
            <wp:extent cx="3429000" cy="5143500"/>
            <wp:effectExtent l="0" t="0" r="0" b="0"/>
            <wp:docPr id="1457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55" cy="514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66" w:rsidRPr="00372066" w:rsidRDefault="00372066" w:rsidP="00372066">
      <w:pPr>
        <w:rPr>
          <w:rFonts w:ascii="Montserrat" w:hAnsi="Montserrat"/>
          <w:sz w:val="32"/>
          <w:szCs w:val="32"/>
          <w:shd w:val="clear" w:color="auto" w:fill="FFFFFF"/>
        </w:rPr>
      </w:pPr>
      <w:r w:rsidRPr="00372066">
        <w:rPr>
          <w:rFonts w:ascii="Montserrat" w:hAnsi="Montserrat"/>
          <w:sz w:val="32"/>
          <w:szCs w:val="32"/>
          <w:shd w:val="clear" w:color="auto" w:fill="FFFFFF"/>
        </w:rPr>
        <w:t xml:space="preserve">A gorgeous new addition to our new extensive range of stunning chairs comes this Fabien Lounge Chair. This gorgeous chair is completed with a leather </w:t>
      </w:r>
      <w:proofErr w:type="gramStart"/>
      <w:r w:rsidRPr="00372066">
        <w:rPr>
          <w:rFonts w:ascii="Montserrat" w:hAnsi="Montserrat"/>
          <w:sz w:val="32"/>
          <w:szCs w:val="32"/>
          <w:shd w:val="clear" w:color="auto" w:fill="FFFFFF"/>
        </w:rPr>
        <w:t>seat ,</w:t>
      </w:r>
      <w:proofErr w:type="gramEnd"/>
      <w:r w:rsidRPr="00372066">
        <w:rPr>
          <w:rFonts w:ascii="Montserrat" w:hAnsi="Montserrat"/>
          <w:sz w:val="32"/>
          <w:szCs w:val="32"/>
          <w:shd w:val="clear" w:color="auto" w:fill="FFFFFF"/>
        </w:rPr>
        <w:t xml:space="preserve"> simplistic design and a metal frame. This makes it the right and best way to add some style into your lounge and living room.</w:t>
      </w:r>
    </w:p>
    <w:p w:rsidR="00CC3302" w:rsidRDefault="00CC3302"/>
    <w:sectPr w:rsidR="00CC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370449"/>
    <w:rsid w:val="00372066"/>
    <w:rsid w:val="00CC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829B"/>
  <w15:chartTrackingRefBased/>
  <w15:docId w15:val="{F4DFBEAC-27BB-407C-A406-1200B11F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066"/>
  </w:style>
  <w:style w:type="paragraph" w:styleId="Heading1">
    <w:name w:val="heading 1"/>
    <w:basedOn w:val="Normal"/>
    <w:link w:val="Heading1Char"/>
    <w:uiPriority w:val="9"/>
    <w:qFormat/>
    <w:rsid w:val="00372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2</cp:revision>
  <dcterms:created xsi:type="dcterms:W3CDTF">2023-04-23T10:15:00Z</dcterms:created>
  <dcterms:modified xsi:type="dcterms:W3CDTF">2023-04-30T07:04:00Z</dcterms:modified>
</cp:coreProperties>
</file>