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A20" w:rsidRDefault="00D84A20" w:rsidP="00DD2EC7">
      <w:pPr>
        <w:bidi/>
        <w:jc w:val="center"/>
        <w:rPr>
          <w:rFonts w:cs="SH_Roq'a_1"/>
          <w:b/>
          <w:bCs/>
          <w:sz w:val="52"/>
          <w:szCs w:val="52"/>
          <w:rtl/>
          <w:lang w:bidi="ar-EG"/>
        </w:rPr>
      </w:pPr>
      <w:r>
        <w:rPr>
          <w:rFonts w:cs="SH_Roq'a_1"/>
          <w:b/>
          <w:bCs/>
          <w:noProof/>
          <w:sz w:val="52"/>
          <w:szCs w:val="52"/>
          <w:rtl/>
        </w:rPr>
        <w:drawing>
          <wp:inline distT="0" distB="0" distL="0" distR="0">
            <wp:extent cx="2555900" cy="1433779"/>
            <wp:effectExtent l="190500" t="152400" r="168250" b="128321"/>
            <wp:docPr id="1" name="Picture 1" descr="E:\LOGO EELU 201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EELU 2019-0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1" cy="1432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729" w:rsidRDefault="00260729" w:rsidP="00D84A20">
      <w:pPr>
        <w:bidi/>
        <w:jc w:val="center"/>
        <w:rPr>
          <w:rFonts w:asciiTheme="majorBidi" w:hAnsiTheme="majorBidi" w:cstheme="majorBidi" w:hint="cs"/>
          <w:b/>
          <w:bCs/>
          <w:sz w:val="48"/>
          <w:szCs w:val="48"/>
          <w:u w:val="single"/>
          <w:rtl/>
          <w:lang w:bidi="ar-EG"/>
        </w:rPr>
      </w:pPr>
    </w:p>
    <w:p w:rsidR="00DD2EC7" w:rsidRPr="00260729" w:rsidRDefault="00DD2EC7" w:rsidP="00260729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rtl/>
          <w:lang w:bidi="ar-EG"/>
        </w:rPr>
      </w:pPr>
      <w:r w:rsidRPr="00260729">
        <w:rPr>
          <w:rFonts w:asciiTheme="majorBidi" w:hAnsiTheme="majorBidi" w:cstheme="majorBidi"/>
          <w:b/>
          <w:bCs/>
          <w:sz w:val="48"/>
          <w:szCs w:val="48"/>
          <w:u w:val="single"/>
          <w:rtl/>
          <w:lang w:bidi="ar-EG"/>
        </w:rPr>
        <w:t xml:space="preserve">بحث دورة التربية العسكرية منتصف العام </w:t>
      </w:r>
      <w:r w:rsidRPr="00260729">
        <w:rPr>
          <w:rFonts w:asciiTheme="majorBidi" w:hAnsiTheme="majorBidi" w:cstheme="majorBidi"/>
          <w:b/>
          <w:bCs/>
          <w:sz w:val="44"/>
          <w:szCs w:val="44"/>
          <w:u w:val="single"/>
          <w:rtl/>
          <w:lang w:bidi="ar-EG"/>
        </w:rPr>
        <w:t>2020/ 2021</w:t>
      </w:r>
    </w:p>
    <w:p w:rsidR="00260729" w:rsidRDefault="00260729" w:rsidP="00DD2EC7">
      <w:pPr>
        <w:bidi/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</w:pPr>
    </w:p>
    <w:p w:rsidR="00DD2EC7" w:rsidRPr="00D84A20" w:rsidRDefault="00DD2EC7" w:rsidP="00260729">
      <w:pPr>
        <w:bidi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الاسم/ </w:t>
      </w:r>
    </w:p>
    <w:p w:rsidR="00DD2EC7" w:rsidRPr="00D84A20" w:rsidRDefault="00DD2EC7" w:rsidP="00DD2EC7">
      <w:pPr>
        <w:bidi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الرقم القومى/</w:t>
      </w:r>
    </w:p>
    <w:p w:rsidR="00DD2EC7" w:rsidRPr="00D84A20" w:rsidRDefault="00DD2EC7" w:rsidP="007913A5">
      <w:pPr>
        <w:bidi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دور</w:t>
      </w:r>
      <w:r w:rsidR="007913A5"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ة</w:t>
      </w:r>
      <w:r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 مرك</w:t>
      </w:r>
      <w:r w:rsidR="007913A5"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ز/</w:t>
      </w:r>
    </w:p>
    <w:p w:rsidR="00DD2EC7" w:rsidRPr="00D84A20" w:rsidRDefault="00DD2EC7" w:rsidP="00DD2EC7">
      <w:pPr>
        <w:bidi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المسلسل بكشف الدورة/</w:t>
      </w:r>
    </w:p>
    <w:p w:rsidR="00D84A20" w:rsidRPr="00D84A20" w:rsidRDefault="00D84A20" w:rsidP="00DD2EC7">
      <w:pPr>
        <w:bidi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</w:p>
    <w:p w:rsidR="00DD2EC7" w:rsidRPr="00D84A20" w:rsidRDefault="00DD2EC7" w:rsidP="00D84A20">
      <w:pPr>
        <w:bidi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D84A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عنوان البحث/ </w:t>
      </w:r>
    </w:p>
    <w:p w:rsidR="00D84A20" w:rsidRDefault="00D84A20" w:rsidP="00DD2EC7">
      <w:pPr>
        <w:bidi/>
        <w:rPr>
          <w:rFonts w:ascii="Times New Roman" w:hAnsi="Times New Roman" w:cs="Times New Roman"/>
          <w:sz w:val="36"/>
          <w:szCs w:val="36"/>
          <w:rtl/>
          <w:lang w:bidi="ar-EG"/>
        </w:rPr>
      </w:pPr>
    </w:p>
    <w:p w:rsidR="00D84A20" w:rsidRDefault="00D84A20" w:rsidP="00D84A20">
      <w:pPr>
        <w:bidi/>
        <w:rPr>
          <w:rFonts w:ascii="Times New Roman" w:hAnsi="Times New Roman" w:cs="Times New Roman"/>
          <w:sz w:val="36"/>
          <w:szCs w:val="36"/>
          <w:rtl/>
          <w:lang w:bidi="ar-EG"/>
        </w:rPr>
      </w:pPr>
    </w:p>
    <w:p w:rsidR="00DD2EC7" w:rsidRPr="00D84A20" w:rsidRDefault="00DD2EC7" w:rsidP="00D84A20">
      <w:pPr>
        <w:bidi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D84A20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>تقييم البحث :</w:t>
      </w:r>
    </w:p>
    <w:sectPr w:rsidR="00DD2EC7" w:rsidRPr="00D84A20" w:rsidSect="001D6047">
      <w:pgSz w:w="12240" w:h="15840"/>
      <w:pgMar w:top="1440" w:right="1440" w:bottom="1440" w:left="1440" w:header="720" w:footer="720" w:gutter="0"/>
      <w:pgBorders w:offsetFrom="page">
        <w:top w:val="single" w:sz="36" w:space="24" w:color="auto" w:shadow="1"/>
        <w:left w:val="single" w:sz="36" w:space="24" w:color="auto" w:shadow="1"/>
        <w:bottom w:val="single" w:sz="36" w:space="24" w:color="auto" w:shadow="1"/>
        <w:right w:val="single" w:sz="36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_Roq'a_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2EC7"/>
    <w:rsid w:val="001848A5"/>
    <w:rsid w:val="001D6047"/>
    <w:rsid w:val="00260729"/>
    <w:rsid w:val="00432B0C"/>
    <w:rsid w:val="00784770"/>
    <w:rsid w:val="007913A5"/>
    <w:rsid w:val="009B21CD"/>
    <w:rsid w:val="00A778A3"/>
    <w:rsid w:val="00B124F9"/>
    <w:rsid w:val="00BB7ECA"/>
    <w:rsid w:val="00CE2128"/>
    <w:rsid w:val="00D84A20"/>
    <w:rsid w:val="00DD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aelbadry</dc:creator>
  <cp:lastModifiedBy>aelbadry</cp:lastModifiedBy>
  <cp:revision>8</cp:revision>
  <dcterms:created xsi:type="dcterms:W3CDTF">2021-01-27T13:33:00Z</dcterms:created>
  <dcterms:modified xsi:type="dcterms:W3CDTF">2021-01-27T15:11:00Z</dcterms:modified>
</cp:coreProperties>
</file>