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7F9A" w14:textId="77777777" w:rsidR="00C67C20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11827"/>
          <w:sz w:val="56"/>
          <w:szCs w:val="56"/>
        </w:rPr>
        <w:t>ANAS FURQAN</w:t>
      </w:r>
    </w:p>
    <w:p w14:paraId="049C3714" w14:textId="77777777" w:rsidR="00C67C20" w:rsidRDefault="00000000">
      <w:pPr>
        <w:spacing w:after="80"/>
        <w:jc w:val="center"/>
      </w:pPr>
      <w:r>
        <w:rPr>
          <w:rFonts w:ascii="Calibri" w:eastAsia="Calibri" w:hAnsi="Calibri" w:cs="Calibri"/>
          <w:color w:val="6B7280"/>
        </w:rPr>
        <w:t>Full Stack Developer  |  React · Next.js · Node.js · Laravel · TypeScript</w:t>
      </w:r>
    </w:p>
    <w:p w14:paraId="77F99E9A" w14:textId="77777777" w:rsidR="00C67C20" w:rsidRDefault="00000000">
      <w:pPr>
        <w:spacing w:after="40"/>
        <w:jc w:val="center"/>
      </w:pPr>
      <w:r>
        <w:rPr>
          <w:rFonts w:ascii="Calibri" w:eastAsia="Calibri" w:hAnsi="Calibri" w:cs="Calibri"/>
          <w:color w:val="1F2937"/>
          <w:sz w:val="19"/>
          <w:szCs w:val="19"/>
        </w:rPr>
        <w:t>+92 317-4724801</w:t>
      </w:r>
      <w:r>
        <w:rPr>
          <w:rFonts w:ascii="Calibri" w:eastAsia="Calibri" w:hAnsi="Calibri" w:cs="Calibri"/>
          <w:color w:val="6B7280"/>
          <w:sz w:val="19"/>
          <w:szCs w:val="19"/>
        </w:rPr>
        <w:t xml:space="preserve">  |  </w:t>
      </w:r>
      <w:r>
        <w:rPr>
          <w:rFonts w:ascii="Calibri" w:eastAsia="Calibri" w:hAnsi="Calibri" w:cs="Calibri"/>
          <w:color w:val="1D4ED8"/>
          <w:sz w:val="19"/>
          <w:szCs w:val="19"/>
        </w:rPr>
        <w:t>anasfurqan643@gmail.com</w:t>
      </w:r>
      <w:r>
        <w:rPr>
          <w:rFonts w:ascii="Calibri" w:eastAsia="Calibri" w:hAnsi="Calibri" w:cs="Calibri"/>
          <w:color w:val="6B7280"/>
          <w:sz w:val="19"/>
          <w:szCs w:val="19"/>
        </w:rPr>
        <w:t xml:space="preserve">  |  </w:t>
      </w:r>
      <w:hyperlink r:id="rId5" w:history="1">
        <w:r w:rsidR="00C67C20">
          <w:rPr>
            <w:rFonts w:ascii="Calibri" w:eastAsia="Calibri" w:hAnsi="Calibri" w:cs="Calibri"/>
            <w:color w:val="1D4ED8"/>
            <w:sz w:val="19"/>
            <w:szCs w:val="19"/>
            <w:u w:val="single"/>
          </w:rPr>
          <w:t>Portfolio</w:t>
        </w:r>
      </w:hyperlink>
      <w:r>
        <w:rPr>
          <w:rFonts w:ascii="Calibri" w:eastAsia="Calibri" w:hAnsi="Calibri" w:cs="Calibri"/>
          <w:color w:val="6B7280"/>
          <w:sz w:val="19"/>
          <w:szCs w:val="19"/>
        </w:rPr>
        <w:t xml:space="preserve">  |  </w:t>
      </w:r>
      <w:hyperlink r:id="rId6" w:history="1">
        <w:r w:rsidR="00C67C20">
          <w:rPr>
            <w:rFonts w:ascii="Calibri" w:eastAsia="Calibri" w:hAnsi="Calibri" w:cs="Calibri"/>
            <w:color w:val="1D4ED8"/>
            <w:sz w:val="19"/>
            <w:szCs w:val="19"/>
            <w:u w:val="single"/>
          </w:rPr>
          <w:t>GitHub</w:t>
        </w:r>
      </w:hyperlink>
      <w:r>
        <w:rPr>
          <w:rFonts w:ascii="Calibri" w:eastAsia="Calibri" w:hAnsi="Calibri" w:cs="Calibri"/>
          <w:color w:val="6B7280"/>
          <w:sz w:val="19"/>
          <w:szCs w:val="19"/>
        </w:rPr>
        <w:t xml:space="preserve">  |  </w:t>
      </w:r>
      <w:hyperlink r:id="rId7" w:history="1">
        <w:r w:rsidR="00C67C20">
          <w:rPr>
            <w:rFonts w:ascii="Calibri" w:eastAsia="Calibri" w:hAnsi="Calibri" w:cs="Calibri"/>
            <w:color w:val="1D4ED8"/>
            <w:sz w:val="19"/>
            <w:szCs w:val="19"/>
            <w:u w:val="single"/>
          </w:rPr>
          <w:t>LinkedIn</w:t>
        </w:r>
      </w:hyperlink>
      <w:r>
        <w:rPr>
          <w:rFonts w:ascii="Calibri" w:eastAsia="Calibri" w:hAnsi="Calibri" w:cs="Calibri"/>
          <w:color w:val="6B7280"/>
          <w:sz w:val="19"/>
          <w:szCs w:val="19"/>
        </w:rPr>
        <w:t xml:space="preserve">  |  </w:t>
      </w:r>
      <w:r>
        <w:rPr>
          <w:rFonts w:ascii="Calibri" w:eastAsia="Calibri" w:hAnsi="Calibri" w:cs="Calibri"/>
          <w:color w:val="1F2937"/>
          <w:sz w:val="19"/>
          <w:szCs w:val="19"/>
        </w:rPr>
        <w:t>Karachi, Pakistan</w:t>
      </w:r>
    </w:p>
    <w:p w14:paraId="3E467DD2" w14:textId="77777777" w:rsidR="00C67C20" w:rsidRDefault="00000000">
      <w:pPr>
        <w:pBdr>
          <w:bottom w:val="single" w:sz="6" w:space="4" w:color="1D4ED8"/>
        </w:pBdr>
        <w:spacing w:before="280" w:after="80"/>
      </w:pPr>
      <w:r>
        <w:rPr>
          <w:rFonts w:ascii="Calibri" w:eastAsia="Calibri" w:hAnsi="Calibri" w:cs="Calibri"/>
          <w:b/>
          <w:bCs/>
          <w:caps/>
          <w:color w:val="1D4ED8"/>
          <w:sz w:val="21"/>
          <w:szCs w:val="21"/>
        </w:rPr>
        <w:t>Summary</w:t>
      </w:r>
    </w:p>
    <w:p w14:paraId="3155AF24" w14:textId="2EDA11BB" w:rsidR="00C67C20" w:rsidRDefault="00000000">
      <w:r>
        <w:rPr>
          <w:rFonts w:ascii="Calibri" w:eastAsia="Calibri" w:hAnsi="Calibri" w:cs="Calibri"/>
          <w:color w:val="1F2937"/>
        </w:rPr>
        <w:t xml:space="preserve">Full Stack Developer with 2+ years of production experience across web, real-time systems, and AI-powered applications. Interned at </w:t>
      </w:r>
      <w:r w:rsidR="00953F73">
        <w:rPr>
          <w:rFonts w:ascii="Calibri" w:eastAsia="Calibri" w:hAnsi="Calibri" w:cs="Calibri"/>
          <w:color w:val="1F2937"/>
        </w:rPr>
        <w:t>DriesTech</w:t>
      </w:r>
      <w:r>
        <w:rPr>
          <w:rFonts w:ascii="Calibri" w:eastAsia="Calibri" w:hAnsi="Calibri" w:cs="Calibri"/>
          <w:color w:val="1F2937"/>
        </w:rPr>
        <w:t xml:space="preserve"> as a Laravel developer, currently working as a Backend Developer at Techwon, and leading hackathon operations for FAST-NUCES flagship events. Won AI FEST at NED University and Runner Up at SMEC Hackathon. Enrolled at FAST-NUCES on a full merit scholarship — 2nd position across Karachi in the BIEK board. Comfortable across the full stack: from WebSocket infrastructure and CRDT conflict resolution to REST APIs, database design, and frontend animation.</w:t>
      </w:r>
    </w:p>
    <w:p w14:paraId="3F2CC75A" w14:textId="77777777" w:rsidR="00C67C20" w:rsidRDefault="00000000">
      <w:pPr>
        <w:pBdr>
          <w:bottom w:val="single" w:sz="6" w:space="4" w:color="1D4ED8"/>
        </w:pBdr>
        <w:spacing w:before="280" w:after="80"/>
      </w:pPr>
      <w:r>
        <w:rPr>
          <w:rFonts w:ascii="Calibri" w:eastAsia="Calibri" w:hAnsi="Calibri" w:cs="Calibri"/>
          <w:b/>
          <w:bCs/>
          <w:caps/>
          <w:color w:val="1D4ED8"/>
          <w:sz w:val="21"/>
          <w:szCs w:val="21"/>
        </w:rPr>
        <w:t>Experience</w:t>
      </w:r>
    </w:p>
    <w:p w14:paraId="33E8A847" w14:textId="77777777" w:rsidR="00C67C20" w:rsidRDefault="00000000">
      <w:pPr>
        <w:tabs>
          <w:tab w:val="right" w:pos="9360"/>
        </w:tabs>
        <w:spacing w:before="140"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Backend Developer</w:t>
      </w:r>
      <w:r>
        <w:rPr>
          <w:rFonts w:ascii="Calibri" w:eastAsia="Calibri" w:hAnsi="Calibri" w:cs="Calibri"/>
          <w:color w:val="6B7280"/>
        </w:rPr>
        <w:t xml:space="preserve">  ·  </w:t>
      </w:r>
      <w:r>
        <w:rPr>
          <w:rFonts w:ascii="Calibri" w:eastAsia="Calibri" w:hAnsi="Calibri" w:cs="Calibri"/>
          <w:i/>
          <w:iCs/>
          <w:color w:val="1F2937"/>
        </w:rPr>
        <w:t>Techwon — Digital Agency</w:t>
      </w:r>
      <w:r>
        <w:rPr>
          <w:rFonts w:ascii="Calibri" w:eastAsia="Calibri" w:hAnsi="Calibri" w:cs="Calibri"/>
          <w:color w:val="6B7280"/>
          <w:sz w:val="19"/>
          <w:szCs w:val="19"/>
        </w:rPr>
        <w:t xml:space="preserve">  (Freelance)</w:t>
      </w:r>
      <w:r>
        <w:rPr>
          <w:rFonts w:ascii="Calibri" w:eastAsia="Calibri" w:hAnsi="Calibri" w:cs="Calibri"/>
          <w:color w:val="6B7280"/>
          <w:sz w:val="19"/>
          <w:szCs w:val="19"/>
        </w:rPr>
        <w:tab/>
        <w:t>Feb 2026 – Present</w:t>
      </w:r>
    </w:p>
    <w:p w14:paraId="7F8C8ACC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Building backend APIs and scalable web systems for client projects under production timelines</w:t>
      </w:r>
    </w:p>
    <w:p w14:paraId="4DB5C099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Contributing to end-to-end delivery of web solutions for the agency's US and Pakistan client base</w:t>
      </w:r>
    </w:p>
    <w:p w14:paraId="50AA9D99" w14:textId="3C8EAC6E" w:rsidR="00C67C20" w:rsidRDefault="00000000">
      <w:pPr>
        <w:tabs>
          <w:tab w:val="right" w:pos="9360"/>
        </w:tabs>
        <w:spacing w:before="140"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Laravel Developer</w:t>
      </w:r>
      <w:r>
        <w:rPr>
          <w:rFonts w:ascii="Calibri" w:eastAsia="Calibri" w:hAnsi="Calibri" w:cs="Calibri"/>
          <w:color w:val="6B7280"/>
        </w:rPr>
        <w:t xml:space="preserve">  ·  </w:t>
      </w:r>
      <w:r w:rsidR="0051058F">
        <w:rPr>
          <w:rFonts w:ascii="Calibri" w:eastAsia="Calibri" w:hAnsi="Calibri" w:cs="Calibri"/>
          <w:i/>
          <w:iCs/>
          <w:color w:val="1F2937"/>
        </w:rPr>
        <w:t>DriesTech</w:t>
      </w:r>
      <w:r>
        <w:rPr>
          <w:rFonts w:ascii="Calibri" w:eastAsia="Calibri" w:hAnsi="Calibri" w:cs="Calibri"/>
          <w:color w:val="6B7280"/>
          <w:sz w:val="19"/>
          <w:szCs w:val="19"/>
        </w:rPr>
        <w:t xml:space="preserve">  (Internship)</w:t>
      </w:r>
      <w:r>
        <w:rPr>
          <w:rFonts w:ascii="Calibri" w:eastAsia="Calibri" w:hAnsi="Calibri" w:cs="Calibri"/>
          <w:color w:val="6B7280"/>
          <w:sz w:val="19"/>
          <w:szCs w:val="19"/>
        </w:rPr>
        <w:tab/>
        <w:t>Aug 2024 – Oct 2024</w:t>
      </w:r>
    </w:p>
    <w:p w14:paraId="3C6CE5A0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Built and maintained Laravel-based production applications alongside senior engineers</w:t>
      </w:r>
    </w:p>
    <w:p w14:paraId="38B20C4F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Worked directly on live client deliverables — handling feature development, bug fixes, and code reviews</w:t>
      </w:r>
    </w:p>
    <w:p w14:paraId="218EFCBB" w14:textId="77777777" w:rsidR="00C67C20" w:rsidRDefault="00000000">
      <w:pPr>
        <w:pBdr>
          <w:bottom w:val="single" w:sz="6" w:space="4" w:color="1D4ED8"/>
        </w:pBdr>
        <w:spacing w:before="280" w:after="80"/>
      </w:pPr>
      <w:r>
        <w:rPr>
          <w:rFonts w:ascii="Calibri" w:eastAsia="Calibri" w:hAnsi="Calibri" w:cs="Calibri"/>
          <w:b/>
          <w:bCs/>
          <w:caps/>
          <w:color w:val="1D4ED8"/>
          <w:sz w:val="21"/>
          <w:szCs w:val="21"/>
        </w:rPr>
        <w:t>Leadership &amp; Volunteer</w:t>
      </w:r>
    </w:p>
    <w:p w14:paraId="05825719" w14:textId="77777777" w:rsidR="00C67C20" w:rsidRDefault="00000000">
      <w:pPr>
        <w:tabs>
          <w:tab w:val="right" w:pos="9360"/>
        </w:tabs>
        <w:spacing w:before="140"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Hackathon Head</w:t>
      </w:r>
      <w:r>
        <w:rPr>
          <w:rFonts w:ascii="Calibri" w:eastAsia="Calibri" w:hAnsi="Calibri" w:cs="Calibri"/>
          <w:color w:val="6B7280"/>
        </w:rPr>
        <w:t xml:space="preserve">  ·  </w:t>
      </w:r>
      <w:r>
        <w:rPr>
          <w:rFonts w:ascii="Calibri" w:eastAsia="Calibri" w:hAnsi="Calibri" w:cs="Calibri"/>
          <w:i/>
          <w:iCs/>
          <w:color w:val="1F2937"/>
        </w:rPr>
        <w:t>Developers' Day — ACM NUCES (FAST-NUCES Flagship Event)</w:t>
      </w:r>
      <w:r>
        <w:rPr>
          <w:rFonts w:ascii="Calibri" w:eastAsia="Calibri" w:hAnsi="Calibri" w:cs="Calibri"/>
          <w:color w:val="6B7280"/>
          <w:sz w:val="19"/>
          <w:szCs w:val="19"/>
        </w:rPr>
        <w:tab/>
        <w:t>Feb 2026 – Present</w:t>
      </w:r>
    </w:p>
    <w:p w14:paraId="7454004B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Overseeing end-to-end hackathon operations for 100+ participants — problem statements, judge coordination, team logistics, and event execution</w:t>
      </w:r>
    </w:p>
    <w:p w14:paraId="559C2F83" w14:textId="1370A5BA" w:rsidR="00C67C20" w:rsidRDefault="00000000">
      <w:pPr>
        <w:tabs>
          <w:tab w:val="right" w:pos="9360"/>
        </w:tabs>
        <w:spacing w:before="140"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AI Competitions Module Co-Head</w:t>
      </w:r>
      <w:r>
        <w:rPr>
          <w:rFonts w:ascii="Calibri" w:eastAsia="Calibri" w:hAnsi="Calibri" w:cs="Calibri"/>
          <w:color w:val="6B7280"/>
        </w:rPr>
        <w:t xml:space="preserve">  ·  </w:t>
      </w:r>
      <w:r>
        <w:rPr>
          <w:rFonts w:ascii="Calibri" w:eastAsia="Calibri" w:hAnsi="Calibri" w:cs="Calibri"/>
          <w:i/>
          <w:iCs/>
          <w:color w:val="1F2937"/>
        </w:rPr>
        <w:t xml:space="preserve">PROCOM — </w:t>
      </w:r>
      <w:r w:rsidR="0051058F">
        <w:rPr>
          <w:rFonts w:ascii="Calibri" w:eastAsia="Calibri" w:hAnsi="Calibri" w:cs="Calibri"/>
          <w:i/>
          <w:iCs/>
          <w:color w:val="1F2937"/>
        </w:rPr>
        <w:t>FAST-NUCES</w:t>
      </w:r>
      <w:r>
        <w:rPr>
          <w:rFonts w:ascii="Calibri" w:eastAsia="Calibri" w:hAnsi="Calibri" w:cs="Calibri"/>
          <w:i/>
          <w:iCs/>
          <w:color w:val="1F2937"/>
        </w:rPr>
        <w:t xml:space="preserve"> Karachi</w:t>
      </w:r>
      <w:r>
        <w:rPr>
          <w:rFonts w:ascii="Calibri" w:eastAsia="Calibri" w:hAnsi="Calibri" w:cs="Calibri"/>
          <w:color w:val="6B7280"/>
          <w:sz w:val="19"/>
          <w:szCs w:val="19"/>
        </w:rPr>
        <w:tab/>
        <w:t>Nov 2025 – Present</w:t>
      </w:r>
    </w:p>
    <w:p w14:paraId="63D78E94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Co-led the AI Grand Prix competition module at one of Pakistan's largest tech fests — designed AI-focused challenges and managed event pipeline from planning to execution</w:t>
      </w:r>
    </w:p>
    <w:p w14:paraId="5F85A35F" w14:textId="77777777" w:rsidR="00C67C20" w:rsidRDefault="00000000">
      <w:pPr>
        <w:tabs>
          <w:tab w:val="right" w:pos="9360"/>
        </w:tabs>
        <w:spacing w:before="140"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Hackathon Co-Head</w:t>
      </w:r>
      <w:r>
        <w:rPr>
          <w:rFonts w:ascii="Calibri" w:eastAsia="Calibri" w:hAnsi="Calibri" w:cs="Calibri"/>
          <w:color w:val="6B7280"/>
        </w:rPr>
        <w:t xml:space="preserve">  ·  </w:t>
      </w:r>
      <w:r>
        <w:rPr>
          <w:rFonts w:ascii="Calibri" w:eastAsia="Calibri" w:hAnsi="Calibri" w:cs="Calibri"/>
          <w:i/>
          <w:iCs/>
          <w:color w:val="1F2937"/>
        </w:rPr>
        <w:t>ACM NUCES KHI</w:t>
      </w:r>
      <w:r>
        <w:rPr>
          <w:rFonts w:ascii="Calibri" w:eastAsia="Calibri" w:hAnsi="Calibri" w:cs="Calibri"/>
          <w:color w:val="6B7280"/>
          <w:sz w:val="19"/>
          <w:szCs w:val="19"/>
        </w:rPr>
        <w:tab/>
        <w:t>Oct 2025 – Present</w:t>
      </w:r>
    </w:p>
    <w:p w14:paraId="24D96B06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Led hackathon competition execution for the university's ACM chapter — coordinated participants, mentors, judges, and overall event flow</w:t>
      </w:r>
    </w:p>
    <w:p w14:paraId="43EB9427" w14:textId="77777777" w:rsidR="00C67C20" w:rsidRDefault="00000000">
      <w:pPr>
        <w:pBdr>
          <w:bottom w:val="single" w:sz="6" w:space="4" w:color="1D4ED8"/>
        </w:pBdr>
        <w:spacing w:before="280" w:after="80"/>
      </w:pPr>
      <w:r>
        <w:rPr>
          <w:rFonts w:ascii="Calibri" w:eastAsia="Calibri" w:hAnsi="Calibri" w:cs="Calibri"/>
          <w:b/>
          <w:bCs/>
          <w:caps/>
          <w:color w:val="1D4ED8"/>
          <w:sz w:val="21"/>
          <w:szCs w:val="21"/>
        </w:rPr>
        <w:t>Projects</w:t>
      </w:r>
    </w:p>
    <w:p w14:paraId="3F9F873E" w14:textId="77777777" w:rsidR="00C67C20" w:rsidRDefault="00000000">
      <w:pPr>
        <w:tabs>
          <w:tab w:val="right" w:pos="9360"/>
        </w:tabs>
        <w:spacing w:before="140"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LIGMA — Live Interactive Group Mapping &amp; Actions</w:t>
      </w:r>
      <w:r>
        <w:rPr>
          <w:rFonts w:ascii="Calibri" w:eastAsia="Calibri" w:hAnsi="Calibri" w:cs="Calibri"/>
          <w:color w:val="6B7280"/>
        </w:rPr>
        <w:t xml:space="preserve">  ·  </w:t>
      </w:r>
      <w:r>
        <w:rPr>
          <w:rFonts w:ascii="Calibri" w:eastAsia="Calibri" w:hAnsi="Calibri" w:cs="Calibri"/>
          <w:i/>
          <w:iCs/>
          <w:color w:val="1F2937"/>
          <w:sz w:val="19"/>
          <w:szCs w:val="19"/>
        </w:rPr>
        <w:t>Next.js · TypeScript · Socket.IO · Yjs · PostgreSQL · MinIO · Express.js</w:t>
      </w:r>
      <w:r>
        <w:rPr>
          <w:rFonts w:ascii="Calibri" w:eastAsia="Calibri" w:hAnsi="Calibri" w:cs="Calibri"/>
          <w:color w:val="6B7280"/>
          <w:sz w:val="19"/>
          <w:szCs w:val="19"/>
        </w:rPr>
        <w:tab/>
        <w:t>2025</w:t>
      </w:r>
    </w:p>
    <w:p w14:paraId="66141EA7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Built a production-grade real-time collaborative brainstorming platform with an infinite canvas — teams can work simultaneously with live delta sync across all connected clients</w:t>
      </w:r>
    </w:p>
    <w:p w14:paraId="2CE8D14C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Implemented CRDT-based conflict resolution using Yjs so concurrent edits from multiple users are always preserved correctly, never silently overwritten</w:t>
      </w:r>
    </w:p>
    <w:p w14:paraId="7AB22846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Engineered WebSocket infrastructure (Socket.IO + y-socket.io) with 50ms debounced delta sync and node-level RBAC — access control enforced server-side on every canvas mutation</w:t>
      </w:r>
    </w:p>
    <w:p w14:paraId="1FBFF334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Added AI-powered content classification to extract action items, decisions, and questions from canvas content, plus presence heatmaps for real-time activity visualization</w:t>
      </w:r>
    </w:p>
    <w:p w14:paraId="21E1C96A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Used event sourcing with an immutable append-only log to support full session replay and state reconstruction</w:t>
      </w:r>
    </w:p>
    <w:p w14:paraId="0819E3F0" w14:textId="77777777" w:rsidR="0051058F" w:rsidRDefault="0051058F">
      <w:pPr>
        <w:tabs>
          <w:tab w:val="right" w:pos="9360"/>
        </w:tabs>
        <w:spacing w:before="140" w:after="40"/>
        <w:rPr>
          <w:rFonts w:ascii="Calibri" w:eastAsia="Calibri" w:hAnsi="Calibri" w:cs="Calibri"/>
          <w:b/>
          <w:bCs/>
          <w:color w:val="1F2937"/>
          <w:sz w:val="21"/>
          <w:szCs w:val="21"/>
        </w:rPr>
      </w:pPr>
    </w:p>
    <w:p w14:paraId="0C9555F1" w14:textId="77777777" w:rsidR="0051058F" w:rsidRDefault="0051058F">
      <w:pPr>
        <w:tabs>
          <w:tab w:val="right" w:pos="9360"/>
        </w:tabs>
        <w:spacing w:before="140" w:after="40"/>
        <w:rPr>
          <w:rFonts w:ascii="Calibri" w:eastAsia="Calibri" w:hAnsi="Calibri" w:cs="Calibri"/>
          <w:b/>
          <w:bCs/>
          <w:color w:val="1F2937"/>
          <w:sz w:val="21"/>
          <w:szCs w:val="21"/>
        </w:rPr>
      </w:pPr>
    </w:p>
    <w:p w14:paraId="6DF8B1D6" w14:textId="644A2C60" w:rsidR="00C67C20" w:rsidRDefault="00000000">
      <w:pPr>
        <w:tabs>
          <w:tab w:val="right" w:pos="9360"/>
        </w:tabs>
        <w:spacing w:before="140"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lastRenderedPageBreak/>
        <w:t>AI Interview Coach</w:t>
      </w:r>
      <w:r>
        <w:rPr>
          <w:rFonts w:ascii="Calibri" w:eastAsia="Calibri" w:hAnsi="Calibri" w:cs="Calibri"/>
          <w:color w:val="6B7280"/>
        </w:rPr>
        <w:t xml:space="preserve">  ·  </w:t>
      </w:r>
      <w:r>
        <w:rPr>
          <w:rFonts w:ascii="Calibri" w:eastAsia="Calibri" w:hAnsi="Calibri" w:cs="Calibri"/>
          <w:i/>
          <w:iCs/>
          <w:color w:val="1F2937"/>
          <w:sz w:val="19"/>
          <w:szCs w:val="19"/>
        </w:rPr>
        <w:t>Next.js · TypeScript · Three.js · React Three Fiber · Firebase · jsPDF</w:t>
      </w:r>
      <w:r>
        <w:rPr>
          <w:rFonts w:ascii="Calibri" w:eastAsia="Calibri" w:hAnsi="Calibri" w:cs="Calibri"/>
          <w:color w:val="6B7280"/>
          <w:sz w:val="19"/>
          <w:szCs w:val="19"/>
        </w:rPr>
        <w:tab/>
        <w:t>BuildWithAI Hackathon — 2024</w:t>
      </w:r>
    </w:p>
    <w:p w14:paraId="78CB3FC5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Developed a real-time AI interview coaching platform with live feedback, 3D visualization of responses, and Firebase-backed session recording</w:t>
      </w:r>
    </w:p>
    <w:p w14:paraId="285A7176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Integrated PDF resume generation and performance analytics dashboard (Recharts) to give candidates a complete prep workflow in one tool</w:t>
      </w:r>
    </w:p>
    <w:p w14:paraId="30BF9050" w14:textId="77777777" w:rsidR="00C67C20" w:rsidRDefault="00000000">
      <w:pPr>
        <w:tabs>
          <w:tab w:val="right" w:pos="9360"/>
        </w:tabs>
        <w:spacing w:before="140"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CompetiConnect</w:t>
      </w:r>
      <w:r>
        <w:rPr>
          <w:rFonts w:ascii="Calibri" w:eastAsia="Calibri" w:hAnsi="Calibri" w:cs="Calibri"/>
          <w:color w:val="6B7280"/>
        </w:rPr>
        <w:t xml:space="preserve">  ·  </w:t>
      </w:r>
      <w:r>
        <w:rPr>
          <w:rFonts w:ascii="Calibri" w:eastAsia="Calibri" w:hAnsi="Calibri" w:cs="Calibri"/>
          <w:i/>
          <w:iCs/>
          <w:color w:val="1F2937"/>
          <w:sz w:val="19"/>
          <w:szCs w:val="19"/>
        </w:rPr>
        <w:t>React · TypeScript · Node.js · TailwindCSS</w:t>
      </w:r>
      <w:r>
        <w:rPr>
          <w:rFonts w:ascii="Calibri" w:eastAsia="Calibri" w:hAnsi="Calibri" w:cs="Calibri"/>
          <w:color w:val="6B7280"/>
          <w:sz w:val="19"/>
          <w:szCs w:val="19"/>
        </w:rPr>
        <w:tab/>
        <w:t>AI FEST Winner — NED University, 2025</w:t>
      </w:r>
    </w:p>
    <w:p w14:paraId="40101BBD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Won AI FEST hackathon at NED University — built a competitor-to-competition matchmaking platform with intelligent matching, real-time leaderboards, and event management</w:t>
      </w:r>
    </w:p>
    <w:p w14:paraId="4504F0DC" w14:textId="77777777" w:rsidR="00C67C20" w:rsidRDefault="00000000">
      <w:pPr>
        <w:tabs>
          <w:tab w:val="right" w:pos="9360"/>
        </w:tabs>
        <w:spacing w:before="140"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PSL Nexus — Web3 Cricket Platform</w:t>
      </w:r>
      <w:r>
        <w:rPr>
          <w:rFonts w:ascii="Calibri" w:eastAsia="Calibri" w:hAnsi="Calibri" w:cs="Calibri"/>
          <w:color w:val="6B7280"/>
        </w:rPr>
        <w:t xml:space="preserve">  ·  </w:t>
      </w:r>
      <w:r>
        <w:rPr>
          <w:rFonts w:ascii="Calibri" w:eastAsia="Calibri" w:hAnsi="Calibri" w:cs="Calibri"/>
          <w:i/>
          <w:iCs/>
          <w:color w:val="1F2937"/>
          <w:sz w:val="19"/>
          <w:szCs w:val="19"/>
        </w:rPr>
        <w:t>Next.js · TypeScript · Wagmi · Viem · RainbowKit · React Three Fiber · GSAP</w:t>
      </w:r>
      <w:r>
        <w:rPr>
          <w:rFonts w:ascii="Calibri" w:eastAsia="Calibri" w:hAnsi="Calibri" w:cs="Calibri"/>
          <w:color w:val="6B7280"/>
          <w:sz w:val="19"/>
          <w:szCs w:val="19"/>
        </w:rPr>
        <w:tab/>
        <w:t>2025</w:t>
      </w:r>
    </w:p>
    <w:p w14:paraId="69990189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Built a blockchain-powered PSL engagement platform where users connect wallets via RainbowKit, make on-chain predictions, and interact with 3D match visualizations</w:t>
      </w:r>
    </w:p>
    <w:p w14:paraId="2DDCC7E7" w14:textId="77777777" w:rsidR="00C67C20" w:rsidRDefault="00000000">
      <w:pPr>
        <w:tabs>
          <w:tab w:val="right" w:pos="9360"/>
        </w:tabs>
        <w:spacing w:before="140"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National Tax Law Associates</w:t>
      </w:r>
      <w:r>
        <w:rPr>
          <w:rFonts w:ascii="Calibri" w:eastAsia="Calibri" w:hAnsi="Calibri" w:cs="Calibri"/>
          <w:color w:val="6B7280"/>
        </w:rPr>
        <w:t xml:space="preserve">  ·  </w:t>
      </w:r>
      <w:r>
        <w:rPr>
          <w:rFonts w:ascii="Calibri" w:eastAsia="Calibri" w:hAnsi="Calibri" w:cs="Calibri"/>
          <w:i/>
          <w:iCs/>
          <w:color w:val="1F2937"/>
          <w:sz w:val="19"/>
          <w:szCs w:val="19"/>
        </w:rPr>
        <w:t>React · Node.js · Express.js · MongoDB · TailwindCSS · Framer Motion</w:t>
      </w:r>
      <w:r>
        <w:rPr>
          <w:rFonts w:ascii="Calibri" w:eastAsia="Calibri" w:hAnsi="Calibri" w:cs="Calibri"/>
          <w:color w:val="6B7280"/>
          <w:sz w:val="19"/>
          <w:szCs w:val="19"/>
        </w:rPr>
        <w:tab/>
        <w:t>2024</w:t>
      </w:r>
    </w:p>
    <w:p w14:paraId="09EDA850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Designed and deployed a full-stack client-facing website for a tax consultancy firm — React frontend, Node.js/Express backend, MongoDB database, and live at nationaltaxassociates.com</w:t>
      </w:r>
    </w:p>
    <w:p w14:paraId="7D5EABCC" w14:textId="77777777" w:rsidR="00C67C20" w:rsidRDefault="00000000">
      <w:pPr>
        <w:tabs>
          <w:tab w:val="right" w:pos="9360"/>
        </w:tabs>
        <w:spacing w:before="140"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Cloth Inventory &amp; Billing System</w:t>
      </w:r>
      <w:r>
        <w:rPr>
          <w:rFonts w:ascii="Calibri" w:eastAsia="Calibri" w:hAnsi="Calibri" w:cs="Calibri"/>
          <w:color w:val="6B7280"/>
        </w:rPr>
        <w:t xml:space="preserve">  ·  </w:t>
      </w:r>
      <w:r>
        <w:rPr>
          <w:rFonts w:ascii="Calibri" w:eastAsia="Calibri" w:hAnsi="Calibri" w:cs="Calibri"/>
          <w:i/>
          <w:iCs/>
          <w:color w:val="1F2937"/>
          <w:sz w:val="19"/>
          <w:szCs w:val="19"/>
        </w:rPr>
        <w:t>Laravel · React · Inertia.js · MySQL</w:t>
      </w:r>
      <w:r>
        <w:rPr>
          <w:rFonts w:ascii="Calibri" w:eastAsia="Calibri" w:hAnsi="Calibri" w:cs="Calibri"/>
          <w:color w:val="6B7280"/>
          <w:sz w:val="19"/>
          <w:szCs w:val="19"/>
        </w:rPr>
        <w:tab/>
        <w:t>2024</w:t>
      </w:r>
    </w:p>
    <w:p w14:paraId="33F1ADCB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color w:val="1F2937"/>
        </w:rPr>
        <w:t>Full-stack ERP-style system for a cloth wholesale business — customer ledger tracking, computerized billing, inventory management, and admin dashboard with sales analytics</w:t>
      </w:r>
    </w:p>
    <w:p w14:paraId="59A501D0" w14:textId="77777777" w:rsidR="00C67C20" w:rsidRDefault="00000000">
      <w:pPr>
        <w:pBdr>
          <w:bottom w:val="single" w:sz="6" w:space="4" w:color="1D4ED8"/>
        </w:pBdr>
        <w:spacing w:before="280" w:after="80"/>
      </w:pPr>
      <w:r>
        <w:rPr>
          <w:rFonts w:ascii="Calibri" w:eastAsia="Calibri" w:hAnsi="Calibri" w:cs="Calibri"/>
          <w:b/>
          <w:bCs/>
          <w:caps/>
          <w:color w:val="1D4ED8"/>
          <w:sz w:val="21"/>
          <w:szCs w:val="21"/>
        </w:rPr>
        <w:t>Achievements &amp; Awards</w:t>
      </w:r>
    </w:p>
    <w:p w14:paraId="765978A1" w14:textId="77777777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b/>
          <w:bCs/>
          <w:color w:val="1F2937"/>
        </w:rPr>
        <w:t xml:space="preserve">100% Merit Scholarship — FAST-NUCES: </w:t>
      </w:r>
      <w:r>
        <w:rPr>
          <w:rFonts w:ascii="Calibri" w:eastAsia="Calibri" w:hAnsi="Calibri" w:cs="Calibri"/>
          <w:color w:val="1F2937"/>
        </w:rPr>
        <w:t>Awarded full scholarship for scoring 2nd position across Karachi in the BIEK board examinations (2025)</w:t>
      </w:r>
    </w:p>
    <w:p w14:paraId="6175B6AA" w14:textId="4F38927C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b/>
          <w:bCs/>
          <w:color w:val="1F2937"/>
        </w:rPr>
        <w:t xml:space="preserve">Winner — AI FEST Hackathon (NED University, </w:t>
      </w:r>
      <w:r w:rsidR="0051058F">
        <w:rPr>
          <w:rFonts w:ascii="Calibri" w:eastAsia="Calibri" w:hAnsi="Calibri" w:cs="Calibri"/>
          <w:b/>
          <w:bCs/>
          <w:color w:val="1F2937"/>
        </w:rPr>
        <w:t>2026</w:t>
      </w:r>
      <w:r>
        <w:rPr>
          <w:rFonts w:ascii="Calibri" w:eastAsia="Calibri" w:hAnsi="Calibri" w:cs="Calibri"/>
          <w:b/>
          <w:bCs/>
          <w:color w:val="1F2937"/>
        </w:rPr>
        <w:t xml:space="preserve">): </w:t>
      </w:r>
      <w:r>
        <w:rPr>
          <w:rFonts w:ascii="Calibri" w:eastAsia="Calibri" w:hAnsi="Calibri" w:cs="Calibri"/>
          <w:color w:val="1F2937"/>
        </w:rPr>
        <w:t>Built CompetiConnect — a competition matchmaking platform — and took first place</w:t>
      </w:r>
    </w:p>
    <w:p w14:paraId="7BED9376" w14:textId="5127752E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b/>
          <w:bCs/>
          <w:color w:val="1F2937"/>
        </w:rPr>
        <w:t>Runner Up — SMEC Hackathon (</w:t>
      </w:r>
      <w:r w:rsidR="0051058F">
        <w:rPr>
          <w:rFonts w:ascii="Calibri" w:eastAsia="Calibri" w:hAnsi="Calibri" w:cs="Calibri"/>
          <w:b/>
          <w:bCs/>
          <w:color w:val="1F2937"/>
        </w:rPr>
        <w:t>2026</w:t>
      </w:r>
      <w:r>
        <w:rPr>
          <w:rFonts w:ascii="Calibri" w:eastAsia="Calibri" w:hAnsi="Calibri" w:cs="Calibri"/>
          <w:b/>
          <w:bCs/>
          <w:color w:val="1F2937"/>
        </w:rPr>
        <w:t xml:space="preserve">): </w:t>
      </w:r>
      <w:r>
        <w:rPr>
          <w:rFonts w:ascii="Calibri" w:eastAsia="Calibri" w:hAnsi="Calibri" w:cs="Calibri"/>
          <w:color w:val="1F2937"/>
        </w:rPr>
        <w:t>Delivered a fully functional prototype under competitive time pressure</w:t>
      </w:r>
    </w:p>
    <w:p w14:paraId="629AA9BB" w14:textId="76F2E261" w:rsidR="00C67C20" w:rsidRPr="0051058F" w:rsidRDefault="00000000">
      <w:pPr>
        <w:pStyle w:val="ListParagraph"/>
        <w:numPr>
          <w:ilvl w:val="0"/>
          <w:numId w:val="2"/>
        </w:numPr>
        <w:spacing w:after="55"/>
        <w:rPr>
          <w:b/>
          <w:bCs/>
        </w:rPr>
      </w:pPr>
      <w:r w:rsidRPr="0051058F">
        <w:rPr>
          <w:rFonts w:ascii="Calibri" w:eastAsia="Calibri" w:hAnsi="Calibri" w:cs="Calibri"/>
          <w:b/>
          <w:bCs/>
          <w:color w:val="1F2937"/>
        </w:rPr>
        <w:t xml:space="preserve">Winner — PROCOM Astera </w:t>
      </w:r>
      <w:r w:rsidR="0051058F" w:rsidRPr="0051058F">
        <w:rPr>
          <w:rFonts w:ascii="Calibri" w:eastAsia="Calibri" w:hAnsi="Calibri" w:cs="Calibri"/>
          <w:b/>
          <w:bCs/>
          <w:color w:val="1F2937"/>
        </w:rPr>
        <w:t>AgentX Competition (2026)</w:t>
      </w:r>
    </w:p>
    <w:p w14:paraId="626E56FA" w14:textId="05FF8D9E" w:rsidR="00C67C20" w:rsidRDefault="00000000">
      <w:pPr>
        <w:pStyle w:val="ListParagraph"/>
        <w:numPr>
          <w:ilvl w:val="0"/>
          <w:numId w:val="2"/>
        </w:numPr>
        <w:spacing w:after="55"/>
      </w:pPr>
      <w:r>
        <w:rPr>
          <w:rFonts w:ascii="Calibri" w:eastAsia="Calibri" w:hAnsi="Calibri" w:cs="Calibri"/>
          <w:b/>
          <w:bCs/>
          <w:color w:val="1F2937"/>
        </w:rPr>
        <w:t xml:space="preserve">Board Topper : </w:t>
      </w:r>
      <w:r>
        <w:rPr>
          <w:rFonts w:ascii="Calibri" w:eastAsia="Calibri" w:hAnsi="Calibri" w:cs="Calibri"/>
          <w:color w:val="1F2937"/>
        </w:rPr>
        <w:t>2nd position across Karachi (BIEK Intermediate</w:t>
      </w:r>
      <w:r w:rsidR="0051058F">
        <w:rPr>
          <w:rFonts w:ascii="Calibri" w:eastAsia="Calibri" w:hAnsi="Calibri" w:cs="Calibri"/>
          <w:color w:val="1F2937"/>
        </w:rPr>
        <w:t>)</w:t>
      </w:r>
    </w:p>
    <w:p w14:paraId="3E0BB22D" w14:textId="77777777" w:rsidR="00C67C20" w:rsidRDefault="00000000">
      <w:pPr>
        <w:pBdr>
          <w:bottom w:val="single" w:sz="6" w:space="4" w:color="1D4ED8"/>
        </w:pBdr>
        <w:spacing w:before="280" w:after="80"/>
      </w:pPr>
      <w:r>
        <w:rPr>
          <w:rFonts w:ascii="Calibri" w:eastAsia="Calibri" w:hAnsi="Calibri" w:cs="Calibri"/>
          <w:b/>
          <w:bCs/>
          <w:caps/>
          <w:color w:val="1D4ED8"/>
          <w:sz w:val="21"/>
          <w:szCs w:val="21"/>
        </w:rPr>
        <w:t>Education</w:t>
      </w:r>
    </w:p>
    <w:p w14:paraId="61BF3DC4" w14:textId="77777777" w:rsidR="00C67C20" w:rsidRDefault="00000000">
      <w:pPr>
        <w:tabs>
          <w:tab w:val="right" w:pos="9360"/>
        </w:tabs>
        <w:spacing w:before="140"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B.S. Computer Science</w:t>
      </w:r>
      <w:r>
        <w:rPr>
          <w:rFonts w:ascii="Calibri" w:eastAsia="Calibri" w:hAnsi="Calibri" w:cs="Calibri"/>
          <w:color w:val="6B7280"/>
        </w:rPr>
        <w:t xml:space="preserve">  ·  </w:t>
      </w:r>
      <w:r>
        <w:rPr>
          <w:rFonts w:ascii="Calibri" w:eastAsia="Calibri" w:hAnsi="Calibri" w:cs="Calibri"/>
          <w:i/>
          <w:iCs/>
          <w:color w:val="1F2937"/>
        </w:rPr>
        <w:t>FAST-NUCES, Karachi</w:t>
      </w:r>
      <w:r>
        <w:rPr>
          <w:rFonts w:ascii="Calibri" w:eastAsia="Calibri" w:hAnsi="Calibri" w:cs="Calibri"/>
          <w:color w:val="6B7280"/>
          <w:sz w:val="19"/>
          <w:szCs w:val="19"/>
        </w:rPr>
        <w:tab/>
        <w:t>July 2025 – Present</w:t>
      </w:r>
    </w:p>
    <w:p w14:paraId="00B164BE" w14:textId="77777777" w:rsidR="00C67C20" w:rsidRDefault="00000000">
      <w:pPr>
        <w:spacing w:after="60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100% Merit Scholarship  ·  2nd Position across Karachi (BIEK Board)</w:t>
      </w:r>
    </w:p>
    <w:p w14:paraId="30728D03" w14:textId="77777777" w:rsidR="00C67C20" w:rsidRDefault="00000000">
      <w:pPr>
        <w:tabs>
          <w:tab w:val="right" w:pos="9360"/>
        </w:tabs>
        <w:spacing w:before="140"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Advanced Diploma in Software Engineering</w:t>
      </w:r>
      <w:r>
        <w:rPr>
          <w:rFonts w:ascii="Calibri" w:eastAsia="Calibri" w:hAnsi="Calibri" w:cs="Calibri"/>
          <w:color w:val="6B7280"/>
        </w:rPr>
        <w:t xml:space="preserve">  ·  </w:t>
      </w:r>
      <w:r>
        <w:rPr>
          <w:rFonts w:ascii="Calibri" w:eastAsia="Calibri" w:hAnsi="Calibri" w:cs="Calibri"/>
          <w:i/>
          <w:iCs/>
          <w:color w:val="1F2937"/>
        </w:rPr>
        <w:t>Aptech Learning Center, Karachi</w:t>
      </w:r>
      <w:r>
        <w:rPr>
          <w:rFonts w:ascii="Calibri" w:eastAsia="Calibri" w:hAnsi="Calibri" w:cs="Calibri"/>
          <w:color w:val="6B7280"/>
          <w:sz w:val="19"/>
          <w:szCs w:val="19"/>
        </w:rPr>
        <w:tab/>
        <w:t>2022 – 2025</w:t>
      </w:r>
    </w:p>
    <w:p w14:paraId="35988A94" w14:textId="77777777" w:rsidR="00C67C20" w:rsidRDefault="00000000">
      <w:pPr>
        <w:spacing w:after="60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Distinction  ·  Comprehensive 3-year full-stack engineering program</w:t>
      </w:r>
    </w:p>
    <w:p w14:paraId="3809109E" w14:textId="77777777" w:rsidR="00C67C20" w:rsidRDefault="00000000">
      <w:pPr>
        <w:tabs>
          <w:tab w:val="right" w:pos="9360"/>
        </w:tabs>
        <w:spacing w:before="140" w:after="4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Intermediate — Computer Science</w:t>
      </w:r>
      <w:r>
        <w:rPr>
          <w:rFonts w:ascii="Calibri" w:eastAsia="Calibri" w:hAnsi="Calibri" w:cs="Calibri"/>
          <w:color w:val="6B7280"/>
        </w:rPr>
        <w:t xml:space="preserve">  ·  </w:t>
      </w:r>
      <w:r>
        <w:rPr>
          <w:rFonts w:ascii="Calibri" w:eastAsia="Calibri" w:hAnsi="Calibri" w:cs="Calibri"/>
          <w:i/>
          <w:iCs/>
          <w:color w:val="1F2937"/>
        </w:rPr>
        <w:t>Bahria College Karsaz</w:t>
      </w:r>
      <w:r>
        <w:rPr>
          <w:rFonts w:ascii="Calibri" w:eastAsia="Calibri" w:hAnsi="Calibri" w:cs="Calibri"/>
          <w:color w:val="6B7280"/>
          <w:sz w:val="19"/>
          <w:szCs w:val="19"/>
        </w:rPr>
        <w:tab/>
        <w:t>2023 – 2025</w:t>
      </w:r>
    </w:p>
    <w:p w14:paraId="4ECF4C13" w14:textId="77777777" w:rsidR="00C67C20" w:rsidRDefault="00000000">
      <w:pPr>
        <w:spacing w:after="60"/>
      </w:pPr>
      <w:r>
        <w:rPr>
          <w:rFonts w:ascii="Calibri" w:eastAsia="Calibri" w:hAnsi="Calibri" w:cs="Calibri"/>
          <w:i/>
          <w:iCs/>
          <w:color w:val="6B7280"/>
          <w:sz w:val="19"/>
          <w:szCs w:val="19"/>
        </w:rPr>
        <w:t>2nd Position — BIEK Board, Karachi</w:t>
      </w:r>
    </w:p>
    <w:p w14:paraId="01A6441B" w14:textId="77777777" w:rsidR="00C67C20" w:rsidRDefault="00000000">
      <w:pPr>
        <w:pBdr>
          <w:bottom w:val="single" w:sz="6" w:space="4" w:color="1D4ED8"/>
        </w:pBdr>
        <w:spacing w:before="280" w:after="80"/>
      </w:pPr>
      <w:r>
        <w:rPr>
          <w:rFonts w:ascii="Calibri" w:eastAsia="Calibri" w:hAnsi="Calibri" w:cs="Calibri"/>
          <w:b/>
          <w:bCs/>
          <w:caps/>
          <w:color w:val="1D4ED8"/>
          <w:sz w:val="21"/>
          <w:szCs w:val="21"/>
        </w:rPr>
        <w:t>Technical Skills</w:t>
      </w:r>
    </w:p>
    <w:p w14:paraId="628F730F" w14:textId="77777777" w:rsidR="00C67C20" w:rsidRDefault="00000000">
      <w:pPr>
        <w:spacing w:after="60"/>
      </w:pPr>
      <w:r>
        <w:rPr>
          <w:rFonts w:ascii="Calibri" w:eastAsia="Calibri" w:hAnsi="Calibri" w:cs="Calibri"/>
          <w:b/>
          <w:bCs/>
          <w:color w:val="1F2937"/>
        </w:rPr>
        <w:t xml:space="preserve">Frontend: </w:t>
      </w:r>
      <w:r>
        <w:rPr>
          <w:rFonts w:ascii="Calibri" w:eastAsia="Calibri" w:hAnsi="Calibri" w:cs="Calibri"/>
          <w:color w:val="1F2937"/>
        </w:rPr>
        <w:t>React.js, Next.js, TypeScript, TailwindCSS, Framer Motion, Three.js, React Three Fiber, Zustand, HTML5, CSS3</w:t>
      </w:r>
    </w:p>
    <w:p w14:paraId="343DE995" w14:textId="77777777" w:rsidR="00C67C20" w:rsidRDefault="00000000">
      <w:pPr>
        <w:spacing w:after="60"/>
      </w:pPr>
      <w:r>
        <w:rPr>
          <w:rFonts w:ascii="Calibri" w:eastAsia="Calibri" w:hAnsi="Calibri" w:cs="Calibri"/>
          <w:b/>
          <w:bCs/>
          <w:color w:val="1F2937"/>
        </w:rPr>
        <w:t xml:space="preserve">Real-Time: </w:t>
      </w:r>
      <w:r>
        <w:rPr>
          <w:rFonts w:ascii="Calibri" w:eastAsia="Calibri" w:hAnsi="Calibri" w:cs="Calibri"/>
          <w:color w:val="1F2937"/>
        </w:rPr>
        <w:t>Socket.IO, Yjs (CRDT), WebRTC, y-socket.io, y-webrtc, WebSocket</w:t>
      </w:r>
    </w:p>
    <w:p w14:paraId="4636C3FB" w14:textId="77777777" w:rsidR="00C67C20" w:rsidRDefault="00000000">
      <w:pPr>
        <w:spacing w:after="60"/>
      </w:pPr>
      <w:r>
        <w:rPr>
          <w:rFonts w:ascii="Calibri" w:eastAsia="Calibri" w:hAnsi="Calibri" w:cs="Calibri"/>
          <w:b/>
          <w:bCs/>
          <w:color w:val="1F2937"/>
        </w:rPr>
        <w:t xml:space="preserve">Backend: </w:t>
      </w:r>
      <w:r>
        <w:rPr>
          <w:rFonts w:ascii="Calibri" w:eastAsia="Calibri" w:hAnsi="Calibri" w:cs="Calibri"/>
          <w:color w:val="1F2937"/>
        </w:rPr>
        <w:t>Node.js, Express.js, PHP, Laravel, JWT Auth, REST API Design</w:t>
      </w:r>
    </w:p>
    <w:p w14:paraId="3E095FA2" w14:textId="77777777" w:rsidR="00C67C20" w:rsidRDefault="00000000">
      <w:pPr>
        <w:spacing w:after="60"/>
      </w:pPr>
      <w:r>
        <w:rPr>
          <w:rFonts w:ascii="Calibri" w:eastAsia="Calibri" w:hAnsi="Calibri" w:cs="Calibri"/>
          <w:b/>
          <w:bCs/>
          <w:color w:val="1F2937"/>
        </w:rPr>
        <w:t xml:space="preserve">Databases: </w:t>
      </w:r>
      <w:r>
        <w:rPr>
          <w:rFonts w:ascii="Calibri" w:eastAsia="Calibri" w:hAnsi="Calibri" w:cs="Calibri"/>
          <w:color w:val="1F2937"/>
        </w:rPr>
        <w:t>PostgreSQL, MySQL, MongoDB, Firebase, MinIO</w:t>
      </w:r>
    </w:p>
    <w:p w14:paraId="08A68F77" w14:textId="77777777" w:rsidR="00C67C20" w:rsidRDefault="00000000">
      <w:pPr>
        <w:spacing w:after="60"/>
      </w:pPr>
      <w:r>
        <w:rPr>
          <w:rFonts w:ascii="Calibri" w:eastAsia="Calibri" w:hAnsi="Calibri" w:cs="Calibri"/>
          <w:b/>
          <w:bCs/>
          <w:color w:val="1F2937"/>
        </w:rPr>
        <w:t xml:space="preserve">Blockchain: </w:t>
      </w:r>
      <w:r>
        <w:rPr>
          <w:rFonts w:ascii="Calibri" w:eastAsia="Calibri" w:hAnsi="Calibri" w:cs="Calibri"/>
          <w:color w:val="1F2937"/>
        </w:rPr>
        <w:t>Ethereum/EVM, Wagmi, Viem, RainbowKit, on-chain prediction systems</w:t>
      </w:r>
    </w:p>
    <w:p w14:paraId="78DA71E3" w14:textId="77777777" w:rsidR="00C67C20" w:rsidRDefault="00000000">
      <w:pPr>
        <w:spacing w:after="60"/>
      </w:pPr>
      <w:r>
        <w:rPr>
          <w:rFonts w:ascii="Calibri" w:eastAsia="Calibri" w:hAnsi="Calibri" w:cs="Calibri"/>
          <w:b/>
          <w:bCs/>
          <w:color w:val="1F2937"/>
        </w:rPr>
        <w:t xml:space="preserve">Tools: </w:t>
      </w:r>
      <w:r>
        <w:rPr>
          <w:rFonts w:ascii="Calibri" w:eastAsia="Calibri" w:hAnsi="Calibri" w:cs="Calibri"/>
          <w:color w:val="1F2937"/>
        </w:rPr>
        <w:t>Git, GitHub, Vercel, Inertia.js, WordPress, jsPDF, GSAP</w:t>
      </w:r>
    </w:p>
    <w:sectPr w:rsidR="00C67C20">
      <w:pgSz w:w="12240" w:h="15840"/>
      <w:pgMar w:top="1008" w:right="1008" w:bottom="1008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412377"/>
    <w:multiLevelType w:val="hybridMultilevel"/>
    <w:tmpl w:val="87EE4678"/>
    <w:lvl w:ilvl="0" w:tplc="DFB001E4">
      <w:start w:val="1"/>
      <w:numFmt w:val="bullet"/>
      <w:lvlText w:val="•"/>
      <w:lvlJc w:val="left"/>
      <w:pPr>
        <w:ind w:left="400" w:hanging="220"/>
      </w:pPr>
    </w:lvl>
    <w:lvl w:ilvl="1" w:tplc="EDFC8B6A">
      <w:numFmt w:val="decimal"/>
      <w:lvlText w:val=""/>
      <w:lvlJc w:val="left"/>
    </w:lvl>
    <w:lvl w:ilvl="2" w:tplc="D4E6FBF4">
      <w:numFmt w:val="decimal"/>
      <w:lvlText w:val=""/>
      <w:lvlJc w:val="left"/>
    </w:lvl>
    <w:lvl w:ilvl="3" w:tplc="697290B4">
      <w:numFmt w:val="decimal"/>
      <w:lvlText w:val=""/>
      <w:lvlJc w:val="left"/>
    </w:lvl>
    <w:lvl w:ilvl="4" w:tplc="B13AB23C">
      <w:numFmt w:val="decimal"/>
      <w:lvlText w:val=""/>
      <w:lvlJc w:val="left"/>
    </w:lvl>
    <w:lvl w:ilvl="5" w:tplc="27FE8748">
      <w:numFmt w:val="decimal"/>
      <w:lvlText w:val=""/>
      <w:lvlJc w:val="left"/>
    </w:lvl>
    <w:lvl w:ilvl="6" w:tplc="77128346">
      <w:numFmt w:val="decimal"/>
      <w:lvlText w:val=""/>
      <w:lvlJc w:val="left"/>
    </w:lvl>
    <w:lvl w:ilvl="7" w:tplc="9F005D22">
      <w:numFmt w:val="decimal"/>
      <w:lvlText w:val=""/>
      <w:lvlJc w:val="left"/>
    </w:lvl>
    <w:lvl w:ilvl="8" w:tplc="662E4B2A">
      <w:numFmt w:val="decimal"/>
      <w:lvlText w:val=""/>
      <w:lvlJc w:val="left"/>
    </w:lvl>
  </w:abstractNum>
  <w:abstractNum w:abstractNumId="1" w15:restartNumberingAfterBreak="0">
    <w:nsid w:val="652E6137"/>
    <w:multiLevelType w:val="hybridMultilevel"/>
    <w:tmpl w:val="94CAB1B6"/>
    <w:lvl w:ilvl="0" w:tplc="37EEEC6C">
      <w:start w:val="1"/>
      <w:numFmt w:val="bullet"/>
      <w:lvlText w:val="●"/>
      <w:lvlJc w:val="left"/>
      <w:pPr>
        <w:ind w:left="720" w:hanging="360"/>
      </w:pPr>
    </w:lvl>
    <w:lvl w:ilvl="1" w:tplc="79DC4D1A">
      <w:start w:val="1"/>
      <w:numFmt w:val="bullet"/>
      <w:lvlText w:val="○"/>
      <w:lvlJc w:val="left"/>
      <w:pPr>
        <w:ind w:left="1440" w:hanging="360"/>
      </w:pPr>
    </w:lvl>
    <w:lvl w:ilvl="2" w:tplc="6DD02C10">
      <w:start w:val="1"/>
      <w:numFmt w:val="bullet"/>
      <w:lvlText w:val="■"/>
      <w:lvlJc w:val="left"/>
      <w:pPr>
        <w:ind w:left="2160" w:hanging="360"/>
      </w:pPr>
    </w:lvl>
    <w:lvl w:ilvl="3" w:tplc="F072D3F4">
      <w:start w:val="1"/>
      <w:numFmt w:val="bullet"/>
      <w:lvlText w:val="●"/>
      <w:lvlJc w:val="left"/>
      <w:pPr>
        <w:ind w:left="2880" w:hanging="360"/>
      </w:pPr>
    </w:lvl>
    <w:lvl w:ilvl="4" w:tplc="CF207A30">
      <w:start w:val="1"/>
      <w:numFmt w:val="bullet"/>
      <w:lvlText w:val="○"/>
      <w:lvlJc w:val="left"/>
      <w:pPr>
        <w:ind w:left="3600" w:hanging="360"/>
      </w:pPr>
    </w:lvl>
    <w:lvl w:ilvl="5" w:tplc="F4806F2C">
      <w:start w:val="1"/>
      <w:numFmt w:val="bullet"/>
      <w:lvlText w:val="■"/>
      <w:lvlJc w:val="left"/>
      <w:pPr>
        <w:ind w:left="4320" w:hanging="360"/>
      </w:pPr>
    </w:lvl>
    <w:lvl w:ilvl="6" w:tplc="7E96A036">
      <w:start w:val="1"/>
      <w:numFmt w:val="bullet"/>
      <w:lvlText w:val="●"/>
      <w:lvlJc w:val="left"/>
      <w:pPr>
        <w:ind w:left="5040" w:hanging="360"/>
      </w:pPr>
    </w:lvl>
    <w:lvl w:ilvl="7" w:tplc="DE121B4A">
      <w:start w:val="1"/>
      <w:numFmt w:val="bullet"/>
      <w:lvlText w:val="●"/>
      <w:lvlJc w:val="left"/>
      <w:pPr>
        <w:ind w:left="5760" w:hanging="360"/>
      </w:pPr>
    </w:lvl>
    <w:lvl w:ilvl="8" w:tplc="28469146">
      <w:start w:val="1"/>
      <w:numFmt w:val="bullet"/>
      <w:lvlText w:val="●"/>
      <w:lvlJc w:val="left"/>
      <w:pPr>
        <w:ind w:left="6480" w:hanging="360"/>
      </w:pPr>
    </w:lvl>
  </w:abstractNum>
  <w:num w:numId="1" w16cid:durableId="111897706">
    <w:abstractNumId w:val="1"/>
    <w:lvlOverride w:ilvl="0">
      <w:startOverride w:val="1"/>
    </w:lvlOverride>
  </w:num>
  <w:num w:numId="2" w16cid:durableId="1102992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C20"/>
    <w:rsid w:val="0051058F"/>
    <w:rsid w:val="007A4F03"/>
    <w:rsid w:val="00953F73"/>
    <w:rsid w:val="00C67C20"/>
    <w:rsid w:val="00E10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434F8"/>
  <w15:docId w15:val="{473DF5A9-B4CE-410B-8EDD-F29EDC4D8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as-furq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nas-Furqan" TargetMode="External"/><Relationship Id="rId5" Type="http://schemas.openxmlformats.org/officeDocument/2006/relationships/hyperlink" Target="https://portfolio-anasfurqan.vercel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897</Words>
  <Characters>5116</Characters>
  <Application>Microsoft Office Word</Application>
  <DocSecurity>0</DocSecurity>
  <Lines>42</Lines>
  <Paragraphs>12</Paragraphs>
  <ScaleCrop>false</ScaleCrop>
  <Company/>
  <LinksUpToDate>false</LinksUpToDate>
  <CharactersWithSpaces>6001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Anas Furqan</cp:lastModifiedBy>
  <cp:revision>3</cp:revision>
  <dcterms:created xsi:type="dcterms:W3CDTF">2026-05-12T14:48:00Z</dcterms:created>
  <dcterms:modified xsi:type="dcterms:W3CDTF">2026-06-01T11:59:00Z</dcterms:modified>
</cp:coreProperties>
</file>