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DC55E" w14:textId="77777777" w:rsidR="00CB2294" w:rsidRDefault="00CB2294" w:rsidP="00CB2294">
      <w:pPr>
        <w:spacing w:before="240" w:after="240"/>
        <w:rPr>
          <w:color w:val="000000"/>
          <w:sz w:val="80"/>
          <w:szCs w:val="80"/>
          <w:bdr w:val="none" w:sz="0" w:space="0" w:color="auto" w:frame="1"/>
        </w:rPr>
      </w:pPr>
    </w:p>
    <w:tbl>
      <w:tblPr>
        <w:tblStyle w:val="TableGrid"/>
        <w:tblW w:w="0" w:type="auto"/>
        <w:tblLook w:val="04A0" w:firstRow="1" w:lastRow="0" w:firstColumn="1" w:lastColumn="0" w:noHBand="0" w:noVBand="1"/>
      </w:tblPr>
      <w:tblGrid>
        <w:gridCol w:w="2869"/>
        <w:gridCol w:w="6481"/>
      </w:tblGrid>
      <w:tr w:rsidR="00CB2294" w:rsidRPr="00541734" w14:paraId="2A517223" w14:textId="77777777" w:rsidTr="00162D5A">
        <w:tc>
          <w:tcPr>
            <w:tcW w:w="3114" w:type="dxa"/>
            <w:vAlign w:val="center"/>
          </w:tcPr>
          <w:p w14:paraId="594C037F" w14:textId="77777777" w:rsidR="00CB2294" w:rsidRPr="00541734" w:rsidRDefault="00CB2294" w:rsidP="00162D5A">
            <w:pPr>
              <w:spacing w:before="120" w:after="120"/>
              <w:rPr>
                <w:rFonts w:ascii="Arial" w:hAnsi="Arial" w:cs="Arial"/>
                <w:b/>
                <w:bCs/>
                <w:color w:val="0070C0"/>
                <w:sz w:val="24"/>
                <w:szCs w:val="24"/>
              </w:rPr>
            </w:pPr>
            <w:r w:rsidRPr="00541734">
              <w:rPr>
                <w:rFonts w:ascii="Arial" w:hAnsi="Arial" w:cs="Arial"/>
                <w:b/>
                <w:bCs/>
                <w:sz w:val="24"/>
                <w:szCs w:val="24"/>
              </w:rPr>
              <w:t>Course code</w:t>
            </w:r>
            <w:r>
              <w:rPr>
                <w:rFonts w:ascii="Arial" w:hAnsi="Arial" w:cs="Arial"/>
                <w:b/>
                <w:bCs/>
                <w:sz w:val="24"/>
                <w:szCs w:val="24"/>
              </w:rPr>
              <w:t xml:space="preserve"> and name</w:t>
            </w:r>
            <w:r w:rsidRPr="00541734">
              <w:rPr>
                <w:rFonts w:ascii="Arial" w:hAnsi="Arial" w:cs="Arial"/>
                <w:b/>
                <w:bCs/>
                <w:sz w:val="24"/>
                <w:szCs w:val="24"/>
              </w:rPr>
              <w:t>:</w:t>
            </w:r>
            <w:r w:rsidRPr="00541734">
              <w:rPr>
                <w:rFonts w:ascii="Arial" w:hAnsi="Arial" w:cs="Arial"/>
                <w:b/>
                <w:bCs/>
                <w:sz w:val="24"/>
                <w:szCs w:val="24"/>
              </w:rPr>
              <w:tab/>
            </w:r>
          </w:p>
        </w:tc>
        <w:tc>
          <w:tcPr>
            <w:tcW w:w="7223" w:type="dxa"/>
            <w:vAlign w:val="center"/>
          </w:tcPr>
          <w:p w14:paraId="542F014B" w14:textId="77777777" w:rsidR="00CB2294" w:rsidRPr="0068253C" w:rsidRDefault="00CB2294" w:rsidP="00162D5A">
            <w:pPr>
              <w:spacing w:before="120" w:after="120"/>
              <w:ind w:left="35"/>
              <w:rPr>
                <w:rFonts w:ascii="Arial" w:hAnsi="Arial" w:cs="Arial"/>
                <w:b/>
                <w:bCs/>
                <w:color w:val="000000" w:themeColor="text1"/>
                <w:sz w:val="40"/>
                <w:szCs w:val="40"/>
              </w:rPr>
            </w:pPr>
            <w:r w:rsidRPr="0068253C">
              <w:rPr>
                <w:rFonts w:ascii="Arial" w:hAnsi="Arial" w:cs="Arial"/>
                <w:b/>
                <w:bCs/>
                <w:color w:val="000000" w:themeColor="text1"/>
                <w:sz w:val="40"/>
                <w:szCs w:val="40"/>
              </w:rPr>
              <w:t>B37VB - Praxis Programming - 2024-2025</w:t>
            </w:r>
          </w:p>
        </w:tc>
      </w:tr>
      <w:tr w:rsidR="00CB2294" w:rsidRPr="00541734" w14:paraId="2CD78AC2" w14:textId="77777777" w:rsidTr="00162D5A">
        <w:tc>
          <w:tcPr>
            <w:tcW w:w="3114" w:type="dxa"/>
            <w:vAlign w:val="center"/>
          </w:tcPr>
          <w:p w14:paraId="11948508" w14:textId="77777777" w:rsidR="00CB2294" w:rsidRPr="00541734" w:rsidRDefault="00CB2294" w:rsidP="00162D5A">
            <w:pPr>
              <w:spacing w:before="120" w:after="120"/>
              <w:rPr>
                <w:rFonts w:ascii="Arial" w:hAnsi="Arial" w:cs="Arial"/>
                <w:b/>
                <w:bCs/>
                <w:sz w:val="24"/>
                <w:szCs w:val="24"/>
              </w:rPr>
            </w:pPr>
            <w:r>
              <w:rPr>
                <w:rFonts w:ascii="Arial" w:hAnsi="Arial" w:cs="Arial"/>
                <w:b/>
                <w:bCs/>
                <w:sz w:val="24"/>
                <w:szCs w:val="24"/>
              </w:rPr>
              <w:t>Type of assessment:</w:t>
            </w:r>
          </w:p>
        </w:tc>
        <w:tc>
          <w:tcPr>
            <w:tcW w:w="7223" w:type="dxa"/>
            <w:vAlign w:val="center"/>
          </w:tcPr>
          <w:p w14:paraId="09C02EFE" w14:textId="77777777" w:rsidR="00CB2294" w:rsidRPr="0068253C" w:rsidRDefault="00CB2294" w:rsidP="00162D5A">
            <w:pPr>
              <w:spacing w:before="120" w:after="120"/>
              <w:rPr>
                <w:rFonts w:ascii="Arial" w:hAnsi="Arial" w:cs="Arial"/>
                <w:b/>
                <w:bCs/>
                <w:color w:val="000000" w:themeColor="text1"/>
                <w:sz w:val="40"/>
                <w:szCs w:val="40"/>
              </w:rPr>
            </w:pPr>
            <w:r w:rsidRPr="0068253C">
              <w:rPr>
                <w:rFonts w:ascii="Arial" w:hAnsi="Arial" w:cs="Arial"/>
                <w:b/>
                <w:bCs/>
                <w:color w:val="000000" w:themeColor="text1"/>
                <w:sz w:val="40"/>
                <w:szCs w:val="40"/>
              </w:rPr>
              <w:t xml:space="preserve">Individual </w:t>
            </w:r>
          </w:p>
        </w:tc>
      </w:tr>
      <w:tr w:rsidR="00CB2294" w:rsidRPr="00541734" w14:paraId="536BBA61" w14:textId="77777777" w:rsidTr="00162D5A">
        <w:tc>
          <w:tcPr>
            <w:tcW w:w="3114" w:type="dxa"/>
            <w:vAlign w:val="center"/>
          </w:tcPr>
          <w:p w14:paraId="63F30F10" w14:textId="77777777" w:rsidR="00CB2294" w:rsidRPr="00541734" w:rsidRDefault="00CB2294" w:rsidP="00162D5A">
            <w:pPr>
              <w:spacing w:before="120" w:after="120"/>
              <w:rPr>
                <w:rFonts w:ascii="Arial" w:hAnsi="Arial" w:cs="Arial"/>
                <w:b/>
                <w:bCs/>
                <w:color w:val="0070C0"/>
                <w:sz w:val="24"/>
                <w:szCs w:val="24"/>
              </w:rPr>
            </w:pPr>
            <w:r w:rsidRPr="00541734">
              <w:rPr>
                <w:rFonts w:ascii="Arial" w:hAnsi="Arial" w:cs="Arial"/>
                <w:b/>
                <w:bCs/>
                <w:sz w:val="24"/>
                <w:szCs w:val="24"/>
              </w:rPr>
              <w:t>Coursework Title:</w:t>
            </w:r>
            <w:r w:rsidRPr="00541734">
              <w:rPr>
                <w:rFonts w:ascii="Arial" w:hAnsi="Arial" w:cs="Arial"/>
                <w:b/>
                <w:bCs/>
                <w:sz w:val="24"/>
                <w:szCs w:val="24"/>
              </w:rPr>
              <w:tab/>
            </w:r>
          </w:p>
        </w:tc>
        <w:tc>
          <w:tcPr>
            <w:tcW w:w="7223" w:type="dxa"/>
            <w:vAlign w:val="center"/>
          </w:tcPr>
          <w:p w14:paraId="7E95C9CD" w14:textId="77777777" w:rsidR="00CB2294" w:rsidRPr="0068253C" w:rsidRDefault="00CB2294" w:rsidP="00162D5A">
            <w:pPr>
              <w:spacing w:before="120" w:after="120"/>
              <w:rPr>
                <w:rFonts w:ascii="Arial" w:hAnsi="Arial" w:cs="Arial"/>
                <w:b/>
                <w:bCs/>
                <w:color w:val="000000" w:themeColor="text1"/>
                <w:sz w:val="40"/>
                <w:szCs w:val="40"/>
              </w:rPr>
            </w:pPr>
            <w:r w:rsidRPr="0068253C">
              <w:rPr>
                <w:rFonts w:ascii="Arial" w:hAnsi="Arial" w:cs="Arial"/>
                <w:b/>
                <w:bCs/>
                <w:color w:val="000000" w:themeColor="text1"/>
                <w:sz w:val="40"/>
                <w:szCs w:val="40"/>
              </w:rPr>
              <w:t xml:space="preserve">Game project – </w:t>
            </w:r>
            <w:proofErr w:type="spellStart"/>
            <w:r w:rsidRPr="0068253C">
              <w:rPr>
                <w:rFonts w:ascii="Arial" w:hAnsi="Arial" w:cs="Arial"/>
                <w:b/>
                <w:bCs/>
                <w:color w:val="000000" w:themeColor="text1"/>
                <w:sz w:val="40"/>
                <w:szCs w:val="40"/>
              </w:rPr>
              <w:t>MindMatch</w:t>
            </w:r>
            <w:proofErr w:type="spellEnd"/>
            <w:r w:rsidRPr="0068253C">
              <w:rPr>
                <w:rFonts w:ascii="Arial" w:hAnsi="Arial" w:cs="Arial"/>
                <w:b/>
                <w:bCs/>
                <w:color w:val="000000" w:themeColor="text1"/>
                <w:sz w:val="40"/>
                <w:szCs w:val="40"/>
              </w:rPr>
              <w:t xml:space="preserve"> </w:t>
            </w:r>
          </w:p>
        </w:tc>
      </w:tr>
      <w:tr w:rsidR="00CB2294" w:rsidRPr="00541734" w14:paraId="7236B8F2" w14:textId="77777777" w:rsidTr="00162D5A">
        <w:tc>
          <w:tcPr>
            <w:tcW w:w="3114" w:type="dxa"/>
            <w:vAlign w:val="center"/>
          </w:tcPr>
          <w:p w14:paraId="66D9ED48" w14:textId="77777777" w:rsidR="00CB2294" w:rsidRPr="00541734" w:rsidRDefault="00CB2294" w:rsidP="00162D5A">
            <w:pPr>
              <w:spacing w:before="120" w:after="120"/>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Name:</w:t>
            </w:r>
            <w:r w:rsidRPr="00541734">
              <w:rPr>
                <w:rFonts w:ascii="Arial" w:hAnsi="Arial" w:cs="Arial"/>
                <w:b/>
                <w:bCs/>
                <w:color w:val="595959" w:themeColor="text1" w:themeTint="A6"/>
                <w:sz w:val="24"/>
                <w:szCs w:val="24"/>
              </w:rPr>
              <w:tab/>
            </w:r>
          </w:p>
        </w:tc>
        <w:tc>
          <w:tcPr>
            <w:tcW w:w="7223" w:type="dxa"/>
            <w:vAlign w:val="center"/>
          </w:tcPr>
          <w:p w14:paraId="5170DF63" w14:textId="77777777" w:rsidR="00CB2294" w:rsidRPr="0068253C" w:rsidRDefault="00CB2294" w:rsidP="00162D5A">
            <w:pPr>
              <w:spacing w:before="120" w:after="120"/>
              <w:rPr>
                <w:rFonts w:ascii="Arial" w:hAnsi="Arial" w:cs="Arial"/>
                <w:b/>
                <w:bCs/>
                <w:color w:val="000000" w:themeColor="text1"/>
                <w:sz w:val="40"/>
                <w:szCs w:val="40"/>
              </w:rPr>
            </w:pPr>
            <w:r w:rsidRPr="0068253C">
              <w:rPr>
                <w:rFonts w:ascii="Arial" w:hAnsi="Arial" w:cs="Arial"/>
                <w:b/>
                <w:bCs/>
                <w:color w:val="000000" w:themeColor="text1"/>
                <w:sz w:val="40"/>
                <w:szCs w:val="40"/>
              </w:rPr>
              <w:t xml:space="preserve">Anas Ramy Ibrahim Ahmed </w:t>
            </w:r>
            <w:proofErr w:type="spellStart"/>
            <w:r w:rsidRPr="0068253C">
              <w:rPr>
                <w:rFonts w:ascii="Arial" w:hAnsi="Arial" w:cs="Arial"/>
                <w:b/>
                <w:bCs/>
                <w:color w:val="000000" w:themeColor="text1"/>
                <w:sz w:val="40"/>
                <w:szCs w:val="40"/>
              </w:rPr>
              <w:t>Ahmed</w:t>
            </w:r>
            <w:proofErr w:type="spellEnd"/>
            <w:r w:rsidRPr="0068253C">
              <w:rPr>
                <w:rFonts w:ascii="Arial" w:hAnsi="Arial" w:cs="Arial"/>
                <w:b/>
                <w:bCs/>
                <w:color w:val="000000" w:themeColor="text1"/>
                <w:sz w:val="40"/>
                <w:szCs w:val="40"/>
              </w:rPr>
              <w:t xml:space="preserve"> Gomaa</w:t>
            </w:r>
          </w:p>
        </w:tc>
      </w:tr>
      <w:tr w:rsidR="00CB2294" w:rsidRPr="00541734" w14:paraId="632B5A40" w14:textId="77777777" w:rsidTr="00162D5A">
        <w:trPr>
          <w:trHeight w:val="468"/>
        </w:trPr>
        <w:tc>
          <w:tcPr>
            <w:tcW w:w="3114" w:type="dxa"/>
            <w:vAlign w:val="center"/>
          </w:tcPr>
          <w:p w14:paraId="38620FE7" w14:textId="77777777" w:rsidR="00CB2294" w:rsidRPr="00541734" w:rsidRDefault="00CB2294" w:rsidP="00162D5A">
            <w:pPr>
              <w:spacing w:before="120" w:after="120"/>
              <w:contextualSpacing/>
              <w:rPr>
                <w:rFonts w:ascii="Arial" w:hAnsi="Arial" w:cs="Arial"/>
                <w:b/>
                <w:bCs/>
                <w:color w:val="595959" w:themeColor="text1" w:themeTint="A6"/>
                <w:sz w:val="24"/>
                <w:szCs w:val="24"/>
              </w:rPr>
            </w:pPr>
            <w:r w:rsidRPr="00541734">
              <w:rPr>
                <w:rFonts w:ascii="Arial" w:hAnsi="Arial" w:cs="Arial"/>
                <w:b/>
                <w:bCs/>
                <w:color w:val="595959" w:themeColor="text1" w:themeTint="A6"/>
                <w:sz w:val="24"/>
                <w:szCs w:val="24"/>
              </w:rPr>
              <w:t>Student ID Number:</w:t>
            </w:r>
          </w:p>
        </w:tc>
        <w:tc>
          <w:tcPr>
            <w:tcW w:w="7223" w:type="dxa"/>
            <w:vAlign w:val="center"/>
          </w:tcPr>
          <w:p w14:paraId="2508F1A7" w14:textId="77777777" w:rsidR="00CB2294" w:rsidRPr="0068253C" w:rsidRDefault="00CB2294" w:rsidP="00162D5A">
            <w:pPr>
              <w:spacing w:before="120" w:after="120"/>
              <w:contextualSpacing/>
              <w:rPr>
                <w:rFonts w:ascii="Arial" w:hAnsi="Arial" w:cs="Arial"/>
                <w:b/>
                <w:bCs/>
                <w:color w:val="000000" w:themeColor="text1"/>
                <w:sz w:val="40"/>
                <w:szCs w:val="40"/>
              </w:rPr>
            </w:pPr>
            <w:r w:rsidRPr="0068253C">
              <w:rPr>
                <w:b/>
                <w:bCs/>
                <w:color w:val="000000" w:themeColor="text1"/>
                <w:sz w:val="40"/>
                <w:szCs w:val="40"/>
              </w:rPr>
              <w:t>H00481128</w:t>
            </w:r>
          </w:p>
        </w:tc>
      </w:tr>
    </w:tbl>
    <w:p w14:paraId="11322723" w14:textId="77777777" w:rsidR="00CB2294" w:rsidRDefault="00CB2294" w:rsidP="00CB2294">
      <w:pPr>
        <w:contextualSpacing/>
        <w:rPr>
          <w:rFonts w:ascii="Arial" w:hAnsi="Arial" w:cs="Arial"/>
          <w:color w:val="C00000"/>
          <w:sz w:val="28"/>
          <w:szCs w:val="28"/>
        </w:rPr>
      </w:pPr>
    </w:p>
    <w:p w14:paraId="4C14340B" w14:textId="77777777" w:rsidR="00CB2294" w:rsidRDefault="00CB2294" w:rsidP="00CB2294">
      <w:pPr>
        <w:contextualSpacing/>
        <w:rPr>
          <w:rFonts w:ascii="Arial" w:hAnsi="Arial" w:cs="Arial"/>
          <w:color w:val="C00000"/>
          <w:sz w:val="28"/>
          <w:szCs w:val="28"/>
        </w:rPr>
      </w:pPr>
    </w:p>
    <w:tbl>
      <w:tblPr>
        <w:tblStyle w:val="TableGrid"/>
        <w:tblW w:w="0" w:type="auto"/>
        <w:tblLook w:val="04A0" w:firstRow="1" w:lastRow="0" w:firstColumn="1" w:lastColumn="0" w:noHBand="0" w:noVBand="1"/>
      </w:tblPr>
      <w:tblGrid>
        <w:gridCol w:w="9350"/>
      </w:tblGrid>
      <w:tr w:rsidR="00CB2294" w14:paraId="4DB3FC8F" w14:textId="77777777" w:rsidTr="00162D5A">
        <w:tc>
          <w:tcPr>
            <w:tcW w:w="10337" w:type="dxa"/>
          </w:tcPr>
          <w:p w14:paraId="3E1D6B07" w14:textId="77777777" w:rsidR="00CB2294" w:rsidRPr="00910548" w:rsidRDefault="00CB2294" w:rsidP="00162D5A">
            <w:pPr>
              <w:contextualSpacing/>
              <w:rPr>
                <w:rFonts w:ascii="Arial" w:hAnsi="Arial" w:cs="Arial"/>
                <w:b/>
                <w:color w:val="C00000"/>
                <w:sz w:val="28"/>
                <w:szCs w:val="28"/>
              </w:rPr>
            </w:pPr>
            <w:r w:rsidRPr="00910548">
              <w:rPr>
                <w:rFonts w:ascii="Arial" w:hAnsi="Arial" w:cs="Arial"/>
                <w:b/>
                <w:color w:val="C00000"/>
                <w:sz w:val="24"/>
                <w:szCs w:val="24"/>
              </w:rPr>
              <w:t xml:space="preserve">Declaration of authorship.  </w:t>
            </w:r>
            <w:r w:rsidRPr="00052CDD">
              <w:rPr>
                <w:rFonts w:ascii="Arial" w:hAnsi="Arial" w:cs="Arial"/>
                <w:b/>
                <w:bCs/>
                <w:sz w:val="24"/>
                <w:szCs w:val="24"/>
              </w:rPr>
              <w:t>By signing this form:</w:t>
            </w:r>
          </w:p>
          <w:p w14:paraId="099FCE01" w14:textId="77777777" w:rsidR="00CB2294" w:rsidRPr="00910548" w:rsidRDefault="00CB2294" w:rsidP="00162D5A">
            <w:pPr>
              <w:contextualSpacing/>
              <w:rPr>
                <w:rFonts w:ascii="Arial" w:hAnsi="Arial" w:cs="Arial"/>
                <w:sz w:val="24"/>
                <w:szCs w:val="24"/>
              </w:rPr>
            </w:pPr>
          </w:p>
          <w:p w14:paraId="52AEA366" w14:textId="77777777" w:rsidR="00CB2294" w:rsidRPr="00910548" w:rsidRDefault="00CB2294" w:rsidP="00CB2294">
            <w:pPr>
              <w:pStyle w:val="ListParagraph"/>
              <w:numPr>
                <w:ilvl w:val="0"/>
                <w:numId w:val="5"/>
              </w:numPr>
              <w:autoSpaceDE w:val="0"/>
              <w:autoSpaceDN w:val="0"/>
              <w:adjustRightInd w:val="0"/>
              <w:spacing w:line="264" w:lineRule="auto"/>
              <w:ind w:left="360"/>
              <w:rPr>
                <w:rFonts w:ascii="Arial" w:hAnsi="Arial" w:cs="Arial"/>
                <w:iCs/>
                <w:sz w:val="24"/>
                <w:szCs w:val="24"/>
              </w:rPr>
            </w:pPr>
            <w:r w:rsidRPr="00910548">
              <w:rPr>
                <w:rFonts w:ascii="Arial" w:hAnsi="Arial" w:cs="Arial"/>
                <w:b/>
                <w:bCs/>
                <w:iCs/>
                <w:sz w:val="24"/>
                <w:szCs w:val="24"/>
              </w:rPr>
              <w:t xml:space="preserve">I declare </w:t>
            </w:r>
            <w:r w:rsidRPr="00052CDD">
              <w:rPr>
                <w:rFonts w:ascii="Arial" w:hAnsi="Arial" w:cs="Arial"/>
                <w:iCs/>
                <w:sz w:val="24"/>
                <w:szCs w:val="24"/>
              </w:rPr>
              <w:t>that the work I have submitted for individual assessment OR the work I have contributed to a group assessment, is entirely my own.</w:t>
            </w:r>
            <w:r w:rsidRPr="00910548">
              <w:rPr>
                <w:rFonts w:ascii="Arial" w:hAnsi="Arial" w:cs="Arial"/>
                <w:iCs/>
                <w:sz w:val="24"/>
                <w:szCs w:val="24"/>
              </w:rPr>
              <w:t xml:space="preserve">  I have NOT taken the ideas, writings or inventions of another person and used these as if they were my own.  </w:t>
            </w:r>
            <w:r>
              <w:rPr>
                <w:rFonts w:ascii="Arial" w:hAnsi="Arial" w:cs="Arial"/>
                <w:iCs/>
                <w:sz w:val="24"/>
                <w:szCs w:val="24"/>
              </w:rPr>
              <w:t>My</w:t>
            </w:r>
            <w:r w:rsidRPr="00910548">
              <w:rPr>
                <w:rFonts w:ascii="Arial" w:hAnsi="Arial" w:cs="Arial"/>
                <w:iCs/>
                <w:sz w:val="24"/>
                <w:szCs w:val="24"/>
              </w:rPr>
              <w:t xml:space="preserve"> submission</w:t>
            </w:r>
            <w:r>
              <w:rPr>
                <w:rFonts w:ascii="Arial" w:hAnsi="Arial" w:cs="Arial"/>
                <w:iCs/>
                <w:sz w:val="24"/>
                <w:szCs w:val="24"/>
              </w:rPr>
              <w:t xml:space="preserve"> or my contribution to a group submission</w:t>
            </w:r>
            <w:r w:rsidRPr="00910548">
              <w:rPr>
                <w:rFonts w:ascii="Arial" w:hAnsi="Arial" w:cs="Arial"/>
                <w:iCs/>
                <w:sz w:val="24"/>
                <w:szCs w:val="24"/>
              </w:rPr>
              <w:t xml:space="preserve"> is expressed in my own words. Any uses made within this work of the ideas, writings or inventions of others, or of any existing sources of information (books, journals, websites, etc.) are properly acknowledged and listed in the references and/or acknowledgements section.</w:t>
            </w:r>
          </w:p>
          <w:p w14:paraId="10BF7240" w14:textId="77777777" w:rsidR="00CB2294" w:rsidRPr="00B37CC9" w:rsidRDefault="00CB2294" w:rsidP="00162D5A">
            <w:pPr>
              <w:autoSpaceDE w:val="0"/>
              <w:autoSpaceDN w:val="0"/>
              <w:adjustRightInd w:val="0"/>
              <w:spacing w:line="264" w:lineRule="auto"/>
              <w:contextualSpacing/>
              <w:rPr>
                <w:rFonts w:ascii="Arial" w:hAnsi="Arial" w:cs="Arial"/>
                <w:iCs/>
                <w:sz w:val="24"/>
                <w:szCs w:val="24"/>
              </w:rPr>
            </w:pPr>
          </w:p>
          <w:p w14:paraId="1B8EADD6" w14:textId="77777777" w:rsidR="00CB2294" w:rsidRPr="00910548" w:rsidRDefault="00CB2294" w:rsidP="00CB2294">
            <w:pPr>
              <w:pStyle w:val="ListParagraph"/>
              <w:numPr>
                <w:ilvl w:val="0"/>
                <w:numId w:val="5"/>
              </w:numPr>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followed the University’s Regulations on plagiarism as published on the </w:t>
            </w:r>
            <w:hyperlink r:id="rId7" w:history="1">
              <w:r w:rsidRPr="00052CDD">
                <w:rPr>
                  <w:rStyle w:val="Hyperlink"/>
                  <w:rFonts w:ascii="Arial" w:eastAsiaTheme="majorEastAsia" w:hAnsi="Arial" w:cs="Arial"/>
                  <w:color w:val="156082" w:themeColor="accent1"/>
                  <w:sz w:val="24"/>
                  <w:szCs w:val="24"/>
                </w:rPr>
                <w:t>University’s website</w:t>
              </w:r>
            </w:hyperlink>
            <w:r w:rsidRPr="00910548">
              <w:rPr>
                <w:rFonts w:ascii="Arial" w:hAnsi="Arial" w:cs="Arial"/>
                <w:iCs/>
                <w:sz w:val="24"/>
                <w:szCs w:val="24"/>
              </w:rPr>
              <w:t>, and that I am aware of the penalties that I will face should I not adhere to the University Regulations.</w:t>
            </w:r>
          </w:p>
          <w:p w14:paraId="4BAFA124" w14:textId="77777777" w:rsidR="00CB2294" w:rsidRPr="00B37CC9" w:rsidRDefault="00CB2294" w:rsidP="00162D5A">
            <w:pPr>
              <w:autoSpaceDE w:val="0"/>
              <w:autoSpaceDN w:val="0"/>
              <w:adjustRightInd w:val="0"/>
              <w:spacing w:line="264" w:lineRule="auto"/>
              <w:contextualSpacing/>
              <w:rPr>
                <w:rFonts w:ascii="Arial" w:hAnsi="Arial" w:cs="Arial"/>
                <w:iCs/>
                <w:sz w:val="24"/>
                <w:szCs w:val="24"/>
              </w:rPr>
            </w:pPr>
          </w:p>
          <w:p w14:paraId="2BC5B6F9" w14:textId="77777777" w:rsidR="00CB2294" w:rsidRPr="00910548" w:rsidRDefault="00CB2294" w:rsidP="00CB2294">
            <w:pPr>
              <w:pStyle w:val="ListParagraph"/>
              <w:numPr>
                <w:ilvl w:val="0"/>
                <w:numId w:val="5"/>
              </w:numPr>
              <w:autoSpaceDE w:val="0"/>
              <w:autoSpaceDN w:val="0"/>
              <w:adjustRightInd w:val="0"/>
              <w:spacing w:line="264" w:lineRule="auto"/>
              <w:ind w:left="360"/>
              <w:rPr>
                <w:rFonts w:ascii="Arial" w:hAnsi="Arial" w:cs="Arial"/>
                <w:iCs/>
                <w:sz w:val="24"/>
                <w:szCs w:val="24"/>
              </w:rPr>
            </w:pPr>
            <w:r w:rsidRPr="00910548">
              <w:rPr>
                <w:rFonts w:ascii="Arial" w:hAnsi="Arial" w:cs="Arial"/>
                <w:iCs/>
                <w:sz w:val="24"/>
                <w:szCs w:val="24"/>
              </w:rPr>
              <w:t xml:space="preserve">I confirm that I have read, understood and avoided the different types of plagiarism explained in the University guidance on </w:t>
            </w:r>
            <w:hyperlink r:id="rId8" w:history="1">
              <w:r w:rsidRPr="00910548">
                <w:rPr>
                  <w:rStyle w:val="Hyperlink"/>
                  <w:rFonts w:ascii="Arial" w:eastAsiaTheme="majorEastAsia" w:hAnsi="Arial" w:cs="Arial"/>
                  <w:sz w:val="24"/>
                  <w:szCs w:val="24"/>
                </w:rPr>
                <w:t>Academic Integrity and Plagiarism</w:t>
              </w:r>
            </w:hyperlink>
          </w:p>
          <w:p w14:paraId="5B094094" w14:textId="77777777" w:rsidR="00CB2294" w:rsidRDefault="00CB2294" w:rsidP="00162D5A">
            <w:pPr>
              <w:autoSpaceDE w:val="0"/>
              <w:autoSpaceDN w:val="0"/>
              <w:adjustRightInd w:val="0"/>
              <w:contextualSpacing/>
              <w:rPr>
                <w:rFonts w:ascii="Arial" w:hAnsi="Arial" w:cs="Arial"/>
                <w:iCs/>
              </w:rPr>
            </w:pPr>
          </w:p>
          <w:p w14:paraId="0CFF4A9B" w14:textId="77777777" w:rsidR="00CB2294" w:rsidRPr="00F74D5C" w:rsidRDefault="00CB2294" w:rsidP="00162D5A">
            <w:pPr>
              <w:autoSpaceDE w:val="0"/>
              <w:autoSpaceDN w:val="0"/>
              <w:adjustRightInd w:val="0"/>
              <w:contextualSpacing/>
              <w:rPr>
                <w:rFonts w:ascii="Arial" w:hAnsi="Arial" w:cs="Arial"/>
                <w:iCs/>
              </w:rPr>
            </w:pPr>
          </w:p>
          <w:p w14:paraId="38DDD1CF" w14:textId="77777777" w:rsidR="00CB2294" w:rsidRPr="004C08F8" w:rsidRDefault="00CB2294" w:rsidP="00162D5A">
            <w:pPr>
              <w:autoSpaceDE w:val="0"/>
              <w:autoSpaceDN w:val="0"/>
              <w:adjustRightInd w:val="0"/>
              <w:contextualSpacing/>
              <w:rPr>
                <w:rFonts w:ascii="Arial" w:hAnsi="Arial" w:cs="Arial"/>
                <w:i/>
              </w:rPr>
            </w:pPr>
          </w:p>
          <w:p w14:paraId="30C6C033" w14:textId="77777777" w:rsidR="00CB2294" w:rsidRPr="00B37CC9" w:rsidRDefault="00CB2294" w:rsidP="00162D5A">
            <w:pPr>
              <w:autoSpaceDE w:val="0"/>
              <w:autoSpaceDN w:val="0"/>
              <w:adjustRightInd w:val="0"/>
              <w:contextualSpacing/>
              <w:rPr>
                <w:rFonts w:ascii="Arial" w:hAnsi="Arial" w:cs="Arial"/>
                <w:i/>
                <w:sz w:val="24"/>
                <w:szCs w:val="24"/>
              </w:rPr>
            </w:pPr>
            <w:r w:rsidRPr="00910548">
              <w:rPr>
                <w:rFonts w:ascii="Arial" w:hAnsi="Arial" w:cs="Arial"/>
                <w:b/>
                <w:iCs/>
                <w:sz w:val="24"/>
                <w:szCs w:val="24"/>
              </w:rPr>
              <w:t>Student Signature</w:t>
            </w:r>
            <w:r w:rsidRPr="00B37CC9">
              <w:rPr>
                <w:rFonts w:ascii="Arial" w:hAnsi="Arial" w:cs="Arial"/>
                <w:bCs/>
                <w:i/>
                <w:sz w:val="24"/>
                <w:szCs w:val="24"/>
              </w:rPr>
              <w:t xml:space="preserve"> (type your name):</w:t>
            </w:r>
            <w:r w:rsidRPr="00B37CC9">
              <w:rPr>
                <w:rFonts w:ascii="Arial" w:hAnsi="Arial" w:cs="Arial"/>
                <w:i/>
                <w:sz w:val="24"/>
                <w:szCs w:val="24"/>
              </w:rPr>
              <w:t xml:space="preserve">    </w:t>
            </w:r>
            <w:sdt>
              <w:sdtPr>
                <w:rPr>
                  <w:rFonts w:ascii="Arial" w:hAnsi="Arial" w:cs="Arial"/>
                  <w:i/>
                  <w:sz w:val="24"/>
                  <w:szCs w:val="24"/>
                </w:rPr>
                <w:id w:val="-428355483"/>
                <w:placeholder>
                  <w:docPart w:val="0BC1F75584572F4DBACAAB37783140FB"/>
                </w:placeholder>
              </w:sdtPr>
              <w:sdtContent>
                <w:r>
                  <w:rPr>
                    <w:rFonts w:ascii="Arial" w:hAnsi="Arial" w:cs="Arial"/>
                    <w:i/>
                    <w:sz w:val="24"/>
                    <w:szCs w:val="24"/>
                  </w:rPr>
                  <w:t>Anas Gomaa</w:t>
                </w:r>
              </w:sdtContent>
            </w:sdt>
          </w:p>
          <w:p w14:paraId="53C841BD" w14:textId="77777777" w:rsidR="00CB2294" w:rsidRPr="00B37CC9" w:rsidRDefault="00CB2294" w:rsidP="00162D5A">
            <w:pPr>
              <w:contextualSpacing/>
              <w:rPr>
                <w:rFonts w:ascii="Arial" w:hAnsi="Arial" w:cs="Arial"/>
                <w:i/>
                <w:sz w:val="24"/>
                <w:szCs w:val="24"/>
              </w:rPr>
            </w:pPr>
          </w:p>
          <w:p w14:paraId="448EC800" w14:textId="77777777" w:rsidR="00CB2294" w:rsidRPr="00B37CC9" w:rsidRDefault="00CB2294" w:rsidP="00162D5A">
            <w:pPr>
              <w:contextualSpacing/>
              <w:rPr>
                <w:rFonts w:ascii="Arial" w:hAnsi="Arial" w:cs="Arial"/>
                <w:color w:val="C00000"/>
                <w:sz w:val="32"/>
                <w:szCs w:val="32"/>
              </w:rPr>
            </w:pPr>
            <w:r w:rsidRPr="00910548">
              <w:rPr>
                <w:rFonts w:ascii="Arial" w:hAnsi="Arial" w:cs="Arial"/>
                <w:b/>
                <w:bCs/>
                <w:iCs/>
                <w:sz w:val="24"/>
                <w:szCs w:val="24"/>
              </w:rPr>
              <w:lastRenderedPageBreak/>
              <w:t>Date</w:t>
            </w:r>
            <w:r w:rsidRPr="00910548">
              <w:rPr>
                <w:rFonts w:ascii="Arial" w:hAnsi="Arial" w:cs="Arial"/>
                <w:iCs/>
                <w:sz w:val="24"/>
                <w:szCs w:val="24"/>
              </w:rPr>
              <w:t>:</w:t>
            </w:r>
            <w:r w:rsidRPr="00B37CC9">
              <w:rPr>
                <w:rFonts w:ascii="Arial" w:hAnsi="Arial" w:cs="Arial"/>
                <w:i/>
                <w:sz w:val="24"/>
                <w:szCs w:val="24"/>
              </w:rPr>
              <w:t xml:space="preserve">  </w:t>
            </w:r>
            <w:sdt>
              <w:sdtPr>
                <w:rPr>
                  <w:rFonts w:ascii="Arial" w:hAnsi="Arial" w:cs="Arial"/>
                  <w:i/>
                  <w:sz w:val="24"/>
                  <w:szCs w:val="24"/>
                </w:rPr>
                <w:id w:val="993376575"/>
                <w:placeholder>
                  <w:docPart w:val="4A1D5526F39E6649926A4D21B30AB7E5"/>
                </w:placeholder>
                <w:date w:fullDate="2025-04-13T00:00:00Z">
                  <w:dateFormat w:val="dd/MM/yyyy"/>
                  <w:lid w:val="en-GB"/>
                  <w:storeMappedDataAs w:val="dateTime"/>
                  <w:calendar w:val="gregorian"/>
                </w:date>
              </w:sdtPr>
              <w:sdtContent>
                <w:r>
                  <w:rPr>
                    <w:rFonts w:ascii="Arial" w:hAnsi="Arial" w:cs="Arial"/>
                    <w:i/>
                    <w:sz w:val="24"/>
                    <w:szCs w:val="24"/>
                    <w:lang w:val="en-GB"/>
                  </w:rPr>
                  <w:t>13/04/2025</w:t>
                </w:r>
              </w:sdtContent>
            </w:sdt>
          </w:p>
          <w:p w14:paraId="349B87C2" w14:textId="77777777" w:rsidR="00CB2294" w:rsidRDefault="00CB2294" w:rsidP="00162D5A">
            <w:pPr>
              <w:contextualSpacing/>
              <w:rPr>
                <w:rFonts w:ascii="Arial" w:hAnsi="Arial" w:cs="Arial"/>
                <w:color w:val="C00000"/>
                <w:sz w:val="28"/>
                <w:szCs w:val="28"/>
              </w:rPr>
            </w:pPr>
          </w:p>
        </w:tc>
      </w:tr>
    </w:tbl>
    <w:p w14:paraId="0CECE70C" w14:textId="77777777" w:rsidR="00CB2294" w:rsidRPr="009E62BA" w:rsidRDefault="00CB2294" w:rsidP="00CB2294">
      <w:pPr>
        <w:contextualSpacing/>
        <w:rPr>
          <w:rFonts w:ascii="Arial" w:hAnsi="Arial" w:cs="Arial"/>
          <w:color w:val="C00000"/>
          <w:sz w:val="28"/>
          <w:szCs w:val="28"/>
        </w:rPr>
      </w:pPr>
    </w:p>
    <w:p w14:paraId="77687CD1" w14:textId="77777777" w:rsidR="00CB2294" w:rsidRDefault="00CB2294" w:rsidP="00CB2294">
      <w:pPr>
        <w:contextualSpacing/>
        <w:jc w:val="center"/>
        <w:rPr>
          <w:rFonts w:ascii="Arial" w:hAnsi="Arial" w:cs="Arial"/>
          <w:iCs/>
        </w:rPr>
      </w:pPr>
      <w:r w:rsidRPr="000705CE">
        <w:rPr>
          <w:rFonts w:ascii="Arial" w:hAnsi="Arial" w:cs="Arial"/>
          <w:iCs/>
        </w:rPr>
        <w:t xml:space="preserve">Copy this page and </w:t>
      </w:r>
      <w:r>
        <w:rPr>
          <w:rFonts w:ascii="Arial" w:hAnsi="Arial" w:cs="Arial"/>
          <w:iCs/>
        </w:rPr>
        <w:t xml:space="preserve">insert it into </w:t>
      </w:r>
      <w:r w:rsidRPr="000705CE">
        <w:rPr>
          <w:rFonts w:ascii="Arial" w:hAnsi="Arial" w:cs="Arial"/>
          <w:iCs/>
        </w:rPr>
        <w:t>your coursework file in front of your title page.</w:t>
      </w:r>
      <w:r>
        <w:rPr>
          <w:rFonts w:ascii="Arial" w:hAnsi="Arial" w:cs="Arial"/>
          <w:iCs/>
        </w:rPr>
        <w:t xml:space="preserve"> </w:t>
      </w:r>
    </w:p>
    <w:p w14:paraId="7E89465F" w14:textId="77777777" w:rsidR="00CB2294" w:rsidRPr="000705CE" w:rsidRDefault="00CB2294" w:rsidP="00CB2294">
      <w:pPr>
        <w:contextualSpacing/>
        <w:jc w:val="center"/>
        <w:rPr>
          <w:rFonts w:ascii="Arial" w:hAnsi="Arial" w:cs="Arial"/>
          <w:iCs/>
        </w:rPr>
      </w:pPr>
      <w:r>
        <w:rPr>
          <w:rFonts w:ascii="Arial" w:hAnsi="Arial" w:cs="Arial"/>
          <w:iCs/>
        </w:rPr>
        <w:t>For group assessment each group member must sign a separate form and all forms must be included with the group submission.</w:t>
      </w:r>
    </w:p>
    <w:p w14:paraId="735DB2A7" w14:textId="77777777" w:rsidR="00CB2294" w:rsidRDefault="00CB2294" w:rsidP="00CB2294">
      <w:pPr>
        <w:contextualSpacing/>
        <w:rPr>
          <w:rFonts w:ascii="Arial" w:hAnsi="Arial" w:cs="Arial"/>
          <w:iCs/>
        </w:rPr>
      </w:pPr>
    </w:p>
    <w:p w14:paraId="6C9BB284" w14:textId="77777777" w:rsidR="00CB2294" w:rsidRPr="00541734" w:rsidRDefault="00CB2294" w:rsidP="00CB2294">
      <w:pPr>
        <w:contextualSpacing/>
        <w:jc w:val="center"/>
        <w:rPr>
          <w:rFonts w:ascii="Arial" w:hAnsi="Arial" w:cs="Arial"/>
          <w:b/>
          <w:bCs/>
          <w:iCs/>
          <w:color w:val="C00000"/>
          <w:sz w:val="32"/>
          <w:szCs w:val="32"/>
        </w:rPr>
      </w:pPr>
      <w:r w:rsidRPr="00541734">
        <w:rPr>
          <w:rFonts w:ascii="Arial" w:hAnsi="Arial" w:cs="Arial"/>
          <w:b/>
          <w:bCs/>
          <w:iCs/>
          <w:color w:val="C00000"/>
          <w:sz w:val="32"/>
          <w:szCs w:val="32"/>
        </w:rPr>
        <w:t>Your work will not be marked if a signed copy of this form is not included with your submission.</w:t>
      </w:r>
    </w:p>
    <w:p w14:paraId="302D2A12" w14:textId="77777777" w:rsidR="00CB2294" w:rsidRDefault="00CB2294" w:rsidP="002C00F6">
      <w:pPr>
        <w:spacing w:before="240" w:after="240"/>
        <w:jc w:val="center"/>
        <w:rPr>
          <w:color w:val="000000"/>
          <w:sz w:val="80"/>
          <w:szCs w:val="80"/>
          <w:bdr w:val="none" w:sz="0" w:space="0" w:color="auto" w:frame="1"/>
        </w:rPr>
      </w:pPr>
    </w:p>
    <w:p w14:paraId="3D7A6E02" w14:textId="77777777" w:rsidR="00CB2294" w:rsidRDefault="00CB2294" w:rsidP="002C00F6">
      <w:pPr>
        <w:spacing w:before="240" w:after="240"/>
        <w:jc w:val="center"/>
        <w:rPr>
          <w:color w:val="000000"/>
          <w:sz w:val="80"/>
          <w:szCs w:val="80"/>
          <w:bdr w:val="none" w:sz="0" w:space="0" w:color="auto" w:frame="1"/>
        </w:rPr>
      </w:pPr>
    </w:p>
    <w:p w14:paraId="1DCC8DE0" w14:textId="77777777" w:rsidR="00CB2294" w:rsidRDefault="00CB2294" w:rsidP="002C00F6">
      <w:pPr>
        <w:spacing w:before="240" w:after="240"/>
        <w:jc w:val="center"/>
        <w:rPr>
          <w:color w:val="000000"/>
          <w:sz w:val="80"/>
          <w:szCs w:val="80"/>
          <w:bdr w:val="none" w:sz="0" w:space="0" w:color="auto" w:frame="1"/>
        </w:rPr>
      </w:pPr>
    </w:p>
    <w:p w14:paraId="776E72DA" w14:textId="77777777" w:rsidR="00CB2294" w:rsidRDefault="00CB2294" w:rsidP="002C00F6">
      <w:pPr>
        <w:spacing w:before="240" w:after="240"/>
        <w:jc w:val="center"/>
        <w:rPr>
          <w:color w:val="000000"/>
          <w:sz w:val="80"/>
          <w:szCs w:val="80"/>
          <w:bdr w:val="none" w:sz="0" w:space="0" w:color="auto" w:frame="1"/>
        </w:rPr>
      </w:pPr>
    </w:p>
    <w:p w14:paraId="21190EAB" w14:textId="77777777" w:rsidR="00CB2294" w:rsidRDefault="00CB2294" w:rsidP="002C00F6">
      <w:pPr>
        <w:spacing w:before="240" w:after="240"/>
        <w:jc w:val="center"/>
        <w:rPr>
          <w:color w:val="000000"/>
          <w:sz w:val="80"/>
          <w:szCs w:val="80"/>
          <w:bdr w:val="none" w:sz="0" w:space="0" w:color="auto" w:frame="1"/>
        </w:rPr>
      </w:pPr>
    </w:p>
    <w:p w14:paraId="172FFB13" w14:textId="77777777" w:rsidR="00CB2294" w:rsidRDefault="00CB2294" w:rsidP="002C00F6">
      <w:pPr>
        <w:spacing w:before="240" w:after="240"/>
        <w:jc w:val="center"/>
        <w:rPr>
          <w:color w:val="000000"/>
          <w:sz w:val="80"/>
          <w:szCs w:val="80"/>
          <w:bdr w:val="none" w:sz="0" w:space="0" w:color="auto" w:frame="1"/>
        </w:rPr>
      </w:pPr>
    </w:p>
    <w:p w14:paraId="269811FD" w14:textId="77777777" w:rsidR="00CB2294" w:rsidRDefault="00CB2294" w:rsidP="002C00F6">
      <w:pPr>
        <w:spacing w:before="240" w:after="240"/>
        <w:jc w:val="center"/>
        <w:rPr>
          <w:color w:val="000000"/>
          <w:sz w:val="80"/>
          <w:szCs w:val="80"/>
          <w:bdr w:val="none" w:sz="0" w:space="0" w:color="auto" w:frame="1"/>
        </w:rPr>
      </w:pPr>
    </w:p>
    <w:p w14:paraId="15ED055A" w14:textId="26BFC93E" w:rsidR="002C00F6" w:rsidRPr="002A6CA4" w:rsidRDefault="002C00F6" w:rsidP="002C00F6">
      <w:pPr>
        <w:spacing w:before="240" w:after="240"/>
        <w:jc w:val="center"/>
        <w:rPr>
          <w:color w:val="000000"/>
          <w:sz w:val="80"/>
          <w:szCs w:val="80"/>
        </w:rPr>
      </w:pPr>
      <w:r w:rsidRPr="002A6CA4">
        <w:rPr>
          <w:color w:val="000000"/>
          <w:sz w:val="80"/>
          <w:szCs w:val="80"/>
          <w:bdr w:val="none" w:sz="0" w:space="0" w:color="auto" w:frame="1"/>
        </w:rPr>
        <w:lastRenderedPageBreak/>
        <w:fldChar w:fldCharType="begin"/>
      </w:r>
      <w:r w:rsidRPr="002A6CA4">
        <w:rPr>
          <w:color w:val="000000"/>
          <w:sz w:val="80"/>
          <w:szCs w:val="80"/>
          <w:bdr w:val="none" w:sz="0" w:space="0" w:color="auto" w:frame="1"/>
        </w:rPr>
        <w:instrText xml:space="preserve"> INCLUDEPICTURE "https://lh7-rt.googleusercontent.com/docsz/AD_4nXd1RQJI5a-dfwYv7-nM245aJVS0EReGBxoLcxJDtqG5fzYjR4E4O0njKe2u9Ow5XRKEigwQFFqQqOfgjZsfVxy3A4peOzgncokLzSzZKdLWzLrrHSd4_nCC07bBJyFWEO1Z5AzfOw?key=84P5gzP_hqT2pYaTBw9bkyNg" \* MERGEFORMATINET </w:instrText>
      </w:r>
      <w:r w:rsidRPr="002A6CA4">
        <w:rPr>
          <w:color w:val="000000"/>
          <w:sz w:val="80"/>
          <w:szCs w:val="80"/>
          <w:bdr w:val="none" w:sz="0" w:space="0" w:color="auto" w:frame="1"/>
        </w:rPr>
        <w:fldChar w:fldCharType="separate"/>
      </w:r>
      <w:r w:rsidRPr="002A6CA4">
        <w:rPr>
          <w:noProof/>
          <w:color w:val="000000"/>
          <w:sz w:val="80"/>
          <w:szCs w:val="80"/>
          <w:bdr w:val="none" w:sz="0" w:space="0" w:color="auto" w:frame="1"/>
        </w:rPr>
        <w:drawing>
          <wp:inline distT="0" distB="0" distL="0" distR="0" wp14:anchorId="5582CC86" wp14:editId="5C28AA03">
            <wp:extent cx="850900" cy="446405"/>
            <wp:effectExtent l="0" t="0" r="0" b="0"/>
            <wp:docPr id="126778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0900" cy="446405"/>
                    </a:xfrm>
                    <a:prstGeom prst="rect">
                      <a:avLst/>
                    </a:prstGeom>
                    <a:noFill/>
                    <a:ln>
                      <a:noFill/>
                    </a:ln>
                  </pic:spPr>
                </pic:pic>
              </a:graphicData>
            </a:graphic>
          </wp:inline>
        </w:drawing>
      </w:r>
      <w:r w:rsidRPr="002A6CA4">
        <w:rPr>
          <w:color w:val="000000"/>
          <w:sz w:val="80"/>
          <w:szCs w:val="80"/>
          <w:bdr w:val="none" w:sz="0" w:space="0" w:color="auto" w:frame="1"/>
        </w:rPr>
        <w:fldChar w:fldCharType="end"/>
      </w:r>
      <w:r w:rsidRPr="002A6CA4">
        <w:rPr>
          <w:color w:val="000000"/>
          <w:sz w:val="80"/>
          <w:szCs w:val="80"/>
        </w:rPr>
        <w:t>Heriot-Watt University Dubai</w:t>
      </w:r>
    </w:p>
    <w:p w14:paraId="11F0C3D2" w14:textId="77777777" w:rsidR="002C00F6" w:rsidRPr="002C00F6" w:rsidRDefault="002C00F6" w:rsidP="002C00F6">
      <w:pPr>
        <w:spacing w:before="240" w:after="240"/>
        <w:jc w:val="center"/>
        <w:rPr>
          <w:color w:val="000000"/>
        </w:rPr>
      </w:pPr>
    </w:p>
    <w:p w14:paraId="433E443B" w14:textId="560EFD5C" w:rsidR="00CB2294" w:rsidRDefault="001666D6" w:rsidP="002C00F6">
      <w:pPr>
        <w:spacing w:before="240" w:after="240"/>
        <w:jc w:val="center"/>
        <w:rPr>
          <w:sz w:val="40"/>
          <w:szCs w:val="40"/>
        </w:rPr>
      </w:pPr>
      <w:r w:rsidRPr="002A6CA4">
        <w:rPr>
          <w:sz w:val="40"/>
          <w:szCs w:val="40"/>
        </w:rPr>
        <w:t>B37VB - Praxis Programming - 2024-2025</w:t>
      </w:r>
    </w:p>
    <w:p w14:paraId="5B4ED72B" w14:textId="661BF327" w:rsidR="00CB2294" w:rsidRPr="00CB2294" w:rsidRDefault="00CB2294" w:rsidP="00CB2294">
      <w:pPr>
        <w:spacing w:after="160" w:line="278" w:lineRule="auto"/>
        <w:rPr>
          <w:sz w:val="40"/>
          <w:szCs w:val="40"/>
        </w:rPr>
      </w:pPr>
    </w:p>
    <w:p w14:paraId="7E4BE21F" w14:textId="77777777" w:rsidR="002C00F6" w:rsidRPr="002A6CA4" w:rsidRDefault="002C00F6" w:rsidP="002C00F6">
      <w:pPr>
        <w:spacing w:before="240" w:after="240"/>
        <w:jc w:val="center"/>
        <w:rPr>
          <w:color w:val="000000" w:themeColor="text1"/>
          <w:sz w:val="40"/>
          <w:szCs w:val="40"/>
        </w:rPr>
      </w:pPr>
    </w:p>
    <w:p w14:paraId="43F3E320" w14:textId="77777777" w:rsidR="002C00F6" w:rsidRPr="00085C47" w:rsidRDefault="002C00F6" w:rsidP="002C00F6">
      <w:pPr>
        <w:jc w:val="center"/>
        <w:rPr>
          <w:b/>
          <w:bCs/>
          <w:color w:val="444444"/>
        </w:rPr>
      </w:pPr>
    </w:p>
    <w:p w14:paraId="1188F619" w14:textId="77777777" w:rsidR="002C00F6" w:rsidRPr="00085C47" w:rsidRDefault="002C00F6" w:rsidP="002C00F6">
      <w:pPr>
        <w:rPr>
          <w:b/>
          <w:bCs/>
          <w:color w:val="444444"/>
        </w:rPr>
      </w:pPr>
    </w:p>
    <w:p w14:paraId="6663DD0C" w14:textId="77777777" w:rsidR="002C00F6" w:rsidRPr="002C00F6" w:rsidRDefault="002C00F6" w:rsidP="002C00F6">
      <w:pPr>
        <w:jc w:val="center"/>
        <w:rPr>
          <w:color w:val="444444"/>
        </w:rPr>
      </w:pPr>
    </w:p>
    <w:tbl>
      <w:tblPr>
        <w:tblW w:w="9680" w:type="dxa"/>
        <w:tblCellMar>
          <w:top w:w="15" w:type="dxa"/>
          <w:left w:w="15" w:type="dxa"/>
          <w:bottom w:w="15" w:type="dxa"/>
          <w:right w:w="15" w:type="dxa"/>
        </w:tblCellMar>
        <w:tblLook w:val="04A0" w:firstRow="1" w:lastRow="0" w:firstColumn="1" w:lastColumn="0" w:noHBand="0" w:noVBand="1"/>
      </w:tblPr>
      <w:tblGrid>
        <w:gridCol w:w="3737"/>
        <w:gridCol w:w="5943"/>
      </w:tblGrid>
      <w:tr w:rsidR="002C00F6" w:rsidRPr="002C00F6" w14:paraId="255E5597" w14:textId="77777777" w:rsidTr="001666D6">
        <w:trPr>
          <w:trHeight w:val="99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13BA34" w14:textId="77777777" w:rsidR="002C00F6" w:rsidRPr="002C00F6" w:rsidRDefault="002C00F6" w:rsidP="002C00F6">
            <w:pPr>
              <w:jc w:val="center"/>
              <w:rPr>
                <w:b/>
                <w:bCs/>
                <w:sz w:val="40"/>
                <w:szCs w:val="40"/>
              </w:rPr>
            </w:pPr>
            <w:r w:rsidRPr="002C00F6">
              <w:rPr>
                <w:b/>
                <w:bCs/>
                <w:sz w:val="40"/>
                <w:szCs w:val="40"/>
              </w:rPr>
              <w:t>Student’s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7DB5BD2" w14:textId="207228A0" w:rsidR="002C00F6" w:rsidRPr="002C00F6" w:rsidRDefault="002C00F6" w:rsidP="002C00F6">
            <w:pPr>
              <w:jc w:val="center"/>
              <w:rPr>
                <w:b/>
                <w:bCs/>
                <w:sz w:val="40"/>
                <w:szCs w:val="40"/>
              </w:rPr>
            </w:pPr>
            <w:r w:rsidRPr="002C00F6">
              <w:rPr>
                <w:b/>
                <w:bCs/>
                <w:sz w:val="40"/>
                <w:szCs w:val="40"/>
              </w:rPr>
              <w:t>Anas Gomaa</w:t>
            </w:r>
          </w:p>
        </w:tc>
      </w:tr>
      <w:tr w:rsidR="002C00F6" w:rsidRPr="002C00F6" w14:paraId="6B31AA04" w14:textId="77777777" w:rsidTr="001666D6">
        <w:trPr>
          <w:trHeight w:val="99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F065494" w14:textId="77777777" w:rsidR="002C00F6" w:rsidRPr="002C00F6" w:rsidRDefault="002C00F6" w:rsidP="002C00F6">
            <w:pPr>
              <w:jc w:val="center"/>
              <w:rPr>
                <w:b/>
                <w:bCs/>
                <w:sz w:val="40"/>
                <w:szCs w:val="40"/>
              </w:rPr>
            </w:pPr>
            <w:r w:rsidRPr="002C00F6">
              <w:rPr>
                <w:b/>
                <w:bCs/>
                <w:sz w:val="40"/>
                <w:szCs w:val="40"/>
              </w:rPr>
              <w:t>Student ID</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E779A0" w14:textId="568D51EC" w:rsidR="002C00F6" w:rsidRPr="002C00F6" w:rsidRDefault="002C00F6" w:rsidP="002C00F6">
            <w:pPr>
              <w:jc w:val="center"/>
              <w:rPr>
                <w:b/>
                <w:bCs/>
                <w:sz w:val="40"/>
                <w:szCs w:val="40"/>
              </w:rPr>
            </w:pPr>
            <w:r w:rsidRPr="002C00F6">
              <w:rPr>
                <w:b/>
                <w:bCs/>
                <w:sz w:val="40"/>
                <w:szCs w:val="40"/>
              </w:rPr>
              <w:t>H00481128</w:t>
            </w:r>
          </w:p>
        </w:tc>
      </w:tr>
      <w:tr w:rsidR="002C00F6" w:rsidRPr="002C00F6" w14:paraId="38A19CA1" w14:textId="77777777" w:rsidTr="001666D6">
        <w:trPr>
          <w:trHeight w:val="99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5452D0" w14:textId="77777777" w:rsidR="002C00F6" w:rsidRPr="002C00F6" w:rsidRDefault="002C00F6" w:rsidP="002C00F6">
            <w:pPr>
              <w:jc w:val="center"/>
              <w:rPr>
                <w:b/>
                <w:bCs/>
                <w:sz w:val="40"/>
                <w:szCs w:val="40"/>
              </w:rPr>
            </w:pPr>
            <w:r w:rsidRPr="002C00F6">
              <w:rPr>
                <w:b/>
                <w:bCs/>
                <w:sz w:val="40"/>
                <w:szCs w:val="40"/>
              </w:rPr>
              <w:t>Professor’s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CF9DD0A" w14:textId="77777777" w:rsidR="002C00F6" w:rsidRPr="002C00F6" w:rsidRDefault="002C00F6" w:rsidP="002C00F6">
            <w:pPr>
              <w:jc w:val="center"/>
              <w:rPr>
                <w:b/>
                <w:bCs/>
                <w:sz w:val="40"/>
                <w:szCs w:val="40"/>
              </w:rPr>
            </w:pPr>
            <w:r w:rsidRPr="002C00F6">
              <w:rPr>
                <w:b/>
                <w:bCs/>
                <w:sz w:val="40"/>
                <w:szCs w:val="40"/>
              </w:rPr>
              <w:t>Dr Girish Balasubramanian</w:t>
            </w:r>
          </w:p>
        </w:tc>
      </w:tr>
      <w:tr w:rsidR="002C00F6" w:rsidRPr="00085C47" w14:paraId="71EC5C67" w14:textId="77777777" w:rsidTr="001666D6">
        <w:trPr>
          <w:trHeight w:val="99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98DA888" w14:textId="29FC4102" w:rsidR="002C00F6" w:rsidRPr="00085C47" w:rsidRDefault="002C00F6" w:rsidP="002C00F6">
            <w:pPr>
              <w:jc w:val="center"/>
              <w:rPr>
                <w:b/>
                <w:bCs/>
                <w:sz w:val="40"/>
                <w:szCs w:val="40"/>
              </w:rPr>
            </w:pPr>
            <w:r w:rsidRPr="00085C47">
              <w:rPr>
                <w:b/>
                <w:bCs/>
                <w:sz w:val="40"/>
                <w:szCs w:val="40"/>
              </w:rPr>
              <w:t>Projects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CC7BF3A" w14:textId="77777777" w:rsidR="002C00F6" w:rsidRPr="00085C47" w:rsidRDefault="002C00F6" w:rsidP="002C00F6">
            <w:pPr>
              <w:jc w:val="center"/>
              <w:rPr>
                <w:b/>
                <w:bCs/>
                <w:sz w:val="40"/>
                <w:szCs w:val="40"/>
              </w:rPr>
            </w:pPr>
            <w:r w:rsidRPr="002C00F6">
              <w:rPr>
                <w:b/>
                <w:bCs/>
                <w:sz w:val="40"/>
                <w:szCs w:val="40"/>
              </w:rPr>
              <w:t>Game Project Dubai</w:t>
            </w:r>
          </w:p>
          <w:p w14:paraId="3A874199" w14:textId="77777777" w:rsidR="002C00F6" w:rsidRPr="00085C47" w:rsidRDefault="002C00F6" w:rsidP="002C00F6">
            <w:pPr>
              <w:jc w:val="center"/>
              <w:rPr>
                <w:b/>
                <w:bCs/>
                <w:sz w:val="40"/>
                <w:szCs w:val="40"/>
              </w:rPr>
            </w:pPr>
          </w:p>
        </w:tc>
      </w:tr>
      <w:tr w:rsidR="002C00F6" w:rsidRPr="00085C47" w14:paraId="3260EBE3" w14:textId="77777777" w:rsidTr="001666D6">
        <w:trPr>
          <w:trHeight w:val="997"/>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13A1C2BF" w14:textId="44530F34" w:rsidR="002C00F6" w:rsidRPr="00085C47" w:rsidRDefault="002C00F6" w:rsidP="002C00F6">
            <w:pPr>
              <w:jc w:val="center"/>
              <w:rPr>
                <w:b/>
                <w:bCs/>
                <w:sz w:val="40"/>
                <w:szCs w:val="40"/>
              </w:rPr>
            </w:pPr>
            <w:r w:rsidRPr="00085C47">
              <w:rPr>
                <w:b/>
                <w:bCs/>
                <w:sz w:val="40"/>
                <w:szCs w:val="40"/>
              </w:rPr>
              <w:t>Game’s name</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21BF689C" w14:textId="77777777" w:rsidR="002C00F6" w:rsidRPr="00085C47" w:rsidRDefault="002C00F6" w:rsidP="002C00F6">
            <w:pPr>
              <w:jc w:val="center"/>
              <w:rPr>
                <w:b/>
                <w:bCs/>
                <w:sz w:val="40"/>
                <w:szCs w:val="40"/>
              </w:rPr>
            </w:pPr>
            <w:r w:rsidRPr="00085C47">
              <w:rPr>
                <w:b/>
                <w:bCs/>
                <w:sz w:val="40"/>
                <w:szCs w:val="40"/>
              </w:rPr>
              <w:t>MindMatch</w:t>
            </w:r>
          </w:p>
          <w:p w14:paraId="3FB8DF72" w14:textId="77777777" w:rsidR="002C00F6" w:rsidRPr="00085C47" w:rsidRDefault="002C00F6" w:rsidP="002C00F6">
            <w:pPr>
              <w:jc w:val="center"/>
              <w:rPr>
                <w:b/>
                <w:bCs/>
                <w:sz w:val="40"/>
                <w:szCs w:val="40"/>
              </w:rPr>
            </w:pPr>
          </w:p>
        </w:tc>
      </w:tr>
    </w:tbl>
    <w:p w14:paraId="2B0297B8" w14:textId="77777777" w:rsidR="002C00F6" w:rsidRPr="002C00F6" w:rsidRDefault="002C00F6" w:rsidP="002C00F6">
      <w:pPr>
        <w:rPr>
          <w:color w:val="000000"/>
        </w:rPr>
      </w:pPr>
    </w:p>
    <w:p w14:paraId="1D832F69" w14:textId="77777777" w:rsidR="002C00F6" w:rsidRDefault="002C00F6" w:rsidP="002C00F6">
      <w:pPr>
        <w:spacing w:before="240" w:after="240"/>
        <w:outlineLvl w:val="0"/>
        <w:rPr>
          <w:b/>
          <w:bCs/>
          <w:color w:val="000000"/>
          <w:kern w:val="36"/>
          <w:sz w:val="32"/>
          <w:szCs w:val="32"/>
        </w:rPr>
      </w:pPr>
      <w:r w:rsidRPr="002C00F6">
        <w:rPr>
          <w:b/>
          <w:bCs/>
          <w:color w:val="000000"/>
          <w:kern w:val="36"/>
          <w:sz w:val="32"/>
          <w:szCs w:val="32"/>
        </w:rPr>
        <w:t> </w:t>
      </w:r>
    </w:p>
    <w:p w14:paraId="0C0A171D" w14:textId="77777777" w:rsidR="001666D6" w:rsidRDefault="001666D6" w:rsidP="002C00F6">
      <w:pPr>
        <w:spacing w:before="240" w:after="240"/>
        <w:outlineLvl w:val="0"/>
        <w:rPr>
          <w:b/>
          <w:bCs/>
          <w:color w:val="000000"/>
          <w:kern w:val="36"/>
          <w:sz w:val="32"/>
          <w:szCs w:val="32"/>
        </w:rPr>
      </w:pPr>
    </w:p>
    <w:p w14:paraId="0B2C6A64" w14:textId="77777777" w:rsidR="001666D6" w:rsidRDefault="001666D6" w:rsidP="002C00F6">
      <w:pPr>
        <w:spacing w:before="240" w:after="240"/>
        <w:outlineLvl w:val="0"/>
        <w:rPr>
          <w:b/>
          <w:bCs/>
          <w:color w:val="000000"/>
          <w:kern w:val="36"/>
          <w:sz w:val="32"/>
          <w:szCs w:val="32"/>
        </w:rPr>
      </w:pPr>
    </w:p>
    <w:p w14:paraId="36050121" w14:textId="77777777" w:rsidR="001666D6" w:rsidRDefault="001666D6" w:rsidP="002C00F6">
      <w:pPr>
        <w:spacing w:before="240" w:after="240"/>
        <w:outlineLvl w:val="0"/>
        <w:rPr>
          <w:b/>
          <w:bCs/>
          <w:color w:val="000000"/>
          <w:kern w:val="36"/>
          <w:sz w:val="32"/>
          <w:szCs w:val="32"/>
        </w:rPr>
      </w:pPr>
    </w:p>
    <w:p w14:paraId="5ECCAC58" w14:textId="77777777" w:rsidR="00665CA5" w:rsidRDefault="00665CA5" w:rsidP="002A6CA4">
      <w:pPr>
        <w:rPr>
          <w:b/>
          <w:bCs/>
          <w:color w:val="2C2C36"/>
          <w:spacing w:val="5"/>
          <w:sz w:val="28"/>
          <w:szCs w:val="28"/>
          <w:shd w:val="clear" w:color="auto" w:fill="FFFFFF"/>
        </w:rPr>
      </w:pPr>
    </w:p>
    <w:p w14:paraId="52EC56C0" w14:textId="046982D4" w:rsidR="00F036C9" w:rsidRPr="003231CA" w:rsidRDefault="001666D6" w:rsidP="001666D6">
      <w:pPr>
        <w:jc w:val="center"/>
        <w:rPr>
          <w:b/>
          <w:bCs/>
          <w:color w:val="2C2C36"/>
          <w:spacing w:val="5"/>
          <w:sz w:val="28"/>
          <w:szCs w:val="28"/>
          <w:shd w:val="clear" w:color="auto" w:fill="FFFFFF"/>
        </w:rPr>
      </w:pPr>
      <w:r w:rsidRPr="003231CA">
        <w:rPr>
          <w:b/>
          <w:bCs/>
          <w:color w:val="2C2C36"/>
          <w:spacing w:val="5"/>
          <w:sz w:val="28"/>
          <w:szCs w:val="28"/>
          <w:shd w:val="clear" w:color="auto" w:fill="FFFFFF"/>
        </w:rPr>
        <w:t>Development and Implementation of an Interactive Quiz Game in C</w:t>
      </w:r>
    </w:p>
    <w:p w14:paraId="63816E2E" w14:textId="77777777" w:rsidR="00073549" w:rsidRDefault="001666D6" w:rsidP="00073549">
      <w:pPr>
        <w:tabs>
          <w:tab w:val="left" w:pos="1641"/>
        </w:tabs>
        <w:spacing w:before="100" w:beforeAutospacing="1" w:after="100" w:afterAutospacing="1"/>
        <w:rPr>
          <w:b/>
          <w:bCs/>
          <w:sz w:val="28"/>
          <w:szCs w:val="28"/>
        </w:rPr>
      </w:pPr>
      <w:r w:rsidRPr="001666D6">
        <w:rPr>
          <w:b/>
          <w:bCs/>
          <w:sz w:val="28"/>
          <w:szCs w:val="28"/>
        </w:rPr>
        <w:t>Abstrac</w:t>
      </w:r>
      <w:r w:rsidR="00652684" w:rsidRPr="003231CA">
        <w:rPr>
          <w:b/>
          <w:bCs/>
          <w:sz w:val="28"/>
          <w:szCs w:val="28"/>
        </w:rPr>
        <w:t xml:space="preserve">t  </w:t>
      </w:r>
      <w:r w:rsidRPr="003231CA">
        <w:rPr>
          <w:b/>
          <w:bCs/>
          <w:sz w:val="28"/>
          <w:szCs w:val="28"/>
        </w:rPr>
        <w:t xml:space="preserve">: </w:t>
      </w:r>
    </w:p>
    <w:p w14:paraId="2D5B467B" w14:textId="77777777" w:rsidR="00073549" w:rsidRDefault="00073549" w:rsidP="00073549">
      <w:pPr>
        <w:rPr>
          <w:color w:val="1F1F1F"/>
          <w:sz w:val="28"/>
          <w:szCs w:val="28"/>
          <w:lang w:val="en"/>
        </w:rPr>
      </w:pPr>
      <w:r w:rsidRPr="00073549">
        <w:rPr>
          <w:color w:val="1F1F1F"/>
          <w:sz w:val="28"/>
          <w:szCs w:val="28"/>
          <w:lang w:val="en"/>
        </w:rPr>
        <w:t>The creation of an engaging and instructive interactive quiz game in the C programming language is presented in this lab report. Three game modes—single, 1v1, and multiplayer—as well as three categories—IQ, Math, and English—are supported. To maintain fairness, the game uses randomized question ordering and dynamic question loading based on user selection. A built-in timer restricts individual and one-on-one sessions to six minutes, and questions are randomized to maintain fairness. In IQ Test mode, a scoring system assesses user performance and allocates results to pre-established IQ ranges. The system's dependability in handling numerous players, precisely calculating points, and efficiently selecting winners based on accuracy and reaction time has been validated by extensive testing.</w:t>
      </w:r>
    </w:p>
    <w:p w14:paraId="22E6EAD9" w14:textId="77777777" w:rsidR="00363F19" w:rsidRPr="00073549" w:rsidRDefault="00363F19" w:rsidP="00073549">
      <w:pPr>
        <w:rPr>
          <w:color w:val="1F1F1F"/>
          <w:sz w:val="28"/>
          <w:szCs w:val="28"/>
          <w:lang w:val="en"/>
        </w:rPr>
      </w:pPr>
    </w:p>
    <w:p w14:paraId="265C9DDF" w14:textId="77777777" w:rsidR="00073549" w:rsidRDefault="001666D6" w:rsidP="00073549">
      <w:pPr>
        <w:rPr>
          <w:b/>
          <w:bCs/>
          <w:color w:val="2C2C36"/>
          <w:spacing w:val="5"/>
          <w:sz w:val="28"/>
          <w:szCs w:val="28"/>
          <w:shd w:val="clear" w:color="auto" w:fill="FFFFFF"/>
        </w:rPr>
      </w:pPr>
      <w:r w:rsidRPr="003231CA">
        <w:rPr>
          <w:b/>
          <w:bCs/>
          <w:color w:val="2C2C36"/>
          <w:spacing w:val="5"/>
          <w:sz w:val="28"/>
          <w:szCs w:val="28"/>
          <w:shd w:val="clear" w:color="auto" w:fill="FFFFFF"/>
        </w:rPr>
        <w:t xml:space="preserve">Introduction : </w:t>
      </w:r>
    </w:p>
    <w:p w14:paraId="755393D0" w14:textId="77777777" w:rsidR="00073549" w:rsidRDefault="00073549" w:rsidP="00073549">
      <w:pPr>
        <w:rPr>
          <w:b/>
          <w:bCs/>
          <w:color w:val="2C2C36"/>
          <w:spacing w:val="5"/>
          <w:sz w:val="28"/>
          <w:szCs w:val="28"/>
          <w:shd w:val="clear" w:color="auto" w:fill="FFFFFF"/>
        </w:rPr>
      </w:pPr>
    </w:p>
    <w:p w14:paraId="3111FC22" w14:textId="77777777" w:rsidR="00073549" w:rsidRPr="00073549" w:rsidRDefault="00073549" w:rsidP="00073549">
      <w:pPr>
        <w:rPr>
          <w:rStyle w:val="y2iqfc"/>
          <w:rFonts w:eastAsiaTheme="majorEastAsia"/>
          <w:color w:val="1F1F1F"/>
          <w:sz w:val="28"/>
          <w:szCs w:val="28"/>
          <w:lang w:val="en"/>
        </w:rPr>
      </w:pPr>
      <w:r w:rsidRPr="00073549">
        <w:rPr>
          <w:rStyle w:val="y2iqfc"/>
          <w:rFonts w:eastAsiaTheme="majorEastAsia"/>
          <w:color w:val="1F1F1F"/>
          <w:sz w:val="28"/>
          <w:szCs w:val="28"/>
          <w:lang w:val="en"/>
        </w:rPr>
        <w:t>This project seeks to challenge the norm in a digital age where games frequently put entertainment value ahead of intellectual merit. This program's main objective is to create an entertaining and instructive quiz game in C that mimics aptitude and intelligence tests, which are frequently used instruments in psychological evaluation. This trivia game aims to enhance the player's thinking abilities and mental flexibility through meaningful interaction, in contrast to many contemporary games that can be addictive or provide little cognitive stimulation.</w:t>
      </w:r>
    </w:p>
    <w:p w14:paraId="1A0280BE" w14:textId="77777777" w:rsidR="00073549" w:rsidRPr="00073549" w:rsidRDefault="00073549" w:rsidP="00073549">
      <w:pPr>
        <w:rPr>
          <w:rStyle w:val="y2iqfc"/>
          <w:rFonts w:eastAsiaTheme="majorEastAsia"/>
          <w:color w:val="1F1F1F"/>
          <w:sz w:val="28"/>
          <w:szCs w:val="28"/>
          <w:lang w:val="en"/>
        </w:rPr>
      </w:pPr>
    </w:p>
    <w:p w14:paraId="6503B1F0" w14:textId="6D11AB13" w:rsidR="00073549" w:rsidRDefault="00073549" w:rsidP="00073549">
      <w:pPr>
        <w:rPr>
          <w:rStyle w:val="y2iqfc"/>
          <w:rFonts w:eastAsiaTheme="majorEastAsia"/>
          <w:color w:val="1F1F1F"/>
          <w:sz w:val="28"/>
          <w:szCs w:val="28"/>
          <w:lang w:val="en"/>
        </w:rPr>
      </w:pPr>
      <w:r w:rsidRPr="00073549">
        <w:rPr>
          <w:rStyle w:val="y2iqfc"/>
          <w:rFonts w:eastAsiaTheme="majorEastAsia"/>
          <w:color w:val="1F1F1F"/>
          <w:sz w:val="28"/>
          <w:szCs w:val="28"/>
          <w:lang w:val="en"/>
        </w:rPr>
        <w:t xml:space="preserve">In addition to offering a variety of gameplay options, such as </w:t>
      </w:r>
      <w:proofErr w:type="gramStart"/>
      <w:r w:rsidRPr="00073549">
        <w:rPr>
          <w:rStyle w:val="y2iqfc"/>
          <w:rFonts w:eastAsiaTheme="majorEastAsia"/>
          <w:color w:val="1F1F1F"/>
          <w:sz w:val="28"/>
          <w:szCs w:val="28"/>
          <w:lang w:val="en"/>
        </w:rPr>
        <w:t>single-player</w:t>
      </w:r>
      <w:proofErr w:type="gramEnd"/>
      <w:r w:rsidRPr="00073549">
        <w:rPr>
          <w:rStyle w:val="y2iqfc"/>
          <w:rFonts w:eastAsiaTheme="majorEastAsia"/>
          <w:color w:val="1F1F1F"/>
          <w:sz w:val="28"/>
          <w:szCs w:val="28"/>
          <w:lang w:val="en"/>
        </w:rPr>
        <w:t>, 1v1, and multiplayer modes, the program supports three distinct categories: IQ, Math, and English. Because players can compete and challenge friends, this not only offers a personalized experience but also promotes social interaction.</w:t>
      </w:r>
    </w:p>
    <w:p w14:paraId="2EA8672F" w14:textId="77777777" w:rsidR="003231CA" w:rsidRDefault="00007D11" w:rsidP="003231CA">
      <w:pPr>
        <w:spacing w:before="100" w:beforeAutospacing="1" w:after="100" w:afterAutospacing="1"/>
        <w:rPr>
          <w:b/>
          <w:bCs/>
          <w:sz w:val="28"/>
          <w:szCs w:val="28"/>
        </w:rPr>
      </w:pPr>
      <w:r w:rsidRPr="00007D11">
        <w:rPr>
          <w:b/>
          <w:bCs/>
          <w:sz w:val="28"/>
          <w:szCs w:val="28"/>
        </w:rPr>
        <w:t>Methodology</w:t>
      </w:r>
      <w:r w:rsidRPr="003231CA">
        <w:rPr>
          <w:b/>
          <w:bCs/>
          <w:sz w:val="28"/>
          <w:szCs w:val="28"/>
        </w:rPr>
        <w:t>:</w:t>
      </w:r>
    </w:p>
    <w:p w14:paraId="2DEFD3AC" w14:textId="77777777" w:rsidR="00363F19" w:rsidRPr="00363F19" w:rsidRDefault="00363F19" w:rsidP="00363F19">
      <w:pPr>
        <w:spacing w:before="100" w:beforeAutospacing="1" w:after="100" w:afterAutospacing="1"/>
        <w:rPr>
          <w:sz w:val="28"/>
          <w:szCs w:val="28"/>
        </w:rPr>
      </w:pPr>
      <w:r w:rsidRPr="00363F19">
        <w:rPr>
          <w:sz w:val="28"/>
          <w:szCs w:val="28"/>
        </w:rPr>
        <w:t xml:space="preserve">All of the code for the quiz game was implemented in a single source file (Game2.c), and it was created using standard C programming techniques. In addition to three categories (IQ Test, Math Quiz, and English Quiz) and three </w:t>
      </w:r>
      <w:r w:rsidRPr="00363F19">
        <w:rPr>
          <w:sz w:val="28"/>
          <w:szCs w:val="28"/>
        </w:rPr>
        <w:lastRenderedPageBreak/>
        <w:t>gameplay modes (solo, 1v1, and multiplayer), the design places a high priority on modularity, fairness, and user engagement.</w:t>
      </w:r>
    </w:p>
    <w:p w14:paraId="649833FD" w14:textId="77777777" w:rsidR="00363F19" w:rsidRPr="00363F19" w:rsidRDefault="00363F19" w:rsidP="00363F19">
      <w:pPr>
        <w:spacing w:before="100" w:beforeAutospacing="1" w:after="100" w:afterAutospacing="1"/>
        <w:rPr>
          <w:sz w:val="28"/>
          <w:szCs w:val="28"/>
        </w:rPr>
      </w:pPr>
      <w:r w:rsidRPr="00363F19">
        <w:rPr>
          <w:sz w:val="28"/>
          <w:szCs w:val="28"/>
        </w:rPr>
        <w:t>Quiz content is stored using a structured data model. The question text, four possible answers, and the correct answer index are all stored in a question struct. The loadQuestions function loads questions based on the chosen category after they are hardcoded directly into the program.</w:t>
      </w:r>
    </w:p>
    <w:p w14:paraId="1C992770" w14:textId="77777777" w:rsidR="00363F19" w:rsidRDefault="00363F19" w:rsidP="00363F19">
      <w:pPr>
        <w:rPr>
          <w:rFonts w:ascii="-webkit-standard" w:hAnsi="-webkit-standard"/>
          <w:color w:val="000000"/>
          <w:sz w:val="27"/>
          <w:szCs w:val="27"/>
        </w:rPr>
      </w:pPr>
      <w:r>
        <w:rPr>
          <w:rFonts w:ascii="-webkit-standard" w:hAnsi="-webkit-standard"/>
          <w:color w:val="000000"/>
          <w:sz w:val="27"/>
          <w:szCs w:val="27"/>
        </w:rPr>
        <w:t>Three separate functions—playSolo, play1v1, and playMultiplayer—are used to control gameplay. These functions handle time tracking, question flow, input collection, and scoring. Players use terminal prompts (scanf) to interact with the game. Arrays are used to collect and store names, responses, and mode choices. To gracefully handle inaccurate or out-of-range entries, input validation is used.</w:t>
      </w:r>
      <w:r>
        <w:rPr>
          <w:color w:val="000000"/>
        </w:rPr>
        <w:br/>
      </w:r>
      <w:r>
        <w:rPr>
          <w:rFonts w:ascii="-webkit-standard" w:hAnsi="-webkit-standard"/>
          <w:color w:val="000000"/>
          <w:sz w:val="27"/>
          <w:szCs w:val="27"/>
        </w:rPr>
        <w:t>Questions are shuffled using srand(time(0)) to implement randomization. Time_t and difftime are used to enforce timing, and in solo and 1v1 modes, each player has a 6-minute limit.</w:t>
      </w:r>
    </w:p>
    <w:p w14:paraId="22E031D5" w14:textId="3A8AADFB" w:rsidR="00363F19" w:rsidRDefault="00363F19" w:rsidP="00363F19">
      <w:r>
        <w:rPr>
          <w:color w:val="000000"/>
        </w:rPr>
        <w:br/>
      </w:r>
      <w:r>
        <w:rPr>
          <w:rFonts w:ascii="-webkit-standard" w:hAnsi="-webkit-standard"/>
          <w:color w:val="000000"/>
          <w:sz w:val="27"/>
          <w:szCs w:val="27"/>
        </w:rPr>
        <w:t>While the IQ Test mode uses a tiered classification system to map scores to predefined IQ ranges, scoring for the Math and English categories is simple. Results with matching intelligence labels are shown by the displayIQScore function. In competitive modes, time efficiency and score are combined to determine the winner.</w:t>
      </w:r>
      <w:r>
        <w:rPr>
          <w:color w:val="000000"/>
        </w:rPr>
        <w:br/>
      </w:r>
      <w:r>
        <w:rPr>
          <w:color w:val="000000"/>
        </w:rPr>
        <w:br/>
      </w:r>
    </w:p>
    <w:p w14:paraId="33B3BF1F" w14:textId="77777777" w:rsidR="003231CA" w:rsidRDefault="00007D11" w:rsidP="0039655A">
      <w:pPr>
        <w:spacing w:before="100" w:beforeAutospacing="1" w:after="100" w:afterAutospacing="1"/>
        <w:rPr>
          <w:b/>
          <w:bCs/>
          <w:sz w:val="40"/>
          <w:szCs w:val="40"/>
        </w:rPr>
      </w:pPr>
      <w:r w:rsidRPr="00007D11">
        <w:rPr>
          <w:b/>
          <w:bCs/>
          <w:sz w:val="28"/>
          <w:szCs w:val="28"/>
        </w:rPr>
        <w:t>Results</w:t>
      </w:r>
      <w:r w:rsidRPr="003231CA">
        <w:rPr>
          <w:b/>
          <w:bCs/>
          <w:sz w:val="28"/>
          <w:szCs w:val="28"/>
        </w:rPr>
        <w:t xml:space="preserve"> :</w:t>
      </w:r>
      <w:r>
        <w:rPr>
          <w:b/>
          <w:bCs/>
          <w:sz w:val="40"/>
          <w:szCs w:val="40"/>
        </w:rPr>
        <w:t xml:space="preserve"> </w:t>
      </w:r>
    </w:p>
    <w:p w14:paraId="390313DD" w14:textId="77777777" w:rsidR="00363F19" w:rsidRPr="00363F19" w:rsidRDefault="00363F19" w:rsidP="00363F19">
      <w:pPr>
        <w:spacing w:before="100" w:beforeAutospacing="1" w:after="100" w:afterAutospacing="1"/>
        <w:rPr>
          <w:sz w:val="28"/>
          <w:szCs w:val="28"/>
        </w:rPr>
      </w:pPr>
      <w:r w:rsidRPr="00363F19">
        <w:rPr>
          <w:sz w:val="28"/>
          <w:szCs w:val="28"/>
        </w:rPr>
        <w:t>In order to assess functionality, user interaction, timing accuracy, and scoring logic, the program underwent extensive testing across all categories and gameplay modes.</w:t>
      </w:r>
    </w:p>
    <w:p w14:paraId="76B458FB" w14:textId="77777777" w:rsidR="00363F19" w:rsidRDefault="00363F19" w:rsidP="00363F19">
      <w:pPr>
        <w:spacing w:before="100" w:beforeAutospacing="1" w:after="100" w:afterAutospacing="1"/>
        <w:rPr>
          <w:sz w:val="28"/>
          <w:szCs w:val="28"/>
        </w:rPr>
      </w:pPr>
      <w:r w:rsidRPr="00363F19">
        <w:rPr>
          <w:sz w:val="28"/>
          <w:szCs w:val="28"/>
        </w:rPr>
        <w:t>Testing verified that the application loads questions dynamically according to the user's chosen category (English Quiz, Math Quiz, or IQ Test). For use in gameplay, the loadQuestions function appropriately selects the pertinent subset of hardcoded questions and saves them in memory.</w:t>
      </w:r>
    </w:p>
    <w:p w14:paraId="13077783" w14:textId="00C0922C" w:rsidR="00665CA5" w:rsidRDefault="006A6746" w:rsidP="00363F19">
      <w:pPr>
        <w:spacing w:before="100" w:beforeAutospacing="1" w:after="100" w:afterAutospacing="1"/>
        <w:jc w:val="center"/>
      </w:pPr>
      <w:r w:rsidRPr="006A6746">
        <w:rPr>
          <w:noProof/>
        </w:rPr>
        <w:lastRenderedPageBreak/>
        <w:drawing>
          <wp:inline distT="0" distB="0" distL="0" distR="0" wp14:anchorId="14C1021D" wp14:editId="4840DB53">
            <wp:extent cx="4828887" cy="1277566"/>
            <wp:effectExtent l="0" t="0" r="0" b="5715"/>
            <wp:docPr id="157344586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45865" name="Picture 1" descr="A screenshot of a video game&#10;&#10;AI-generated content may be incorrect."/>
                    <pic:cNvPicPr/>
                  </pic:nvPicPr>
                  <pic:blipFill>
                    <a:blip r:embed="rId10"/>
                    <a:stretch>
                      <a:fillRect/>
                    </a:stretch>
                  </pic:blipFill>
                  <pic:spPr>
                    <a:xfrm>
                      <a:off x="0" y="0"/>
                      <a:ext cx="5222762" cy="1381772"/>
                    </a:xfrm>
                    <a:prstGeom prst="rect">
                      <a:avLst/>
                    </a:prstGeom>
                  </pic:spPr>
                </pic:pic>
              </a:graphicData>
            </a:graphic>
          </wp:inline>
        </w:drawing>
      </w:r>
    </w:p>
    <w:p w14:paraId="2FF13F07" w14:textId="275C01E8" w:rsidR="00007D11" w:rsidRPr="00007D11" w:rsidRDefault="00363F19" w:rsidP="00665CA5">
      <w:pPr>
        <w:spacing w:before="100" w:beforeAutospacing="1" w:after="100" w:afterAutospacing="1"/>
      </w:pPr>
      <w:r w:rsidRPr="00363F19">
        <w:t>Using srand(time(0)), randomization is carried out consistently, resulting in a distinct question order for every session. This improved replayability and fairness by guaranteeing that users encountered distinct and unpredictable gameplay throughout each run.</w:t>
      </w:r>
    </w:p>
    <w:p w14:paraId="66318C56" w14:textId="6A579424" w:rsidR="00007D11" w:rsidRDefault="006A6746" w:rsidP="00665CA5">
      <w:pPr>
        <w:tabs>
          <w:tab w:val="left" w:pos="5270"/>
        </w:tabs>
        <w:spacing w:before="100" w:beforeAutospacing="1" w:after="100" w:afterAutospacing="1"/>
        <w:jc w:val="center"/>
      </w:pPr>
      <w:r w:rsidRPr="006A6746">
        <w:rPr>
          <w:noProof/>
        </w:rPr>
        <w:drawing>
          <wp:inline distT="0" distB="0" distL="0" distR="0" wp14:anchorId="108E7B74" wp14:editId="632DBB7D">
            <wp:extent cx="3281045" cy="2347609"/>
            <wp:effectExtent l="0" t="0" r="0" b="1905"/>
            <wp:docPr id="104714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48987" name=""/>
                    <pic:cNvPicPr/>
                  </pic:nvPicPr>
                  <pic:blipFill>
                    <a:blip r:embed="rId11"/>
                    <a:stretch>
                      <a:fillRect/>
                    </a:stretch>
                  </pic:blipFill>
                  <pic:spPr>
                    <a:xfrm>
                      <a:off x="0" y="0"/>
                      <a:ext cx="3324199" cy="2378486"/>
                    </a:xfrm>
                    <a:prstGeom prst="rect">
                      <a:avLst/>
                    </a:prstGeom>
                  </pic:spPr>
                </pic:pic>
              </a:graphicData>
            </a:graphic>
          </wp:inline>
        </w:drawing>
      </w:r>
      <w:r w:rsidR="00B5456D" w:rsidRPr="00B5456D">
        <w:rPr>
          <w:noProof/>
        </w:rPr>
        <w:drawing>
          <wp:inline distT="0" distB="0" distL="0" distR="0" wp14:anchorId="136B0CD6" wp14:editId="75E14E05">
            <wp:extent cx="2081392" cy="2346906"/>
            <wp:effectExtent l="0" t="0" r="1905" b="3175"/>
            <wp:docPr id="4848988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98876" name="Picture 1" descr="A screenshot of a computer&#10;&#10;AI-generated content may be incorrect."/>
                    <pic:cNvPicPr/>
                  </pic:nvPicPr>
                  <pic:blipFill>
                    <a:blip r:embed="rId12"/>
                    <a:stretch>
                      <a:fillRect/>
                    </a:stretch>
                  </pic:blipFill>
                  <pic:spPr>
                    <a:xfrm>
                      <a:off x="0" y="0"/>
                      <a:ext cx="2150130" cy="2424412"/>
                    </a:xfrm>
                    <a:prstGeom prst="rect">
                      <a:avLst/>
                    </a:prstGeom>
                  </pic:spPr>
                </pic:pic>
              </a:graphicData>
            </a:graphic>
          </wp:inline>
        </w:drawing>
      </w:r>
    </w:p>
    <w:p w14:paraId="18FC25F2" w14:textId="77777777" w:rsidR="002A6CA4" w:rsidRDefault="00363F19" w:rsidP="002A6CA4">
      <w:pPr>
        <w:spacing w:before="100" w:beforeAutospacing="1" w:after="100" w:afterAutospacing="1"/>
      </w:pPr>
      <w:r w:rsidRPr="00363F19">
        <w:t>Both solo and one-on-one modes were used to test timing mechanisms. The six-minute time limit per player was precisely enforced by the difftime function. The game automatically terminated the session and showed the results if a player went over the limit.</w:t>
      </w:r>
    </w:p>
    <w:p w14:paraId="511C0C44" w14:textId="51E35336" w:rsidR="00665CA5" w:rsidRDefault="00B5456D" w:rsidP="00665CA5">
      <w:pPr>
        <w:spacing w:before="100" w:beforeAutospacing="1" w:after="100" w:afterAutospacing="1"/>
        <w:jc w:val="center"/>
      </w:pPr>
      <w:r>
        <w:rPr>
          <w:noProof/>
        </w:rPr>
        <w:drawing>
          <wp:inline distT="0" distB="0" distL="0" distR="0" wp14:anchorId="61CF49A9" wp14:editId="6549BFBC">
            <wp:extent cx="5594232" cy="713361"/>
            <wp:effectExtent l="0" t="0" r="0" b="0"/>
            <wp:docPr id="123610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106051" name="Picture 1236106051"/>
                    <pic:cNvPicPr/>
                  </pic:nvPicPr>
                  <pic:blipFill>
                    <a:blip r:embed="rId13">
                      <a:extLst>
                        <a:ext uri="{28A0092B-C50C-407E-A947-70E740481C1C}">
                          <a14:useLocalDpi xmlns:a14="http://schemas.microsoft.com/office/drawing/2010/main" val="0"/>
                        </a:ext>
                      </a:extLst>
                    </a:blip>
                    <a:stretch>
                      <a:fillRect/>
                    </a:stretch>
                  </pic:blipFill>
                  <pic:spPr>
                    <a:xfrm>
                      <a:off x="0" y="0"/>
                      <a:ext cx="6832289" cy="871235"/>
                    </a:xfrm>
                    <a:prstGeom prst="rect">
                      <a:avLst/>
                    </a:prstGeom>
                  </pic:spPr>
                </pic:pic>
              </a:graphicData>
            </a:graphic>
          </wp:inline>
        </w:drawing>
      </w:r>
    </w:p>
    <w:p w14:paraId="0F5DB6E4" w14:textId="6E5BC185" w:rsidR="00007D11" w:rsidRPr="00007D11" w:rsidRDefault="0039655A" w:rsidP="00665CA5">
      <w:pPr>
        <w:spacing w:before="100" w:beforeAutospacing="1" w:after="100" w:afterAutospacing="1"/>
        <w:jc w:val="center"/>
      </w:pPr>
      <w:r w:rsidRPr="00B5456D">
        <w:rPr>
          <w:noProof/>
        </w:rPr>
        <w:drawing>
          <wp:inline distT="0" distB="0" distL="0" distR="0" wp14:anchorId="674CAC54" wp14:editId="274AA147">
            <wp:extent cx="5595611" cy="700392"/>
            <wp:effectExtent l="0" t="0" r="0" b="0"/>
            <wp:docPr id="8455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78282" name=""/>
                    <pic:cNvPicPr/>
                  </pic:nvPicPr>
                  <pic:blipFill>
                    <a:blip r:embed="rId14"/>
                    <a:stretch>
                      <a:fillRect/>
                    </a:stretch>
                  </pic:blipFill>
                  <pic:spPr>
                    <a:xfrm>
                      <a:off x="0" y="0"/>
                      <a:ext cx="5977261" cy="748162"/>
                    </a:xfrm>
                    <a:prstGeom prst="rect">
                      <a:avLst/>
                    </a:prstGeom>
                  </pic:spPr>
                </pic:pic>
              </a:graphicData>
            </a:graphic>
          </wp:inline>
        </w:drawing>
      </w:r>
    </w:p>
    <w:p w14:paraId="4DE128B4" w14:textId="77777777" w:rsidR="002A6CA4" w:rsidRDefault="00363F19" w:rsidP="002A6CA4">
      <w:pPr>
        <w:spacing w:before="100" w:beforeAutospacing="1" w:after="100" w:afterAutospacing="1"/>
      </w:pPr>
      <w:r w:rsidRPr="00363F19">
        <w:t>All categories' scores were confirmed. DisplayIQScore was used to accurately map test results to IQ ranges, and users were provided with qualitative feedback (such as "Exceptional Genius"). Scores on math and English quizzes were determined by dividing the total number of correct answers by the number of incorrect answers.</w:t>
      </w:r>
    </w:p>
    <w:p w14:paraId="3A6D4C25" w14:textId="2AD5245F" w:rsidR="00007D11" w:rsidRDefault="00B5456D" w:rsidP="00665CA5">
      <w:pPr>
        <w:spacing w:before="100" w:beforeAutospacing="1" w:after="100" w:afterAutospacing="1"/>
        <w:jc w:val="center"/>
      </w:pPr>
      <w:r w:rsidRPr="00B5456D">
        <w:rPr>
          <w:noProof/>
        </w:rPr>
        <w:lastRenderedPageBreak/>
        <w:drawing>
          <wp:inline distT="0" distB="0" distL="0" distR="0" wp14:anchorId="0B93D5F7" wp14:editId="386959B4">
            <wp:extent cx="5970858" cy="201039"/>
            <wp:effectExtent l="0" t="0" r="0" b="2540"/>
            <wp:docPr id="431312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312638" name=""/>
                    <pic:cNvPicPr/>
                  </pic:nvPicPr>
                  <pic:blipFill>
                    <a:blip r:embed="rId15"/>
                    <a:stretch>
                      <a:fillRect/>
                    </a:stretch>
                  </pic:blipFill>
                  <pic:spPr>
                    <a:xfrm>
                      <a:off x="0" y="0"/>
                      <a:ext cx="6771714" cy="228004"/>
                    </a:xfrm>
                    <a:prstGeom prst="rect">
                      <a:avLst/>
                    </a:prstGeom>
                  </pic:spPr>
                </pic:pic>
              </a:graphicData>
            </a:graphic>
          </wp:inline>
        </w:drawing>
      </w:r>
    </w:p>
    <w:p w14:paraId="15F1EEC2" w14:textId="6FEF3D41" w:rsidR="00B5456D" w:rsidRDefault="00B5456D" w:rsidP="00665CA5">
      <w:pPr>
        <w:spacing w:before="100" w:beforeAutospacing="1" w:after="100" w:afterAutospacing="1"/>
        <w:jc w:val="center"/>
      </w:pPr>
      <w:r w:rsidRPr="00B5456D">
        <w:rPr>
          <w:noProof/>
        </w:rPr>
        <w:drawing>
          <wp:inline distT="0" distB="0" distL="0" distR="0" wp14:anchorId="480DDBE0" wp14:editId="0371494E">
            <wp:extent cx="4796466" cy="372139"/>
            <wp:effectExtent l="0" t="0" r="4445" b="0"/>
            <wp:docPr id="78056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61141" name=""/>
                    <pic:cNvPicPr/>
                  </pic:nvPicPr>
                  <pic:blipFill>
                    <a:blip r:embed="rId16"/>
                    <a:stretch>
                      <a:fillRect/>
                    </a:stretch>
                  </pic:blipFill>
                  <pic:spPr>
                    <a:xfrm>
                      <a:off x="0" y="0"/>
                      <a:ext cx="6336927" cy="491657"/>
                    </a:xfrm>
                    <a:prstGeom prst="rect">
                      <a:avLst/>
                    </a:prstGeom>
                  </pic:spPr>
                </pic:pic>
              </a:graphicData>
            </a:graphic>
          </wp:inline>
        </w:drawing>
      </w:r>
    </w:p>
    <w:p w14:paraId="0B80B4AE" w14:textId="77777777" w:rsidR="00665CA5" w:rsidRDefault="00665CA5" w:rsidP="00007D11">
      <w:pPr>
        <w:spacing w:before="100" w:beforeAutospacing="1" w:after="100" w:afterAutospacing="1"/>
      </w:pPr>
    </w:p>
    <w:p w14:paraId="1507F74A" w14:textId="77777777" w:rsidR="00665CA5" w:rsidRDefault="00665CA5" w:rsidP="00007D11">
      <w:pPr>
        <w:spacing w:before="100" w:beforeAutospacing="1" w:after="100" w:afterAutospacing="1"/>
      </w:pPr>
    </w:p>
    <w:p w14:paraId="239F960F" w14:textId="77777777" w:rsidR="002A6CA4" w:rsidRDefault="00363F19" w:rsidP="002A6CA4">
      <w:pPr>
        <w:spacing w:before="100" w:beforeAutospacing="1" w:after="100" w:afterAutospacing="1"/>
      </w:pPr>
      <w:r w:rsidRPr="00363F19">
        <w:t>In both 1v1 and multiplayer modes, the winner determination logic worked as planned. Players received clear feedback and were ranked according to their time and score.</w:t>
      </w:r>
    </w:p>
    <w:p w14:paraId="6F439422" w14:textId="1C487AE6" w:rsidR="00007D11" w:rsidRPr="00007D11" w:rsidRDefault="0039655A" w:rsidP="00665CA5">
      <w:pPr>
        <w:spacing w:before="100" w:beforeAutospacing="1" w:after="100" w:afterAutospacing="1"/>
        <w:jc w:val="center"/>
      </w:pPr>
      <w:r w:rsidRPr="0039655A">
        <w:rPr>
          <w:noProof/>
        </w:rPr>
        <w:drawing>
          <wp:inline distT="0" distB="0" distL="0" distR="0" wp14:anchorId="62566463" wp14:editId="3953DCCD">
            <wp:extent cx="5606375" cy="2613498"/>
            <wp:effectExtent l="0" t="0" r="0" b="3175"/>
            <wp:docPr id="630034596" name="Picture 1" descr="A screen 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34596" name="Picture 1" descr="A screen shot of a video game&#10;&#10;AI-generated content may be incorrect."/>
                    <pic:cNvPicPr/>
                  </pic:nvPicPr>
                  <pic:blipFill>
                    <a:blip r:embed="rId17"/>
                    <a:stretch>
                      <a:fillRect/>
                    </a:stretch>
                  </pic:blipFill>
                  <pic:spPr>
                    <a:xfrm>
                      <a:off x="0" y="0"/>
                      <a:ext cx="5741201" cy="2676349"/>
                    </a:xfrm>
                    <a:prstGeom prst="rect">
                      <a:avLst/>
                    </a:prstGeom>
                  </pic:spPr>
                </pic:pic>
              </a:graphicData>
            </a:graphic>
          </wp:inline>
        </w:drawing>
      </w:r>
    </w:p>
    <w:p w14:paraId="0F93E7A8" w14:textId="77777777" w:rsidR="00363F19" w:rsidRDefault="00363F19" w:rsidP="003231CA">
      <w:pPr>
        <w:pStyle w:val="p1"/>
      </w:pPr>
      <w:r w:rsidRPr="00363F19">
        <w:t>Users thought the game was fun, responsive, easy to use, and had a good educational element overall.</w:t>
      </w:r>
    </w:p>
    <w:p w14:paraId="35099C66" w14:textId="5EAB366E" w:rsidR="003231CA" w:rsidRPr="003231CA" w:rsidRDefault="003231CA" w:rsidP="003231CA">
      <w:pPr>
        <w:pStyle w:val="p1"/>
        <w:rPr>
          <w:b/>
          <w:bCs/>
          <w:sz w:val="28"/>
          <w:szCs w:val="28"/>
        </w:rPr>
      </w:pPr>
      <w:r w:rsidRPr="003231CA">
        <w:rPr>
          <w:rStyle w:val="s1"/>
          <w:rFonts w:eastAsiaTheme="majorEastAsia"/>
          <w:b/>
          <w:bCs/>
          <w:sz w:val="28"/>
          <w:szCs w:val="28"/>
        </w:rPr>
        <w:t>Discussion</w:t>
      </w:r>
      <w:r w:rsidR="00363F19">
        <w:rPr>
          <w:rStyle w:val="s1"/>
          <w:rFonts w:eastAsiaTheme="majorEastAsia"/>
          <w:b/>
          <w:bCs/>
          <w:sz w:val="28"/>
          <w:szCs w:val="28"/>
        </w:rPr>
        <w:t xml:space="preserve">: </w:t>
      </w:r>
    </w:p>
    <w:p w14:paraId="3898FA69" w14:textId="77777777" w:rsidR="00363F19" w:rsidRPr="00363F19" w:rsidRDefault="00363F19" w:rsidP="00363F19">
      <w:pPr>
        <w:pStyle w:val="p1"/>
        <w:rPr>
          <w:rStyle w:val="s2"/>
          <w:rFonts w:eastAsiaTheme="majorEastAsia"/>
        </w:rPr>
      </w:pPr>
      <w:r w:rsidRPr="00363F19">
        <w:rPr>
          <w:rStyle w:val="s2"/>
          <w:rFonts w:eastAsiaTheme="majorEastAsia"/>
        </w:rPr>
        <w:t>Strong structural design and useful instructional elements are evident in this quiz game. With features like loadQuestions and playSolo, its modular design enhances code readability and streamlines maintenance in the future. Every session is unique due to the questions' randomization and the dynamic category selection. While the IQ Test mode adds value by mapping scores to standardized IQ categories, the support for Solo, 1v1, and Multiplayer modes improves user engagement.</w:t>
      </w:r>
    </w:p>
    <w:p w14:paraId="517B2EAD" w14:textId="77777777" w:rsidR="00363F19" w:rsidRDefault="00363F19" w:rsidP="00363F19">
      <w:pPr>
        <w:pStyle w:val="p1"/>
        <w:rPr>
          <w:rStyle w:val="s2"/>
          <w:rFonts w:eastAsiaTheme="majorEastAsia"/>
        </w:rPr>
      </w:pPr>
      <w:r w:rsidRPr="00363F19">
        <w:rPr>
          <w:rStyle w:val="s2"/>
          <w:rFonts w:eastAsiaTheme="majorEastAsia"/>
        </w:rPr>
        <w:t>Notwithstanding these advantages, certain drawbacks are apparent. The program's 100 hardcoded questions limit its scalability and content flexibility. The source code must be changed in order to update or expand the question bank. Furthermore, there is limited error handling, especially for unexpected or non-numeric inputs made during player setup, even though there is some input validation.</w:t>
      </w:r>
    </w:p>
    <w:p w14:paraId="6F1C5124" w14:textId="4D4297D4" w:rsidR="003231CA" w:rsidRDefault="00363F19" w:rsidP="003231CA">
      <w:pPr>
        <w:pStyle w:val="p1"/>
        <w:rPr>
          <w:rStyle w:val="s2"/>
          <w:rFonts w:eastAsiaTheme="majorEastAsia"/>
        </w:rPr>
      </w:pPr>
      <w:r w:rsidRPr="00363F19">
        <w:rPr>
          <w:rStyle w:val="s2"/>
          <w:rFonts w:eastAsiaTheme="majorEastAsia"/>
        </w:rPr>
        <w:lastRenderedPageBreak/>
        <w:t>Future versions could enhance the program by enabling users to import custom questions from external files, which would make the content more dynamic and manageable. A customized challenge for varying skill levels could be offered by introducing adaptive difficulty. Stability would be improved by improved error handling, particularly in multiplayer settings. Lastly, a graphical user interface (GUI) might improve the game's visual appeal and accessibility for a wider range of players.</w:t>
      </w:r>
    </w:p>
    <w:p w14:paraId="767E3CEA" w14:textId="77777777" w:rsidR="00665CA5" w:rsidRDefault="00665CA5" w:rsidP="009F5FEF">
      <w:pPr>
        <w:pStyle w:val="p1"/>
        <w:rPr>
          <w:rStyle w:val="s1"/>
          <w:rFonts w:eastAsiaTheme="majorEastAsia"/>
          <w:b/>
          <w:bCs/>
          <w:sz w:val="28"/>
          <w:szCs w:val="28"/>
        </w:rPr>
      </w:pPr>
    </w:p>
    <w:p w14:paraId="1A5276A2" w14:textId="77777777" w:rsidR="00665CA5" w:rsidRDefault="00665CA5" w:rsidP="009F5FEF">
      <w:pPr>
        <w:pStyle w:val="p1"/>
        <w:rPr>
          <w:rStyle w:val="s1"/>
          <w:rFonts w:eastAsiaTheme="majorEastAsia"/>
          <w:b/>
          <w:bCs/>
          <w:sz w:val="28"/>
          <w:szCs w:val="28"/>
        </w:rPr>
      </w:pPr>
    </w:p>
    <w:p w14:paraId="31E73D5C" w14:textId="63F3C827" w:rsidR="009F5FEF" w:rsidRPr="009F5FEF" w:rsidRDefault="009F5FEF" w:rsidP="009F5FEF">
      <w:pPr>
        <w:pStyle w:val="p1"/>
        <w:rPr>
          <w:rStyle w:val="s1"/>
          <w:b/>
          <w:bCs/>
          <w:sz w:val="28"/>
          <w:szCs w:val="28"/>
        </w:rPr>
      </w:pPr>
      <w:r w:rsidRPr="009F5FEF">
        <w:rPr>
          <w:rStyle w:val="s1"/>
          <w:rFonts w:eastAsiaTheme="majorEastAsia"/>
          <w:b/>
          <w:bCs/>
          <w:sz w:val="28"/>
          <w:szCs w:val="28"/>
        </w:rPr>
        <w:t>Conclusion</w:t>
      </w:r>
      <w:r w:rsidRPr="009F5FEF">
        <w:rPr>
          <w:b/>
          <w:bCs/>
          <w:sz w:val="28"/>
          <w:szCs w:val="28"/>
        </w:rPr>
        <w:t xml:space="preserve"> :</w:t>
      </w:r>
    </w:p>
    <w:p w14:paraId="334AAD10" w14:textId="77777777" w:rsidR="00363F19" w:rsidRPr="00363F19" w:rsidRDefault="00363F19" w:rsidP="00363F19">
      <w:pPr>
        <w:pStyle w:val="p1"/>
        <w:rPr>
          <w:rStyle w:val="s1"/>
          <w:rFonts w:eastAsiaTheme="majorEastAsia"/>
        </w:rPr>
      </w:pPr>
      <w:r w:rsidRPr="00363F19">
        <w:rPr>
          <w:rStyle w:val="s1"/>
          <w:rFonts w:eastAsiaTheme="majorEastAsia"/>
        </w:rPr>
        <w:t>This project effectively illustrates the planning and execution of an interactive quiz game created in C that blends entertaining gameplay elements with educational goals. In addition to offering three customizable gameplay modes—solo, 1v1, and multiplayer—the game supports three different quiz categories: IQ Test, Math Quiz, and English Quiz. These characteristics make the game appropriate for a broad spectrum of users by facilitating both social competition and individual learning.</w:t>
      </w:r>
    </w:p>
    <w:p w14:paraId="5CF977B1" w14:textId="77777777" w:rsidR="00363F19" w:rsidRDefault="00363F19" w:rsidP="00363F19">
      <w:pPr>
        <w:pStyle w:val="p1"/>
        <w:rPr>
          <w:rStyle w:val="s1"/>
          <w:rFonts w:eastAsiaTheme="majorEastAsia"/>
        </w:rPr>
      </w:pPr>
      <w:r w:rsidRPr="00363F19">
        <w:rPr>
          <w:rStyle w:val="s1"/>
          <w:rFonts w:eastAsiaTheme="majorEastAsia"/>
        </w:rPr>
        <w:t>Essential features like randomized question order, dynamic question loading, an integrated timing mechanism, and an easy-to-use scoring system were all executed flawlessly. By relating player scores to standardized IQ ranges, the IQ Test category provides more depth and cognitive feedback that goes beyond conventional quiz formats.</w:t>
      </w:r>
    </w:p>
    <w:p w14:paraId="05695737" w14:textId="77777777" w:rsidR="00363F19" w:rsidRPr="00363F19" w:rsidRDefault="00363F19" w:rsidP="00363F19">
      <w:pPr>
        <w:pStyle w:val="p1"/>
        <w:rPr>
          <w:rStyle w:val="s1"/>
          <w:rFonts w:eastAsiaTheme="majorEastAsia"/>
        </w:rPr>
      </w:pPr>
      <w:r w:rsidRPr="00363F19">
        <w:rPr>
          <w:rStyle w:val="s1"/>
          <w:rFonts w:eastAsiaTheme="majorEastAsia"/>
        </w:rPr>
        <w:t>Simple terminal prompts are used for user interaction, and feedback is always clear and responsive. The program's dependability in setting time limits, generating precise scores, and selecting winners based on speed and performance was validated through testing.</w:t>
      </w:r>
    </w:p>
    <w:p w14:paraId="5F7D52CA" w14:textId="77777777" w:rsidR="00363F19" w:rsidRDefault="00363F19" w:rsidP="00363F19">
      <w:pPr>
        <w:pStyle w:val="p1"/>
        <w:rPr>
          <w:rStyle w:val="s1"/>
          <w:rFonts w:eastAsiaTheme="majorEastAsia"/>
        </w:rPr>
      </w:pPr>
      <w:r w:rsidRPr="00363F19">
        <w:rPr>
          <w:rStyle w:val="s1"/>
          <w:rFonts w:eastAsiaTheme="majorEastAsia"/>
        </w:rPr>
        <w:t>Future updates could increase the game's impact even though the current version depends on a fixed, hardcoded question bank. A graphical user interface, adaptive difficulty levels, enhanced error handling, and external question loading are just a few of the improvements that would greatly increase its usability, flexibility, and appeal and turn it into an effective teaching tool.</w:t>
      </w:r>
    </w:p>
    <w:p w14:paraId="3F4A1C30" w14:textId="7D2DC220" w:rsidR="009F5FEF" w:rsidRPr="009F5FEF" w:rsidRDefault="009F5FEF" w:rsidP="00363F19">
      <w:pPr>
        <w:pStyle w:val="p1"/>
        <w:rPr>
          <w:b/>
          <w:bCs/>
          <w:sz w:val="28"/>
          <w:szCs w:val="28"/>
        </w:rPr>
      </w:pPr>
      <w:r w:rsidRPr="009F5FEF">
        <w:rPr>
          <w:rStyle w:val="s1"/>
          <w:rFonts w:eastAsiaTheme="majorEastAsia"/>
          <w:b/>
          <w:bCs/>
          <w:sz w:val="28"/>
          <w:szCs w:val="28"/>
        </w:rPr>
        <w:t>References</w:t>
      </w:r>
      <w:r>
        <w:rPr>
          <w:rStyle w:val="s1"/>
          <w:rFonts w:eastAsiaTheme="majorEastAsia"/>
          <w:b/>
          <w:bCs/>
          <w:sz w:val="28"/>
          <w:szCs w:val="28"/>
        </w:rPr>
        <w:t xml:space="preserve">: </w:t>
      </w:r>
    </w:p>
    <w:p w14:paraId="35EEDB33" w14:textId="7F155C0A" w:rsidR="009F5FEF" w:rsidRDefault="009F5FEF" w:rsidP="009F5FEF">
      <w:pPr>
        <w:pStyle w:val="p1"/>
        <w:rPr>
          <w:rStyle w:val="s2"/>
          <w:rFonts w:eastAsiaTheme="majorEastAsia"/>
        </w:rPr>
      </w:pPr>
      <w:r>
        <w:rPr>
          <w:rStyle w:val="s2"/>
          <w:rFonts w:eastAsiaTheme="majorEastAsia"/>
        </w:rPr>
        <w:t xml:space="preserve">How2Become Ltd. (2014). </w:t>
      </w:r>
      <w:r>
        <w:rPr>
          <w:rStyle w:val="s3"/>
          <w:rFonts w:eastAsiaTheme="majorEastAsia"/>
        </w:rPr>
        <w:t>IQ and Aptitude Tests</w:t>
      </w:r>
      <w:r>
        <w:rPr>
          <w:rStyle w:val="s2"/>
          <w:rFonts w:eastAsiaTheme="majorEastAsia"/>
        </w:rPr>
        <w:t xml:space="preserve">. 2nd ed. How2Become Ltd. ISBN: </w:t>
      </w:r>
    </w:p>
    <w:p w14:paraId="05FC80AA" w14:textId="64684EDF" w:rsidR="00665CA5" w:rsidRDefault="00665CA5" w:rsidP="009F5FEF">
      <w:pPr>
        <w:pStyle w:val="p1"/>
      </w:pPr>
      <w:hyperlink r:id="rId18" w:history="1">
        <w:r w:rsidRPr="00656E3C">
          <w:rPr>
            <w:rStyle w:val="Hyperlink"/>
          </w:rPr>
          <w:t>https://www.how2become.com</w:t>
        </w:r>
      </w:hyperlink>
      <w:r>
        <w:t xml:space="preserve"> </w:t>
      </w:r>
    </w:p>
    <w:p w14:paraId="43F44DEC" w14:textId="77777777" w:rsidR="00665CA5" w:rsidRDefault="009F5FEF" w:rsidP="009F5FEF">
      <w:pPr>
        <w:pStyle w:val="p1"/>
        <w:rPr>
          <w:rStyle w:val="s2"/>
          <w:rFonts w:eastAsiaTheme="majorEastAsia"/>
        </w:rPr>
      </w:pPr>
      <w:r>
        <w:rPr>
          <w:rStyle w:val="s2"/>
          <w:rFonts w:eastAsiaTheme="majorEastAsia"/>
        </w:rPr>
        <w:t>cplusplus.com</w:t>
      </w:r>
      <w:r w:rsidR="00665CA5">
        <w:rPr>
          <w:rStyle w:val="s2"/>
          <w:rFonts w:eastAsiaTheme="majorEastAsia"/>
        </w:rPr>
        <w:t xml:space="preserve"> </w:t>
      </w:r>
      <w:r>
        <w:rPr>
          <w:rStyle w:val="s2"/>
          <w:rFonts w:eastAsiaTheme="majorEastAsia"/>
        </w:rPr>
        <w:t xml:space="preserve">. (n.d.). </w:t>
      </w:r>
      <w:r>
        <w:rPr>
          <w:rStyle w:val="s3"/>
          <w:rFonts w:eastAsiaTheme="majorEastAsia"/>
        </w:rPr>
        <w:t>C Library Reference</w:t>
      </w:r>
      <w:r>
        <w:rPr>
          <w:rStyle w:val="s2"/>
          <w:rFonts w:eastAsiaTheme="majorEastAsia"/>
        </w:rPr>
        <w:t xml:space="preserve">. [online] Available at: </w:t>
      </w:r>
    </w:p>
    <w:p w14:paraId="10ECC729" w14:textId="6CCD5485" w:rsidR="009F5FEF" w:rsidRDefault="00665CA5" w:rsidP="009F5FEF">
      <w:pPr>
        <w:pStyle w:val="p1"/>
      </w:pPr>
      <w:hyperlink r:id="rId19" w:history="1">
        <w:r w:rsidRPr="00656E3C">
          <w:rPr>
            <w:rStyle w:val="Hyperlink"/>
            <w:rFonts w:eastAsiaTheme="majorEastAsia"/>
          </w:rPr>
          <w:t>https://cplusplus.com</w:t>
        </w:r>
      </w:hyperlink>
      <w:r>
        <w:rPr>
          <w:rStyle w:val="s2"/>
          <w:rFonts w:eastAsiaTheme="majorEastAsia"/>
        </w:rPr>
        <w:t xml:space="preserve"> </w:t>
      </w:r>
    </w:p>
    <w:p w14:paraId="66A12D09" w14:textId="77777777" w:rsidR="009F5FEF" w:rsidRDefault="009F5FEF" w:rsidP="009F5FEF">
      <w:pPr>
        <w:pStyle w:val="p2"/>
      </w:pPr>
    </w:p>
    <w:p w14:paraId="50499480" w14:textId="7948F614" w:rsidR="009F5FEF" w:rsidRDefault="009F5FEF" w:rsidP="009F5FEF">
      <w:pPr>
        <w:pStyle w:val="p1"/>
      </w:pPr>
      <w:r>
        <w:rPr>
          <w:rStyle w:val="s2"/>
          <w:rFonts w:eastAsiaTheme="majorEastAsia"/>
        </w:rPr>
        <w:lastRenderedPageBreak/>
        <w:t xml:space="preserve">TutorialsPoint. (n.d.). </w:t>
      </w:r>
      <w:r>
        <w:rPr>
          <w:rStyle w:val="s3"/>
          <w:rFonts w:eastAsiaTheme="majorEastAsia"/>
        </w:rPr>
        <w:t>C Standard Library Functions</w:t>
      </w:r>
      <w:r>
        <w:rPr>
          <w:rStyle w:val="s2"/>
          <w:rFonts w:eastAsiaTheme="majorEastAsia"/>
        </w:rPr>
        <w:t xml:space="preserve">. Available at: </w:t>
      </w:r>
      <w:hyperlink r:id="rId20" w:history="1">
        <w:r w:rsidRPr="00656E3C">
          <w:rPr>
            <w:rStyle w:val="Hyperlink"/>
            <w:rFonts w:eastAsiaTheme="majorEastAsia"/>
          </w:rPr>
          <w:t>https://www.tutorialspoint.com</w:t>
        </w:r>
      </w:hyperlink>
      <w:r>
        <w:rPr>
          <w:rStyle w:val="s2"/>
          <w:rFonts w:eastAsiaTheme="majorEastAsia"/>
        </w:rPr>
        <w:t xml:space="preserve"> .</w:t>
      </w:r>
    </w:p>
    <w:p w14:paraId="6B286E4D" w14:textId="77777777" w:rsidR="00007D11" w:rsidRDefault="00007D11" w:rsidP="003231CA">
      <w:pPr>
        <w:ind w:firstLine="720"/>
        <w:rPr>
          <w:b/>
          <w:bCs/>
          <w:color w:val="2C2C36"/>
          <w:spacing w:val="5"/>
          <w:sz w:val="28"/>
          <w:szCs w:val="28"/>
          <w:shd w:val="clear" w:color="auto" w:fill="FFFFFF"/>
        </w:rPr>
      </w:pPr>
    </w:p>
    <w:p w14:paraId="77983219" w14:textId="77777777" w:rsidR="00665CA5" w:rsidRDefault="00665CA5" w:rsidP="003231CA">
      <w:pPr>
        <w:ind w:firstLine="720"/>
        <w:rPr>
          <w:b/>
          <w:bCs/>
          <w:color w:val="2C2C36"/>
          <w:spacing w:val="5"/>
          <w:sz w:val="28"/>
          <w:szCs w:val="28"/>
          <w:shd w:val="clear" w:color="auto" w:fill="FFFFFF"/>
        </w:rPr>
      </w:pPr>
    </w:p>
    <w:sectPr w:rsidR="00665CA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FF9EF" w14:textId="77777777" w:rsidR="00AA1380" w:rsidRDefault="00AA1380" w:rsidP="00665CA5">
      <w:r>
        <w:separator/>
      </w:r>
    </w:p>
  </w:endnote>
  <w:endnote w:type="continuationSeparator" w:id="0">
    <w:p w14:paraId="577A3A83" w14:textId="77777777" w:rsidR="00AA1380" w:rsidRDefault="00AA1380" w:rsidP="00665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C974BE" w14:textId="77777777" w:rsidR="00AA1380" w:rsidRDefault="00AA1380" w:rsidP="00665CA5">
      <w:r>
        <w:separator/>
      </w:r>
    </w:p>
  </w:footnote>
  <w:footnote w:type="continuationSeparator" w:id="0">
    <w:p w14:paraId="2CA01FCE" w14:textId="77777777" w:rsidR="00AA1380" w:rsidRDefault="00AA1380" w:rsidP="00665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382D"/>
    <w:multiLevelType w:val="multilevel"/>
    <w:tmpl w:val="BF98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D4DE5"/>
    <w:multiLevelType w:val="hybridMultilevel"/>
    <w:tmpl w:val="2C3AF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F636B9"/>
    <w:multiLevelType w:val="multilevel"/>
    <w:tmpl w:val="45F2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E1FD7"/>
    <w:multiLevelType w:val="multilevel"/>
    <w:tmpl w:val="8638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B099C"/>
    <w:multiLevelType w:val="multilevel"/>
    <w:tmpl w:val="A850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781323">
    <w:abstractNumId w:val="3"/>
  </w:num>
  <w:num w:numId="2" w16cid:durableId="1958442647">
    <w:abstractNumId w:val="0"/>
  </w:num>
  <w:num w:numId="3" w16cid:durableId="504590632">
    <w:abstractNumId w:val="2"/>
  </w:num>
  <w:num w:numId="4" w16cid:durableId="157424139">
    <w:abstractNumId w:val="4"/>
  </w:num>
  <w:num w:numId="5" w16cid:durableId="57207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F6"/>
    <w:rsid w:val="00007D11"/>
    <w:rsid w:val="00073549"/>
    <w:rsid w:val="00085C47"/>
    <w:rsid w:val="00115CA2"/>
    <w:rsid w:val="001666D6"/>
    <w:rsid w:val="00286F47"/>
    <w:rsid w:val="002A6CA4"/>
    <w:rsid w:val="002C00F6"/>
    <w:rsid w:val="003231CA"/>
    <w:rsid w:val="00363F19"/>
    <w:rsid w:val="0039655A"/>
    <w:rsid w:val="005F383B"/>
    <w:rsid w:val="00652684"/>
    <w:rsid w:val="00665CA5"/>
    <w:rsid w:val="006A6746"/>
    <w:rsid w:val="009F5FEF"/>
    <w:rsid w:val="00AA1380"/>
    <w:rsid w:val="00B5456D"/>
    <w:rsid w:val="00BF5F56"/>
    <w:rsid w:val="00CB2294"/>
    <w:rsid w:val="00DF276A"/>
    <w:rsid w:val="00F036C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0802"/>
  <w15:chartTrackingRefBased/>
  <w15:docId w15:val="{B40B5FA5-37BC-F84C-9E11-2189157A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A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C00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0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00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0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0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0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0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0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0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0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0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00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0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0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0F6"/>
    <w:rPr>
      <w:rFonts w:eastAsiaTheme="majorEastAsia" w:cstheme="majorBidi"/>
      <w:color w:val="272727" w:themeColor="text1" w:themeTint="D8"/>
    </w:rPr>
  </w:style>
  <w:style w:type="paragraph" w:styleId="Title">
    <w:name w:val="Title"/>
    <w:basedOn w:val="Normal"/>
    <w:next w:val="Normal"/>
    <w:link w:val="TitleChar"/>
    <w:uiPriority w:val="10"/>
    <w:qFormat/>
    <w:rsid w:val="002C00F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0F6"/>
    <w:pPr>
      <w:spacing w:before="160"/>
      <w:jc w:val="center"/>
    </w:pPr>
    <w:rPr>
      <w:i/>
      <w:iCs/>
      <w:color w:val="404040" w:themeColor="text1" w:themeTint="BF"/>
    </w:rPr>
  </w:style>
  <w:style w:type="character" w:customStyle="1" w:styleId="QuoteChar">
    <w:name w:val="Quote Char"/>
    <w:basedOn w:val="DefaultParagraphFont"/>
    <w:link w:val="Quote"/>
    <w:uiPriority w:val="29"/>
    <w:rsid w:val="002C00F6"/>
    <w:rPr>
      <w:i/>
      <w:iCs/>
      <w:color w:val="404040" w:themeColor="text1" w:themeTint="BF"/>
    </w:rPr>
  </w:style>
  <w:style w:type="paragraph" w:styleId="ListParagraph">
    <w:name w:val="List Paragraph"/>
    <w:basedOn w:val="Normal"/>
    <w:uiPriority w:val="34"/>
    <w:qFormat/>
    <w:rsid w:val="002C00F6"/>
    <w:pPr>
      <w:ind w:left="720"/>
      <w:contextualSpacing/>
    </w:pPr>
  </w:style>
  <w:style w:type="character" w:styleId="IntenseEmphasis">
    <w:name w:val="Intense Emphasis"/>
    <w:basedOn w:val="DefaultParagraphFont"/>
    <w:uiPriority w:val="21"/>
    <w:qFormat/>
    <w:rsid w:val="002C00F6"/>
    <w:rPr>
      <w:i/>
      <w:iCs/>
      <w:color w:val="0F4761" w:themeColor="accent1" w:themeShade="BF"/>
    </w:rPr>
  </w:style>
  <w:style w:type="paragraph" w:styleId="IntenseQuote">
    <w:name w:val="Intense Quote"/>
    <w:basedOn w:val="Normal"/>
    <w:next w:val="Normal"/>
    <w:link w:val="IntenseQuoteChar"/>
    <w:uiPriority w:val="30"/>
    <w:qFormat/>
    <w:rsid w:val="002C00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0F6"/>
    <w:rPr>
      <w:i/>
      <w:iCs/>
      <w:color w:val="0F4761" w:themeColor="accent1" w:themeShade="BF"/>
    </w:rPr>
  </w:style>
  <w:style w:type="character" w:styleId="IntenseReference">
    <w:name w:val="Intense Reference"/>
    <w:basedOn w:val="DefaultParagraphFont"/>
    <w:uiPriority w:val="32"/>
    <w:qFormat/>
    <w:rsid w:val="002C00F6"/>
    <w:rPr>
      <w:b/>
      <w:bCs/>
      <w:smallCaps/>
      <w:color w:val="0F4761" w:themeColor="accent1" w:themeShade="BF"/>
      <w:spacing w:val="5"/>
    </w:rPr>
  </w:style>
  <w:style w:type="paragraph" w:styleId="NormalWeb">
    <w:name w:val="Normal (Web)"/>
    <w:basedOn w:val="Normal"/>
    <w:uiPriority w:val="99"/>
    <w:semiHidden/>
    <w:unhideWhenUsed/>
    <w:rsid w:val="002C00F6"/>
    <w:pPr>
      <w:spacing w:before="100" w:beforeAutospacing="1" w:after="100" w:afterAutospacing="1"/>
    </w:pPr>
  </w:style>
  <w:style w:type="character" w:styleId="Hyperlink">
    <w:name w:val="Hyperlink"/>
    <w:basedOn w:val="DefaultParagraphFont"/>
    <w:uiPriority w:val="99"/>
    <w:unhideWhenUsed/>
    <w:rsid w:val="002C00F6"/>
    <w:rPr>
      <w:color w:val="0000FF"/>
      <w:u w:val="single"/>
    </w:rPr>
  </w:style>
  <w:style w:type="character" w:customStyle="1" w:styleId="css-1fqjks6-text">
    <w:name w:val="css-1fqjks6-text"/>
    <w:basedOn w:val="DefaultParagraphFont"/>
    <w:rsid w:val="002C00F6"/>
  </w:style>
  <w:style w:type="character" w:customStyle="1" w:styleId="css-1sr5vj2-screenreadercontent">
    <w:name w:val="css-1sr5vj2-screenreadercontent"/>
    <w:basedOn w:val="DefaultParagraphFont"/>
    <w:rsid w:val="002C00F6"/>
  </w:style>
  <w:style w:type="character" w:customStyle="1" w:styleId="visible-desktop">
    <w:name w:val="visible-desktop"/>
    <w:basedOn w:val="DefaultParagraphFont"/>
    <w:rsid w:val="002C00F6"/>
  </w:style>
  <w:style w:type="character" w:styleId="FollowedHyperlink">
    <w:name w:val="FollowedHyperlink"/>
    <w:basedOn w:val="DefaultParagraphFont"/>
    <w:uiPriority w:val="99"/>
    <w:semiHidden/>
    <w:unhideWhenUsed/>
    <w:rsid w:val="00085C47"/>
    <w:rPr>
      <w:color w:val="96607D" w:themeColor="followedHyperlink"/>
      <w:u w:val="single"/>
    </w:rPr>
  </w:style>
  <w:style w:type="paragraph" w:customStyle="1" w:styleId="p1">
    <w:name w:val="p1"/>
    <w:basedOn w:val="Normal"/>
    <w:rsid w:val="001666D6"/>
    <w:pPr>
      <w:spacing w:before="100" w:beforeAutospacing="1" w:after="100" w:afterAutospacing="1"/>
    </w:pPr>
  </w:style>
  <w:style w:type="character" w:customStyle="1" w:styleId="s1">
    <w:name w:val="s1"/>
    <w:basedOn w:val="DefaultParagraphFont"/>
    <w:rsid w:val="001666D6"/>
  </w:style>
  <w:style w:type="character" w:customStyle="1" w:styleId="s2">
    <w:name w:val="s2"/>
    <w:basedOn w:val="DefaultParagraphFont"/>
    <w:rsid w:val="001666D6"/>
  </w:style>
  <w:style w:type="character" w:customStyle="1" w:styleId="s3">
    <w:name w:val="s3"/>
    <w:basedOn w:val="DefaultParagraphFont"/>
    <w:rsid w:val="001666D6"/>
  </w:style>
  <w:style w:type="paragraph" w:customStyle="1" w:styleId="p3">
    <w:name w:val="p3"/>
    <w:basedOn w:val="Normal"/>
    <w:rsid w:val="001666D6"/>
    <w:pPr>
      <w:spacing w:before="100" w:beforeAutospacing="1" w:after="100" w:afterAutospacing="1"/>
    </w:pPr>
  </w:style>
  <w:style w:type="paragraph" w:customStyle="1" w:styleId="p2">
    <w:name w:val="p2"/>
    <w:basedOn w:val="Normal"/>
    <w:rsid w:val="00652684"/>
    <w:pPr>
      <w:spacing w:before="100" w:beforeAutospacing="1" w:after="100" w:afterAutospacing="1"/>
    </w:pPr>
  </w:style>
  <w:style w:type="character" w:customStyle="1" w:styleId="s4">
    <w:name w:val="s4"/>
    <w:basedOn w:val="DefaultParagraphFont"/>
    <w:rsid w:val="00007D11"/>
  </w:style>
  <w:style w:type="character" w:customStyle="1" w:styleId="s5">
    <w:name w:val="s5"/>
    <w:basedOn w:val="DefaultParagraphFont"/>
    <w:rsid w:val="00007D11"/>
  </w:style>
  <w:style w:type="character" w:styleId="UnresolvedMention">
    <w:name w:val="Unresolved Mention"/>
    <w:basedOn w:val="DefaultParagraphFont"/>
    <w:uiPriority w:val="99"/>
    <w:semiHidden/>
    <w:unhideWhenUsed/>
    <w:rsid w:val="009F5FEF"/>
    <w:rPr>
      <w:color w:val="605E5C"/>
      <w:shd w:val="clear" w:color="auto" w:fill="E1DFDD"/>
    </w:rPr>
  </w:style>
  <w:style w:type="paragraph" w:styleId="Header">
    <w:name w:val="header"/>
    <w:basedOn w:val="Normal"/>
    <w:link w:val="HeaderChar"/>
    <w:uiPriority w:val="99"/>
    <w:unhideWhenUsed/>
    <w:rsid w:val="00665CA5"/>
    <w:pPr>
      <w:tabs>
        <w:tab w:val="center" w:pos="4680"/>
        <w:tab w:val="right" w:pos="9360"/>
      </w:tabs>
    </w:pPr>
  </w:style>
  <w:style w:type="character" w:customStyle="1" w:styleId="HeaderChar">
    <w:name w:val="Header Char"/>
    <w:basedOn w:val="DefaultParagraphFont"/>
    <w:link w:val="Header"/>
    <w:uiPriority w:val="99"/>
    <w:rsid w:val="00665CA5"/>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65CA5"/>
    <w:pPr>
      <w:tabs>
        <w:tab w:val="center" w:pos="4680"/>
        <w:tab w:val="right" w:pos="9360"/>
      </w:tabs>
    </w:pPr>
  </w:style>
  <w:style w:type="character" w:customStyle="1" w:styleId="FooterChar">
    <w:name w:val="Footer Char"/>
    <w:basedOn w:val="DefaultParagraphFont"/>
    <w:link w:val="Footer"/>
    <w:uiPriority w:val="99"/>
    <w:rsid w:val="00665CA5"/>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073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3549"/>
    <w:rPr>
      <w:rFonts w:ascii="Courier New" w:eastAsia="Times New Roman" w:hAnsi="Courier New" w:cs="Courier New"/>
      <w:kern w:val="0"/>
      <w:sz w:val="20"/>
      <w:szCs w:val="20"/>
      <w14:ligatures w14:val="none"/>
    </w:rPr>
  </w:style>
  <w:style w:type="character" w:customStyle="1" w:styleId="y2iqfc">
    <w:name w:val="y2iqfc"/>
    <w:basedOn w:val="DefaultParagraphFont"/>
    <w:rsid w:val="00073549"/>
  </w:style>
  <w:style w:type="table" w:styleId="TableGrid">
    <w:name w:val="Table Grid"/>
    <w:basedOn w:val="TableNormal"/>
    <w:uiPriority w:val="39"/>
    <w:rsid w:val="00CB2294"/>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04773">
      <w:bodyDiv w:val="1"/>
      <w:marLeft w:val="0"/>
      <w:marRight w:val="0"/>
      <w:marTop w:val="0"/>
      <w:marBottom w:val="0"/>
      <w:divBdr>
        <w:top w:val="none" w:sz="0" w:space="0" w:color="auto"/>
        <w:left w:val="none" w:sz="0" w:space="0" w:color="auto"/>
        <w:bottom w:val="none" w:sz="0" w:space="0" w:color="auto"/>
        <w:right w:val="none" w:sz="0" w:space="0" w:color="auto"/>
      </w:divBdr>
    </w:div>
    <w:div w:id="122501515">
      <w:bodyDiv w:val="1"/>
      <w:marLeft w:val="0"/>
      <w:marRight w:val="0"/>
      <w:marTop w:val="0"/>
      <w:marBottom w:val="0"/>
      <w:divBdr>
        <w:top w:val="none" w:sz="0" w:space="0" w:color="auto"/>
        <w:left w:val="none" w:sz="0" w:space="0" w:color="auto"/>
        <w:bottom w:val="none" w:sz="0" w:space="0" w:color="auto"/>
        <w:right w:val="none" w:sz="0" w:space="0" w:color="auto"/>
      </w:divBdr>
      <w:divsChild>
        <w:div w:id="1784763509">
          <w:marLeft w:val="0"/>
          <w:marRight w:val="0"/>
          <w:marTop w:val="0"/>
          <w:marBottom w:val="0"/>
          <w:divBdr>
            <w:top w:val="none" w:sz="0" w:space="0" w:color="auto"/>
            <w:left w:val="none" w:sz="0" w:space="0" w:color="auto"/>
            <w:bottom w:val="none" w:sz="0" w:space="0" w:color="auto"/>
            <w:right w:val="none" w:sz="0" w:space="0" w:color="auto"/>
          </w:divBdr>
          <w:divsChild>
            <w:div w:id="1755593278">
              <w:marLeft w:val="0"/>
              <w:marRight w:val="0"/>
              <w:marTop w:val="0"/>
              <w:marBottom w:val="0"/>
              <w:divBdr>
                <w:top w:val="none" w:sz="0" w:space="0" w:color="auto"/>
                <w:left w:val="none" w:sz="0" w:space="0" w:color="auto"/>
                <w:bottom w:val="none" w:sz="0" w:space="0" w:color="auto"/>
                <w:right w:val="none" w:sz="0" w:space="0" w:color="auto"/>
              </w:divBdr>
              <w:divsChild>
                <w:div w:id="483283559">
                  <w:marLeft w:val="0"/>
                  <w:marRight w:val="0"/>
                  <w:marTop w:val="0"/>
                  <w:marBottom w:val="0"/>
                  <w:divBdr>
                    <w:top w:val="none" w:sz="0" w:space="0" w:color="auto"/>
                    <w:left w:val="none" w:sz="0" w:space="0" w:color="auto"/>
                    <w:bottom w:val="none" w:sz="0" w:space="0" w:color="auto"/>
                    <w:right w:val="none" w:sz="0" w:space="0" w:color="auto"/>
                  </w:divBdr>
                  <w:divsChild>
                    <w:div w:id="574434458">
                      <w:marLeft w:val="0"/>
                      <w:marRight w:val="0"/>
                      <w:marTop w:val="0"/>
                      <w:marBottom w:val="0"/>
                      <w:divBdr>
                        <w:top w:val="none" w:sz="0" w:space="0" w:color="auto"/>
                        <w:left w:val="none" w:sz="0" w:space="0" w:color="auto"/>
                        <w:bottom w:val="none" w:sz="0" w:space="0" w:color="auto"/>
                        <w:right w:val="none" w:sz="0" w:space="0" w:color="auto"/>
                      </w:divBdr>
                      <w:divsChild>
                        <w:div w:id="1747264512">
                          <w:marLeft w:val="0"/>
                          <w:marRight w:val="0"/>
                          <w:marTop w:val="0"/>
                          <w:marBottom w:val="0"/>
                          <w:divBdr>
                            <w:top w:val="none" w:sz="0" w:space="0" w:color="auto"/>
                            <w:left w:val="none" w:sz="0" w:space="0" w:color="auto"/>
                            <w:bottom w:val="none" w:sz="0" w:space="0" w:color="auto"/>
                            <w:right w:val="none" w:sz="0" w:space="0" w:color="auto"/>
                          </w:divBdr>
                          <w:divsChild>
                            <w:div w:id="1623225108">
                              <w:marLeft w:val="0"/>
                              <w:marRight w:val="0"/>
                              <w:marTop w:val="0"/>
                              <w:marBottom w:val="0"/>
                              <w:divBdr>
                                <w:top w:val="none" w:sz="0" w:space="0" w:color="auto"/>
                                <w:left w:val="none" w:sz="0" w:space="0" w:color="auto"/>
                                <w:bottom w:val="none" w:sz="0" w:space="0" w:color="auto"/>
                                <w:right w:val="none" w:sz="0" w:space="0" w:color="auto"/>
                              </w:divBdr>
                              <w:divsChild>
                                <w:div w:id="518202757">
                                  <w:marLeft w:val="0"/>
                                  <w:marRight w:val="0"/>
                                  <w:marTop w:val="0"/>
                                  <w:marBottom w:val="0"/>
                                  <w:divBdr>
                                    <w:top w:val="none" w:sz="0" w:space="0" w:color="auto"/>
                                    <w:left w:val="none" w:sz="0" w:space="0" w:color="auto"/>
                                    <w:bottom w:val="none" w:sz="0" w:space="0" w:color="auto"/>
                                    <w:right w:val="none" w:sz="0" w:space="0" w:color="auto"/>
                                  </w:divBdr>
                                  <w:divsChild>
                                    <w:div w:id="167603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9651063">
          <w:marLeft w:val="0"/>
          <w:marRight w:val="0"/>
          <w:marTop w:val="240"/>
          <w:marBottom w:val="0"/>
          <w:divBdr>
            <w:top w:val="none" w:sz="0" w:space="0" w:color="auto"/>
            <w:left w:val="none" w:sz="0" w:space="0" w:color="auto"/>
            <w:bottom w:val="none" w:sz="0" w:space="0" w:color="auto"/>
            <w:right w:val="none" w:sz="0" w:space="0" w:color="auto"/>
          </w:divBdr>
        </w:div>
      </w:divsChild>
    </w:div>
    <w:div w:id="184292462">
      <w:bodyDiv w:val="1"/>
      <w:marLeft w:val="0"/>
      <w:marRight w:val="0"/>
      <w:marTop w:val="0"/>
      <w:marBottom w:val="0"/>
      <w:divBdr>
        <w:top w:val="none" w:sz="0" w:space="0" w:color="auto"/>
        <w:left w:val="none" w:sz="0" w:space="0" w:color="auto"/>
        <w:bottom w:val="none" w:sz="0" w:space="0" w:color="auto"/>
        <w:right w:val="none" w:sz="0" w:space="0" w:color="auto"/>
      </w:divBdr>
    </w:div>
    <w:div w:id="377778459">
      <w:bodyDiv w:val="1"/>
      <w:marLeft w:val="0"/>
      <w:marRight w:val="0"/>
      <w:marTop w:val="0"/>
      <w:marBottom w:val="0"/>
      <w:divBdr>
        <w:top w:val="none" w:sz="0" w:space="0" w:color="auto"/>
        <w:left w:val="none" w:sz="0" w:space="0" w:color="auto"/>
        <w:bottom w:val="none" w:sz="0" w:space="0" w:color="auto"/>
        <w:right w:val="none" w:sz="0" w:space="0" w:color="auto"/>
      </w:divBdr>
      <w:divsChild>
        <w:div w:id="192156585">
          <w:marLeft w:val="0"/>
          <w:marRight w:val="0"/>
          <w:marTop w:val="0"/>
          <w:marBottom w:val="0"/>
          <w:divBdr>
            <w:top w:val="none" w:sz="0" w:space="0" w:color="auto"/>
            <w:left w:val="none" w:sz="0" w:space="0" w:color="auto"/>
            <w:bottom w:val="none" w:sz="0" w:space="0" w:color="auto"/>
            <w:right w:val="none" w:sz="0" w:space="0" w:color="auto"/>
          </w:divBdr>
          <w:divsChild>
            <w:div w:id="620455203">
              <w:marLeft w:val="0"/>
              <w:marRight w:val="0"/>
              <w:marTop w:val="0"/>
              <w:marBottom w:val="0"/>
              <w:divBdr>
                <w:top w:val="none" w:sz="0" w:space="0" w:color="auto"/>
                <w:left w:val="none" w:sz="0" w:space="0" w:color="auto"/>
                <w:bottom w:val="none" w:sz="0" w:space="0" w:color="auto"/>
                <w:right w:val="none" w:sz="0" w:space="0" w:color="auto"/>
              </w:divBdr>
              <w:divsChild>
                <w:div w:id="1405640421">
                  <w:marLeft w:val="0"/>
                  <w:marRight w:val="0"/>
                  <w:marTop w:val="0"/>
                  <w:marBottom w:val="0"/>
                  <w:divBdr>
                    <w:top w:val="none" w:sz="0" w:space="0" w:color="auto"/>
                    <w:left w:val="none" w:sz="0" w:space="0" w:color="auto"/>
                    <w:bottom w:val="none" w:sz="0" w:space="0" w:color="auto"/>
                    <w:right w:val="none" w:sz="0" w:space="0" w:color="auto"/>
                  </w:divBdr>
                  <w:divsChild>
                    <w:div w:id="1406024383">
                      <w:marLeft w:val="0"/>
                      <w:marRight w:val="0"/>
                      <w:marTop w:val="0"/>
                      <w:marBottom w:val="0"/>
                      <w:divBdr>
                        <w:top w:val="none" w:sz="0" w:space="0" w:color="auto"/>
                        <w:left w:val="none" w:sz="0" w:space="0" w:color="auto"/>
                        <w:bottom w:val="none" w:sz="0" w:space="0" w:color="auto"/>
                        <w:right w:val="none" w:sz="0" w:space="0" w:color="auto"/>
                      </w:divBdr>
                      <w:divsChild>
                        <w:div w:id="209075673">
                          <w:marLeft w:val="0"/>
                          <w:marRight w:val="0"/>
                          <w:marTop w:val="0"/>
                          <w:marBottom w:val="0"/>
                          <w:divBdr>
                            <w:top w:val="none" w:sz="0" w:space="0" w:color="auto"/>
                            <w:left w:val="none" w:sz="0" w:space="0" w:color="auto"/>
                            <w:bottom w:val="none" w:sz="0" w:space="0" w:color="auto"/>
                            <w:right w:val="none" w:sz="0" w:space="0" w:color="auto"/>
                          </w:divBdr>
                          <w:divsChild>
                            <w:div w:id="1685135376">
                              <w:marLeft w:val="0"/>
                              <w:marRight w:val="0"/>
                              <w:marTop w:val="0"/>
                              <w:marBottom w:val="0"/>
                              <w:divBdr>
                                <w:top w:val="none" w:sz="0" w:space="0" w:color="auto"/>
                                <w:left w:val="none" w:sz="0" w:space="0" w:color="auto"/>
                                <w:bottom w:val="none" w:sz="0" w:space="0" w:color="auto"/>
                                <w:right w:val="none" w:sz="0" w:space="0" w:color="auto"/>
                              </w:divBdr>
                              <w:divsChild>
                                <w:div w:id="84426479">
                                  <w:marLeft w:val="0"/>
                                  <w:marRight w:val="0"/>
                                  <w:marTop w:val="0"/>
                                  <w:marBottom w:val="0"/>
                                  <w:divBdr>
                                    <w:top w:val="none" w:sz="0" w:space="0" w:color="auto"/>
                                    <w:left w:val="none" w:sz="0" w:space="0" w:color="auto"/>
                                    <w:bottom w:val="none" w:sz="0" w:space="0" w:color="auto"/>
                                    <w:right w:val="none" w:sz="0" w:space="0" w:color="auto"/>
                                  </w:divBdr>
                                  <w:divsChild>
                                    <w:div w:id="8209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620165">
          <w:marLeft w:val="0"/>
          <w:marRight w:val="0"/>
          <w:marTop w:val="240"/>
          <w:marBottom w:val="0"/>
          <w:divBdr>
            <w:top w:val="none" w:sz="0" w:space="0" w:color="auto"/>
            <w:left w:val="none" w:sz="0" w:space="0" w:color="auto"/>
            <w:bottom w:val="none" w:sz="0" w:space="0" w:color="auto"/>
            <w:right w:val="none" w:sz="0" w:space="0" w:color="auto"/>
          </w:divBdr>
        </w:div>
      </w:divsChild>
    </w:div>
    <w:div w:id="446631504">
      <w:bodyDiv w:val="1"/>
      <w:marLeft w:val="0"/>
      <w:marRight w:val="0"/>
      <w:marTop w:val="0"/>
      <w:marBottom w:val="0"/>
      <w:divBdr>
        <w:top w:val="none" w:sz="0" w:space="0" w:color="auto"/>
        <w:left w:val="none" w:sz="0" w:space="0" w:color="auto"/>
        <w:bottom w:val="none" w:sz="0" w:space="0" w:color="auto"/>
        <w:right w:val="none" w:sz="0" w:space="0" w:color="auto"/>
      </w:divBdr>
    </w:div>
    <w:div w:id="605965244">
      <w:bodyDiv w:val="1"/>
      <w:marLeft w:val="0"/>
      <w:marRight w:val="0"/>
      <w:marTop w:val="0"/>
      <w:marBottom w:val="0"/>
      <w:divBdr>
        <w:top w:val="none" w:sz="0" w:space="0" w:color="auto"/>
        <w:left w:val="none" w:sz="0" w:space="0" w:color="auto"/>
        <w:bottom w:val="none" w:sz="0" w:space="0" w:color="auto"/>
        <w:right w:val="none" w:sz="0" w:space="0" w:color="auto"/>
      </w:divBdr>
    </w:div>
    <w:div w:id="636955035">
      <w:bodyDiv w:val="1"/>
      <w:marLeft w:val="0"/>
      <w:marRight w:val="0"/>
      <w:marTop w:val="0"/>
      <w:marBottom w:val="0"/>
      <w:divBdr>
        <w:top w:val="none" w:sz="0" w:space="0" w:color="auto"/>
        <w:left w:val="none" w:sz="0" w:space="0" w:color="auto"/>
        <w:bottom w:val="none" w:sz="0" w:space="0" w:color="auto"/>
        <w:right w:val="none" w:sz="0" w:space="0" w:color="auto"/>
      </w:divBdr>
      <w:divsChild>
        <w:div w:id="1838182263">
          <w:marLeft w:val="0"/>
          <w:marRight w:val="0"/>
          <w:marTop w:val="0"/>
          <w:marBottom w:val="0"/>
          <w:divBdr>
            <w:top w:val="none" w:sz="0" w:space="0" w:color="auto"/>
            <w:left w:val="none" w:sz="0" w:space="0" w:color="auto"/>
            <w:bottom w:val="none" w:sz="0" w:space="0" w:color="auto"/>
            <w:right w:val="none" w:sz="0" w:space="0" w:color="auto"/>
          </w:divBdr>
          <w:divsChild>
            <w:div w:id="2010595682">
              <w:marLeft w:val="0"/>
              <w:marRight w:val="0"/>
              <w:marTop w:val="0"/>
              <w:marBottom w:val="0"/>
              <w:divBdr>
                <w:top w:val="none" w:sz="0" w:space="0" w:color="auto"/>
                <w:left w:val="none" w:sz="0" w:space="0" w:color="auto"/>
                <w:bottom w:val="none" w:sz="0" w:space="0" w:color="auto"/>
                <w:right w:val="none" w:sz="0" w:space="0" w:color="auto"/>
              </w:divBdr>
              <w:divsChild>
                <w:div w:id="134494078">
                  <w:marLeft w:val="0"/>
                  <w:marRight w:val="0"/>
                  <w:marTop w:val="0"/>
                  <w:marBottom w:val="0"/>
                  <w:divBdr>
                    <w:top w:val="none" w:sz="0" w:space="0" w:color="auto"/>
                    <w:left w:val="none" w:sz="0" w:space="0" w:color="auto"/>
                    <w:bottom w:val="none" w:sz="0" w:space="0" w:color="auto"/>
                    <w:right w:val="none" w:sz="0" w:space="0" w:color="auto"/>
                  </w:divBdr>
                  <w:divsChild>
                    <w:div w:id="1152605064">
                      <w:marLeft w:val="0"/>
                      <w:marRight w:val="0"/>
                      <w:marTop w:val="0"/>
                      <w:marBottom w:val="0"/>
                      <w:divBdr>
                        <w:top w:val="none" w:sz="0" w:space="0" w:color="auto"/>
                        <w:left w:val="none" w:sz="0" w:space="0" w:color="auto"/>
                        <w:bottom w:val="none" w:sz="0" w:space="0" w:color="auto"/>
                        <w:right w:val="none" w:sz="0" w:space="0" w:color="auto"/>
                      </w:divBdr>
                      <w:divsChild>
                        <w:div w:id="1635598315">
                          <w:marLeft w:val="0"/>
                          <w:marRight w:val="0"/>
                          <w:marTop w:val="0"/>
                          <w:marBottom w:val="0"/>
                          <w:divBdr>
                            <w:top w:val="none" w:sz="0" w:space="0" w:color="auto"/>
                            <w:left w:val="none" w:sz="0" w:space="0" w:color="auto"/>
                            <w:bottom w:val="none" w:sz="0" w:space="0" w:color="auto"/>
                            <w:right w:val="none" w:sz="0" w:space="0" w:color="auto"/>
                          </w:divBdr>
                          <w:divsChild>
                            <w:div w:id="1873221733">
                              <w:marLeft w:val="0"/>
                              <w:marRight w:val="0"/>
                              <w:marTop w:val="0"/>
                              <w:marBottom w:val="0"/>
                              <w:divBdr>
                                <w:top w:val="none" w:sz="0" w:space="0" w:color="auto"/>
                                <w:left w:val="none" w:sz="0" w:space="0" w:color="auto"/>
                                <w:bottom w:val="none" w:sz="0" w:space="0" w:color="auto"/>
                                <w:right w:val="none" w:sz="0" w:space="0" w:color="auto"/>
                              </w:divBdr>
                              <w:divsChild>
                                <w:div w:id="48497066">
                                  <w:marLeft w:val="0"/>
                                  <w:marRight w:val="0"/>
                                  <w:marTop w:val="0"/>
                                  <w:marBottom w:val="0"/>
                                  <w:divBdr>
                                    <w:top w:val="none" w:sz="0" w:space="0" w:color="auto"/>
                                    <w:left w:val="none" w:sz="0" w:space="0" w:color="auto"/>
                                    <w:bottom w:val="none" w:sz="0" w:space="0" w:color="auto"/>
                                    <w:right w:val="none" w:sz="0" w:space="0" w:color="auto"/>
                                  </w:divBdr>
                                  <w:divsChild>
                                    <w:div w:id="14559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056313">
          <w:marLeft w:val="0"/>
          <w:marRight w:val="0"/>
          <w:marTop w:val="240"/>
          <w:marBottom w:val="0"/>
          <w:divBdr>
            <w:top w:val="none" w:sz="0" w:space="0" w:color="auto"/>
            <w:left w:val="none" w:sz="0" w:space="0" w:color="auto"/>
            <w:bottom w:val="none" w:sz="0" w:space="0" w:color="auto"/>
            <w:right w:val="none" w:sz="0" w:space="0" w:color="auto"/>
          </w:divBdr>
        </w:div>
      </w:divsChild>
    </w:div>
    <w:div w:id="730617782">
      <w:bodyDiv w:val="1"/>
      <w:marLeft w:val="0"/>
      <w:marRight w:val="0"/>
      <w:marTop w:val="0"/>
      <w:marBottom w:val="0"/>
      <w:divBdr>
        <w:top w:val="none" w:sz="0" w:space="0" w:color="auto"/>
        <w:left w:val="none" w:sz="0" w:space="0" w:color="auto"/>
        <w:bottom w:val="none" w:sz="0" w:space="0" w:color="auto"/>
        <w:right w:val="none" w:sz="0" w:space="0" w:color="auto"/>
      </w:divBdr>
      <w:divsChild>
        <w:div w:id="762728687">
          <w:marLeft w:val="0"/>
          <w:marRight w:val="0"/>
          <w:marTop w:val="0"/>
          <w:marBottom w:val="0"/>
          <w:divBdr>
            <w:top w:val="none" w:sz="0" w:space="0" w:color="auto"/>
            <w:left w:val="none" w:sz="0" w:space="0" w:color="auto"/>
            <w:bottom w:val="none" w:sz="0" w:space="0" w:color="auto"/>
            <w:right w:val="none" w:sz="0" w:space="0" w:color="auto"/>
          </w:divBdr>
        </w:div>
        <w:div w:id="1877694291">
          <w:marLeft w:val="0"/>
          <w:marRight w:val="0"/>
          <w:marTop w:val="0"/>
          <w:marBottom w:val="0"/>
          <w:divBdr>
            <w:top w:val="none" w:sz="0" w:space="0" w:color="auto"/>
            <w:left w:val="none" w:sz="0" w:space="0" w:color="auto"/>
            <w:bottom w:val="none" w:sz="0" w:space="0" w:color="auto"/>
            <w:right w:val="none" w:sz="0" w:space="0" w:color="auto"/>
          </w:divBdr>
        </w:div>
      </w:divsChild>
    </w:div>
    <w:div w:id="836268789">
      <w:bodyDiv w:val="1"/>
      <w:marLeft w:val="0"/>
      <w:marRight w:val="0"/>
      <w:marTop w:val="0"/>
      <w:marBottom w:val="0"/>
      <w:divBdr>
        <w:top w:val="none" w:sz="0" w:space="0" w:color="auto"/>
        <w:left w:val="none" w:sz="0" w:space="0" w:color="auto"/>
        <w:bottom w:val="none" w:sz="0" w:space="0" w:color="auto"/>
        <w:right w:val="none" w:sz="0" w:space="0" w:color="auto"/>
      </w:divBdr>
    </w:div>
    <w:div w:id="1003974367">
      <w:bodyDiv w:val="1"/>
      <w:marLeft w:val="0"/>
      <w:marRight w:val="0"/>
      <w:marTop w:val="0"/>
      <w:marBottom w:val="0"/>
      <w:divBdr>
        <w:top w:val="none" w:sz="0" w:space="0" w:color="auto"/>
        <w:left w:val="none" w:sz="0" w:space="0" w:color="auto"/>
        <w:bottom w:val="none" w:sz="0" w:space="0" w:color="auto"/>
        <w:right w:val="none" w:sz="0" w:space="0" w:color="auto"/>
      </w:divBdr>
      <w:divsChild>
        <w:div w:id="60446704">
          <w:marLeft w:val="0"/>
          <w:marRight w:val="0"/>
          <w:marTop w:val="0"/>
          <w:marBottom w:val="0"/>
          <w:divBdr>
            <w:top w:val="none" w:sz="0" w:space="0" w:color="auto"/>
            <w:left w:val="none" w:sz="0" w:space="0" w:color="auto"/>
            <w:bottom w:val="none" w:sz="0" w:space="0" w:color="auto"/>
            <w:right w:val="none" w:sz="0" w:space="0" w:color="auto"/>
          </w:divBdr>
          <w:divsChild>
            <w:div w:id="1429815424">
              <w:marLeft w:val="0"/>
              <w:marRight w:val="0"/>
              <w:marTop w:val="0"/>
              <w:marBottom w:val="0"/>
              <w:divBdr>
                <w:top w:val="none" w:sz="0" w:space="0" w:color="auto"/>
                <w:left w:val="none" w:sz="0" w:space="0" w:color="auto"/>
                <w:bottom w:val="none" w:sz="0" w:space="0" w:color="auto"/>
                <w:right w:val="none" w:sz="0" w:space="0" w:color="auto"/>
              </w:divBdr>
              <w:divsChild>
                <w:div w:id="690765337">
                  <w:marLeft w:val="0"/>
                  <w:marRight w:val="0"/>
                  <w:marTop w:val="0"/>
                  <w:marBottom w:val="0"/>
                  <w:divBdr>
                    <w:top w:val="none" w:sz="0" w:space="0" w:color="auto"/>
                    <w:left w:val="none" w:sz="0" w:space="0" w:color="auto"/>
                    <w:bottom w:val="none" w:sz="0" w:space="0" w:color="auto"/>
                    <w:right w:val="none" w:sz="0" w:space="0" w:color="auto"/>
                  </w:divBdr>
                  <w:divsChild>
                    <w:div w:id="264113961">
                      <w:marLeft w:val="0"/>
                      <w:marRight w:val="0"/>
                      <w:marTop w:val="0"/>
                      <w:marBottom w:val="0"/>
                      <w:divBdr>
                        <w:top w:val="none" w:sz="0" w:space="0" w:color="auto"/>
                        <w:left w:val="none" w:sz="0" w:space="0" w:color="auto"/>
                        <w:bottom w:val="none" w:sz="0" w:space="0" w:color="auto"/>
                        <w:right w:val="none" w:sz="0" w:space="0" w:color="auto"/>
                      </w:divBdr>
                      <w:divsChild>
                        <w:div w:id="1475416032">
                          <w:marLeft w:val="0"/>
                          <w:marRight w:val="0"/>
                          <w:marTop w:val="0"/>
                          <w:marBottom w:val="0"/>
                          <w:divBdr>
                            <w:top w:val="none" w:sz="0" w:space="0" w:color="auto"/>
                            <w:left w:val="none" w:sz="0" w:space="0" w:color="auto"/>
                            <w:bottom w:val="none" w:sz="0" w:space="0" w:color="auto"/>
                            <w:right w:val="none" w:sz="0" w:space="0" w:color="auto"/>
                          </w:divBdr>
                          <w:divsChild>
                            <w:div w:id="244606588">
                              <w:marLeft w:val="0"/>
                              <w:marRight w:val="0"/>
                              <w:marTop w:val="0"/>
                              <w:marBottom w:val="0"/>
                              <w:divBdr>
                                <w:top w:val="none" w:sz="0" w:space="0" w:color="auto"/>
                                <w:left w:val="none" w:sz="0" w:space="0" w:color="auto"/>
                                <w:bottom w:val="none" w:sz="0" w:space="0" w:color="auto"/>
                                <w:right w:val="none" w:sz="0" w:space="0" w:color="auto"/>
                              </w:divBdr>
                              <w:divsChild>
                                <w:div w:id="812209942">
                                  <w:marLeft w:val="0"/>
                                  <w:marRight w:val="0"/>
                                  <w:marTop w:val="0"/>
                                  <w:marBottom w:val="0"/>
                                  <w:divBdr>
                                    <w:top w:val="none" w:sz="0" w:space="0" w:color="auto"/>
                                    <w:left w:val="none" w:sz="0" w:space="0" w:color="auto"/>
                                    <w:bottom w:val="none" w:sz="0" w:space="0" w:color="auto"/>
                                    <w:right w:val="none" w:sz="0" w:space="0" w:color="auto"/>
                                  </w:divBdr>
                                  <w:divsChild>
                                    <w:div w:id="10157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070193">
          <w:marLeft w:val="0"/>
          <w:marRight w:val="0"/>
          <w:marTop w:val="240"/>
          <w:marBottom w:val="0"/>
          <w:divBdr>
            <w:top w:val="none" w:sz="0" w:space="0" w:color="auto"/>
            <w:left w:val="none" w:sz="0" w:space="0" w:color="auto"/>
            <w:bottom w:val="none" w:sz="0" w:space="0" w:color="auto"/>
            <w:right w:val="none" w:sz="0" w:space="0" w:color="auto"/>
          </w:divBdr>
        </w:div>
      </w:divsChild>
    </w:div>
    <w:div w:id="1105732732">
      <w:bodyDiv w:val="1"/>
      <w:marLeft w:val="0"/>
      <w:marRight w:val="0"/>
      <w:marTop w:val="0"/>
      <w:marBottom w:val="0"/>
      <w:divBdr>
        <w:top w:val="none" w:sz="0" w:space="0" w:color="auto"/>
        <w:left w:val="none" w:sz="0" w:space="0" w:color="auto"/>
        <w:bottom w:val="none" w:sz="0" w:space="0" w:color="auto"/>
        <w:right w:val="none" w:sz="0" w:space="0" w:color="auto"/>
      </w:divBdr>
    </w:div>
    <w:div w:id="1215586254">
      <w:bodyDiv w:val="1"/>
      <w:marLeft w:val="0"/>
      <w:marRight w:val="0"/>
      <w:marTop w:val="0"/>
      <w:marBottom w:val="0"/>
      <w:divBdr>
        <w:top w:val="none" w:sz="0" w:space="0" w:color="auto"/>
        <w:left w:val="none" w:sz="0" w:space="0" w:color="auto"/>
        <w:bottom w:val="none" w:sz="0" w:space="0" w:color="auto"/>
        <w:right w:val="none" w:sz="0" w:space="0" w:color="auto"/>
      </w:divBdr>
    </w:div>
    <w:div w:id="1465083068">
      <w:bodyDiv w:val="1"/>
      <w:marLeft w:val="0"/>
      <w:marRight w:val="0"/>
      <w:marTop w:val="0"/>
      <w:marBottom w:val="0"/>
      <w:divBdr>
        <w:top w:val="none" w:sz="0" w:space="0" w:color="auto"/>
        <w:left w:val="none" w:sz="0" w:space="0" w:color="auto"/>
        <w:bottom w:val="none" w:sz="0" w:space="0" w:color="auto"/>
        <w:right w:val="none" w:sz="0" w:space="0" w:color="auto"/>
      </w:divBdr>
    </w:div>
    <w:div w:id="1680159381">
      <w:bodyDiv w:val="1"/>
      <w:marLeft w:val="0"/>
      <w:marRight w:val="0"/>
      <w:marTop w:val="0"/>
      <w:marBottom w:val="0"/>
      <w:divBdr>
        <w:top w:val="none" w:sz="0" w:space="0" w:color="auto"/>
        <w:left w:val="none" w:sz="0" w:space="0" w:color="auto"/>
        <w:bottom w:val="none" w:sz="0" w:space="0" w:color="auto"/>
        <w:right w:val="none" w:sz="0" w:space="0" w:color="auto"/>
      </w:divBdr>
      <w:divsChild>
        <w:div w:id="339744895">
          <w:marLeft w:val="0"/>
          <w:marRight w:val="0"/>
          <w:marTop w:val="0"/>
          <w:marBottom w:val="0"/>
          <w:divBdr>
            <w:top w:val="none" w:sz="0" w:space="0" w:color="auto"/>
            <w:left w:val="none" w:sz="0" w:space="0" w:color="auto"/>
            <w:bottom w:val="none" w:sz="0" w:space="0" w:color="auto"/>
            <w:right w:val="none" w:sz="0" w:space="0" w:color="auto"/>
          </w:divBdr>
          <w:divsChild>
            <w:div w:id="1617636876">
              <w:marLeft w:val="0"/>
              <w:marRight w:val="0"/>
              <w:marTop w:val="0"/>
              <w:marBottom w:val="0"/>
              <w:divBdr>
                <w:top w:val="none" w:sz="0" w:space="0" w:color="auto"/>
                <w:left w:val="none" w:sz="0" w:space="0" w:color="auto"/>
                <w:bottom w:val="none" w:sz="0" w:space="0" w:color="auto"/>
                <w:right w:val="none" w:sz="0" w:space="0" w:color="auto"/>
              </w:divBdr>
              <w:divsChild>
                <w:div w:id="886573953">
                  <w:marLeft w:val="0"/>
                  <w:marRight w:val="0"/>
                  <w:marTop w:val="0"/>
                  <w:marBottom w:val="0"/>
                  <w:divBdr>
                    <w:top w:val="none" w:sz="0" w:space="0" w:color="auto"/>
                    <w:left w:val="none" w:sz="0" w:space="0" w:color="auto"/>
                    <w:bottom w:val="none" w:sz="0" w:space="0" w:color="auto"/>
                    <w:right w:val="none" w:sz="0" w:space="0" w:color="auto"/>
                  </w:divBdr>
                  <w:divsChild>
                    <w:div w:id="641035903">
                      <w:marLeft w:val="0"/>
                      <w:marRight w:val="0"/>
                      <w:marTop w:val="0"/>
                      <w:marBottom w:val="0"/>
                      <w:divBdr>
                        <w:top w:val="none" w:sz="0" w:space="0" w:color="auto"/>
                        <w:left w:val="none" w:sz="0" w:space="0" w:color="auto"/>
                        <w:bottom w:val="none" w:sz="0" w:space="0" w:color="auto"/>
                        <w:right w:val="none" w:sz="0" w:space="0" w:color="auto"/>
                      </w:divBdr>
                      <w:divsChild>
                        <w:div w:id="881290699">
                          <w:marLeft w:val="0"/>
                          <w:marRight w:val="0"/>
                          <w:marTop w:val="0"/>
                          <w:marBottom w:val="0"/>
                          <w:divBdr>
                            <w:top w:val="none" w:sz="0" w:space="0" w:color="auto"/>
                            <w:left w:val="none" w:sz="0" w:space="0" w:color="auto"/>
                            <w:bottom w:val="none" w:sz="0" w:space="0" w:color="auto"/>
                            <w:right w:val="none" w:sz="0" w:space="0" w:color="auto"/>
                          </w:divBdr>
                          <w:divsChild>
                            <w:div w:id="1034886147">
                              <w:marLeft w:val="0"/>
                              <w:marRight w:val="0"/>
                              <w:marTop w:val="0"/>
                              <w:marBottom w:val="0"/>
                              <w:divBdr>
                                <w:top w:val="none" w:sz="0" w:space="0" w:color="auto"/>
                                <w:left w:val="none" w:sz="0" w:space="0" w:color="auto"/>
                                <w:bottom w:val="none" w:sz="0" w:space="0" w:color="auto"/>
                                <w:right w:val="none" w:sz="0" w:space="0" w:color="auto"/>
                              </w:divBdr>
                              <w:divsChild>
                                <w:div w:id="1189174020">
                                  <w:marLeft w:val="0"/>
                                  <w:marRight w:val="0"/>
                                  <w:marTop w:val="0"/>
                                  <w:marBottom w:val="0"/>
                                  <w:divBdr>
                                    <w:top w:val="none" w:sz="0" w:space="0" w:color="auto"/>
                                    <w:left w:val="none" w:sz="0" w:space="0" w:color="auto"/>
                                    <w:bottom w:val="none" w:sz="0" w:space="0" w:color="auto"/>
                                    <w:right w:val="none" w:sz="0" w:space="0" w:color="auto"/>
                                  </w:divBdr>
                                  <w:divsChild>
                                    <w:div w:id="17533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747650">
          <w:marLeft w:val="0"/>
          <w:marRight w:val="0"/>
          <w:marTop w:val="240"/>
          <w:marBottom w:val="0"/>
          <w:divBdr>
            <w:top w:val="none" w:sz="0" w:space="0" w:color="auto"/>
            <w:left w:val="none" w:sz="0" w:space="0" w:color="auto"/>
            <w:bottom w:val="none" w:sz="0" w:space="0" w:color="auto"/>
            <w:right w:val="none" w:sz="0" w:space="0" w:color="auto"/>
          </w:divBdr>
        </w:div>
      </w:divsChild>
    </w:div>
    <w:div w:id="1728727664">
      <w:bodyDiv w:val="1"/>
      <w:marLeft w:val="0"/>
      <w:marRight w:val="0"/>
      <w:marTop w:val="0"/>
      <w:marBottom w:val="0"/>
      <w:divBdr>
        <w:top w:val="none" w:sz="0" w:space="0" w:color="auto"/>
        <w:left w:val="none" w:sz="0" w:space="0" w:color="auto"/>
        <w:bottom w:val="none" w:sz="0" w:space="0" w:color="auto"/>
        <w:right w:val="none" w:sz="0" w:space="0" w:color="auto"/>
      </w:divBdr>
    </w:div>
    <w:div w:id="1845590738">
      <w:bodyDiv w:val="1"/>
      <w:marLeft w:val="0"/>
      <w:marRight w:val="0"/>
      <w:marTop w:val="0"/>
      <w:marBottom w:val="0"/>
      <w:divBdr>
        <w:top w:val="none" w:sz="0" w:space="0" w:color="auto"/>
        <w:left w:val="none" w:sz="0" w:space="0" w:color="auto"/>
        <w:bottom w:val="none" w:sz="0" w:space="0" w:color="auto"/>
        <w:right w:val="none" w:sz="0" w:space="0" w:color="auto"/>
      </w:divBdr>
    </w:div>
    <w:div w:id="1964728917">
      <w:bodyDiv w:val="1"/>
      <w:marLeft w:val="0"/>
      <w:marRight w:val="0"/>
      <w:marTop w:val="0"/>
      <w:marBottom w:val="0"/>
      <w:divBdr>
        <w:top w:val="none" w:sz="0" w:space="0" w:color="auto"/>
        <w:left w:val="none" w:sz="0" w:space="0" w:color="auto"/>
        <w:bottom w:val="none" w:sz="0" w:space="0" w:color="auto"/>
        <w:right w:val="none" w:sz="0" w:space="0" w:color="auto"/>
      </w:divBdr>
    </w:div>
    <w:div w:id="2005619299">
      <w:bodyDiv w:val="1"/>
      <w:marLeft w:val="0"/>
      <w:marRight w:val="0"/>
      <w:marTop w:val="0"/>
      <w:marBottom w:val="0"/>
      <w:divBdr>
        <w:top w:val="none" w:sz="0" w:space="0" w:color="auto"/>
        <w:left w:val="none" w:sz="0" w:space="0" w:color="auto"/>
        <w:bottom w:val="none" w:sz="0" w:space="0" w:color="auto"/>
        <w:right w:val="none" w:sz="0" w:space="0" w:color="auto"/>
      </w:divBdr>
      <w:divsChild>
        <w:div w:id="2106801667">
          <w:marLeft w:val="0"/>
          <w:marRight w:val="0"/>
          <w:marTop w:val="0"/>
          <w:marBottom w:val="0"/>
          <w:divBdr>
            <w:top w:val="none" w:sz="0" w:space="0" w:color="auto"/>
            <w:left w:val="none" w:sz="0" w:space="0" w:color="auto"/>
            <w:bottom w:val="none" w:sz="0" w:space="0" w:color="auto"/>
            <w:right w:val="none" w:sz="0" w:space="0" w:color="auto"/>
          </w:divBdr>
          <w:divsChild>
            <w:div w:id="2108384163">
              <w:marLeft w:val="0"/>
              <w:marRight w:val="0"/>
              <w:marTop w:val="0"/>
              <w:marBottom w:val="0"/>
              <w:divBdr>
                <w:top w:val="none" w:sz="0" w:space="0" w:color="auto"/>
                <w:left w:val="none" w:sz="0" w:space="0" w:color="auto"/>
                <w:bottom w:val="none" w:sz="0" w:space="0" w:color="auto"/>
                <w:right w:val="none" w:sz="0" w:space="0" w:color="auto"/>
              </w:divBdr>
              <w:divsChild>
                <w:div w:id="297027302">
                  <w:marLeft w:val="0"/>
                  <w:marRight w:val="0"/>
                  <w:marTop w:val="0"/>
                  <w:marBottom w:val="0"/>
                  <w:divBdr>
                    <w:top w:val="none" w:sz="0" w:space="0" w:color="auto"/>
                    <w:left w:val="none" w:sz="0" w:space="0" w:color="auto"/>
                    <w:bottom w:val="none" w:sz="0" w:space="0" w:color="auto"/>
                    <w:right w:val="none" w:sz="0" w:space="0" w:color="auto"/>
                  </w:divBdr>
                  <w:divsChild>
                    <w:div w:id="1901406458">
                      <w:marLeft w:val="0"/>
                      <w:marRight w:val="0"/>
                      <w:marTop w:val="0"/>
                      <w:marBottom w:val="0"/>
                      <w:divBdr>
                        <w:top w:val="none" w:sz="0" w:space="0" w:color="auto"/>
                        <w:left w:val="none" w:sz="0" w:space="0" w:color="auto"/>
                        <w:bottom w:val="none" w:sz="0" w:space="0" w:color="auto"/>
                        <w:right w:val="none" w:sz="0" w:space="0" w:color="auto"/>
                      </w:divBdr>
                      <w:divsChild>
                        <w:div w:id="424225895">
                          <w:marLeft w:val="0"/>
                          <w:marRight w:val="0"/>
                          <w:marTop w:val="0"/>
                          <w:marBottom w:val="0"/>
                          <w:divBdr>
                            <w:top w:val="none" w:sz="0" w:space="0" w:color="auto"/>
                            <w:left w:val="none" w:sz="0" w:space="0" w:color="auto"/>
                            <w:bottom w:val="none" w:sz="0" w:space="0" w:color="auto"/>
                            <w:right w:val="none" w:sz="0" w:space="0" w:color="auto"/>
                          </w:divBdr>
                          <w:divsChild>
                            <w:div w:id="156190695">
                              <w:marLeft w:val="0"/>
                              <w:marRight w:val="0"/>
                              <w:marTop w:val="0"/>
                              <w:marBottom w:val="0"/>
                              <w:divBdr>
                                <w:top w:val="none" w:sz="0" w:space="0" w:color="auto"/>
                                <w:left w:val="none" w:sz="0" w:space="0" w:color="auto"/>
                                <w:bottom w:val="none" w:sz="0" w:space="0" w:color="auto"/>
                                <w:right w:val="none" w:sz="0" w:space="0" w:color="auto"/>
                              </w:divBdr>
                              <w:divsChild>
                                <w:div w:id="395203894">
                                  <w:marLeft w:val="0"/>
                                  <w:marRight w:val="0"/>
                                  <w:marTop w:val="0"/>
                                  <w:marBottom w:val="0"/>
                                  <w:divBdr>
                                    <w:top w:val="none" w:sz="0" w:space="0" w:color="auto"/>
                                    <w:left w:val="none" w:sz="0" w:space="0" w:color="auto"/>
                                    <w:bottom w:val="none" w:sz="0" w:space="0" w:color="auto"/>
                                    <w:right w:val="none" w:sz="0" w:space="0" w:color="auto"/>
                                  </w:divBdr>
                                  <w:divsChild>
                                    <w:div w:id="12820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17231">
          <w:marLeft w:val="0"/>
          <w:marRight w:val="0"/>
          <w:marTop w:val="240"/>
          <w:marBottom w:val="0"/>
          <w:divBdr>
            <w:top w:val="none" w:sz="0" w:space="0" w:color="auto"/>
            <w:left w:val="none" w:sz="0" w:space="0" w:color="auto"/>
            <w:bottom w:val="none" w:sz="0" w:space="0" w:color="auto"/>
            <w:right w:val="none" w:sz="0" w:space="0" w:color="auto"/>
          </w:divBdr>
        </w:div>
      </w:divsChild>
    </w:div>
    <w:div w:id="207284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riotwatt.sharepoint.com/sites/skillshub/SitePages/Academic-Integrity-and-Plagiarism.aspx" TargetMode="External"/><Relationship Id="rId13" Type="http://schemas.openxmlformats.org/officeDocument/2006/relationships/image" Target="media/image5.png"/><Relationship Id="rId18" Type="http://schemas.openxmlformats.org/officeDocument/2006/relationships/hyperlink" Target="https://www.how2become.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hw.ac.uk/uk/students/studies/examinations/plagiarism.ht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tutorialspoi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plusplus.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C1F75584572F4DBACAAB37783140FB"/>
        <w:category>
          <w:name w:val="General"/>
          <w:gallery w:val="placeholder"/>
        </w:category>
        <w:types>
          <w:type w:val="bbPlcHdr"/>
        </w:types>
        <w:behaviors>
          <w:behavior w:val="content"/>
        </w:behaviors>
        <w:guid w:val="{633EC0C6-4652-3240-9E40-58E6B039FD53}"/>
      </w:docPartPr>
      <w:docPartBody>
        <w:p w:rsidR="00000000" w:rsidRDefault="009E75D7" w:rsidP="009E75D7">
          <w:pPr>
            <w:pStyle w:val="0BC1F75584572F4DBACAAB37783140FB"/>
          </w:pPr>
          <w:r w:rsidRPr="000E4AB8">
            <w:rPr>
              <w:rStyle w:val="PlaceholderText"/>
            </w:rPr>
            <w:t>Click or tap here to enter text.</w:t>
          </w:r>
        </w:p>
      </w:docPartBody>
    </w:docPart>
    <w:docPart>
      <w:docPartPr>
        <w:name w:val="4A1D5526F39E6649926A4D21B30AB7E5"/>
        <w:category>
          <w:name w:val="General"/>
          <w:gallery w:val="placeholder"/>
        </w:category>
        <w:types>
          <w:type w:val="bbPlcHdr"/>
        </w:types>
        <w:behaviors>
          <w:behavior w:val="content"/>
        </w:behaviors>
        <w:guid w:val="{8A562222-5BEE-1543-8B46-1421550CEC60}"/>
      </w:docPartPr>
      <w:docPartBody>
        <w:p w:rsidR="00000000" w:rsidRDefault="009E75D7" w:rsidP="009E75D7">
          <w:pPr>
            <w:pStyle w:val="4A1D5526F39E6649926A4D21B30AB7E5"/>
          </w:pPr>
          <w:r w:rsidRPr="000E4AB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D7"/>
    <w:rsid w:val="00115CA2"/>
    <w:rsid w:val="008311F0"/>
    <w:rsid w:val="009E75D7"/>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5D7"/>
    <w:rPr>
      <w:color w:val="808080"/>
    </w:rPr>
  </w:style>
  <w:style w:type="paragraph" w:customStyle="1" w:styleId="0BC1F75584572F4DBACAAB37783140FB">
    <w:name w:val="0BC1F75584572F4DBACAAB37783140FB"/>
    <w:rsid w:val="009E75D7"/>
  </w:style>
  <w:style w:type="paragraph" w:customStyle="1" w:styleId="4A1D5526F39E6649926A4D21B30AB7E5">
    <w:name w:val="4A1D5526F39E6649926A4D21B30AB7E5"/>
    <w:rsid w:val="009E7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Gomaa, Anas</dc:creator>
  <cp:keywords/>
  <dc:description/>
  <cp:lastModifiedBy>Gomaa, Anas</cp:lastModifiedBy>
  <cp:revision>3</cp:revision>
  <dcterms:created xsi:type="dcterms:W3CDTF">2025-04-13T17:31:00Z</dcterms:created>
  <dcterms:modified xsi:type="dcterms:W3CDTF">2025-04-13T22:07:00Z</dcterms:modified>
</cp:coreProperties>
</file>