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40" w:before="0"/>
        <w:jc w:val="center"/>
      </w:pPr>
      <w:r>
        <w:rPr>
          <w:rFonts w:ascii="Calibri" w:cs="Calibri" w:eastAsia="Calibri" w:hAnsi="Calibri"/>
          <w:b/>
          <w:bCs/>
          <w:color w:val="1B3557"/>
          <w:sz w:val="88"/>
          <w:szCs w:val="88"/>
        </w:rPr>
        <w:t xml:space="preserve">SKSSF</w:t>
      </w:r>
    </w:p>
    <w:p>
      <w:pPr>
        <w:spacing w:after="60" w:before="0"/>
        <w:jc w:val="center"/>
      </w:pPr>
      <w:r>
        <w:rPr>
          <w:rFonts w:ascii="Calibri" w:cs="Calibri" w:eastAsia="Calibri" w:hAnsi="Calibri"/>
          <w:color w:val="2563EB"/>
          <w:sz w:val="46"/>
          <w:szCs w:val="46"/>
        </w:rPr>
        <w:t xml:space="preserve">Loan Management System</w:t>
      </w:r>
    </w:p>
    <w:p>
      <w:pPr>
        <w:pBdr>
          <w:top w:val="single" w:color="2563EB" w:sz="10"/>
          <w:bottom w:val="single" w:color="2563EB" w:sz="10"/>
        </w:pBdr>
        <w:shd w:fill="DBEAFE" w:val="clear"/>
        <w:spacing w:after="60" w:before="40"/>
        <w:jc w:val="center"/>
      </w:pPr>
      <w:r>
        <w:rPr>
          <w:rFonts w:ascii="Calibri" w:cs="Calibri" w:eastAsia="Calibri" w:hAnsi="Calibri"/>
          <w:b/>
          <w:bCs/>
          <w:color w:val="1B3557"/>
          <w:sz w:val="30"/>
          <w:szCs w:val="30"/>
        </w:rPr>
        <w:t xml:space="preserve">Product Requirements Document  —  v1.0</w:t>
      </w:r>
    </w:p>
    <w:p>
      <w:pPr>
        <w:spacing w:after="360" w:before="40"/>
        <w:jc w:val="center"/>
      </w:pPr>
      <w:r>
        <w:rPr>
          <w:rFonts w:ascii="Calibri" w:cs="Calibri" w:eastAsia="Calibri" w:hAnsi="Calibri"/>
          <w:color w:val="4B5563"/>
          <w:sz w:val="20"/>
          <w:szCs w:val="20"/>
        </w:rPr>
        <w:t xml:space="preserve">Member Loan Filing · Applicant Request Link · Loan Detail View · Repayment Schedule · Repayment Reminders · Admin &amp; Super-admin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Document Title</w:t>
            </w:r>
          </w:p>
        </w:tc>
        <w:tc>
          <w:tcPr>
            <w:tcW w:type="dxa" w:w="6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SKSSF Loan Management System — Full PRD</w:t>
            </w:r>
          </w:p>
        </w:tc>
      </w:tr>
      <w:tr>
        <w:tc>
          <w:tcPr>
            <w:tcW w:type="dxa" w:w="2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Feature Scope</w:t>
            </w:r>
          </w:p>
        </w:tc>
        <w:tc>
          <w:tcPr>
            <w:tcW w:type="dxa" w:w="6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 Member Pages + Admin Loans + Admin Repayments + Super-admin + Public Request Link</w:t>
            </w:r>
          </w:p>
        </w:tc>
      </w:tr>
      <w:tr>
        <w:tc>
          <w:tcPr>
            <w:tcW w:type="dxa" w:w="2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Built by</w:t>
            </w:r>
          </w:p>
        </w:tc>
        <w:tc>
          <w:tcPr>
            <w:tcW w:type="dxa" w:w="6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Antogravity</w:t>
            </w:r>
          </w:p>
        </w:tc>
      </w:tr>
      <w:tr>
        <w:tc>
          <w:tcPr>
            <w:tcW w:type="dxa" w:w="2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Portal URL</w:t>
            </w:r>
          </w:p>
        </w:tc>
        <w:tc>
          <w:tcPr>
            <w:tcW w:type="dxa" w:w="6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https://skssf-portal.vercel.app</w:t>
            </w:r>
          </w:p>
        </w:tc>
      </w:tr>
      <w:tr>
        <w:tc>
          <w:tcPr>
            <w:tcW w:type="dxa" w:w="2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Tech Stack</w:t>
            </w:r>
          </w:p>
        </w:tc>
        <w:tc>
          <w:tcPr>
            <w:tcW w:type="dxa" w:w="6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Next.js · Supabase · Tailwind CSS</w:t>
            </w:r>
          </w:p>
        </w:tc>
      </w:tr>
      <w:tr>
        <w:tc>
          <w:tcPr>
            <w:tcW w:type="dxa" w:w="2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Version</w:t>
            </w:r>
          </w:p>
        </w:tc>
        <w:tc>
          <w:tcPr>
            <w:tcW w:type="dxa" w:w="6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1.0 — June 2026</w:t>
            </w:r>
          </w:p>
        </w:tc>
      </w:tr>
      <w:tr>
        <w:tc>
          <w:tcPr>
            <w:tcW w:type="dxa" w:w="2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Status</w:t>
            </w:r>
          </w:p>
        </w:tc>
        <w:tc>
          <w:tcPr>
            <w:tcW w:type="dxa" w:w="6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FINAL — Ready for Development</w:t>
            </w:r>
          </w:p>
        </w:tc>
      </w:tr>
    </w:tbl>
    <w:p>
      <w:pPr>
        <w:spacing w:after="0" w:before="18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1.  System Overview</w:t>
      </w:r>
    </w:p>
    <w:p>
      <w:pPr>
        <w:spacing w:after="80" w:before="80"/>
        <w:jc w:val="left"/>
      </w:pPr>
      <w:r>
        <w:rPr>
          <w:rFonts w:ascii="Calibri" w:cs="Calibri" w:eastAsia="Calibri" w:hAnsi="Calibri"/>
          <w:b w:val="false"/>
          <w:bCs w:val="false"/>
          <w:i w:val="false"/>
          <w:iCs w:val="false"/>
          <w:color w:val="0F172A"/>
          <w:sz w:val="22"/>
          <w:szCs w:val="22"/>
        </w:rPr>
        <w:t xml:space="preserve">SKSSF operates a savings-keeping loan programme. Members act as agents or helpers who assist loan applicants in submitting and managing their loan requests. Members do not take loans for themselves — they help applicants through the process from start to finish, including repayment follow-up.</w:t>
      </w:r>
    </w:p>
    <w:p>
      <w:pPr>
        <w:spacing w:after="0" w:before="140"/>
      </w:pPr>
    </w:p>
    <w:p>
      <w:pPr>
        <w:spacing w:after="80" w:before="80"/>
        <w:jc w:val="left"/>
      </w:pPr>
      <w:r>
        <w:rPr>
          <w:rFonts w:ascii="Calibri" w:cs="Calibri" w:eastAsia="Calibri" w:hAnsi="Calibri"/>
          <w:b w:val="false"/>
          <w:bCs w:val="false"/>
          <w:i w:val="false"/>
          <w:iCs w:val="false"/>
          <w:color w:val="0F172A"/>
          <w:sz w:val="22"/>
          <w:szCs w:val="22"/>
        </w:rPr>
        <w:t xml:space="preserve">This PRD covers the complete loan management system across all roles: the four member-facing pages (Inbox, Filed Loans list, Filed Loan detail, and Repayments), the public request link that applicants use, and the admin/super-admin review and repayment oversight pages.</w:t>
      </w:r>
    </w:p>
    <w:p>
      <w:pPr>
        <w:spacing w:after="0" w:before="140"/>
      </w:pPr>
    </w:p>
    <w:p>
      <w:pPr>
        <w:pStyle w:val="Heading2"/>
        <w:spacing w:after="120" w:before="280"/>
      </w:pPr>
      <w:r>
        <w:rPr>
          <w:rFonts w:ascii="Calibri" w:cs="Calibri" w:eastAsia="Calibri" w:hAnsi="Calibri"/>
          <w:b/>
          <w:bCs/>
          <w:color w:val="2563EB"/>
          <w:sz w:val="28"/>
          <w:szCs w:val="28"/>
        </w:rPr>
        <w:t xml:space="preserve">1.1  The Loan Journey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660"/>
      </w:tblGrid>
      <w:tr>
        <w:tc>
          <w:tcPr>
            <w:tcW w:type="dxa" w:w="5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w:t>
            </w:r>
          </w:p>
        </w:tc>
        <w:tc>
          <w:tcPr>
            <w:tcW w:type="dxa" w:w="2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Stage</w:t>
            </w:r>
          </w:p>
        </w:tc>
        <w:tc>
          <w:tcPr>
            <w:tcW w:type="dxa" w:w="3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Who acts</w:t>
            </w:r>
          </w:p>
        </w:tc>
        <w:tc>
          <w:tcPr>
            <w:tcW w:type="dxa" w:w="36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What happens</w:t>
            </w:r>
          </w:p>
        </w:tc>
      </w:tr>
      <w:tr>
        <w:tc>
          <w:tcPr>
            <w:tcW w:type="dxa" w:w="5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0F172A"/>
                <w:sz w:val="20"/>
                <w:szCs w:val="20"/>
              </w:rPr>
              <w:t xml:space="preserve">1</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Applicant gets unique link</w:t>
            </w:r>
          </w:p>
        </w:tc>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w:t>
            </w:r>
          </w:p>
        </w:tc>
        <w:tc>
          <w:tcPr>
            <w:tcW w:type="dxa" w:w="36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generates a unique link at /member/dashboard/apply. Link format: /request/MBR-[member-code]. Member shares this link with the applicant (WhatsApp, SMS, in person).</w:t>
            </w:r>
          </w:p>
        </w:tc>
      </w:tr>
      <w:tr>
        <w:tc>
          <w:tcPr>
            <w:tcW w:type="dxa" w:w="5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0F172A"/>
                <w:sz w:val="20"/>
                <w:szCs w:val="20"/>
              </w:rPr>
              <w:t xml:space="preserve">2</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Applicant fills request form</w:t>
            </w:r>
          </w:p>
        </w:tc>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 (no login)</w:t>
            </w:r>
          </w:p>
        </w:tc>
        <w:tc>
          <w:tcPr>
            <w:tcW w:type="dxa" w:w="36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 opens the link on their phone or computer and fills in their full details. Submits. Saved to Supabase as a draft loan attached to that member.</w:t>
            </w:r>
          </w:p>
        </w:tc>
      </w:tr>
      <w:tr>
        <w:tc>
          <w:tcPr>
            <w:tcW w:type="dxa" w:w="5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0F172A"/>
                <w:sz w:val="20"/>
                <w:szCs w:val="20"/>
              </w:rPr>
              <w:t xml:space="preserve">3</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Member reviews &amp; submits to admin</w:t>
            </w:r>
          </w:p>
        </w:tc>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w:t>
            </w:r>
          </w:p>
        </w:tc>
        <w:tc>
          <w:tcPr>
            <w:tcW w:type="dxa" w:w="36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sees the new submission in their Inbox (/member/dashboard/inbox). Reviews details, adds their own notes, and formally submits the loan request to the authorized reviewer.</w:t>
            </w:r>
          </w:p>
        </w:tc>
      </w:tr>
      <w:tr>
        <w:tc>
          <w:tcPr>
            <w:tcW w:type="dxa" w:w="5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0F172A"/>
                <w:sz w:val="20"/>
                <w:szCs w:val="20"/>
              </w:rPr>
              <w:t xml:space="preserve">4</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Authorized reviewer reviews</w:t>
            </w:r>
          </w:p>
        </w:tc>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Admin (President / Secretary) + Panel Coordinator</w:t>
            </w:r>
          </w:p>
        </w:tc>
        <w:tc>
          <w:tcPr>
            <w:tcW w:type="dxa" w:w="36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Loan appears in admin and coordinator dashboards for review. Coordinator verifies applicant details first. Then the three-person panel (President, Secretary, assigned coordinator) each vote to Approve or Reject.</w:t>
            </w:r>
          </w:p>
        </w:tc>
      </w:tr>
      <w:tr>
        <w:tc>
          <w:tcPr>
            <w:tcW w:type="dxa" w:w="5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0F172A"/>
                <w:sz w:val="20"/>
                <w:szCs w:val="20"/>
              </w:rPr>
              <w:t xml:space="preserve">5</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Loan approved or rejected</w:t>
            </w:r>
          </w:p>
        </w:tc>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System (automatic)</w:t>
            </w:r>
          </w:p>
        </w:tc>
        <w:tc>
          <w:tcPr>
            <w:tcW w:type="dxa" w:w="36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If all three approve: loan status becomes APPROVED. Repayment schedule is auto-generated. Member notified. If any reject: REJECTED. Member notified with reason.</w:t>
            </w:r>
          </w:p>
        </w:tc>
      </w:tr>
      <w:tr>
        <w:tc>
          <w:tcPr>
            <w:tcW w:type="dxa" w:w="5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0F172A"/>
                <w:sz w:val="20"/>
                <w:szCs w:val="20"/>
              </w:rPr>
              <w:t xml:space="preserve">6</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Member tracks repayments</w:t>
            </w:r>
          </w:p>
        </w:tc>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w:t>
            </w:r>
          </w:p>
        </w:tc>
        <w:tc>
          <w:tcPr>
            <w:tcW w:type="dxa" w:w="36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sees the full repayment schedule in the loan detail page (/member/dashboard/filed-loans/[id]). Member receives automatic reminders before each instalment is due.</w:t>
            </w:r>
          </w:p>
        </w:tc>
      </w:tr>
      <w:tr>
        <w:tc>
          <w:tcPr>
            <w:tcW w:type="dxa" w:w="5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0F172A"/>
                <w:sz w:val="20"/>
                <w:szCs w:val="20"/>
              </w:rPr>
              <w:t xml:space="preserve">7</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Member records payment</w:t>
            </w:r>
          </w:p>
        </w:tc>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w:t>
            </w:r>
          </w:p>
        </w:tc>
        <w:tc>
          <w:tcPr>
            <w:tcW w:type="dxa" w:w="36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When the applicant pays an instalment, the member records it in the repayments page. Admin and super-admin see all payments.</w:t>
            </w:r>
          </w:p>
        </w:tc>
      </w:tr>
      <w:tr>
        <w:tc>
          <w:tcPr>
            <w:tcW w:type="dxa" w:w="5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0F172A"/>
                <w:sz w:val="20"/>
                <w:szCs w:val="20"/>
              </w:rPr>
              <w:t xml:space="preserve">8</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Loan closed</w:t>
            </w:r>
          </w:p>
        </w:tc>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System (automatic)</w:t>
            </w:r>
          </w:p>
        </w:tc>
        <w:tc>
          <w:tcPr>
            <w:tcW w:type="dxa" w:w="36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When all instalments are fully paid, the loan status changes to COMPLETE. Visible to all roles.</w:t>
            </w:r>
          </w:p>
        </w:tc>
      </w:tr>
    </w:tbl>
    <w:p>
      <w:pPr>
        <w:spacing w:after="0" w:before="10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2.  Roles &amp; Loan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gridCol w:w="1160"/>
      </w:tblGrid>
      <w:tr>
        <w:tc>
          <w:tcPr>
            <w:tcW w:type="dxa" w:w="2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Action</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Member</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Coordinator</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Admin</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Super-admin</w:t>
            </w:r>
          </w:p>
        </w:tc>
        <w:tc>
          <w:tcPr>
            <w:tcW w:type="dxa" w:w="11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Notes</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Generate applicant request link</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1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Members only</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Submit loan on behalf of applicant</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1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Agents only</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View own filed loans</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 (own only)</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1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Member's submissions</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View all loan requests</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 (review queue)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 (all)</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 (all, read-only)</w:t>
            </w:r>
          </w:p>
        </w:tc>
        <w:tc>
          <w:tcPr>
            <w:tcW w:type="dxa" w:w="11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Role-filtered</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Review / verify applicant details</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1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Coordinator role</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Vote to approve or reject (panel)</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 (if panel coord.)</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1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3-person panel</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Record a repayment payment</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 (own loans only)</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 (all loans)</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1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Member + admin</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View repayment schedule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 (own loans only)</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 (all)</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 (all, read-only)</w:t>
            </w:r>
          </w:p>
        </w:tc>
        <w:tc>
          <w:tcPr>
            <w:tcW w:type="dxa" w:w="11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Post-approval only</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Send repayment reminder</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 (to applicant)</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1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Member triggers manually</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View all repayments system-wide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w:t>
            </w:r>
          </w:p>
        </w:tc>
        <w:tc>
          <w:tcPr>
            <w:tcW w:type="dxa" w:w="11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Admin + super-admin</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Export repayment data</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w:t>
            </w:r>
          </w:p>
        </w:tc>
        <w:tc>
          <w:tcPr>
            <w:tcW w:type="dxa" w:w="11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CSV export</w:t>
            </w:r>
          </w:p>
        </w:tc>
      </w:tr>
    </w:tbl>
    <w:p>
      <w:pPr>
        <w:spacing w:after="0" w:before="10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3.  Public Request Link — /request/[member-code]</w:t>
      </w:r>
    </w:p>
    <w:p>
      <w:pPr>
        <w:spacing w:after="80" w:before="80"/>
        <w:jc w:val="left"/>
      </w:pPr>
      <w:r>
        <w:rPr>
          <w:rFonts w:ascii="Calibri" w:cs="Calibri" w:eastAsia="Calibri" w:hAnsi="Calibri"/>
          <w:b w:val="false"/>
          <w:bCs w:val="false"/>
          <w:i w:val="false"/>
          <w:iCs w:val="false"/>
          <w:color w:val="0F172A"/>
          <w:sz w:val="22"/>
          <w:szCs w:val="22"/>
        </w:rPr>
        <w:t xml:space="preserve">This is the entry point for all loan applications. It is a fully public page — no login required. Each member has their own unique link. Applicants fill in this form and the submission is automatically attached to the member who shared the link.</w:t>
      </w:r>
    </w:p>
    <w:p>
      <w:pPr>
        <w:spacing w:after="0" w:before="140"/>
      </w:pPr>
    </w:p>
    <w:p>
      <w:pPr>
        <w:pStyle w:val="Heading2"/>
        <w:spacing w:after="120" w:before="280"/>
      </w:pPr>
      <w:r>
        <w:rPr>
          <w:rFonts w:ascii="Calibri" w:cs="Calibri" w:eastAsia="Calibri" w:hAnsi="Calibri"/>
          <w:b/>
          <w:bCs/>
          <w:color w:val="2563EB"/>
          <w:sz w:val="28"/>
          <w:szCs w:val="28"/>
        </w:rPr>
        <w:t xml:space="preserve">3.1  How the Link Is Generated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Every member has a unique member code assigned when their account is created (format: MBR-XXXX, e.g. MBR-0042).</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The member's unique request link is: https://skssf-portal.vercel.app/request/MBR-0042</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The member finds their link on the Apply page (/member/dashboard/apply) — see Section 4.4.</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The member shares this link directly with the applicant via WhatsApp, SMS, email, or in person.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The link does not expire. It always routes submissions to the same member.</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If the member code in the URL does not match any member, the page shows a friendly error: 'This link is invalid. Please contact the SKSSF member who shared it with you.'</w:t>
      </w:r>
    </w:p>
    <w:p>
      <w:pPr>
        <w:spacing w:after="0" w:before="140"/>
      </w:pPr>
    </w:p>
    <w:p>
      <w:pPr>
        <w:pStyle w:val="Heading2"/>
        <w:spacing w:after="120" w:before="280"/>
      </w:pPr>
      <w:r>
        <w:rPr>
          <w:rFonts w:ascii="Calibri" w:cs="Calibri" w:eastAsia="Calibri" w:hAnsi="Calibri"/>
          <w:b/>
          <w:bCs/>
          <w:color w:val="2563EB"/>
          <w:sz w:val="28"/>
          <w:szCs w:val="28"/>
        </w:rPr>
        <w:t xml:space="preserve">3.2  What the Applicant Sees — Page Layout</w:t>
      </w:r>
    </w:p>
    <w:p>
      <w:pPr>
        <w:spacing w:after="80" w:before="80"/>
        <w:jc w:val="left"/>
      </w:pPr>
      <w:r>
        <w:rPr>
          <w:rFonts w:ascii="Calibri" w:cs="Calibri" w:eastAsia="Calibri" w:hAnsi="Calibri"/>
          <w:b w:val="false"/>
          <w:bCs w:val="false"/>
          <w:i w:val="false"/>
          <w:iCs w:val="false"/>
          <w:color w:val="0F172A"/>
          <w:sz w:val="22"/>
          <w:szCs w:val="22"/>
        </w:rPr>
        <w:t xml:space="preserve">The /request/MBR-XXXX page is the applicant's only interaction with the portal. It must be mobile-first, extremely clear, and require no technical knowledge to complete. The page shows:</w:t>
      </w:r>
    </w:p>
    <w:p>
      <w:pPr>
        <w:spacing w:after="0" w:before="140"/>
      </w:pPr>
    </w:p>
    <w:p>
      <w:pPr>
        <w:pStyle w:val="Heading3"/>
        <w:spacing w:after="80" w:before="180"/>
      </w:pPr>
      <w:r>
        <w:rPr>
          <w:rFonts w:ascii="Calibri" w:cs="Calibri" w:eastAsia="Calibri" w:hAnsi="Calibri"/>
          <w:b/>
          <w:bCs/>
          <w:color w:val="1B3557"/>
          <w:sz w:val="23"/>
          <w:szCs w:val="23"/>
        </w:rPr>
        <w:t xml:space="preserve">Page header</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SKSSF logo and name.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Heading: 'Loan Application Form'</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Subheading: 'This application will be submitted to your SKSSF representative: [Member Full Name]. Please fill in all details accurately.'</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Member name is looked up from the member code in the URL and displayed to give the applicant confidence they are submitting to the right person.</w:t>
      </w:r>
    </w:p>
    <w:p>
      <w:pPr>
        <w:spacing w:after="0" w:before="140"/>
      </w:pPr>
    </w:p>
    <w:p>
      <w:pPr>
        <w:pStyle w:val="Heading3"/>
        <w:spacing w:after="80" w:before="180"/>
      </w:pPr>
      <w:r>
        <w:rPr>
          <w:rFonts w:ascii="Calibri" w:cs="Calibri" w:eastAsia="Calibri" w:hAnsi="Calibri"/>
          <w:b/>
          <w:bCs/>
          <w:color w:val="1B3557"/>
          <w:sz w:val="23"/>
          <w:szCs w:val="23"/>
        </w:rPr>
        <w:t xml:space="preserve">Form sections</w:t>
      </w:r>
    </w:p>
    <w:p>
      <w:pPr>
        <w:spacing w:after="80" w:before="80"/>
        <w:jc w:val="left"/>
      </w:pPr>
      <w:r>
        <w:rPr>
          <w:rFonts w:ascii="Calibri" w:cs="Calibri" w:eastAsia="Calibri" w:hAnsi="Calibri"/>
          <w:b w:val="false"/>
          <w:bCs w:val="false"/>
          <w:i w:val="false"/>
          <w:iCs w:val="false"/>
          <w:color w:val="0F172A"/>
          <w:sz w:val="22"/>
          <w:szCs w:val="22"/>
        </w:rPr>
        <w:t xml:space="preserve">The form is broken into clearly labelled sections so it is easy to complete on mobile:</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400"/>
        <w:gridCol w:w="1800"/>
        <w:gridCol w:w="4960"/>
      </w:tblGrid>
      <w:tr>
        <w:tc>
          <w:tcPr>
            <w:tcW w:type="dxa" w:w="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w:t>
            </w:r>
          </w:p>
        </w:tc>
        <w:tc>
          <w:tcPr>
            <w:tcW w:type="dxa" w:w="2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Field</w:t>
            </w:r>
          </w:p>
        </w:tc>
        <w:tc>
          <w:tcPr>
            <w:tcW w:type="dxa" w:w="1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Type / Input</w:t>
            </w:r>
          </w:p>
        </w:tc>
        <w:tc>
          <w:tcPr>
            <w:tcW w:type="dxa" w:w="49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Rules &amp; Notes</w:t>
            </w:r>
          </w:p>
        </w:tc>
      </w:tr>
      <w:tr>
        <w:tc>
          <w:tcPr>
            <w:gridSpan w:val="4"/>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Calibri" w:cs="Calibri" w:eastAsia="Calibri" w:hAnsi="Calibri"/>
                <w:b/>
                <w:bCs/>
                <w:color w:val="FFFFFF"/>
                <w:sz w:val="19"/>
                <w:szCs w:val="19"/>
              </w:rPr>
              <w:t xml:space="preserve">Section A — Personal Information</w:t>
            </w:r>
          </w:p>
        </w:tc>
      </w:tr>
      <w:tr>
        <w:tc>
          <w:tcPr>
            <w:tcW w:type="dxa" w:w="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1</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Full Name</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 Min 3 chars.</w:t>
            </w:r>
          </w:p>
        </w:tc>
      </w:tr>
      <w:tr>
        <w:tc>
          <w:tcPr>
            <w:tcW w:type="dxa" w:w="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2</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Date of Birth</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Date picker</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 Must be 18+. Validated client and server side.</w:t>
            </w:r>
          </w:p>
        </w:tc>
      </w:tr>
      <w:tr>
        <w:tc>
          <w:tcPr>
            <w:tcW w:type="dxa" w:w="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3</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Gender</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Dropdown: Male / Female / Other</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w:t>
            </w:r>
          </w:p>
        </w:tc>
      </w:tr>
      <w:tr>
        <w:tc>
          <w:tcPr>
            <w:tcW w:type="dxa" w:w="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4</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Phone Number</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Phone (tel: input)</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 10-digit validation. This is used for repayment reminders.</w:t>
            </w:r>
          </w:p>
        </w:tc>
      </w:tr>
      <w:tr>
        <w:tc>
          <w:tcPr>
            <w:tcW w:type="dxa" w:w="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5</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WhatsApp Number</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Phone</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Optional. If different from phone. Used for reminder messages.</w:t>
            </w:r>
          </w:p>
        </w:tc>
      </w:tr>
      <w:tr>
        <w:tc>
          <w:tcPr>
            <w:tcW w:type="dxa" w:w="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6</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Address — House / Building</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w:t>
            </w:r>
          </w:p>
        </w:tc>
      </w:tr>
      <w:tr>
        <w:tc>
          <w:tcPr>
            <w:tcW w:type="dxa" w:w="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7</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Address — Street / Area</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w:t>
            </w:r>
          </w:p>
        </w:tc>
      </w:tr>
      <w:tr>
        <w:tc>
          <w:tcPr>
            <w:tcW w:type="dxa" w:w="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8</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Address — City / Town</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w:t>
            </w:r>
          </w:p>
        </w:tc>
      </w:tr>
      <w:tr>
        <w:tc>
          <w:tcPr>
            <w:tcW w:type="dxa" w:w="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9</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Address — PIN Code</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Number (6 digits)</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w:t>
            </w:r>
          </w:p>
        </w:tc>
      </w:tr>
      <w:tr>
        <w:tc>
          <w:tcPr>
            <w:tcW w:type="dxa" w:w="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10</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Aadhaar Number (last 4 digits)</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Number</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 Only last 4 digits for partial identity verification. Do NOT store the full Aadhaar number.</w:t>
            </w:r>
          </w:p>
        </w:tc>
      </w:tr>
      <w:tr>
        <w:tc>
          <w:tcPr>
            <w:gridSpan w:val="4"/>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Calibri" w:cs="Calibri" w:eastAsia="Calibri" w:hAnsi="Calibri"/>
                <w:b/>
                <w:bCs/>
                <w:color w:val="FFFFFF"/>
                <w:sz w:val="19"/>
                <w:szCs w:val="19"/>
              </w:rPr>
              <w:t xml:space="preserve">Section B — Loan Details</w:t>
            </w:r>
          </w:p>
        </w:tc>
      </w:tr>
      <w:tr>
        <w:tc>
          <w:tcPr>
            <w:tcW w:type="dxa" w:w="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11</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Loan Amount Requested (₹)</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Number</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 Min ₹1,000. No maximum (admin decides).</w:t>
            </w:r>
          </w:p>
        </w:tc>
      </w:tr>
      <w:tr>
        <w:tc>
          <w:tcPr>
            <w:tcW w:type="dxa" w:w="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12</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Purpose of Loan</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Dropdown + free text</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 Dropdown: Medical / Education / Business / Home Repair / Other. If Other: show a text field. Min 20 chars.</w:t>
            </w:r>
          </w:p>
        </w:tc>
      </w:tr>
      <w:tr>
        <w:tc>
          <w:tcPr>
            <w:tcW w:type="dxa" w:w="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13</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Repayment Period Requested (months)</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Number</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 Min 1, max 36.</w:t>
            </w:r>
          </w:p>
        </w:tc>
      </w:tr>
      <w:tr>
        <w:tc>
          <w:tcPr>
            <w:tcW w:type="dxa" w:w="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14</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Existing Loans or Debts</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Radio: Yes / No</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 If Yes: show a text area for details.</w:t>
            </w:r>
          </w:p>
        </w:tc>
      </w:tr>
      <w:tr>
        <w:tc>
          <w:tcPr>
            <w:tcW w:type="dxa" w:w="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15</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Monthly Income (₹)</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Number</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 Helps reviewer assess repayment capacity.</w:t>
            </w:r>
          </w:p>
        </w:tc>
      </w:tr>
      <w:tr>
        <w:tc>
          <w:tcPr>
            <w:tcW w:type="dxa" w:w="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16</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Source of Income</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Required. E.g. 'Daily wage labourer', 'Small shop owner'.</w:t>
            </w:r>
          </w:p>
        </w:tc>
      </w:tr>
      <w:tr>
        <w:tc>
          <w:tcPr>
            <w:gridSpan w:val="4"/>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Calibri" w:cs="Calibri" w:eastAsia="Calibri" w:hAnsi="Calibri"/>
                <w:b/>
                <w:bCs/>
                <w:color w:val="FFFFFF"/>
                <w:sz w:val="19"/>
                <w:szCs w:val="19"/>
              </w:rPr>
              <w:t xml:space="preserve">Section C — Declaration</w:t>
            </w:r>
          </w:p>
        </w:tc>
      </w:tr>
      <w:tr>
        <w:tc>
          <w:tcPr>
            <w:tcW w:type="dxa" w:w="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val="false"/>
                <w:bCs w:val="false"/>
                <w:i w:val="false"/>
                <w:iCs w:val="false"/>
                <w:color w:val="0F172A"/>
                <w:sz w:val="20"/>
                <w:szCs w:val="20"/>
              </w:rPr>
              <w:t xml:space="preserve">17</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Declaration checkbox</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Checkbox (must tick)</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'I declare that all information provided is true and accurate. I understand that providing false information may result in the rejection of my application.' — Required. Form cannot submit without this checked.</w:t>
            </w:r>
          </w:p>
        </w:tc>
      </w:tr>
    </w:tbl>
    <w:p>
      <w:pPr>
        <w:spacing w:after="0" w:before="140"/>
      </w:pPr>
    </w:p>
    <w:p>
      <w:pPr>
        <w:pStyle w:val="Heading3"/>
        <w:spacing w:after="80" w:before="180"/>
      </w:pPr>
      <w:r>
        <w:rPr>
          <w:rFonts w:ascii="Calibri" w:cs="Calibri" w:eastAsia="Calibri" w:hAnsi="Calibri"/>
          <w:b/>
          <w:bCs/>
          <w:color w:val="1B3557"/>
          <w:sz w:val="23"/>
          <w:szCs w:val="23"/>
        </w:rPr>
        <w:t xml:space="preserve">Submit button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Large, full-width button (mobile-first): 'Submit Loan Application'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Disabled until all required fields are filled and declaration is checked.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On submit: client-side validation first, then server-side validation before Supabase insert.</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Loading state while submitting: button shows spinner, cannot be double-clicked.</w:t>
      </w:r>
    </w:p>
    <w:p>
      <w:pPr>
        <w:spacing w:after="0" w:before="140"/>
      </w:pPr>
    </w:p>
    <w:p>
      <w:pPr>
        <w:pStyle w:val="Heading3"/>
        <w:spacing w:after="80" w:before="180"/>
      </w:pPr>
      <w:r>
        <w:rPr>
          <w:rFonts w:ascii="Calibri" w:cs="Calibri" w:eastAsia="Calibri" w:hAnsi="Calibri"/>
          <w:b/>
          <w:bCs/>
          <w:color w:val="1B3557"/>
          <w:sz w:val="23"/>
          <w:szCs w:val="23"/>
        </w:rPr>
        <w:t xml:space="preserve">Success state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After successful submit: the form is replaced by a success card.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Success message: 'Your loan application has been submitted successfully to [Member Name]. They will contact you shortly to discuss next steps.'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Shows a reference number (loan_request.id formatted as REF-XXXX) so the applicant can quote it.</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No redirect. The page stays as the success confirmation.</w:t>
      </w:r>
    </w:p>
    <w:p>
      <w:pPr>
        <w:spacing w:after="0" w:before="140"/>
      </w:pPr>
    </w:p>
    <w:p>
      <w:pPr>
        <w:pStyle w:val="Heading3"/>
        <w:spacing w:after="80" w:before="180"/>
      </w:pPr>
      <w:r>
        <w:rPr>
          <w:rFonts w:ascii="Calibri" w:cs="Calibri" w:eastAsia="Calibri" w:hAnsi="Calibri"/>
          <w:b/>
          <w:bCs/>
          <w:color w:val="1B3557"/>
          <w:sz w:val="23"/>
          <w:szCs w:val="23"/>
        </w:rPr>
        <w:t xml:space="preserve">Error handling</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Network error: 'Submission failed. Please check your connection and try again.'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Invalid member code: 'This link is not valid. Please contact the SKSSF member who shared it.'</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Already submitted from same device (optional V2): show warning before submitting a second time.</w:t>
      </w:r>
    </w:p>
    <w:p>
      <w:pPr>
        <w:spacing w:after="0" w:before="100"/>
      </w:pPr>
    </w:p>
    <w:p>
      <w:pPr>
        <w:pStyle w:val="Heading2"/>
        <w:spacing w:after="120" w:before="280"/>
      </w:pPr>
      <w:r>
        <w:rPr>
          <w:rFonts w:ascii="Calibri" w:cs="Calibri" w:eastAsia="Calibri" w:hAnsi="Calibri"/>
          <w:b/>
          <w:bCs/>
          <w:color w:val="2563EB"/>
          <w:sz w:val="28"/>
          <w:szCs w:val="28"/>
        </w:rPr>
        <w:t xml:space="preserve">3.3  What Happens After Submission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 new row is inserted into loan_requests table in Supabase with status = DRAFT and filed_by_member_id = the member whose code was in the URL.</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The member receives an in-app notification: 'New loan application received from [Applicant Name] (₹[amount]). Review it in your Inbox.'</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The submission appears immediately in the member's Inbox (/member/dashboard/inbox).</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No admin or coordinator is notified at this stage — the member must review first.</w:t>
      </w:r>
    </w:p>
    <w:p>
      <w:pPr>
        <w:spacing w:after="0" w:before="10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4.  Member Loan Pages — All Four Pages</w:t>
      </w:r>
    </w:p>
    <w:p>
      <w:pPr>
        <w:spacing w:after="80" w:before="80"/>
        <w:jc w:val="left"/>
      </w:pPr>
      <w:r>
        <w:rPr>
          <w:rFonts w:ascii="Calibri" w:cs="Calibri" w:eastAsia="Calibri" w:hAnsi="Calibri"/>
          <w:b w:val="false"/>
          <w:bCs w:val="false"/>
          <w:i w:val="false"/>
          <w:iCs w:val="false"/>
          <w:color w:val="0F172A"/>
          <w:sz w:val="22"/>
          <w:szCs w:val="22"/>
        </w:rPr>
        <w:t xml:space="preserve">The member has exactly four pages in the loan management section. Each page has a distinct purpose. They are accessible from the member sidebar under 'Loans'.</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Page / URL</w:t>
            </w:r>
          </w:p>
        </w:tc>
        <w:tc>
          <w:tcPr>
            <w:tcW w:type="dxa" w:w="1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Purpose</w:t>
            </w:r>
          </w:p>
        </w:tc>
        <w:tc>
          <w:tcPr>
            <w:tcW w:type="dxa" w:w="47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One-line description</w:t>
            </w:r>
          </w:p>
        </w:tc>
      </w:tr>
      <w:tr>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/member/dashboard/inbox</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2563EB"/>
                <w:sz w:val="20"/>
                <w:szCs w:val="20"/>
              </w:rPr>
              <w:t xml:space="preserve">Page 1</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Incoming loan applications submitted via the member's unique /request/ link. Member reviews and formally submits to admin.</w:t>
            </w:r>
          </w:p>
        </w:tc>
      </w:tr>
      <w:tr>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/member/dashboard/filed-loans</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2563EB"/>
                <w:sz w:val="20"/>
                <w:szCs w:val="20"/>
              </w:rPr>
              <w:t xml:space="preserve">Page 2</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List of all loans the member has filed. Shows status, applicant name, amount, review progress.</w:t>
            </w:r>
          </w:p>
        </w:tc>
      </w:tr>
      <w:tr>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/member/dashboard/filed-loans/[id]</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2563EB"/>
                <w:sz w:val="20"/>
                <w:szCs w:val="20"/>
              </w:rPr>
              <w:t xml:space="preserve">Page 2 — Detail</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Full detail of a single filed loan. Shows applicant info, loan details, review status, repayment schedule.</w:t>
            </w:r>
          </w:p>
        </w:tc>
      </w:tr>
      <w:tr>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/member/dashboard/repayments</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2563EB"/>
                <w:sz w:val="20"/>
                <w:szCs w:val="20"/>
              </w:rPr>
              <w:t xml:space="preserve">Page 3</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All repayment instalments across all of this member's filed loans. Upcoming, overdue, and paid. Record payments here.</w:t>
            </w:r>
          </w:p>
        </w:tc>
      </w:tr>
      <w:tr>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/member/dashboard/apply</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2563EB"/>
                <w:sz w:val="20"/>
                <w:szCs w:val="20"/>
              </w:rPr>
              <w:t xml:space="preserve">Page 4</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The member's unique request link. Copy and share with applicants. Also shows a QR code for easy sharing.</w:t>
            </w:r>
          </w:p>
        </w:tc>
      </w:tr>
    </w:tbl>
    <w:p>
      <w:pPr>
        <w:spacing w:after="0" w:before="160"/>
      </w:pPr>
    </w:p>
    <w:p>
      <w:pPr>
        <w:pStyle w:val="Heading2"/>
        <w:spacing w:after="120" w:before="280"/>
      </w:pPr>
      <w:r>
        <w:rPr>
          <w:rFonts w:ascii="Calibri" w:cs="Calibri" w:eastAsia="Calibri" w:hAnsi="Calibri"/>
          <w:b/>
          <w:bCs/>
          <w:color w:val="2563EB"/>
          <w:sz w:val="28"/>
          <w:szCs w:val="28"/>
        </w:rPr>
        <w:t xml:space="preserve">4.1  Page 1 — Loan Request Inbox (/member/dashboard/inbox)</w:t>
      </w:r>
    </w:p>
    <w:p>
      <w:pPr>
        <w:spacing w:after="80" w:before="80"/>
        <w:jc w:val="left"/>
      </w:pPr>
      <w:r>
        <w:rPr>
          <w:rFonts w:ascii="Calibri" w:cs="Calibri" w:eastAsia="Calibri" w:hAnsi="Calibri"/>
          <w:b w:val="false"/>
          <w:bCs w:val="false"/>
          <w:i w:val="false"/>
          <w:iCs w:val="false"/>
          <w:color w:val="0F172A"/>
          <w:sz w:val="22"/>
          <w:szCs w:val="22"/>
        </w:rPr>
        <w:t xml:space="preserve">The inbox is where all submissions from the member's public request link land. The member reviews each one and decides to formally submit it or dismiss it. This is the member's entry point into the loan workflow.</w:t>
      </w:r>
    </w:p>
    <w:p>
      <w:pPr>
        <w:spacing w:after="0" w:before="140"/>
      </w:pPr>
    </w:p>
    <w:p>
      <w:pPr>
        <w:pStyle w:val="Heading3"/>
        <w:spacing w:after="80" w:before="180"/>
      </w:pPr>
      <w:r>
        <w:rPr>
          <w:rFonts w:ascii="Calibri" w:cs="Calibri" w:eastAsia="Calibri" w:hAnsi="Calibri"/>
          <w:b/>
          <w:bCs/>
          <w:color w:val="1B3557"/>
          <w:sz w:val="23"/>
          <w:szCs w:val="23"/>
        </w:rPr>
        <w:t xml:space="preserve">Inbox list — what the member sees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Each inbox item is a card showing: Applicant Name, Loan Amount Requested, Date Submitted, Status badge (NEW / REVIEWED / SUBMITTED / DISMISSED).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Cards are sorted: NEW items at top (sorted by date, newest first), then REVIEWED, then SUBMITTED/DISMISSED at bottom.</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 red badge on the sidebar 'Loans' nav item shows count of unread NEW items.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Search bar: search by applicant name or reference number.</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Filter: All / New / Reviewed / Submitted / Dismissed.</w:t>
      </w:r>
    </w:p>
    <w:p>
      <w:pPr>
        <w:spacing w:after="0" w:before="140"/>
      </w:pPr>
    </w:p>
    <w:p>
      <w:pPr>
        <w:pStyle w:val="Heading3"/>
        <w:spacing w:after="80" w:before="180"/>
      </w:pPr>
      <w:r>
        <w:rPr>
          <w:rFonts w:ascii="Calibri" w:cs="Calibri" w:eastAsia="Calibri" w:hAnsi="Calibri"/>
          <w:b/>
          <w:bCs/>
          <w:color w:val="1B3557"/>
          <w:sz w:val="23"/>
          <w:szCs w:val="23"/>
        </w:rPr>
        <w:t xml:space="preserve">Opening an inbox item</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Clicking a card opens the full application detail page (within inbox, not the filed-loans detail).</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Member sees every field the applicant filled in — all sections from the /request/ form (Section 3.2).</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Member also sees: Date submitted, Reference number, Applicant's phone number (tappable tel: link), Submission source (always shows the /request/ link).</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Status changes from NEW to REVIEWED when the member opens the item for the first time.</w:t>
      </w:r>
    </w:p>
    <w:p>
      <w:pPr>
        <w:spacing w:after="0" w:before="140"/>
      </w:pPr>
    </w:p>
    <w:p>
      <w:pPr>
        <w:pStyle w:val="Heading3"/>
        <w:spacing w:after="80" w:before="180"/>
      </w:pPr>
      <w:r>
        <w:rPr>
          <w:rFonts w:ascii="Calibri" w:cs="Calibri" w:eastAsia="Calibri" w:hAnsi="Calibri"/>
          <w:b/>
          <w:bCs/>
          <w:color w:val="1B3557"/>
          <w:sz w:val="23"/>
          <w:szCs w:val="23"/>
        </w:rPr>
        <w:t xml:space="preserve">Actions on an inbox item</w:t>
      </w:r>
    </w:p>
    <w:p>
      <w:pPr>
        <w:spacing w:after="0" w:before="140"/>
      </w:pPr>
    </w:p>
    <w:p>
      <w:pPr>
        <w:pBdr>
          <w:top w:val="single" w:color="2563EB" w:sz="10"/>
          <w:left w:val="single" w:color="2563EB" w:sz="14"/>
          <w:bottom w:val="none" w:color="FFFFFF" w:sz="0"/>
          <w:right w:val="single" w:color="2563EB" w:sz="5"/>
        </w:pBdr>
        <w:shd w:fill="DBEAFE" w:val="clear"/>
        <w:spacing w:after="0" w:before="10"/>
        <w:ind w:left="180"/>
      </w:pPr>
      <w:r>
        <w:rPr>
          <w:rFonts w:ascii="Calibri" w:cs="Calibri" w:eastAsia="Calibri" w:hAnsi="Calibri"/>
          <w:b/>
          <w:bCs/>
          <w:color w:val="2563EB"/>
          <w:sz w:val="20"/>
          <w:szCs w:val="20"/>
        </w:rPr>
        <w:t xml:space="preserve">▌  Action 1 — Submit to Admin (primary action)</w:t>
      </w:r>
    </w:p>
    <w:p>
      <w:pPr>
        <w:pBdr>
          <w:top w:val="none" w:color="FFFFFF" w:sz="0"/>
          <w:left w:val="single" w:color="2563EB" w:sz="14"/>
          <w:bottom w:val="none" w:color="FFFFFF" w:sz="0"/>
          <w:right w:val="single" w:color="2563EB" w:sz="5"/>
        </w:pBdr>
        <w:shd w:fill="DBEAFE" w:val="clear"/>
        <w:spacing w:after="0" w:before="0"/>
        <w:ind w:left="180"/>
      </w:pPr>
      <w:r>
        <w:rPr>
          <w:rFonts w:ascii="Calibri" w:cs="Calibri" w:eastAsia="Calibri" w:hAnsi="Calibri"/>
          <w:b w:val="false"/>
          <w:bCs w:val="false"/>
          <w:color w:val="0F172A"/>
          <w:sz w:val="19"/>
          <w:szCs w:val="19"/>
        </w:rPr>
        <w:t xml:space="preserve">    Button: 'Submit Loan Application' (large, navy, primary button).</w:t>
      </w:r>
    </w:p>
    <w:p>
      <w:pPr>
        <w:pBdr>
          <w:top w:val="none" w:color="FFFFFF" w:sz="0"/>
          <w:left w:val="single" w:color="2563EB" w:sz="14"/>
          <w:bottom w:val="none" w:color="FFFFFF" w:sz="0"/>
          <w:right w:val="single" w:color="2563EB" w:sz="5"/>
        </w:pBdr>
        <w:shd w:fill="DBEAFE" w:val="clear"/>
        <w:spacing w:after="0" w:before="0"/>
        <w:ind w:left="180"/>
      </w:pPr>
      <w:r>
        <w:rPr>
          <w:rFonts w:ascii="Calibri" w:cs="Calibri" w:eastAsia="Calibri" w:hAnsi="Calibri"/>
          <w:b w:val="false"/>
          <w:bCs w:val="false"/>
          <w:color w:val="0F172A"/>
          <w:sz w:val="19"/>
          <w:szCs w:val="19"/>
        </w:rPr>
        <w:t xml:space="preserve">    Opens a pre-submission form where the member adds their own notes:</w:t>
      </w:r>
    </w:p>
    <w:p>
      <w:pPr>
        <w:pBdr>
          <w:top w:val="none" w:color="FFFFFF" w:sz="0"/>
          <w:left w:val="single" w:color="2563EB" w:sz="14"/>
          <w:bottom w:val="none" w:color="FFFFFF" w:sz="0"/>
          <w:right w:val="single" w:color="2563EB" w:sz="5"/>
        </w:pBdr>
        <w:shd w:fill="DBEAFE" w:val="clear"/>
        <w:spacing w:after="0" w:before="0"/>
        <w:ind w:left="180"/>
      </w:pPr>
      <w:r>
        <w:rPr>
          <w:rFonts w:ascii="Calibri" w:cs="Calibri" w:eastAsia="Calibri" w:hAnsi="Calibri"/>
          <w:b w:val="false"/>
          <w:bCs w:val="false"/>
          <w:color w:val="0F172A"/>
          <w:sz w:val="19"/>
          <w:szCs w:val="19"/>
        </w:rPr>
        <w:t xml:space="preserve">      — Member's Notes (text area, required, min 20 chars): Member's personal assessment of the applicant.</w:t>
      </w:r>
    </w:p>
    <w:p>
      <w:pPr>
        <w:pBdr>
          <w:top w:val="none" w:color="FFFFFF" w:sz="0"/>
          <w:left w:val="single" w:color="2563EB" w:sz="14"/>
          <w:bottom w:val="none" w:color="FFFFFF" w:sz="0"/>
          <w:right w:val="single" w:color="2563EB" w:sz="5"/>
        </w:pBdr>
        <w:shd w:fill="DBEAFE" w:val="clear"/>
        <w:spacing w:after="0" w:before="0"/>
        <w:ind w:left="180"/>
      </w:pPr>
      <w:r>
        <w:rPr>
          <w:rFonts w:ascii="Calibri" w:cs="Calibri" w:eastAsia="Calibri" w:hAnsi="Calibri"/>
          <w:b w:val="false"/>
          <w:bCs w:val="false"/>
          <w:color w:val="0F172A"/>
          <w:sz w:val="19"/>
          <w:szCs w:val="19"/>
        </w:rPr>
        <w:t xml:space="preserve">      — Recommended Loan Amount (₹, optional): If member thinks a different amount than requested is more appropriate.</w:t>
      </w:r>
    </w:p>
    <w:p>
      <w:pPr>
        <w:pBdr>
          <w:top w:val="none" w:color="FFFFFF" w:sz="0"/>
          <w:left w:val="single" w:color="2563EB" w:sz="14"/>
          <w:bottom w:val="none" w:color="FFFFFF" w:sz="0"/>
          <w:right w:val="single" w:color="2563EB" w:sz="5"/>
        </w:pBdr>
        <w:shd w:fill="DBEAFE" w:val="clear"/>
        <w:spacing w:after="0" w:before="0"/>
        <w:ind w:left="180"/>
      </w:pPr>
      <w:r>
        <w:rPr>
          <w:rFonts w:ascii="Calibri" w:cs="Calibri" w:eastAsia="Calibri" w:hAnsi="Calibri"/>
          <w:b w:val="false"/>
          <w:bCs w:val="false"/>
          <w:color w:val="0F172A"/>
          <w:sz w:val="19"/>
          <w:szCs w:val="19"/>
        </w:rPr>
        <w:t xml:space="preserve">      — Member's Relationship to Applicant (dropdown: Family / Neighbour / Community member / Other).</w:t>
      </w:r>
    </w:p>
    <w:p>
      <w:pPr>
        <w:pBdr>
          <w:top w:val="none" w:color="FFFFFF" w:sz="0"/>
          <w:left w:val="single" w:color="2563EB" w:sz="14"/>
          <w:bottom w:val="single" w:color="2563EB" w:sz="10"/>
          <w:right w:val="single" w:color="2563EB" w:sz="5"/>
        </w:pBdr>
        <w:shd w:fill="DBEAFE" w:val="clear"/>
        <w:spacing w:after="10" w:before="0"/>
        <w:ind w:left="180"/>
      </w:pPr>
      <w:r>
        <w:rPr>
          <w:rFonts w:ascii="Calibri" w:cs="Calibri" w:eastAsia="Calibri" w:hAnsi="Calibri"/>
          <w:b w:val="false"/>
          <w:bCs w:val="false"/>
          <w:color w:val="0F172A"/>
          <w:sz w:val="19"/>
          <w:szCs w:val="19"/>
        </w:rPr>
        <w:t xml:space="preserve">    Confirm submit button. On confirm: creates a loans record in Supabase (status = PENDING_COORDINATOR_REVIEW). Moves inbox item to SUBMITTED. Coordinators are notified.</w:t>
      </w:r>
    </w:p>
    <w:p>
      <w:pPr>
        <w:spacing w:after="0" w:before="80"/>
      </w:pPr>
    </w:p>
    <w:p>
      <w:pPr>
        <w:pBdr>
          <w:top w:val="single" w:color="92400E" w:sz="10"/>
          <w:left w:val="single" w:color="92400E" w:sz="14"/>
          <w:bottom w:val="none" w:color="FFFFFF" w:sz="0"/>
          <w:right w:val="single" w:color="92400E" w:sz="5"/>
        </w:pBdr>
        <w:shd w:fill="FEF3C7" w:val="clear"/>
        <w:spacing w:after="0" w:before="10"/>
        <w:ind w:left="180"/>
      </w:pPr>
      <w:r>
        <w:rPr>
          <w:rFonts w:ascii="Calibri" w:cs="Calibri" w:eastAsia="Calibri" w:hAnsi="Calibri"/>
          <w:b/>
          <w:bCs/>
          <w:color w:val="92400E"/>
          <w:sz w:val="20"/>
          <w:szCs w:val="20"/>
        </w:rPr>
        <w:t xml:space="preserve">▌  Action 2 — Dismiss</w:t>
      </w:r>
    </w:p>
    <w:p>
      <w:pPr>
        <w:pBdr>
          <w:top w:val="none" w:color="FFFFFF" w:sz="0"/>
          <w:left w:val="single" w:color="92400E" w:sz="14"/>
          <w:bottom w:val="none" w:color="FFFFFF" w:sz="0"/>
          <w:right w:val="single" w:color="92400E" w:sz="5"/>
        </w:pBdr>
        <w:shd w:fill="FEF3C7" w:val="clear"/>
        <w:spacing w:after="0" w:before="0"/>
        <w:ind w:left="180"/>
      </w:pPr>
      <w:r>
        <w:rPr>
          <w:rFonts w:ascii="Calibri" w:cs="Calibri" w:eastAsia="Calibri" w:hAnsi="Calibri"/>
          <w:b w:val="false"/>
          <w:bCs w:val="false"/>
          <w:color w:val="0F172A"/>
          <w:sz w:val="19"/>
          <w:szCs w:val="19"/>
        </w:rPr>
        <w:t xml:space="preserve">    Button: 'Dismiss' (outline, small, secondary).</w:t>
      </w:r>
    </w:p>
    <w:p>
      <w:pPr>
        <w:pBdr>
          <w:top w:val="none" w:color="FFFFFF" w:sz="0"/>
          <w:left w:val="single" w:color="92400E" w:sz="14"/>
          <w:bottom w:val="none" w:color="FFFFFF" w:sz="0"/>
          <w:right w:val="single" w:color="92400E" w:sz="5"/>
        </w:pBdr>
        <w:shd w:fill="FEF3C7" w:val="clear"/>
        <w:spacing w:after="0" w:before="0"/>
        <w:ind w:left="180"/>
      </w:pPr>
      <w:r>
        <w:rPr>
          <w:rFonts w:ascii="Calibri" w:cs="Calibri" w:eastAsia="Calibri" w:hAnsi="Calibri"/>
          <w:b w:val="false"/>
          <w:bCs w:val="false"/>
          <w:color w:val="0F172A"/>
          <w:sz w:val="19"/>
          <w:szCs w:val="19"/>
        </w:rPr>
        <w:t xml:space="preserve">    Opens a confirmation dialog requiring a dismissal reason (text area, required).</w:t>
      </w:r>
    </w:p>
    <w:p>
      <w:pPr>
        <w:pBdr>
          <w:top w:val="none" w:color="FFFFFF" w:sz="0"/>
          <w:left w:val="single" w:color="92400E" w:sz="14"/>
          <w:bottom w:val="none" w:color="FFFFFF" w:sz="0"/>
          <w:right w:val="single" w:color="92400E" w:sz="5"/>
        </w:pBdr>
        <w:shd w:fill="FEF3C7" w:val="clear"/>
        <w:spacing w:after="0" w:before="0"/>
        <w:ind w:left="180"/>
      </w:pPr>
      <w:r>
        <w:rPr>
          <w:rFonts w:ascii="Calibri" w:cs="Calibri" w:eastAsia="Calibri" w:hAnsi="Calibri"/>
          <w:b w:val="false"/>
          <w:bCs w:val="false"/>
          <w:color w:val="0F172A"/>
          <w:sz w:val="19"/>
          <w:szCs w:val="19"/>
        </w:rPr>
        <w:t xml:space="preserve">    On confirm: inbox item status = DISMISSED. No loan is created. Dismissal reason is stored.</w:t>
      </w:r>
    </w:p>
    <w:p>
      <w:pPr>
        <w:pBdr>
          <w:top w:val="none" w:color="FFFFFF" w:sz="0"/>
          <w:left w:val="single" w:color="92400E" w:sz="14"/>
          <w:bottom w:val="single" w:color="92400E" w:sz="10"/>
          <w:right w:val="single" w:color="92400E" w:sz="5"/>
        </w:pBdr>
        <w:shd w:fill="FEF3C7" w:val="clear"/>
        <w:spacing w:after="10" w:before="0"/>
        <w:ind w:left="180"/>
      </w:pPr>
      <w:r>
        <w:rPr>
          <w:rFonts w:ascii="Calibri" w:cs="Calibri" w:eastAsia="Calibri" w:hAnsi="Calibri"/>
          <w:b w:val="false"/>
          <w:bCs w:val="false"/>
          <w:color w:val="0F172A"/>
          <w:sz w:val="19"/>
          <w:szCs w:val="19"/>
        </w:rPr>
        <w:t xml:space="preserve">    Dismissed items move to bottom of inbox list. Can be filtered out entirely.</w:t>
      </w:r>
    </w:p>
    <w:p>
      <w:pPr>
        <w:spacing w:after="0" w:before="140"/>
      </w:pPr>
    </w:p>
    <w:p>
      <w:pPr>
        <w:pStyle w:val="Heading2"/>
        <w:spacing w:after="120" w:before="280"/>
      </w:pPr>
      <w:r>
        <w:rPr>
          <w:rFonts w:ascii="Calibri" w:cs="Calibri" w:eastAsia="Calibri" w:hAnsi="Calibri"/>
          <w:b/>
          <w:bCs/>
          <w:color w:val="2563EB"/>
          <w:sz w:val="28"/>
          <w:szCs w:val="28"/>
        </w:rPr>
        <w:t xml:space="preserve">4.2  Page 2 — Filed Loans List (/member/dashboard/filed-loans)</w:t>
      </w:r>
    </w:p>
    <w:p>
      <w:pPr>
        <w:spacing w:after="80" w:before="80"/>
        <w:jc w:val="left"/>
      </w:pPr>
      <w:r>
        <w:rPr>
          <w:rFonts w:ascii="Calibri" w:cs="Calibri" w:eastAsia="Calibri" w:hAnsi="Calibri"/>
          <w:b w:val="false"/>
          <w:bCs w:val="false"/>
          <w:i w:val="false"/>
          <w:iCs w:val="false"/>
          <w:color w:val="0F172A"/>
          <w:sz w:val="22"/>
          <w:szCs w:val="22"/>
        </w:rPr>
        <w:t xml:space="preserve">The list of every loan the member has formally submitted to the admin. This is the member's primary working view of the loan pipeline.</w:t>
      </w:r>
    </w:p>
    <w:p>
      <w:pPr>
        <w:spacing w:after="0" w:before="140"/>
      </w:pPr>
    </w:p>
    <w:p>
      <w:pPr>
        <w:pStyle w:val="Heading3"/>
        <w:spacing w:after="80" w:before="180"/>
      </w:pPr>
      <w:r>
        <w:rPr>
          <w:rFonts w:ascii="Calibri" w:cs="Calibri" w:eastAsia="Calibri" w:hAnsi="Calibri"/>
          <w:b/>
          <w:bCs/>
          <w:color w:val="1B3557"/>
          <w:sz w:val="23"/>
          <w:szCs w:val="23"/>
        </w:rPr>
        <w:t xml:space="preserve">Stats row (top of page) —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Card 1</w:t>
            </w:r>
          </w:p>
        </w:tc>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Card 2</w:t>
            </w:r>
          </w:p>
        </w:tc>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Card 3</w:t>
            </w:r>
          </w:p>
        </w:tc>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Card 4</w:t>
            </w:r>
          </w:p>
        </w:tc>
      </w:tr>
      <w:tr>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Total Filed
(all time count of submitted loans)</w:t>
            </w:r>
          </w:p>
        </w:tc>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Under Review
(PENDING_COORDINATOR + PENDING_PANEL)</w:t>
            </w:r>
          </w:p>
        </w:tc>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15803D"/>
                <w:sz w:val="20"/>
                <w:szCs w:val="20"/>
              </w:rPr>
              <w:t xml:space="preserve">Active Loans
(APPROVED / DISBURSED, repayment in progress)</w:t>
            </w:r>
          </w:p>
        </w:tc>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991B1B"/>
                <w:sz w:val="20"/>
                <w:szCs w:val="20"/>
              </w:rPr>
              <w:t xml:space="preserve">Overdue Repayments
(instalments past due, unpaid)</w:t>
            </w:r>
          </w:p>
        </w:tc>
      </w:tr>
    </w:tbl>
    <w:p>
      <w:pPr>
        <w:spacing w:after="0" w:before="140"/>
      </w:pPr>
    </w:p>
    <w:p>
      <w:pPr>
        <w:pStyle w:val="Heading3"/>
        <w:spacing w:after="80" w:before="180"/>
      </w:pPr>
      <w:r>
        <w:rPr>
          <w:rFonts w:ascii="Calibri" w:cs="Calibri" w:eastAsia="Calibri" w:hAnsi="Calibri"/>
          <w:b/>
          <w:bCs/>
          <w:color w:val="1B3557"/>
          <w:sz w:val="23"/>
          <w:szCs w:val="23"/>
        </w:rPr>
        <w:t xml:space="preserve">Loan list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600"/>
        <w:gridCol w:w="1560"/>
        <w:gridCol w:w="800"/>
        <w:gridCol w:w="800"/>
      </w:tblGrid>
      <w:tr>
        <w:tc>
          <w:tcPr>
            <w:tcW w:type="dxa" w:w="2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Applicant Name</w:t>
            </w:r>
          </w:p>
        </w:tc>
        <w:tc>
          <w:tcPr>
            <w:tcW w:type="dxa" w:w="1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Amount (₹)</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Date Filed</w:t>
            </w:r>
          </w:p>
        </w:tc>
        <w:tc>
          <w:tcPr>
            <w:tcW w:type="dxa" w:w="1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Status</w:t>
            </w:r>
          </w:p>
        </w:tc>
        <w:tc>
          <w:tcPr>
            <w:tcW w:type="dxa" w:w="15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Coordinator</w:t>
            </w:r>
          </w:p>
        </w:tc>
        <w:tc>
          <w:tcPr>
            <w:tcW w:type="dxa" w:w="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Panel Vote</w:t>
            </w:r>
          </w:p>
        </w:tc>
        <w:tc>
          <w:tcPr>
            <w:tcW w:type="dxa" w:w="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Action</w:t>
            </w:r>
          </w:p>
        </w:tc>
      </w:tr>
      <w:tr>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Rajan Pillai</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25,000</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10 Jun 2026</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Pending Review</w:t>
            </w:r>
          </w:p>
        </w:tc>
        <w:tc>
          <w:tcPr>
            <w:tcW w:type="dxa" w:w="1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Not assigned yet</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View</w:t>
            </w:r>
          </w:p>
        </w:tc>
      </w:tr>
      <w:tr>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Zainab Beevi</w:t>
            </w:r>
          </w:p>
        </w:tc>
        <w:tc>
          <w:tcPr>
            <w:tcW w:type="dxa" w:w="1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15,000</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05 Jun 2026</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Under Review</w:t>
            </w:r>
          </w:p>
        </w:tc>
        <w:tc>
          <w:tcPr>
            <w:tcW w:type="dxa" w:w="1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Verified ✓</w:t>
            </w:r>
          </w:p>
        </w:tc>
        <w:tc>
          <w:tcPr>
            <w:tcW w:type="dxa" w:w="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2/3</w:t>
            </w:r>
          </w:p>
        </w:tc>
        <w:tc>
          <w:tcPr>
            <w:tcW w:type="dxa" w:w="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View</w:t>
            </w:r>
          </w:p>
        </w:tc>
      </w:tr>
      <w:tr>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Murugesan K.</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40,000</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01 Jun 2026</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Approved</w:t>
            </w:r>
          </w:p>
        </w:tc>
        <w:tc>
          <w:tcPr>
            <w:tcW w:type="dxa" w:w="1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Verified ✓</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3/3</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View</w:t>
            </w:r>
          </w:p>
        </w:tc>
      </w:tr>
      <w:tr>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Thankamma V.</w:t>
            </w:r>
          </w:p>
        </w:tc>
        <w:tc>
          <w:tcPr>
            <w:tcW w:type="dxa" w:w="1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10,000</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20 May 2026</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Rejected</w:t>
            </w:r>
          </w:p>
        </w:tc>
        <w:tc>
          <w:tcPr>
            <w:tcW w:type="dxa" w:w="1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Rejected ✗</w:t>
            </w:r>
          </w:p>
        </w:tc>
        <w:tc>
          <w:tcPr>
            <w:tcW w:type="dxa" w:w="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View</w:t>
            </w:r>
          </w:p>
        </w:tc>
      </w:tr>
    </w:tbl>
    <w:p>
      <w:pPr>
        <w:spacing w:after="0" w:before="100"/>
      </w:pP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Status badges: colour-coded (Pending Review = amber, Under Review = blue, Approved = green, Rejected = red, Active = teal, Complete = gray).</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Panel Vote column: shows X/3 votes cast. e.g. '2/3' means 2 of 3 panel members have voted.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Filter: All / Under Review / Approved / Rejected / Active / Complete.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Search: by applicant name.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Sort: by date (default: newest first), by status, by amount.</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Each row is clickable — opens the filed loan detail page (/member/dashboard/filed-loans/[id]).</w:t>
      </w:r>
    </w:p>
    <w:p>
      <w:pPr>
        <w:spacing w:after="0" w:before="160"/>
      </w:pPr>
    </w:p>
    <w:p>
      <w:pPr>
        <w:pStyle w:val="Heading2"/>
        <w:spacing w:after="120" w:before="280"/>
      </w:pPr>
      <w:r>
        <w:rPr>
          <w:rFonts w:ascii="Calibri" w:cs="Calibri" w:eastAsia="Calibri" w:hAnsi="Calibri"/>
          <w:b/>
          <w:bCs/>
          <w:color w:val="2563EB"/>
          <w:sz w:val="28"/>
          <w:szCs w:val="28"/>
        </w:rPr>
        <w:t xml:space="preserve">4.3  Page 2 (Detail) — Filed Loan Detail (/member/dashboard/filed-loans/[id])</w:t>
      </w:r>
    </w:p>
    <w:p>
      <w:pPr>
        <w:spacing w:after="80" w:before="80"/>
        <w:jc w:val="left"/>
      </w:pPr>
      <w:r>
        <w:rPr>
          <w:rFonts w:ascii="Calibri" w:cs="Calibri" w:eastAsia="Calibri" w:hAnsi="Calibri"/>
          <w:b w:val="false"/>
          <w:bCs w:val="false"/>
          <w:i w:val="false"/>
          <w:iCs w:val="false"/>
          <w:color w:val="0F172A"/>
          <w:sz w:val="22"/>
          <w:szCs w:val="22"/>
        </w:rPr>
        <w:t xml:space="preserve">This is the single most important page in the member's loan management section. It brings together the applicant's full details, the loan's review status, the repayment schedule (once approved), and all repayment actions in one view. Example URL: /member/dashboard/filed-loans/9</w:t>
      </w:r>
    </w:p>
    <w:p>
      <w:pPr>
        <w:spacing w:after="0" w:before="140"/>
      </w:pPr>
    </w:p>
    <w:p>
      <w:pPr>
        <w:pStyle w:val="Heading3"/>
        <w:spacing w:after="80" w:before="180"/>
      </w:pPr>
      <w:r>
        <w:rPr>
          <w:rFonts w:ascii="Calibri" w:cs="Calibri" w:eastAsia="Calibri" w:hAnsi="Calibri"/>
          <w:b/>
          <w:bCs/>
          <w:color w:val="1B3557"/>
          <w:sz w:val="23"/>
          <w:szCs w:val="23"/>
        </w:rPr>
        <w:t xml:space="preserve">Page structure — sections in order</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Section A: Page header bar (loan reference, applicant name, status badge, back button).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Section B: Applicant Information — full card with all details from the /request/ form.</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Section C: Loan Details — amount, purpose, period, member notes, dates.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Section D: Review Status — live state of coordinator review and panel votes.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Section E: Repayment Schedule — AUTO-GENERATED on approval. Hidden if loan not yet approved.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Section F: Repayment Actions — Record Payment button and Notify Applicant button. Visible only when loan is APPROVED / ACTIVE.</w:t>
      </w:r>
    </w:p>
    <w:p>
      <w:pPr>
        <w:spacing w:after="0" w:before="140"/>
      </w:pPr>
    </w:p>
    <w:p>
      <w:pPr>
        <w:pStyle w:val="Heading3"/>
        <w:spacing w:after="80" w:before="180"/>
      </w:pPr>
      <w:r>
        <w:rPr>
          <w:rFonts w:ascii="Calibri" w:cs="Calibri" w:eastAsia="Calibri" w:hAnsi="Calibri"/>
          <w:b/>
          <w:bCs/>
          <w:color w:val="1B3557"/>
          <w:sz w:val="23"/>
          <w:szCs w:val="23"/>
        </w:rPr>
        <w:t xml:space="preserve">Section A — Page header</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Left: back arrow + 'Filed Loans' breadcrumb.</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Centre: 'Loan Application — [Applicant Name]'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Right: Large status badge (colour-coded). Reference number below it (REF-XXXX).</w:t>
      </w:r>
    </w:p>
    <w:p>
      <w:pPr>
        <w:spacing w:after="0" w:before="140"/>
      </w:pPr>
    </w:p>
    <w:p>
      <w:pPr>
        <w:pStyle w:val="Heading3"/>
        <w:spacing w:after="80" w:before="180"/>
      </w:pPr>
      <w:r>
        <w:rPr>
          <w:rFonts w:ascii="Calibri" w:cs="Calibri" w:eastAsia="Calibri" w:hAnsi="Calibri"/>
          <w:b/>
          <w:bCs/>
          <w:color w:val="1B3557"/>
          <w:sz w:val="23"/>
          <w:szCs w:val="23"/>
        </w:rPr>
        <w:t xml:space="preserve">Section B — Applicant Information (full details card)</w:t>
      </w:r>
    </w:p>
    <w:p>
      <w:pPr>
        <w:spacing w:after="80" w:before="80"/>
        <w:jc w:val="left"/>
      </w:pPr>
      <w:r>
        <w:rPr>
          <w:rFonts w:ascii="Calibri" w:cs="Calibri" w:eastAsia="Calibri" w:hAnsi="Calibri"/>
          <w:b w:val="false"/>
          <w:bCs w:val="false"/>
          <w:i w:val="false"/>
          <w:iCs w:val="false"/>
          <w:color w:val="0F172A"/>
          <w:sz w:val="22"/>
          <w:szCs w:val="22"/>
        </w:rPr>
        <w:t xml:space="preserve">All fields from the /request/ form displayed in a clean 2-column grid card.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3000"/>
        <w:gridCol w:w="240"/>
        <w:gridCol w:w="6080"/>
      </w:tblGrid>
      <w:tr>
        <w:tc>
          <w:tcPr>
            <w:tcW w:type="dxa" w:w="2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Full Name</w:t>
            </w:r>
          </w:p>
        </w:tc>
        <w:tc>
          <w:tcPr>
            <w:tcW w:type="dxa" w:w="2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608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Phone Number</w:t>
            </w:r>
          </w:p>
        </w:tc>
      </w:tr>
      <w:tr>
        <w:tc>
          <w:tcPr>
            <w:tcW w:type="dxa" w:w="24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Date of Birth</w:t>
            </w:r>
          </w:p>
        </w:tc>
        <w:tc>
          <w:tcPr>
            <w:tcW w:type="dxa" w:w="24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608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WhatsApp Number</w:t>
            </w:r>
          </w:p>
        </w:tc>
      </w:tr>
      <w:tr>
        <w:tc>
          <w:tcPr>
            <w:tcW w:type="dxa" w:w="2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Gender</w:t>
            </w:r>
          </w:p>
        </w:tc>
        <w:tc>
          <w:tcPr>
            <w:tcW w:type="dxa" w:w="2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608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Aadhaar (last 4)</w:t>
            </w:r>
          </w:p>
        </w:tc>
      </w:tr>
      <w:tr>
        <w:tc>
          <w:tcPr>
            <w:tcW w:type="dxa" w:w="24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Address</w:t>
            </w:r>
          </w:p>
        </w:tc>
        <w:tc>
          <w:tcPr>
            <w:tcW w:type="dxa" w:w="24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608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Monthly Income (₹)</w:t>
            </w:r>
          </w:p>
        </w:tc>
      </w:tr>
      <w:tr>
        <w:tc>
          <w:tcPr>
            <w:tcW w:type="dxa" w:w="2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City / PIN</w:t>
            </w:r>
          </w:p>
        </w:tc>
        <w:tc>
          <w:tcPr>
            <w:tcW w:type="dxa" w:w="2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608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Source of Income</w:t>
            </w:r>
          </w:p>
        </w:tc>
      </w:tr>
      <w:tr>
        <w:tc>
          <w:tcPr>
            <w:tcW w:type="dxa" w:w="24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Existing Debts</w:t>
            </w:r>
          </w:p>
        </w:tc>
        <w:tc>
          <w:tcPr>
            <w:tcW w:type="dxa" w:w="24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w:t>
            </w:r>
          </w:p>
        </w:tc>
        <w:tc>
          <w:tcPr>
            <w:tcW w:type="dxa" w:w="608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Purpose of Loan</w:t>
            </w:r>
          </w:p>
        </w:tc>
      </w:tr>
    </w:tbl>
    <w:p>
      <w:pPr>
        <w:spacing w:after="0" w:before="80"/>
      </w:pP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Phone number shown as a tappable tel: link so member can call directly from this page.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 'Download Application PDF' button lets the member export the applicant's details as a PDF for offline use.</w:t>
      </w:r>
    </w:p>
    <w:p>
      <w:pPr>
        <w:spacing w:after="0" w:before="140"/>
      </w:pPr>
    </w:p>
    <w:p>
      <w:pPr>
        <w:pStyle w:val="Heading3"/>
        <w:spacing w:after="80" w:before="180"/>
      </w:pPr>
      <w:r>
        <w:rPr>
          <w:rFonts w:ascii="Calibri" w:cs="Calibri" w:eastAsia="Calibri" w:hAnsi="Calibri"/>
          <w:b/>
          <w:bCs/>
          <w:color w:val="1B3557"/>
          <w:sz w:val="23"/>
          <w:szCs w:val="23"/>
        </w:rPr>
        <w:t xml:space="preserve">Section C — Loan Details card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Amount Requested: ₹XX,XXX</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Amount Approved: shown once loan is approved (may differ from requested). Shows '—' before approval.</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Purpose: [purpose text from form]</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Repayment Period: X months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Date Filed by Member: [date]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Member's Notes: [text member entered when submitting to admin]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Member's Recommended Amount: [if entered]</w:t>
      </w:r>
    </w:p>
    <w:p>
      <w:pPr>
        <w:spacing w:after="0" w:before="140"/>
      </w:pPr>
    </w:p>
    <w:p>
      <w:pPr>
        <w:pStyle w:val="Heading3"/>
        <w:spacing w:after="80" w:before="180"/>
      </w:pPr>
      <w:r>
        <w:rPr>
          <w:rFonts w:ascii="Calibri" w:cs="Calibri" w:eastAsia="Calibri" w:hAnsi="Calibri"/>
          <w:b/>
          <w:bCs/>
          <w:color w:val="1B3557"/>
          <w:sz w:val="23"/>
          <w:szCs w:val="23"/>
        </w:rPr>
        <w:t xml:space="preserve">Section D — Review Status (live panel)</w:t>
      </w:r>
    </w:p>
    <w:p>
      <w:pPr>
        <w:spacing w:after="80" w:before="80"/>
        <w:jc w:val="left"/>
      </w:pPr>
      <w:r>
        <w:rPr>
          <w:rFonts w:ascii="Calibri" w:cs="Calibri" w:eastAsia="Calibri" w:hAnsi="Calibri"/>
          <w:b w:val="false"/>
          <w:bCs w:val="false"/>
          <w:i w:val="false"/>
          <w:iCs w:val="false"/>
          <w:color w:val="0F172A"/>
          <w:sz w:val="22"/>
          <w:szCs w:val="22"/>
        </w:rPr>
        <w:t xml:space="preserve">This section shows exactly where the loan is in the review pipeline. It updates in real time as reviewers act.</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000"/>
        <w:gridCol w:w="3860"/>
      </w:tblGrid>
      <w:tr>
        <w:tc>
          <w:tcPr>
            <w:tcW w:type="dxa" w:w="3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
            </w:r>
          </w:p>
        </w:tc>
        <w:tc>
          <w:tcPr>
            <w:tcW w:type="dxa" w:w="2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Stage</w:t>
            </w:r>
          </w:p>
        </w:tc>
        <w:tc>
          <w:tcPr>
            <w:tcW w:type="dxa" w:w="3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Status</w:t>
            </w:r>
          </w:p>
        </w:tc>
        <w:tc>
          <w:tcPr>
            <w:tcW w:type="dxa" w:w="38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Details</w:t>
            </w:r>
          </w:p>
        </w:tc>
      </w:tr>
      <w:tr>
        <w:tc>
          <w:tcPr>
            <w:tcW w:type="dxa" w:w="3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1</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Member Submission</w:t>
            </w:r>
          </w:p>
        </w:tc>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Completed</w:t>
            </w:r>
          </w:p>
        </w:tc>
        <w:tc>
          <w:tcPr>
            <w:tcW w:type="dxa" w:w="38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4B5563"/>
                <w:sz w:val="19"/>
                <w:szCs w:val="19"/>
              </w:rPr>
              <w:t xml:space="preserve">Submitted by [Member Name] on [date]. Member's notes: [text].</w:t>
            </w:r>
          </w:p>
        </w:tc>
      </w:tr>
      <w:tr>
        <w:tc>
          <w:tcPr>
            <w:tcW w:type="dxa" w:w="3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2</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Coordinator Review</w:t>
            </w:r>
          </w:p>
        </w:tc>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In Progress</w:t>
            </w:r>
          </w:p>
        </w:tc>
        <w:tc>
          <w:tcPr>
            <w:tcW w:type="dxa" w:w="38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4B5563"/>
                <w:sz w:val="19"/>
                <w:szCs w:val="19"/>
              </w:rPr>
              <w:t xml:space="preserve">Assigned to [Coordinator Name]. Notes will appear here after review.</w:t>
            </w:r>
          </w:p>
        </w:tc>
      </w:tr>
      <w:tr>
        <w:tc>
          <w:tcPr>
            <w:tcW w:type="dxa" w:w="3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3</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President Vote</w:t>
            </w:r>
          </w:p>
        </w:tc>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Pending</w:t>
            </w:r>
          </w:p>
        </w:tc>
        <w:tc>
          <w:tcPr>
            <w:tcW w:type="dxa" w:w="38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4B5563"/>
                <w:sz w:val="19"/>
                <w:szCs w:val="19"/>
              </w:rPr>
              <w:t xml:space="preserve">Awaiting coordinator completion first.</w:t>
            </w:r>
          </w:p>
        </w:tc>
      </w:tr>
      <w:tr>
        <w:tc>
          <w:tcPr>
            <w:tcW w:type="dxa" w:w="3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4</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Secretary Vote</w:t>
            </w:r>
          </w:p>
        </w:tc>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Pending</w:t>
            </w:r>
          </w:p>
        </w:tc>
        <w:tc>
          <w:tcPr>
            <w:tcW w:type="dxa" w:w="38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4B5563"/>
                <w:sz w:val="19"/>
                <w:szCs w:val="19"/>
              </w:rPr>
              <w:t xml:space="preserve">Awaiting coordinator completion first.</w:t>
            </w:r>
          </w:p>
        </w:tc>
      </w:tr>
      <w:tr>
        <w:tc>
          <w:tcPr>
            <w:tcW w:type="dxa" w:w="3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5</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Panel Coordinator Vote</w:t>
            </w:r>
          </w:p>
        </w:tc>
        <w:tc>
          <w:tcPr>
            <w:tcW w:type="dxa" w:w="3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Pending</w:t>
            </w:r>
          </w:p>
        </w:tc>
        <w:tc>
          <w:tcPr>
            <w:tcW w:type="dxa" w:w="38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4B5563"/>
                <w:sz w:val="19"/>
                <w:szCs w:val="19"/>
              </w:rPr>
              <w:t xml:space="preserve">Awaiting coordinator completion first.</w:t>
            </w:r>
          </w:p>
        </w:tc>
      </w:tr>
      <w:tr>
        <w:tc>
          <w:tcPr>
            <w:tcW w:type="dxa" w:w="3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6</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Final Decision</w:t>
            </w:r>
          </w:p>
        </w:tc>
        <w:tc>
          <w:tcPr>
            <w:tcW w:type="dxa" w:w="3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38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4B5563"/>
                <w:sz w:val="19"/>
                <w:szCs w:val="19"/>
              </w:rPr>
              <w:t xml:space="preserve">Will show once all three panel votes are cast.</w:t>
            </w:r>
          </w:p>
        </w:tc>
      </w:tr>
    </w:tbl>
    <w:p>
      <w:pPr>
        <w:spacing w:after="0" w:before="80"/>
      </w:pP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If loan is rejected at any stage: rejection reason shown prominently in a red box.</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If loan is approved: green 'APPROVED' banner with approved amount and disbursement date.</w:t>
      </w:r>
    </w:p>
    <w:p>
      <w:pPr>
        <w:spacing w:after="0" w:before="140"/>
      </w:pPr>
    </w:p>
    <w:p>
      <w:pPr>
        <w:pStyle w:val="Heading3"/>
        <w:spacing w:after="80" w:before="180"/>
      </w:pPr>
      <w:r>
        <w:rPr>
          <w:rFonts w:ascii="Calibri" w:cs="Calibri" w:eastAsia="Calibri" w:hAnsi="Calibri"/>
          <w:b/>
          <w:bCs/>
          <w:color w:val="1B3557"/>
          <w:sz w:val="23"/>
          <w:szCs w:val="23"/>
        </w:rPr>
        <w:t xml:space="preserve">Section E — 📅 Repayment Schedule (auto-generated on approval)</w:t>
      </w:r>
    </w:p>
    <w:p>
      <w:pPr>
        <w:spacing w:after="80" w:before="80"/>
        <w:jc w:val="left"/>
      </w:pPr>
      <w:r>
        <w:rPr>
          <w:rFonts w:ascii="Calibri" w:cs="Calibri" w:eastAsia="Calibri" w:hAnsi="Calibri"/>
          <w:b w:val="false"/>
          <w:bCs w:val="false"/>
          <w:i w:val="false"/>
          <w:iCs w:val="false"/>
          <w:color w:val="0F172A"/>
          <w:sz w:val="22"/>
          <w:szCs w:val="22"/>
        </w:rPr>
        <w:t xml:space="preserve">This entire section is HIDDEN until the loan reaches APPROVED status. On approval, the system auto-generates the repayment schedule and it appears here immediately.</w:t>
      </w:r>
    </w:p>
    <w:p>
      <w:pPr>
        <w:spacing w:after="0" w:before="140"/>
      </w:pPr>
    </w:p>
    <w:p>
      <w:pPr>
        <w:pBdr>
          <w:top w:val="single" w:color="15803D" w:sz="10"/>
          <w:left w:val="single" w:color="15803D" w:sz="14"/>
          <w:bottom w:val="none" w:color="FFFFFF" w:sz="0"/>
          <w:right w:val="single" w:color="15803D" w:sz="5"/>
        </w:pBdr>
        <w:shd w:fill="DCFCE7" w:val="clear"/>
        <w:spacing w:after="0" w:before="10"/>
        <w:ind w:left="180"/>
      </w:pPr>
      <w:r>
        <w:rPr>
          <w:rFonts w:ascii="Calibri" w:cs="Calibri" w:eastAsia="Calibri" w:hAnsi="Calibri"/>
          <w:b/>
          <w:bCs/>
          <w:color w:val="15803D"/>
          <w:sz w:val="20"/>
          <w:szCs w:val="20"/>
        </w:rPr>
        <w:t xml:space="preserve">▌  Schedule Generation Logic</w:t>
      </w:r>
    </w:p>
    <w:p>
      <w:pPr>
        <w:pBdr>
          <w:top w:val="none" w:color="FFFFFF" w:sz="0"/>
          <w:left w:val="single" w:color="15803D" w:sz="14"/>
          <w:bottom w:val="none" w:color="FFFFFF" w:sz="0"/>
          <w:right w:val="single" w:color="15803D" w:sz="5"/>
        </w:pBdr>
        <w:shd w:fill="DCFCE7" w:val="clear"/>
        <w:spacing w:after="0" w:before="0"/>
        <w:ind w:left="180"/>
      </w:pPr>
      <w:r>
        <w:rPr>
          <w:rFonts w:ascii="Calibri" w:cs="Calibri" w:eastAsia="Calibri" w:hAnsi="Calibri"/>
          <w:b w:val="false"/>
          <w:bCs w:val="false"/>
          <w:color w:val="0F172A"/>
          <w:sz w:val="19"/>
          <w:szCs w:val="19"/>
        </w:rPr>
        <w:t xml:space="preserve">    Approved amount = loan_amount_approved (set by the panel, may differ from requested).</w:t>
      </w:r>
    </w:p>
    <w:p>
      <w:pPr>
        <w:pBdr>
          <w:top w:val="none" w:color="FFFFFF" w:sz="0"/>
          <w:left w:val="single" w:color="15803D" w:sz="14"/>
          <w:bottom w:val="none" w:color="FFFFFF" w:sz="0"/>
          <w:right w:val="single" w:color="15803D" w:sz="5"/>
        </w:pBdr>
        <w:shd w:fill="DCFCE7" w:val="clear"/>
        <w:spacing w:after="0" w:before="0"/>
        <w:ind w:left="180"/>
      </w:pPr>
      <w:r>
        <w:rPr>
          <w:rFonts w:ascii="Calibri" w:cs="Calibri" w:eastAsia="Calibri" w:hAnsi="Calibri"/>
          <w:b w:val="false"/>
          <w:bCs w:val="false"/>
          <w:color w:val="0F172A"/>
          <w:sz w:val="19"/>
          <w:szCs w:val="19"/>
        </w:rPr>
        <w:t xml:space="preserve">    Number of instalments = repayment_period_months.</w:t>
      </w:r>
    </w:p>
    <w:p>
      <w:pPr>
        <w:pBdr>
          <w:top w:val="none" w:color="FFFFFF" w:sz="0"/>
          <w:left w:val="single" w:color="15803D" w:sz="14"/>
          <w:bottom w:val="none" w:color="FFFFFF" w:sz="0"/>
          <w:right w:val="single" w:color="15803D" w:sz="5"/>
        </w:pBdr>
        <w:shd w:fill="DCFCE7" w:val="clear"/>
        <w:spacing w:after="0" w:before="0"/>
        <w:ind w:left="180"/>
      </w:pPr>
      <w:r>
        <w:rPr>
          <w:rFonts w:ascii="Calibri" w:cs="Calibri" w:eastAsia="Calibri" w:hAnsi="Calibri"/>
          <w:b w:val="false"/>
          <w:bCs w:val="false"/>
          <w:color w:val="0F172A"/>
          <w:sz w:val="19"/>
          <w:szCs w:val="19"/>
        </w:rPr>
        <w:t xml:space="preserve">    Monthly instalment = approved_amount ÷ repayment_period_months (round to nearest ₹. Last instalment absorbs rounding difference).</w:t>
      </w:r>
    </w:p>
    <w:p>
      <w:pPr>
        <w:pBdr>
          <w:top w:val="none" w:color="FFFFFF" w:sz="0"/>
          <w:left w:val="single" w:color="15803D" w:sz="14"/>
          <w:bottom w:val="none" w:color="FFFFFF" w:sz="0"/>
          <w:right w:val="single" w:color="15803D" w:sz="5"/>
        </w:pBdr>
        <w:shd w:fill="DCFCE7" w:val="clear"/>
        <w:spacing w:after="0" w:before="0"/>
        <w:ind w:left="180"/>
      </w:pPr>
      <w:r>
        <w:rPr>
          <w:rFonts w:ascii="Calibri" w:cs="Calibri" w:eastAsia="Calibri" w:hAnsi="Calibri"/>
          <w:b w:val="false"/>
          <w:bCs w:val="false"/>
          <w:color w:val="0F172A"/>
          <w:sz w:val="19"/>
          <w:szCs w:val="19"/>
        </w:rPr>
        <w:t xml:space="preserve">    First due date = disbursement_date + 30 days.</w:t>
      </w:r>
    </w:p>
    <w:p>
      <w:pPr>
        <w:pBdr>
          <w:top w:val="none" w:color="FFFFFF" w:sz="0"/>
          <w:left w:val="single" w:color="15803D" w:sz="14"/>
          <w:bottom w:val="none" w:color="FFFFFF" w:sz="0"/>
          <w:right w:val="single" w:color="15803D" w:sz="5"/>
        </w:pBdr>
        <w:shd w:fill="DCFCE7" w:val="clear"/>
        <w:spacing w:after="0" w:before="0"/>
        <w:ind w:left="180"/>
      </w:pPr>
      <w:r>
        <w:rPr>
          <w:rFonts w:ascii="Calibri" w:cs="Calibri" w:eastAsia="Calibri" w:hAnsi="Calibri"/>
          <w:b w:val="false"/>
          <w:bCs w:val="false"/>
          <w:color w:val="0F172A"/>
          <w:sz w:val="19"/>
          <w:szCs w:val="19"/>
        </w:rPr>
        <w:t xml:space="preserve">    Each subsequent due date = previous due date + 30 days.</w:t>
      </w:r>
    </w:p>
    <w:p>
      <w:pPr>
        <w:pBdr>
          <w:top w:val="none" w:color="FFFFFF" w:sz="0"/>
          <w:left w:val="single" w:color="15803D" w:sz="14"/>
          <w:bottom w:val="single" w:color="15803D" w:sz="10"/>
          <w:right w:val="single" w:color="15803D" w:sz="5"/>
        </w:pBdr>
        <w:shd w:fill="DCFCE7" w:val="clear"/>
        <w:spacing w:after="10" w:before="0"/>
        <w:ind w:left="180"/>
      </w:pPr>
      <w:r>
        <w:rPr>
          <w:rFonts w:ascii="Calibri" w:cs="Calibri" w:eastAsia="Calibri" w:hAnsi="Calibri"/>
          <w:b w:val="false"/>
          <w:bCs w:val="false"/>
          <w:color w:val="0F172A"/>
          <w:sz w:val="19"/>
          <w:szCs w:val="19"/>
        </w:rPr>
        <w:t xml:space="preserve">    All instalments written to repayment_instalments table in Supabase immediately on approval.</w:t>
      </w:r>
    </w:p>
    <w:p>
      <w:pPr>
        <w:spacing w:after="0" w:before="100"/>
      </w:pPr>
    </w:p>
    <w:p>
      <w:pPr>
        <w:spacing w:after="80" w:before="80"/>
        <w:jc w:val="left"/>
      </w:pPr>
      <w:r>
        <w:rPr>
          <w:rFonts w:ascii="Calibri" w:cs="Calibri" w:eastAsia="Calibri" w:hAnsi="Calibri"/>
          <w:b w:val="false"/>
          <w:bCs w:val="false"/>
          <w:i w:val="false"/>
          <w:iCs w:val="false"/>
          <w:color w:val="0F172A"/>
          <w:sz w:val="22"/>
          <w:szCs w:val="22"/>
        </w:rPr>
        <w:t xml:space="preserve">The schedule is displayed as 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1600"/>
        <w:gridCol w:w="1600"/>
        <w:gridCol w:w="1600"/>
        <w:gridCol w:w="1200"/>
        <w:gridCol w:w="800"/>
      </w:tblGrid>
      <w:tr>
        <w:tc>
          <w:tcPr>
            <w:tcW w:type="dxa" w:w="3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w:t>
            </w:r>
          </w:p>
        </w:tc>
        <w:tc>
          <w:tcPr>
            <w:tcW w:type="dxa" w:w="1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Due Date</w:t>
            </w:r>
          </w:p>
        </w:tc>
        <w:tc>
          <w:tcPr>
            <w:tcW w:type="dxa" w:w="1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Amount Due (₹)</w:t>
            </w:r>
          </w:p>
        </w:tc>
        <w:tc>
          <w:tcPr>
            <w:tcW w:type="dxa" w:w="1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Amount Paid (₹)</w:t>
            </w:r>
          </w:p>
        </w:tc>
        <w:tc>
          <w:tcPr>
            <w:tcW w:type="dxa" w:w="1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Payment Date</w:t>
            </w:r>
          </w:p>
        </w:tc>
        <w:tc>
          <w:tcPr>
            <w:tcW w:type="dxa" w:w="1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Status</w:t>
            </w:r>
          </w:p>
        </w:tc>
        <w:tc>
          <w:tcPr>
            <w:tcW w:type="dxa" w:w="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Days</w:t>
            </w:r>
          </w:p>
        </w:tc>
      </w:tr>
      <w:tr>
        <w:tc>
          <w:tcPr>
            <w:tcW w:type="dxa" w:w="3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31 Jul 2026</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28 Jul 2026</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PAID</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 early</w:t>
            </w:r>
          </w:p>
        </w:tc>
      </w:tr>
      <w:tr>
        <w:tc>
          <w:tcPr>
            <w:tcW w:type="dxa" w:w="3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30 Aug 2026</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30 Aug 2026</w:t>
            </w:r>
          </w:p>
        </w:tc>
        <w:tc>
          <w:tcPr>
            <w:tcW w:type="dxa" w:w="1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PAID</w:t>
            </w:r>
          </w:p>
        </w:tc>
        <w:tc>
          <w:tcPr>
            <w:tcW w:type="dxa" w:w="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On time</w:t>
            </w:r>
          </w:p>
        </w:tc>
      </w:tr>
      <w:tr>
        <w:tc>
          <w:tcPr>
            <w:tcW w:type="dxa" w:w="3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29 Sep 2026</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OVERDUE</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15 overdue</w:t>
            </w:r>
          </w:p>
        </w:tc>
      </w:tr>
      <w:tr>
        <w:tc>
          <w:tcPr>
            <w:tcW w:type="dxa" w:w="3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29 Oct 2026</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1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UPCOMING</w:t>
            </w:r>
          </w:p>
        </w:tc>
        <w:tc>
          <w:tcPr>
            <w:tcW w:type="dxa" w:w="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30 days</w:t>
            </w:r>
          </w:p>
        </w:tc>
      </w:tr>
      <w:tr>
        <w:tc>
          <w:tcPr>
            <w:tcW w:type="dxa" w:w="3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5</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28 Nov 2026</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UPCOMING</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60 days</w:t>
            </w:r>
          </w:p>
        </w:tc>
      </w:tr>
    </w:tbl>
    <w:p>
      <w:pPr>
        <w:spacing w:after="0" w:before="80"/>
      </w:pP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PAID rows: green status badge. Amount Paid filled. Payment Date filled.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OVERDUE rows: red status badge. Red left-border on row. Sort overdue rows to top.</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UPCOMING rows: gray or amber badge based on proximity (amber if due within 7 days).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Summary below the table: Total Loan: ₹XX,XXX | Total Paid: ₹XX,XXX | Outstanding: ₹XX,XXX | Progress bar (% paid).</w:t>
      </w:r>
    </w:p>
    <w:p>
      <w:pPr>
        <w:spacing w:after="0" w:before="140"/>
      </w:pPr>
    </w:p>
    <w:p>
      <w:pPr>
        <w:pStyle w:val="Heading3"/>
        <w:spacing w:after="80" w:before="180"/>
      </w:pPr>
      <w:r>
        <w:rPr>
          <w:rFonts w:ascii="Calibri" w:cs="Calibri" w:eastAsia="Calibri" w:hAnsi="Calibri"/>
          <w:b/>
          <w:bCs/>
          <w:color w:val="1B3557"/>
          <w:sz w:val="23"/>
          <w:szCs w:val="23"/>
        </w:rPr>
        <w:t xml:space="preserve">Section F — Repayment Actions (visible when loan is APPROVED / ACTIVE)</w:t>
      </w:r>
    </w:p>
    <w:p>
      <w:pPr>
        <w:spacing w:after="0" w:before="140"/>
      </w:pPr>
    </w:p>
    <w:p>
      <w:pPr>
        <w:pBdr>
          <w:top w:val="single" w:color="2563EB" w:sz="10"/>
          <w:left w:val="single" w:color="2563EB" w:sz="14"/>
          <w:bottom w:val="none" w:color="FFFFFF" w:sz="0"/>
          <w:right w:val="single" w:color="2563EB" w:sz="5"/>
        </w:pBdr>
        <w:shd w:fill="DBEAFE" w:val="clear"/>
        <w:spacing w:after="0" w:before="10"/>
        <w:ind w:left="180"/>
      </w:pPr>
      <w:r>
        <w:rPr>
          <w:rFonts w:ascii="Calibri" w:cs="Calibri" w:eastAsia="Calibri" w:hAnsi="Calibri"/>
          <w:b/>
          <w:bCs/>
          <w:color w:val="2563EB"/>
          <w:sz w:val="20"/>
          <w:szCs w:val="20"/>
        </w:rPr>
        <w:t xml:space="preserve">▌  Record Payment button</w:t>
      </w:r>
    </w:p>
    <w:p>
      <w:pPr>
        <w:pBdr>
          <w:top w:val="none" w:color="FFFFFF" w:sz="0"/>
          <w:left w:val="single" w:color="2563EB" w:sz="14"/>
          <w:bottom w:val="none" w:color="FFFFFF" w:sz="0"/>
          <w:right w:val="single" w:color="2563EB" w:sz="5"/>
        </w:pBdr>
        <w:shd w:fill="DBEAFE" w:val="clear"/>
        <w:spacing w:after="0" w:before="0"/>
        <w:ind w:left="180"/>
      </w:pPr>
      <w:r>
        <w:rPr>
          <w:rFonts w:ascii="Calibri" w:cs="Calibri" w:eastAsia="Calibri" w:hAnsi="Calibri"/>
          <w:b w:val="false"/>
          <w:bCs w:val="false"/>
          <w:color w:val="0F172A"/>
          <w:sz w:val="19"/>
          <w:szCs w:val="19"/>
        </w:rPr>
        <w:t xml:space="preserve">    Opens a modal. Fields:</w:t>
      </w:r>
    </w:p>
    <w:p>
      <w:pPr>
        <w:pBdr>
          <w:top w:val="none" w:color="FFFFFF" w:sz="0"/>
          <w:left w:val="single" w:color="2563EB" w:sz="14"/>
          <w:bottom w:val="none" w:color="FFFFFF" w:sz="0"/>
          <w:right w:val="single" w:color="2563EB" w:sz="5"/>
        </w:pBdr>
        <w:shd w:fill="DBEAFE" w:val="clear"/>
        <w:spacing w:after="0" w:before="0"/>
        <w:ind w:left="180"/>
      </w:pPr>
      <w:r>
        <w:rPr>
          <w:rFonts w:ascii="Calibri" w:cs="Calibri" w:eastAsia="Calibri" w:hAnsi="Calibri"/>
          <w:b w:val="false"/>
          <w:bCs w:val="false"/>
          <w:color w:val="0F172A"/>
          <w:sz w:val="19"/>
          <w:szCs w:val="19"/>
        </w:rPr>
        <w:t xml:space="preserve">      — Instalment: dropdown showing all PENDING/OVERDUE instalments with due dates and amounts.</w:t>
      </w:r>
    </w:p>
    <w:p>
      <w:pPr>
        <w:pBdr>
          <w:top w:val="none" w:color="FFFFFF" w:sz="0"/>
          <w:left w:val="single" w:color="2563EB" w:sz="14"/>
          <w:bottom w:val="none" w:color="FFFFFF" w:sz="0"/>
          <w:right w:val="single" w:color="2563EB" w:sz="5"/>
        </w:pBdr>
        <w:shd w:fill="DBEAFE" w:val="clear"/>
        <w:spacing w:after="0" w:before="0"/>
        <w:ind w:left="180"/>
      </w:pPr>
      <w:r>
        <w:rPr>
          <w:rFonts w:ascii="Calibri" w:cs="Calibri" w:eastAsia="Calibri" w:hAnsi="Calibri"/>
          <w:b w:val="false"/>
          <w:bCs w:val="false"/>
          <w:color w:val="0F172A"/>
          <w:sz w:val="19"/>
          <w:szCs w:val="19"/>
        </w:rPr>
        <w:t xml:space="preserve">      — Amount Paid (₹): number input. Validates: cannot exceed instalment amount_due - amount_already_paid.</w:t>
      </w:r>
    </w:p>
    <w:p>
      <w:pPr>
        <w:pBdr>
          <w:top w:val="none" w:color="FFFFFF" w:sz="0"/>
          <w:left w:val="single" w:color="2563EB" w:sz="14"/>
          <w:bottom w:val="none" w:color="FFFFFF" w:sz="0"/>
          <w:right w:val="single" w:color="2563EB" w:sz="5"/>
        </w:pBdr>
        <w:shd w:fill="DBEAFE" w:val="clear"/>
        <w:spacing w:after="0" w:before="0"/>
        <w:ind w:left="180"/>
      </w:pPr>
      <w:r>
        <w:rPr>
          <w:rFonts w:ascii="Calibri" w:cs="Calibri" w:eastAsia="Calibri" w:hAnsi="Calibri"/>
          <w:b w:val="false"/>
          <w:bCs w:val="false"/>
          <w:color w:val="0F172A"/>
          <w:sz w:val="19"/>
          <w:szCs w:val="19"/>
        </w:rPr>
        <w:t xml:space="preserve">      — Payment Date: date picker, defaults to today.</w:t>
      </w:r>
    </w:p>
    <w:p>
      <w:pPr>
        <w:pBdr>
          <w:top w:val="none" w:color="FFFFFF" w:sz="0"/>
          <w:left w:val="single" w:color="2563EB" w:sz="14"/>
          <w:bottom w:val="none" w:color="FFFFFF" w:sz="0"/>
          <w:right w:val="single" w:color="2563EB" w:sz="5"/>
        </w:pBdr>
        <w:shd w:fill="DBEAFE" w:val="clear"/>
        <w:spacing w:after="0" w:before="0"/>
        <w:ind w:left="180"/>
      </w:pPr>
      <w:r>
        <w:rPr>
          <w:rFonts w:ascii="Calibri" w:cs="Calibri" w:eastAsia="Calibri" w:hAnsi="Calibri"/>
          <w:b w:val="false"/>
          <w:bCs w:val="false"/>
          <w:color w:val="0F172A"/>
          <w:sz w:val="19"/>
          <w:szCs w:val="19"/>
        </w:rPr>
        <w:t xml:space="preserve">      — Payment Method: dropdown — Cash / Bank Transfer / Online / Other.</w:t>
      </w:r>
    </w:p>
    <w:p>
      <w:pPr>
        <w:pBdr>
          <w:top w:val="none" w:color="FFFFFF" w:sz="0"/>
          <w:left w:val="single" w:color="2563EB" w:sz="14"/>
          <w:bottom w:val="none" w:color="FFFFFF" w:sz="0"/>
          <w:right w:val="single" w:color="2563EB" w:sz="5"/>
        </w:pBdr>
        <w:shd w:fill="DBEAFE" w:val="clear"/>
        <w:spacing w:after="0" w:before="0"/>
        <w:ind w:left="180"/>
      </w:pPr>
      <w:r>
        <w:rPr>
          <w:rFonts w:ascii="Calibri" w:cs="Calibri" w:eastAsia="Calibri" w:hAnsi="Calibri"/>
          <w:b w:val="false"/>
          <w:bCs w:val="false"/>
          <w:color w:val="0F172A"/>
          <w:sz w:val="19"/>
          <w:szCs w:val="19"/>
        </w:rPr>
        <w:t xml:space="preserve">      — Reference / Receipt Note: optional text (e.g. bank transaction ID).</w:t>
      </w:r>
    </w:p>
    <w:p>
      <w:pPr>
        <w:pBdr>
          <w:top w:val="none" w:color="FFFFFF" w:sz="0"/>
          <w:left w:val="single" w:color="2563EB" w:sz="14"/>
          <w:bottom w:val="single" w:color="2563EB" w:sz="10"/>
          <w:right w:val="single" w:color="2563EB" w:sz="5"/>
        </w:pBdr>
        <w:shd w:fill="DBEAFE" w:val="clear"/>
        <w:spacing w:after="10" w:before="0"/>
        <w:ind w:left="180"/>
      </w:pPr>
      <w:r>
        <w:rPr>
          <w:rFonts w:ascii="Calibri" w:cs="Calibri" w:eastAsia="Calibri" w:hAnsi="Calibri"/>
          <w:b w:val="false"/>
          <w:bCs w:val="false"/>
          <w:color w:val="0F172A"/>
          <w:sz w:val="19"/>
          <w:szCs w:val="19"/>
        </w:rPr>
        <w:t xml:space="preserve">    On save: Supabase record updated. Instalment status recalculated. Page refreshes with updated schedule.</w:t>
      </w:r>
    </w:p>
    <w:p>
      <w:pPr>
        <w:spacing w:after="0" w:before="80"/>
      </w:pPr>
    </w:p>
    <w:p>
      <w:pPr>
        <w:pBdr>
          <w:top w:val="single" w:color="0F766E" w:sz="10"/>
          <w:left w:val="single" w:color="0F766E" w:sz="14"/>
          <w:bottom w:val="none" w:color="FFFFFF" w:sz="0"/>
          <w:right w:val="single" w:color="0F766E" w:sz="5"/>
        </w:pBdr>
        <w:shd w:fill="CCFBF1" w:val="clear"/>
        <w:spacing w:after="0" w:before="10"/>
        <w:ind w:left="180"/>
      </w:pPr>
      <w:r>
        <w:rPr>
          <w:rFonts w:ascii="Calibri" w:cs="Calibri" w:eastAsia="Calibri" w:hAnsi="Calibri"/>
          <w:b/>
          <w:bCs/>
          <w:color w:val="0F766E"/>
          <w:sz w:val="20"/>
          <w:szCs w:val="20"/>
        </w:rPr>
        <w:t xml:space="preserve">▌  Notify Applicant button</w:t>
      </w:r>
    </w:p>
    <w:p>
      <w:pPr>
        <w:pBdr>
          <w:top w:val="none" w:color="FFFFFF" w:sz="0"/>
          <w:left w:val="single" w:color="0F766E" w:sz="14"/>
          <w:bottom w:val="none" w:color="FFFFFF" w:sz="0"/>
          <w:right w:val="single" w:color="0F766E" w:sz="5"/>
        </w:pBdr>
        <w:shd w:fill="CCFBF1" w:val="clear"/>
        <w:spacing w:after="0" w:before="0"/>
        <w:ind w:left="180"/>
      </w:pPr>
      <w:r>
        <w:rPr>
          <w:rFonts w:ascii="Calibri" w:cs="Calibri" w:eastAsia="Calibri" w:hAnsi="Calibri"/>
          <w:b w:val="false"/>
          <w:bCs w:val="false"/>
          <w:color w:val="0F172A"/>
          <w:sz w:val="19"/>
          <w:szCs w:val="19"/>
        </w:rPr>
        <w:t xml:space="preserve">    Available on each UPCOMING (due ≤7 days) or OVERDUE instalment row — as a small bell icon button.</w:t>
      </w:r>
    </w:p>
    <w:p>
      <w:pPr>
        <w:pBdr>
          <w:top w:val="none" w:color="FFFFFF" w:sz="0"/>
          <w:left w:val="single" w:color="0F766E" w:sz="14"/>
          <w:bottom w:val="none" w:color="FFFFFF" w:sz="0"/>
          <w:right w:val="single" w:color="0F766E" w:sz="5"/>
        </w:pBdr>
        <w:shd w:fill="CCFBF1" w:val="clear"/>
        <w:spacing w:after="0" w:before="0"/>
        <w:ind w:left="180"/>
      </w:pPr>
      <w:r>
        <w:rPr>
          <w:rFonts w:ascii="Calibri" w:cs="Calibri" w:eastAsia="Calibri" w:hAnsi="Calibri"/>
          <w:b w:val="false"/>
          <w:bCs w:val="false"/>
          <w:color w:val="0F172A"/>
          <w:sz w:val="19"/>
          <w:szCs w:val="19"/>
        </w:rPr>
        <w:t xml:space="preserve">    Also a standalone 'Send Reminder' button above the schedule table.</w:t>
      </w:r>
    </w:p>
    <w:p>
      <w:pPr>
        <w:pBdr>
          <w:top w:val="none" w:color="FFFFFF" w:sz="0"/>
          <w:left w:val="single" w:color="0F766E" w:sz="14"/>
          <w:bottom w:val="none" w:color="FFFFFF" w:sz="0"/>
          <w:right w:val="single" w:color="0F766E" w:sz="5"/>
        </w:pBdr>
        <w:shd w:fill="CCFBF1" w:val="clear"/>
        <w:spacing w:after="0" w:before="0"/>
        <w:ind w:left="180"/>
      </w:pPr>
      <w:r>
        <w:rPr>
          <w:rFonts w:ascii="Calibri" w:cs="Calibri" w:eastAsia="Calibri" w:hAnsi="Calibri"/>
          <w:b w:val="false"/>
          <w:bCs w:val="false"/>
          <w:color w:val="0F172A"/>
          <w:sz w:val="19"/>
          <w:szCs w:val="19"/>
        </w:rPr>
        <w:t xml:space="preserve">    Opens a modal showing: Applicant name, phone (tel: link), WhatsApp (if provided), instalment amount, due date.</w:t>
      </w:r>
    </w:p>
    <w:p>
      <w:pPr>
        <w:pBdr>
          <w:top w:val="none" w:color="FFFFFF" w:sz="0"/>
          <w:left w:val="single" w:color="0F766E" w:sz="14"/>
          <w:bottom w:val="none" w:color="FFFFFF" w:sz="0"/>
          <w:right w:val="single" w:color="0F766E" w:sz="5"/>
        </w:pBdr>
        <w:shd w:fill="CCFBF1" w:val="clear"/>
        <w:spacing w:after="0" w:before="0"/>
        <w:ind w:left="180"/>
      </w:pPr>
      <w:r>
        <w:rPr>
          <w:rFonts w:ascii="Calibri" w:cs="Calibri" w:eastAsia="Calibri" w:hAnsi="Calibri"/>
          <w:b w:val="false"/>
          <w:bCs w:val="false"/>
          <w:color w:val="0F172A"/>
          <w:sz w:val="19"/>
          <w:szCs w:val="19"/>
        </w:rPr>
        <w:t xml:space="preserve">    Pre-filled message (editable): 'Dear [Name], your SKSSF loan repayment of ₹[X] is due on [date]. Please arrange payment at your earliest convenience. — [Member Name], SKSSF'</w:t>
      </w:r>
    </w:p>
    <w:p>
      <w:pPr>
        <w:pBdr>
          <w:top w:val="none" w:color="FFFFFF" w:sz="0"/>
          <w:left w:val="single" w:color="0F766E" w:sz="14"/>
          <w:bottom w:val="none" w:color="FFFFFF" w:sz="0"/>
          <w:right w:val="single" w:color="0F766E" w:sz="5"/>
        </w:pBdr>
        <w:shd w:fill="CCFBF1" w:val="clear"/>
        <w:spacing w:after="0" w:before="0"/>
        <w:ind w:left="180"/>
      </w:pPr>
      <w:r>
        <w:rPr>
          <w:rFonts w:ascii="Calibri" w:cs="Calibri" w:eastAsia="Calibri" w:hAnsi="Calibri"/>
          <w:b w:val="false"/>
          <w:bCs w:val="false"/>
          <w:color w:val="0F172A"/>
          <w:sz w:val="19"/>
          <w:szCs w:val="19"/>
        </w:rPr>
        <w:t xml:space="preserve">    On Send: logs to requester_notifications table. Displays phone/WhatsApp number as large tappable links.</w:t>
      </w:r>
    </w:p>
    <w:p>
      <w:pPr>
        <w:pBdr>
          <w:top w:val="none" w:color="FFFFFF" w:sz="0"/>
          <w:left w:val="single" w:color="0F766E" w:sz="14"/>
          <w:bottom w:val="single" w:color="0F766E" w:sz="10"/>
          <w:right w:val="single" w:color="0F766E" w:sz="5"/>
        </w:pBdr>
        <w:shd w:fill="CCFBF1" w:val="clear"/>
        <w:spacing w:after="10" w:before="0"/>
        <w:ind w:left="180"/>
      </w:pPr>
      <w:r>
        <w:rPr>
          <w:rFonts w:ascii="Calibri" w:cs="Calibri" w:eastAsia="Calibri" w:hAnsi="Calibri"/>
          <w:b w:val="false"/>
          <w:bCs w:val="false"/>
          <w:color w:val="0F172A"/>
          <w:sz w:val="19"/>
          <w:szCs w:val="19"/>
        </w:rPr>
        <w:t xml:space="preserve">    If SMS/WhatsApp gateway configured: message sent automatically. Otherwise member contacts manually.</w:t>
      </w:r>
    </w:p>
    <w:p>
      <w:pPr>
        <w:spacing w:after="0" w:before="160"/>
      </w:pPr>
    </w:p>
    <w:p>
      <w:pPr>
        <w:pStyle w:val="Heading2"/>
        <w:spacing w:after="120" w:before="280"/>
      </w:pPr>
      <w:r>
        <w:rPr>
          <w:rFonts w:ascii="Calibri" w:cs="Calibri" w:eastAsia="Calibri" w:hAnsi="Calibri"/>
          <w:b/>
          <w:bCs/>
          <w:color w:val="2563EB"/>
          <w:sz w:val="28"/>
          <w:szCs w:val="28"/>
        </w:rPr>
        <w:t xml:space="preserve">4.4  Page 3 — Repayments Overview (/member/dashboard/repayments)</w:t>
      </w:r>
    </w:p>
    <w:p>
      <w:pPr>
        <w:spacing w:after="80" w:before="80"/>
        <w:jc w:val="left"/>
      </w:pPr>
      <w:r>
        <w:rPr>
          <w:rFonts w:ascii="Calibri" w:cs="Calibri" w:eastAsia="Calibri" w:hAnsi="Calibri"/>
          <w:b w:val="false"/>
          <w:bCs w:val="false"/>
          <w:i w:val="false"/>
          <w:iCs w:val="false"/>
          <w:color w:val="0F172A"/>
          <w:sz w:val="22"/>
          <w:szCs w:val="22"/>
        </w:rPr>
        <w:t xml:space="preserve">This page gives the member a consolidated view of all repayment instalments across ALL their filed loans. It is the member's primary page for day-to-day repayment management. It is separate from the loan detail — it aggregates across loans.</w:t>
      </w:r>
    </w:p>
    <w:p>
      <w:pPr>
        <w:spacing w:after="0" w:before="140"/>
      </w:pPr>
    </w:p>
    <w:p>
      <w:pPr>
        <w:pStyle w:val="Heading3"/>
        <w:spacing w:after="80" w:before="180"/>
      </w:pPr>
      <w:r>
        <w:rPr>
          <w:rFonts w:ascii="Calibri" w:cs="Calibri" w:eastAsia="Calibri" w:hAnsi="Calibri"/>
          <w:b/>
          <w:bCs/>
          <w:color w:val="1B3557"/>
          <w:sz w:val="23"/>
          <w:szCs w:val="23"/>
        </w:rPr>
        <w:t xml:space="preserve">Stats row —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Due This Month</w:t>
            </w:r>
          </w:p>
        </w:tc>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Overdue</w:t>
            </w:r>
          </w:p>
        </w:tc>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Paid This Month</w:t>
            </w:r>
          </w:p>
        </w:tc>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Total Outstanding</w:t>
            </w:r>
          </w:p>
        </w:tc>
      </w:tr>
      <w:tr>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92400E"/>
                <w:sz w:val="20"/>
                <w:szCs w:val="20"/>
              </w:rPr>
              <w:t xml:space="preserve">₹ total due in current calendar month across all my loans</w:t>
            </w:r>
          </w:p>
        </w:tc>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991B1B"/>
                <w:sz w:val="20"/>
                <w:szCs w:val="20"/>
              </w:rPr>
              <w:t xml:space="preserve">Count + total ₹ of overdue instalments</w:t>
            </w:r>
          </w:p>
        </w:tc>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15803D"/>
                <w:sz w:val="20"/>
                <w:szCs w:val="20"/>
              </w:rPr>
              <w:t xml:space="preserve">₹ total paid in current calendar month</w:t>
            </w:r>
          </w:p>
        </w:tc>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1B3557"/>
                <w:sz w:val="20"/>
                <w:szCs w:val="20"/>
              </w:rPr>
              <w:t xml:space="preserve">₹ total outstanding balance across all active loans</w:t>
            </w:r>
          </w:p>
        </w:tc>
      </w:tr>
    </w:tbl>
    <w:p>
      <w:pPr>
        <w:spacing w:after="0" w:before="140"/>
      </w:pPr>
    </w:p>
    <w:p>
      <w:pPr>
        <w:pStyle w:val="Heading3"/>
        <w:spacing w:after="80" w:before="180"/>
      </w:pPr>
      <w:r>
        <w:rPr>
          <w:rFonts w:ascii="Calibri" w:cs="Calibri" w:eastAsia="Calibri" w:hAnsi="Calibri"/>
          <w:b/>
          <w:bCs/>
          <w:color w:val="1B3557"/>
          <w:sz w:val="23"/>
          <w:szCs w:val="23"/>
        </w:rPr>
        <w:t xml:space="preserve">Three tabs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Tab 1: Upcoming — all PENDING instalments due in the next 60 days, sorted by due date ascending.</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Tab 2: Overdue — all OVERDUE instalments (past due, unpaid), sorted by most overdue first.</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Tab 3: Paid — all PAID instalments (complete history), sorted by payment date descending.</w:t>
      </w:r>
    </w:p>
    <w:p>
      <w:pPr>
        <w:spacing w:after="0" w:before="140"/>
      </w:pPr>
    </w:p>
    <w:p>
      <w:pPr>
        <w:pStyle w:val="Heading3"/>
        <w:spacing w:after="80" w:before="180"/>
      </w:pPr>
      <w:r>
        <w:rPr>
          <w:rFonts w:ascii="Calibri" w:cs="Calibri" w:eastAsia="Calibri" w:hAnsi="Calibri"/>
          <w:b/>
          <w:bCs/>
          <w:color w:val="1B3557"/>
          <w:sz w:val="23"/>
          <w:szCs w:val="23"/>
        </w:rPr>
        <w:t xml:space="preserve">Upcoming tab —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200"/>
        <w:gridCol w:w="800"/>
        <w:gridCol w:w="1360"/>
      </w:tblGrid>
      <w:tr>
        <w:tc>
          <w:tcPr>
            <w:tcW w:type="dxa" w:w="1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Applicant</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Due Date</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Amount Due (₹)</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Days Until Due</w:t>
            </w:r>
          </w:p>
        </w:tc>
        <w:tc>
          <w:tcPr>
            <w:tcW w:type="dxa" w:w="1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Instalment #</w:t>
            </w:r>
          </w:p>
        </w:tc>
        <w:tc>
          <w:tcPr>
            <w:tcW w:type="dxa" w:w="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Notify</w:t>
            </w:r>
          </w:p>
        </w:tc>
        <w:tc>
          <w:tcPr>
            <w:tcW w:type="dxa" w:w="13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Record</w:t>
            </w:r>
          </w:p>
        </w:tc>
      </w:tr>
      <w:tr>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Rajan Pillai</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28 Jul 2026</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5 days</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 of 6</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13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Record</w:t>
            </w:r>
          </w:p>
        </w:tc>
      </w:tr>
      <w:tr>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Zainab Beevi</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30 Jul 2026</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3,000</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7 days</w:t>
            </w:r>
          </w:p>
        </w:tc>
        <w:tc>
          <w:tcPr>
            <w:tcW w:type="dxa" w:w="1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 of 5</w:t>
            </w:r>
          </w:p>
        </w:tc>
        <w:tc>
          <w:tcPr>
            <w:tcW w:type="dxa" w:w="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13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Record</w:t>
            </w:r>
          </w:p>
        </w:tc>
      </w:tr>
      <w:tr>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Murugesan K.</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15 Aug 2026</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8,000</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24 days</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 of 4</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13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Record</w:t>
            </w:r>
          </w:p>
        </w:tc>
      </w:tr>
    </w:tbl>
    <w:p>
      <w:pPr>
        <w:spacing w:after="0" w:before="80"/>
      </w:pP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Rows due within 7 days highlighted in amber background. Notify bell icon shown.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'Record' button opens the Record Payment modal pre-filled with that instalment.</w:t>
      </w:r>
    </w:p>
    <w:p>
      <w:pPr>
        <w:spacing w:after="0" w:before="140"/>
      </w:pPr>
    </w:p>
    <w:p>
      <w:pPr>
        <w:pStyle w:val="Heading3"/>
        <w:spacing w:after="80" w:before="180"/>
      </w:pPr>
      <w:r>
        <w:rPr>
          <w:rFonts w:ascii="Calibri" w:cs="Calibri" w:eastAsia="Calibri" w:hAnsi="Calibri"/>
          <w:b/>
          <w:bCs/>
          <w:color w:val="1B3557"/>
          <w:sz w:val="23"/>
          <w:szCs w:val="23"/>
        </w:rPr>
        <w:t xml:space="preserve">Overdue tab —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600"/>
        <w:gridCol w:w="800"/>
        <w:gridCol w:w="960"/>
      </w:tblGrid>
      <w:tr>
        <w:tc>
          <w:tcPr>
            <w:tcW w:type="dxa" w:w="1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Applicant</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Was Due</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Amount Due (₹)</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Days Overdue</w:t>
            </w:r>
          </w:p>
        </w:tc>
        <w:tc>
          <w:tcPr>
            <w:tcW w:type="dxa" w:w="1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Amount Paid So Far</w:t>
            </w:r>
          </w:p>
        </w:tc>
        <w:tc>
          <w:tcPr>
            <w:tcW w:type="dxa" w:w="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Notify</w:t>
            </w:r>
          </w:p>
        </w:tc>
        <w:tc>
          <w:tcPr>
            <w:tcW w:type="dxa" w:w="9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Record</w:t>
            </w:r>
          </w:p>
        </w:tc>
      </w:tr>
      <w:tr>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Thankamma V.</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01 Jun 2026</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5,000</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57 days</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t>
            </w:r>
          </w:p>
        </w:tc>
        <w:tc>
          <w:tcPr>
            <w:tcW w:type="dxa" w:w="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Record</w:t>
            </w:r>
          </w:p>
        </w:tc>
      </w:tr>
      <w:tr>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Rajan Pillai</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28 Jun 2026</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30 days</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2,000</w:t>
            </w:r>
          </w:p>
        </w:tc>
        <w:tc>
          <w:tcPr>
            <w:tcW w:type="dxa" w:w="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t>
            </w:r>
          </w:p>
        </w:tc>
        <w:tc>
          <w:tcPr>
            <w:tcW w:type="dxa" w:w="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Record</w:t>
            </w:r>
          </w:p>
        </w:tc>
      </w:tr>
    </w:tbl>
    <w:p>
      <w:pPr>
        <w:spacing w:after="0" w:before="80"/>
      </w:pP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Overdue rows have red left-border accent. Notify button shown prominently (bell + warning icon).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'Record' button opens Record Payment modal.</w:t>
      </w:r>
    </w:p>
    <w:p>
      <w:pPr>
        <w:spacing w:after="0" w:before="140"/>
      </w:pPr>
    </w:p>
    <w:p>
      <w:pPr>
        <w:pStyle w:val="Heading3"/>
        <w:spacing w:after="80" w:before="180"/>
      </w:pPr>
      <w:r>
        <w:rPr>
          <w:rFonts w:ascii="Calibri" w:cs="Calibri" w:eastAsia="Calibri" w:hAnsi="Calibri"/>
          <w:b/>
          <w:bCs/>
          <w:color w:val="1B3557"/>
          <w:sz w:val="23"/>
          <w:szCs w:val="23"/>
        </w:rPr>
        <w:t xml:space="preserve">Paid tab —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400"/>
        <w:gridCol w:w="1200"/>
        <w:gridCol w:w="1360"/>
        <w:gridCol w:w="800"/>
      </w:tblGrid>
      <w:tr>
        <w:tc>
          <w:tcPr>
            <w:tcW w:type="dxa" w:w="2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Applicant</w:t>
            </w:r>
          </w:p>
        </w:tc>
        <w:tc>
          <w:tcPr>
            <w:tcW w:type="dxa" w:w="1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Instalment #</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Amount Paid (₹)</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Payment Date</w:t>
            </w:r>
          </w:p>
        </w:tc>
        <w:tc>
          <w:tcPr>
            <w:tcW w:type="dxa" w:w="1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Method</w:t>
            </w:r>
          </w:p>
        </w:tc>
        <w:tc>
          <w:tcPr>
            <w:tcW w:type="dxa" w:w="13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Recorded by</w:t>
            </w:r>
          </w:p>
        </w:tc>
        <w:tc>
          <w:tcPr>
            <w:tcW w:type="dxa" w:w="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Receipt Note</w:t>
            </w:r>
          </w:p>
        </w:tc>
      </w:tr>
      <w:tr>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Murugesan K.</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 of 4</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8,000</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01 Jun 2026</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Cash</w:t>
            </w:r>
          </w:p>
        </w:tc>
        <w:tc>
          <w:tcPr>
            <w:tcW w:type="dxa" w:w="13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Rahul Nair (member)</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r>
      <w:tr>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Zainab Beevi</w:t>
            </w:r>
          </w:p>
        </w:tc>
        <w:tc>
          <w:tcPr>
            <w:tcW w:type="dxa" w:w="1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 of 5</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3,000</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15 May 2026</w:t>
            </w:r>
          </w:p>
        </w:tc>
        <w:tc>
          <w:tcPr>
            <w:tcW w:type="dxa" w:w="1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Bank Transfer</w:t>
            </w:r>
          </w:p>
        </w:tc>
        <w:tc>
          <w:tcPr>
            <w:tcW w:type="dxa" w:w="13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Rahul Nair (member)</w:t>
            </w:r>
          </w:p>
        </w:tc>
        <w:tc>
          <w:tcPr>
            <w:tcW w:type="dxa" w:w="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TXN-8821</w:t>
            </w:r>
          </w:p>
        </w:tc>
      </w:tr>
    </w:tbl>
    <w:p>
      <w:pPr>
        <w:spacing w:after="0" w:before="160"/>
      </w:pPr>
    </w:p>
    <w:p>
      <w:pPr>
        <w:pStyle w:val="Heading2"/>
        <w:spacing w:after="120" w:before="280"/>
      </w:pPr>
      <w:r>
        <w:rPr>
          <w:rFonts w:ascii="Calibri" w:cs="Calibri" w:eastAsia="Calibri" w:hAnsi="Calibri"/>
          <w:b/>
          <w:bCs/>
          <w:color w:val="2563EB"/>
          <w:sz w:val="28"/>
          <w:szCs w:val="28"/>
        </w:rPr>
        <w:t xml:space="preserve">4.5  Page 4 — Apply / Share Link (/member/dashboard/apply)</w:t>
      </w:r>
    </w:p>
    <w:p>
      <w:pPr>
        <w:spacing w:after="80" w:before="80"/>
        <w:jc w:val="left"/>
      </w:pPr>
      <w:r>
        <w:rPr>
          <w:rFonts w:ascii="Calibri" w:cs="Calibri" w:eastAsia="Calibri" w:hAnsi="Calibri"/>
          <w:b w:val="false"/>
          <w:bCs w:val="false"/>
          <w:i w:val="false"/>
          <w:iCs w:val="false"/>
          <w:color w:val="0F172A"/>
          <w:sz w:val="22"/>
          <w:szCs w:val="22"/>
        </w:rPr>
        <w:t xml:space="preserve">This page is the member's tool for generating and sharing their unique applicant request link. It requires no complex logic — it simply shows the member's link in a shareable format.</w:t>
      </w:r>
    </w:p>
    <w:p>
      <w:pPr>
        <w:spacing w:after="0" w:before="140"/>
      </w:pPr>
    </w:p>
    <w:p>
      <w:pPr>
        <w:pStyle w:val="Heading3"/>
        <w:spacing w:after="80" w:before="180"/>
      </w:pPr>
      <w:r>
        <w:rPr>
          <w:rFonts w:ascii="Calibri" w:cs="Calibri" w:eastAsia="Calibri" w:hAnsi="Calibri"/>
          <w:b/>
          <w:bCs/>
          <w:color w:val="1B3557"/>
          <w:sz w:val="23"/>
          <w:szCs w:val="23"/>
        </w:rPr>
        <w:t xml:space="preserve">Page contents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Section header: 'Share Your Loan Application Link'</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Description text: 'Share this unique link with anyone who wants to apply for an SKSSF loan through you. When they fill the form, their application will come directly to your inbox.'</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Link display box: shows the full URL (https://skssf-portal.vercel.app/request/MBR-XXXX) in a styled input. Large, easy to read.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Copy Link button: copies the URL to clipboard. Shows 'Copied!' toast on click.</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QR Code: auto-generated QR code for the URL. Member can screenshot and share as an image. Download QR button: downloads as PNG.</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Share buttons (mobile): WhatsApp share, SMS share (using native share APIs on mobile devices).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Preview link: a 'Preview form' button opens the /request/MBR-XXXX page in a new tab so the member can see exactly what the applicant sees.</w:t>
      </w:r>
    </w:p>
    <w:p>
      <w:pPr>
        <w:spacing w:after="0" w:before="140"/>
      </w:pPr>
    </w:p>
    <w:p>
      <w:pPr>
        <w:pStyle w:val="Heading3"/>
        <w:spacing w:after="80" w:before="180"/>
      </w:pPr>
      <w:r>
        <w:rPr>
          <w:rFonts w:ascii="Calibri" w:cs="Calibri" w:eastAsia="Calibri" w:hAnsi="Calibri"/>
          <w:b/>
          <w:bCs/>
          <w:color w:val="1B3557"/>
          <w:sz w:val="23"/>
          <w:szCs w:val="23"/>
        </w:rPr>
        <w:t xml:space="preserve">Stats on this page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Total applications received via this link: [count] (all time).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Applications pending in inbox: [count].</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Applications submitted to admin: [count].</w:t>
      </w:r>
    </w:p>
    <w:p>
      <w:pPr>
        <w:spacing w:after="0" w:before="10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5.  Automatic Repayment Reminder System</w:t>
      </w:r>
    </w:p>
    <w:p>
      <w:pPr>
        <w:spacing w:after="80" w:before="80"/>
        <w:jc w:val="left"/>
      </w:pPr>
      <w:r>
        <w:rPr>
          <w:rFonts w:ascii="Calibri" w:cs="Calibri" w:eastAsia="Calibri" w:hAnsi="Calibri"/>
          <w:b w:val="false"/>
          <w:bCs w:val="false"/>
          <w:i w:val="false"/>
          <w:iCs w:val="false"/>
          <w:color w:val="0F172A"/>
          <w:sz w:val="22"/>
          <w:szCs w:val="22"/>
        </w:rPr>
        <w:t xml:space="preserve">The system automatically reminds members when repayments are approaching or overdue. Members never need to manually check — the system pushes alerts to them. Members can also manually trigger a notification to the applicant from within the portal.</w:t>
      </w:r>
    </w:p>
    <w:p>
      <w:pPr>
        <w:spacing w:after="0" w:before="140"/>
      </w:pPr>
    </w:p>
    <w:p>
      <w:pPr>
        <w:pStyle w:val="Heading2"/>
        <w:spacing w:after="120" w:before="280"/>
      </w:pPr>
      <w:r>
        <w:rPr>
          <w:rFonts w:ascii="Calibri" w:cs="Calibri" w:eastAsia="Calibri" w:hAnsi="Calibri"/>
          <w:b/>
          <w:bCs/>
          <w:color w:val="2563EB"/>
          <w:sz w:val="28"/>
          <w:szCs w:val="28"/>
        </w:rPr>
        <w:t xml:space="preserve">5.1  Automatic Reminder Triggers (Cron Job)</w:t>
      </w:r>
    </w:p>
    <w:p>
      <w:pPr>
        <w:spacing w:after="80" w:before="80"/>
        <w:jc w:val="left"/>
      </w:pPr>
      <w:r>
        <w:rPr>
          <w:rFonts w:ascii="Calibri" w:cs="Calibri" w:eastAsia="Calibri" w:hAnsi="Calibri"/>
          <w:b w:val="false"/>
          <w:bCs w:val="false"/>
          <w:i w:val="false"/>
          <w:iCs w:val="false"/>
          <w:color w:val="0F172A"/>
          <w:sz w:val="22"/>
          <w:szCs w:val="22"/>
        </w:rPr>
        <w:t xml:space="preserve">A scheduled job runs once daily at 07:00 IST (confirm timezone with SKSSF team). It scans all PENDING and OVERDUE instalments and fires notifications based on this schedule:</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c>
          <w:tcPr>
            <w:tcW w:type="dxa" w:w="1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Trigger Name</w:t>
            </w:r>
          </w:p>
        </w:tc>
        <w:tc>
          <w:tcPr>
            <w:tcW w:type="dxa" w:w="2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When It Fires</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To Whom</w:t>
            </w:r>
          </w:p>
        </w:tc>
        <w:tc>
          <w:tcPr>
            <w:tcW w:type="dxa" w:w="37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Notification Message</w:t>
            </w:r>
          </w:p>
        </w:tc>
      </w:tr>
      <w:tr>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7-Day Alert</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Due date is exactly 7 days away</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(agent)</w:t>
            </w:r>
          </w:p>
        </w:tc>
        <w:tc>
          <w:tcPr>
            <w:tcW w:type="dxa" w:w="3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 Upcoming Repayment: ₹[X] for [Applicant Name] is due in 7 days on [date]. Tap to view.</w:t>
            </w:r>
          </w:p>
        </w:tc>
      </w:tr>
      <w:tr>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3-Day Alert</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Due date is exactly 3 days away</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(agent)</w:t>
            </w:r>
          </w:p>
        </w:tc>
        <w:tc>
          <w:tcPr>
            <w:tcW w:type="dxa" w:w="3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 Reminder: ₹[X] for [Applicant Name] is due in 3 days on [date]. Please prepare to collect.</w:t>
            </w:r>
          </w:p>
        </w:tc>
      </w:tr>
      <w:tr>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1-Day Alert</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Due date is tomorrow</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(agent)</w:t>
            </w:r>
          </w:p>
        </w:tc>
        <w:tc>
          <w:tcPr>
            <w:tcW w:type="dxa" w:w="3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 Tomorrow: ₹[X] repayment for [Applicant Name] is due tomorrow ([date]). Contact them today.</w:t>
            </w:r>
          </w:p>
        </w:tc>
      </w:tr>
      <w:tr>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Due-Date Alert</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On the due date itself (07:00)</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(agent)</w:t>
            </w:r>
          </w:p>
        </w:tc>
        <w:tc>
          <w:tcPr>
            <w:tcW w:type="dxa" w:w="3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 Today: ₹[X] repayment for [Applicant Name] is due TODAY. Please collect and record it.</w:t>
            </w:r>
          </w:p>
        </w:tc>
      </w:tr>
      <w:tr>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Overdue Alert — Day 1</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 day after due date, if not paid</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 Admin</w:t>
            </w:r>
          </w:p>
        </w:tc>
        <w:tc>
          <w:tcPr>
            <w:tcW w:type="dxa" w:w="3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 OVERDUE: ₹[X] for [Applicant Name] was due [date] and has not been recorded. Please follow up immediately.</w:t>
            </w:r>
          </w:p>
        </w:tc>
      </w:tr>
      <w:tr>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Overdue Repeat</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Daily, while overdue and unpaid</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(agent)</w:t>
            </w:r>
          </w:p>
        </w:tc>
        <w:tc>
          <w:tcPr>
            <w:tcW w:type="dxa" w:w="3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 Still Overdue (Day [N]): ₹[X] for [Applicant Name]. Please contact them to arrange payment.</w:t>
            </w:r>
          </w:p>
        </w:tc>
      </w:tr>
      <w:tr>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Dashboard badge</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Always when ≤7 days or overdue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(agent)</w:t>
            </w:r>
          </w:p>
        </w:tc>
        <w:tc>
          <w:tcPr>
            <w:tcW w:type="dxa" w:w="3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iCs/>
                <w:color w:val="0F172A"/>
                <w:sz w:val="18"/>
                <w:szCs w:val="18"/>
              </w:rPr>
              <w:t xml:space="preserve">Red/amber badge on the 'Repayments' nav item: 'N payments need attention'.</w:t>
            </w:r>
          </w:p>
        </w:tc>
      </w:tr>
    </w:tbl>
    <w:p>
      <w:pPr>
        <w:spacing w:after="0" w:before="140"/>
      </w:pPr>
    </w:p>
    <w:p>
      <w:pPr>
        <w:pStyle w:val="Heading2"/>
        <w:spacing w:after="120" w:before="280"/>
      </w:pPr>
      <w:r>
        <w:rPr>
          <w:rFonts w:ascii="Calibri" w:cs="Calibri" w:eastAsia="Calibri" w:hAnsi="Calibri"/>
          <w:b/>
          <w:bCs/>
          <w:color w:val="2563EB"/>
          <w:sz w:val="28"/>
          <w:szCs w:val="28"/>
        </w:rPr>
        <w:t xml:space="preserve">5.2  No-Duplicate Rule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Every notification sent is logged in repayment_notifications_sent (instalment_id, trigger_type, sent_at).</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UNIQUE constraint on (instalment_id, trigger_type) — except for OVERDUE_REPEAT which is (instalment_id, 'OVERDUE_REPEAT', DATE(sent_at)).</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Before sending any notification, the cron checks this table. If a record exists for that combination today, skip.</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This prevents members receiving duplicate notifications even if the cron is triggered twice in a day.</w:t>
      </w:r>
    </w:p>
    <w:p>
      <w:pPr>
        <w:spacing w:after="0" w:before="140"/>
      </w:pPr>
    </w:p>
    <w:p>
      <w:pPr>
        <w:pStyle w:val="Heading2"/>
        <w:spacing w:after="120" w:before="280"/>
      </w:pPr>
      <w:r>
        <w:rPr>
          <w:rFonts w:ascii="Calibri" w:cs="Calibri" w:eastAsia="Calibri" w:hAnsi="Calibri"/>
          <w:b/>
          <w:bCs/>
          <w:color w:val="2563EB"/>
          <w:sz w:val="28"/>
          <w:szCs w:val="28"/>
        </w:rPr>
        <w:t xml:space="preserve">5.3  Member-Triggered Applicant Notification</w:t>
      </w:r>
    </w:p>
    <w:p>
      <w:pPr>
        <w:spacing w:after="80" w:before="80"/>
        <w:jc w:val="left"/>
      </w:pPr>
      <w:r>
        <w:rPr>
          <w:rFonts w:ascii="Calibri" w:cs="Calibri" w:eastAsia="Calibri" w:hAnsi="Calibri"/>
          <w:b w:val="false"/>
          <w:bCs w:val="false"/>
          <w:i w:val="false"/>
          <w:iCs w:val="false"/>
          <w:color w:val="0F172A"/>
          <w:sz w:val="22"/>
          <w:szCs w:val="22"/>
        </w:rPr>
        <w:t xml:space="preserve">In addition to automatic reminders to the member, the member can manually send a reminder message to the applicant. This is separate from the system notification to the member — it goes to the applicant.</w:t>
      </w:r>
    </w:p>
    <w:p>
      <w:pPr>
        <w:spacing w:after="0" w:before="140"/>
      </w:pPr>
    </w:p>
    <w:p>
      <w:pPr>
        <w:pStyle w:val="Heading3"/>
        <w:spacing w:after="80" w:before="180"/>
      </w:pPr>
      <w:r>
        <w:rPr>
          <w:rFonts w:ascii="Calibri" w:cs="Calibri" w:eastAsia="Calibri" w:hAnsi="Calibri"/>
          <w:b/>
          <w:bCs/>
          <w:color w:val="1B3557"/>
          <w:sz w:val="23"/>
          <w:szCs w:val="23"/>
        </w:rPr>
        <w:t xml:space="preserve">Where this button appears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On every UPCOMING (due ≤7 days) and OVERDUE instalment row in /member/dashboard/repayments — a bell icon button.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In the loan detail page (/member/dashboard/filed-loans/[id]) — on each upcoming/overdue row in the repayment schedule.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 standalone 'Send Reminder to Applicant' button above the repayment schedule table (loan detail page).</w:t>
      </w:r>
    </w:p>
    <w:p>
      <w:pPr>
        <w:spacing w:after="0" w:before="140"/>
      </w:pPr>
    </w:p>
    <w:p>
      <w:pPr>
        <w:pStyle w:val="Heading3"/>
        <w:spacing w:after="80" w:before="180"/>
      </w:pPr>
      <w:r>
        <w:rPr>
          <w:rFonts w:ascii="Calibri" w:cs="Calibri" w:eastAsia="Calibri" w:hAnsi="Calibri"/>
          <w:b/>
          <w:bCs/>
          <w:color w:val="1B3557"/>
          <w:sz w:val="23"/>
          <w:szCs w:val="23"/>
        </w:rPr>
        <w:t xml:space="preserve">What happens when member clicks Notify Applicant</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 modal opens showing: applicant's name, phone number (tappable), WhatsApp number (if provided, tappable), instalment details (amount, due date).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Pre-filled, editable message: 'Dear [Name], your SKSSF loan repayment of ₹[X] is due on [date]. Please arrange payment. — [Member Name], SKSSF'</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'Send' button. On click: logs to requester_notifications (loan_id, instalment_id, member_id, message, sent_at, method = 'PORTAL_LOG').</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If SMS gateway is configured: message is sent via gateway. Method becomes 'SMS'.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If WhatsApp API is configured: message is sent via WhatsApp. Method becomes 'WHATSAPP'.</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After clicking Send: the modal shows the applicant's phone and WhatsApp as large tappable buttons so member can follow up manually if needed.</w:t>
      </w:r>
    </w:p>
    <w:p>
      <w:pPr>
        <w:spacing w:after="0" w:before="10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6.  Admin Loan Pages</w:t>
      </w:r>
    </w:p>
    <w:p>
      <w:pPr>
        <w:pStyle w:val="Heading2"/>
        <w:spacing w:after="120" w:before="280"/>
      </w:pPr>
      <w:r>
        <w:rPr>
          <w:rFonts w:ascii="Calibri" w:cs="Calibri" w:eastAsia="Calibri" w:hAnsi="Calibri"/>
          <w:b/>
          <w:bCs/>
          <w:color w:val="2563EB"/>
          <w:sz w:val="28"/>
          <w:szCs w:val="28"/>
        </w:rPr>
        <w:t xml:space="preserve">6.1  Admin Loans List (/admin/dashboard/loans)</w:t>
      </w:r>
    </w:p>
    <w:p>
      <w:pPr>
        <w:spacing w:after="80" w:before="80"/>
        <w:jc w:val="left"/>
      </w:pPr>
      <w:r>
        <w:rPr>
          <w:rFonts w:ascii="Calibri" w:cs="Calibri" w:eastAsia="Calibri" w:hAnsi="Calibri"/>
          <w:b w:val="false"/>
          <w:bCs w:val="false"/>
          <w:i w:val="false"/>
          <w:iCs w:val="false"/>
          <w:color w:val="0F172A"/>
          <w:sz w:val="22"/>
          <w:szCs w:val="22"/>
        </w:rPr>
        <w:t xml:space="preserve">Admins (President and Secretary) see all loans across all members. This is their primary working view for the approval panel.</w:t>
      </w:r>
    </w:p>
    <w:p>
      <w:pPr>
        <w:spacing w:after="0" w:before="140"/>
      </w:pPr>
    </w:p>
    <w:p>
      <w:pPr>
        <w:pStyle w:val="Heading3"/>
        <w:spacing w:after="80" w:before="180"/>
      </w:pPr>
      <w:r>
        <w:rPr>
          <w:rFonts w:ascii="Calibri" w:cs="Calibri" w:eastAsia="Calibri" w:hAnsi="Calibri"/>
          <w:b/>
          <w:bCs/>
          <w:color w:val="1B3557"/>
          <w:sz w:val="23"/>
          <w:szCs w:val="23"/>
        </w:rPr>
        <w:t xml:space="preserve">Stats row —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Awaiting My Vote</w:t>
            </w:r>
          </w:p>
        </w:tc>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Total Under Review</w:t>
            </w:r>
          </w:p>
        </w:tc>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Approved This Month</w:t>
            </w:r>
          </w:p>
        </w:tc>
        <w:tc>
          <w:tcPr>
            <w:tcW w:type="dxa" w:w="234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Total Disbursed (₹)</w:t>
            </w:r>
          </w:p>
        </w:tc>
      </w:tr>
      <w:tr>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92400E"/>
                <w:sz w:val="20"/>
                <w:szCs w:val="20"/>
              </w:rPr>
              <w:t xml:space="preserve">Count of loans where this admin has not yet cast their panel vote</w:t>
            </w:r>
          </w:p>
        </w:tc>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All loans currently in PENDING_COORDINATOR or PENDING_PANEL</w:t>
            </w:r>
          </w:p>
        </w:tc>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15803D"/>
                <w:sz w:val="20"/>
                <w:szCs w:val="20"/>
              </w:rPr>
              <w:t xml:space="preserve">Loans approved in current calendar month</w:t>
            </w:r>
          </w:p>
        </w:tc>
        <w:tc>
          <w:tcPr>
            <w:tcW w:type="dxa" w:w="234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1B3557"/>
                <w:sz w:val="20"/>
                <w:szCs w:val="20"/>
              </w:rPr>
              <w:t xml:space="preserve">Sum of all approved amounts across all active loans</w:t>
            </w:r>
          </w:p>
        </w:tc>
      </w:tr>
    </w:tbl>
    <w:p>
      <w:pPr>
        <w:spacing w:after="0" w:before="140"/>
      </w:pPr>
    </w:p>
    <w:p>
      <w:pPr>
        <w:pStyle w:val="Heading3"/>
        <w:spacing w:after="80" w:before="180"/>
      </w:pPr>
      <w:r>
        <w:rPr>
          <w:rFonts w:ascii="Calibri" w:cs="Calibri" w:eastAsia="Calibri" w:hAnsi="Calibri"/>
          <w:b/>
          <w:bCs/>
          <w:color w:val="1B3557"/>
          <w:sz w:val="23"/>
          <w:szCs w:val="23"/>
        </w:rPr>
        <w:t xml:space="preserve">Loans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1200"/>
        <w:gridCol w:w="1400"/>
        <w:gridCol w:w="1400"/>
        <w:gridCol w:w="800"/>
        <w:gridCol w:w="760"/>
        <w:gridCol w:w="200"/>
      </w:tblGrid>
      <w:tr>
        <w:tc>
          <w:tcPr>
            <w:tcW w:type="dxa" w:w="1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Applicant</w:t>
            </w:r>
          </w:p>
        </w:tc>
        <w:tc>
          <w:tcPr>
            <w:tcW w:type="dxa" w:w="1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Member (Agent)</w:t>
            </w:r>
          </w:p>
        </w:tc>
        <w:tc>
          <w:tcPr>
            <w:tcW w:type="dxa" w:w="1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Amount (₹)</w:t>
            </w:r>
          </w:p>
        </w:tc>
        <w:tc>
          <w:tcPr>
            <w:tcW w:type="dxa" w:w="1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Date Filed</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Status</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Coordinator</w:t>
            </w:r>
          </w:p>
        </w:tc>
        <w:tc>
          <w:tcPr>
            <w:tcW w:type="dxa" w:w="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My Vote</w:t>
            </w:r>
          </w:p>
        </w:tc>
        <w:tc>
          <w:tcPr>
            <w:tcW w:type="dxa" w:w="7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Panel</w:t>
            </w:r>
          </w:p>
        </w:tc>
        <w:tc>
          <w:tcPr>
            <w:tcW w:type="dxa" w:w="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Action</w:t>
            </w:r>
          </w:p>
        </w:tc>
      </w:tr>
      <w:tr>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Rajan Pillai</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Rahul Nair</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25,000</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10 Jun</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Pending Coord.</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Not assigned</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r>
      <w:tr>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Zainab Beevi</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Priya M.</w:t>
            </w:r>
          </w:p>
        </w:tc>
        <w:tc>
          <w:tcPr>
            <w:tcW w:type="dxa" w:w="1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15,000</w:t>
            </w:r>
          </w:p>
        </w:tc>
        <w:tc>
          <w:tcPr>
            <w:tcW w:type="dxa" w:w="1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05 Jun</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Pending Panel</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Verified ✓</w:t>
            </w:r>
          </w:p>
        </w:tc>
        <w:tc>
          <w:tcPr>
            <w:tcW w:type="dxa" w:w="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Approved</w:t>
            </w:r>
          </w:p>
        </w:tc>
        <w:tc>
          <w:tcPr>
            <w:tcW w:type="dxa" w:w="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2/3</w:t>
            </w:r>
          </w:p>
        </w:tc>
        <w:tc>
          <w:tcPr>
            <w:tcW w:type="dxa" w:w="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r>
      <w:tr>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Murugesan K.</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Rahul Nair</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40,000</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01 Jun</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Approved</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Verified ✓</w:t>
            </w:r>
          </w:p>
        </w:tc>
        <w:tc>
          <w:tcPr>
            <w:tcW w:type="dxa" w:w="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Approved</w:t>
            </w:r>
          </w:p>
        </w:tc>
        <w:tc>
          <w:tcPr>
            <w:tcW w:type="dxa" w:w="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3/3</w:t>
            </w:r>
          </w:p>
        </w:tc>
        <w:tc>
          <w:tcPr>
            <w:tcW w:type="dxa" w:w="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r>
    </w:tbl>
    <w:p>
      <w:pPr>
        <w:spacing w:after="0" w:before="80"/>
      </w:pP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'Member (Agent)' column always visible — admin sees which member submitted each loan.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'My Vote' column shows only the logged-in admin's vote, not others (privacy of pending votes).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'Panel' column shows total votes cast as X/3.</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Clicking the row or → opens the loan detail page.</w:t>
      </w:r>
    </w:p>
    <w:p>
      <w:pPr>
        <w:spacing w:after="0" w:before="160"/>
      </w:pPr>
    </w:p>
    <w:p>
      <w:pPr>
        <w:pStyle w:val="Heading2"/>
        <w:spacing w:after="120" w:before="280"/>
      </w:pPr>
      <w:r>
        <w:rPr>
          <w:rFonts w:ascii="Calibri" w:cs="Calibri" w:eastAsia="Calibri" w:hAnsi="Calibri"/>
          <w:b/>
          <w:bCs/>
          <w:color w:val="2563EB"/>
          <w:sz w:val="28"/>
          <w:szCs w:val="28"/>
        </w:rPr>
        <w:t xml:space="preserve">6.2  Admin Loan Detail — 3-Panel Vote UI</w:t>
      </w:r>
    </w:p>
    <w:p>
      <w:pPr>
        <w:spacing w:after="80" w:before="80"/>
        <w:jc w:val="left"/>
      </w:pPr>
      <w:r>
        <w:rPr>
          <w:rFonts w:ascii="Calibri" w:cs="Calibri" w:eastAsia="Calibri" w:hAnsi="Calibri"/>
          <w:b w:val="false"/>
          <w:bCs w:val="false"/>
          <w:i w:val="false"/>
          <w:iCs w:val="false"/>
          <w:color w:val="0F172A"/>
          <w:sz w:val="22"/>
          <w:szCs w:val="22"/>
        </w:rPr>
        <w:t xml:space="preserve">The loan detail page for admins is the approval panel interface. It shows full applicant and loan details plus the voting interface.</w:t>
      </w:r>
    </w:p>
    <w:p>
      <w:pPr>
        <w:spacing w:after="0" w:before="140"/>
      </w:pPr>
    </w:p>
    <w:p>
      <w:pPr>
        <w:pStyle w:val="Heading3"/>
        <w:spacing w:after="80" w:before="180"/>
      </w:pPr>
      <w:r>
        <w:rPr>
          <w:rFonts w:ascii="Calibri" w:cs="Calibri" w:eastAsia="Calibri" w:hAnsi="Calibri"/>
          <w:b/>
          <w:bCs/>
          <w:color w:val="1B3557"/>
          <w:sz w:val="23"/>
          <w:szCs w:val="23"/>
        </w:rPr>
        <w:t xml:space="preserve">Panel vote section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Shows three vote slots: President | Secretary | Panel Coordinator.</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Each slot shows: role name, person name, vote status (Pending / Approved / Rejected).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The logged-in admin sees their own slot with the vote buttons. The other two slots show status only (not the vote reason of pending members).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Vote buttons: 'Approve' (green) | 'Reject' (red).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Reject requires a reason (text area, required, min 20 chars).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Approve: optional notes field.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Once voted, the admin's slot updates to their vote. Cannot change vote after casting.</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When all 3 votes are Approve: loan status → APPROVED automatically. Schedule generated.</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When any 1 vote is Reject: loan status → REJECTED immediately. Member notified.</w:t>
      </w:r>
    </w:p>
    <w:p>
      <w:pPr>
        <w:spacing w:after="0" w:before="100"/>
      </w:pPr>
    </w:p>
    <w:p>
      <w:pPr>
        <w:pStyle w:val="Heading2"/>
        <w:spacing w:after="120" w:before="280"/>
      </w:pPr>
      <w:r>
        <w:rPr>
          <w:rFonts w:ascii="Calibri" w:cs="Calibri" w:eastAsia="Calibri" w:hAnsi="Calibri"/>
          <w:b/>
          <w:bCs/>
          <w:color w:val="2563EB"/>
          <w:sz w:val="28"/>
          <w:szCs w:val="28"/>
        </w:rPr>
        <w:t xml:space="preserve">6.3  Admin Repayments (/admin/dashboard/repayments)</w:t>
      </w:r>
    </w:p>
    <w:p>
      <w:pPr>
        <w:spacing w:after="80" w:before="80"/>
        <w:jc w:val="left"/>
      </w:pPr>
      <w:r>
        <w:rPr>
          <w:rFonts w:ascii="Calibri" w:cs="Calibri" w:eastAsia="Calibri" w:hAnsi="Calibri"/>
          <w:b w:val="false"/>
          <w:bCs w:val="false"/>
          <w:i w:val="false"/>
          <w:iCs w:val="false"/>
          <w:color w:val="0F172A"/>
          <w:sz w:val="22"/>
          <w:szCs w:val="22"/>
        </w:rPr>
        <w:t xml:space="preserve">Admins see all repayment instalments across all loans. This is the financial oversight view.</w:t>
      </w:r>
    </w:p>
    <w:p>
      <w:pPr>
        <w:spacing w:after="0" w:before="140"/>
      </w:pPr>
    </w:p>
    <w:p>
      <w:pPr>
        <w:pStyle w:val="Heading3"/>
        <w:spacing w:after="80" w:before="180"/>
      </w:pPr>
      <w:r>
        <w:rPr>
          <w:rFonts w:ascii="Calibri" w:cs="Calibri" w:eastAsia="Calibri" w:hAnsi="Calibri"/>
          <w:b/>
          <w:bCs/>
          <w:color w:val="1B3557"/>
          <w:sz w:val="23"/>
          <w:szCs w:val="23"/>
        </w:rPr>
        <w:t xml:space="preserve">Three tabs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Tab 1: Overdue — all overdue instalments system-wide, sorted by most overdue first. Admin can record payment on behalf of member.</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Tab 2: Upcoming (30 days) — all instalments due in next 30 days. Shows member name and applicant name.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Tab 3: All History — complete history, filterable. CSV export button.</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1200"/>
        <w:gridCol w:w="1000"/>
        <w:gridCol w:w="1000"/>
        <w:gridCol w:w="1000"/>
        <w:gridCol w:w="960"/>
      </w:tblGrid>
      <w:tr>
        <w:tc>
          <w:tcPr>
            <w:tcW w:type="dxa" w:w="1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Applicant</w:t>
            </w:r>
          </w:p>
        </w:tc>
        <w:tc>
          <w:tcPr>
            <w:tcW w:type="dxa" w:w="1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Member (Agent)</w:t>
            </w:r>
          </w:p>
        </w:tc>
        <w:tc>
          <w:tcPr>
            <w:tcW w:type="dxa" w:w="1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Amount (₹)</w:t>
            </w:r>
          </w:p>
        </w:tc>
        <w:tc>
          <w:tcPr>
            <w:tcW w:type="dxa" w:w="1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Due Date</w:t>
            </w:r>
          </w:p>
        </w:tc>
        <w:tc>
          <w:tcPr>
            <w:tcW w:type="dxa" w:w="1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Status</w:t>
            </w:r>
          </w:p>
        </w:tc>
        <w:tc>
          <w:tcPr>
            <w:tcW w:type="dxa" w:w="1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Paid (₹)</w:t>
            </w:r>
          </w:p>
        </w:tc>
        <w:tc>
          <w:tcPr>
            <w:tcW w:type="dxa" w:w="1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Days Overdue</w:t>
            </w:r>
          </w:p>
        </w:tc>
        <w:tc>
          <w:tcPr>
            <w:tcW w:type="dxa" w:w="9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Action</w:t>
            </w:r>
          </w:p>
        </w:tc>
      </w:tr>
      <w:tr>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Thankamma V.</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Rahul Nair</w:t>
            </w:r>
          </w:p>
        </w:tc>
        <w:tc>
          <w:tcPr>
            <w:tcW w:type="dxa" w:w="1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5,000</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01 Jun 2026</w:t>
            </w:r>
          </w:p>
        </w:tc>
        <w:tc>
          <w:tcPr>
            <w:tcW w:type="dxa" w:w="1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OVERDUE</w:t>
            </w:r>
          </w:p>
        </w:tc>
        <w:tc>
          <w:tcPr>
            <w:tcW w:type="dxa" w:w="1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w:t>
            </w:r>
          </w:p>
        </w:tc>
        <w:tc>
          <w:tcPr>
            <w:tcW w:type="dxa" w:w="1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57 days</w:t>
            </w:r>
          </w:p>
        </w:tc>
        <w:tc>
          <w:tcPr>
            <w:tcW w:type="dxa" w:w="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Record</w:t>
            </w:r>
          </w:p>
        </w:tc>
      </w:tr>
      <w:tr>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Rajan Pillai</w:t>
            </w:r>
          </w:p>
        </w:tc>
        <w:tc>
          <w:tcPr>
            <w:tcW w:type="dxa" w:w="1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Rahul Nair</w:t>
            </w:r>
          </w:p>
        </w:tc>
        <w:tc>
          <w:tcPr>
            <w:tcW w:type="dxa" w:w="1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4,000</w:t>
            </w:r>
          </w:p>
        </w:tc>
        <w:tc>
          <w:tcPr>
            <w:tcW w:type="dxa" w:w="1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28 Jun 2026</w:t>
            </w:r>
          </w:p>
        </w:tc>
        <w:tc>
          <w:tcPr>
            <w:tcW w:type="dxa" w:w="1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OVERDUE</w:t>
            </w:r>
          </w:p>
        </w:tc>
        <w:tc>
          <w:tcPr>
            <w:tcW w:type="dxa" w:w="1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2,000</w:t>
            </w:r>
          </w:p>
        </w:tc>
        <w:tc>
          <w:tcPr>
            <w:tcW w:type="dxa" w:w="1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30 days</w:t>
            </w:r>
          </w:p>
        </w:tc>
        <w:tc>
          <w:tcPr>
            <w:tcW w:type="dxa" w:w="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Record</w:t>
            </w:r>
          </w:p>
        </w:tc>
      </w:tr>
      <w:tr>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Zainab Beevi</w:t>
            </w:r>
          </w:p>
        </w:tc>
        <w:tc>
          <w:tcPr>
            <w:tcW w:type="dxa" w:w="1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Priya M.</w:t>
            </w:r>
          </w:p>
        </w:tc>
        <w:tc>
          <w:tcPr>
            <w:tcW w:type="dxa" w:w="1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3,000</w:t>
            </w:r>
          </w:p>
        </w:tc>
        <w:tc>
          <w:tcPr>
            <w:tcW w:type="dxa" w:w="1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30 Jul 2026</w:t>
            </w:r>
          </w:p>
        </w:tc>
        <w:tc>
          <w:tcPr>
            <w:tcW w:type="dxa" w:w="1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UPCOMING</w:t>
            </w:r>
          </w:p>
        </w:tc>
        <w:tc>
          <w:tcPr>
            <w:tcW w:type="dxa" w:w="1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0</w:t>
            </w:r>
          </w:p>
        </w:tc>
        <w:tc>
          <w:tcPr>
            <w:tcW w:type="dxa" w:w="1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r>
    </w:tbl>
    <w:p>
      <w:pPr>
        <w:spacing w:after="0" w:before="80"/>
      </w:pP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Admin Record Payment modal: same fields as member modal, but admin sees all loans (not just own).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Recorded by field auto-fills with admin's name.</w:t>
      </w:r>
    </w:p>
    <w:p>
      <w:pPr>
        <w:spacing w:after="0" w:before="10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7.  Super-Admin Loan Pages (Read-Only Oversight)</w:t>
      </w:r>
    </w:p>
    <w:p>
      <w:pPr>
        <w:spacing w:after="80" w:before="80"/>
        <w:jc w:val="left"/>
      </w:pPr>
      <w:r>
        <w:rPr>
          <w:rFonts w:ascii="Calibri" w:cs="Calibri" w:eastAsia="Calibri" w:hAnsi="Calibri"/>
          <w:b w:val="false"/>
          <w:bCs w:val="false"/>
          <w:i w:val="false"/>
          <w:iCs w:val="false"/>
          <w:color w:val="0F172A"/>
          <w:sz w:val="22"/>
          <w:szCs w:val="22"/>
        </w:rPr>
        <w:t xml:space="preserve">The super-admin has full read-only visibility over the entire loan system. They do not vote, approve, or record payments. They supervise and can see every detail of every loan.</w:t>
      </w:r>
    </w:p>
    <w:p>
      <w:pPr>
        <w:spacing w:after="0" w:before="140"/>
      </w:pPr>
    </w:p>
    <w:p>
      <w:pPr>
        <w:pStyle w:val="Heading2"/>
        <w:spacing w:after="120" w:before="280"/>
      </w:pPr>
      <w:r>
        <w:rPr>
          <w:rFonts w:ascii="Calibri" w:cs="Calibri" w:eastAsia="Calibri" w:hAnsi="Calibri"/>
          <w:b/>
          <w:bCs/>
          <w:color w:val="2563EB"/>
          <w:sz w:val="28"/>
          <w:szCs w:val="28"/>
        </w:rPr>
        <w:t xml:space="preserve">7.1  Super-admin Loans (/super-admin/dashboard/loans)</w:t>
      </w:r>
    </w:p>
    <w:p>
      <w:pPr>
        <w:pStyle w:val="Heading3"/>
        <w:spacing w:after="80" w:before="180"/>
      </w:pPr>
      <w:r>
        <w:rPr>
          <w:rFonts w:ascii="Calibri" w:cs="Calibri" w:eastAsia="Calibri" w:hAnsi="Calibri"/>
          <w:b/>
          <w:bCs/>
          <w:color w:val="1B3557"/>
          <w:sz w:val="23"/>
          <w:szCs w:val="23"/>
        </w:rPr>
        <w:t xml:space="preserve">Aggregate stats row — 5 cards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Total Active Loans — count of APPROVED loans currently in repayment.</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Total Disbursed (₹ all time) — sum of all loan_amount_approved for all approved loans.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Total Outstanding (₹) — sum of all unpaid instalment amounts.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Loans Under Review — count in PENDING_COORDINATOR or PENDING_PANEL.</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Overdue Instalments — count of OVERDUE instalments system-wide.</w:t>
      </w:r>
    </w:p>
    <w:p>
      <w:pPr>
        <w:spacing w:after="0" w:before="140"/>
      </w:pPr>
    </w:p>
    <w:p>
      <w:pPr>
        <w:pStyle w:val="Heading3"/>
        <w:spacing w:after="80" w:before="180"/>
      </w:pPr>
      <w:r>
        <w:rPr>
          <w:rFonts w:ascii="Calibri" w:cs="Calibri" w:eastAsia="Calibri" w:hAnsi="Calibri"/>
          <w:b/>
          <w:bCs/>
          <w:color w:val="1B3557"/>
          <w:sz w:val="23"/>
          <w:szCs w:val="23"/>
        </w:rPr>
        <w:t xml:space="preserve">Loans table (same as admin but read-only)</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Shows all loans across all members and all stages.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Columns include: Applicant, Member (Agent), Amount, Status, Coordinator, All 3 Vote Statuses (president/secretary/panel coord), Date, Actions: View only.</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Clicking a loan opens a full detail view (read-only). All sections visible including repayment schedule.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Audit log per loan: every status change, every vote cast, every payment recorded — with timestamp and user name.</w:t>
      </w:r>
    </w:p>
    <w:p>
      <w:pPr>
        <w:spacing w:after="0" w:before="140"/>
      </w:pPr>
    </w:p>
    <w:p>
      <w:pPr>
        <w:pStyle w:val="Heading2"/>
        <w:spacing w:after="120" w:before="280"/>
      </w:pPr>
      <w:r>
        <w:rPr>
          <w:rFonts w:ascii="Calibri" w:cs="Calibri" w:eastAsia="Calibri" w:hAnsi="Calibri"/>
          <w:b/>
          <w:bCs/>
          <w:color w:val="2563EB"/>
          <w:sz w:val="28"/>
          <w:szCs w:val="28"/>
        </w:rPr>
        <w:t xml:space="preserve">7.2  Super-admin Repayments (/super-admin/dashboard/repayments)</w:t>
      </w:r>
    </w:p>
    <w:p>
      <w:pPr>
        <w:pStyle w:val="Heading3"/>
        <w:spacing w:after="80" w:before="180"/>
      </w:pPr>
      <w:r>
        <w:rPr>
          <w:rFonts w:ascii="Calibri" w:cs="Calibri" w:eastAsia="Calibri" w:hAnsi="Calibri"/>
          <w:b/>
          <w:bCs/>
          <w:color w:val="1B3557"/>
          <w:sz w:val="23"/>
          <w:szCs w:val="23"/>
        </w:rPr>
        <w:t xml:space="preserve">Aggregate financial stats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Total repaid this month (₹).</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Total repaid all time (₹).</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Total outstanding across all active loans (₹).</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Number of fully repaid and closed loans.</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Collection rate: (total paid / total disbursed) × 100 — shown as percentage and a progress bar.</w:t>
      </w:r>
    </w:p>
    <w:p>
      <w:pPr>
        <w:spacing w:after="0" w:before="140"/>
      </w:pPr>
    </w:p>
    <w:p>
      <w:pPr>
        <w:pStyle w:val="Heading3"/>
        <w:spacing w:after="80" w:before="180"/>
      </w:pPr>
      <w:r>
        <w:rPr>
          <w:rFonts w:ascii="Calibri" w:cs="Calibri" w:eastAsia="Calibri" w:hAnsi="Calibri"/>
          <w:b/>
          <w:bCs/>
          <w:color w:val="1B3557"/>
          <w:sz w:val="23"/>
          <w:szCs w:val="23"/>
        </w:rPr>
        <w:t xml:space="preserve">Repayments table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Same view as admin repayments but read-only — no Record Payment button.</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Shows member (agent) name alongside applicant name.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CSV Export available.</w:t>
      </w: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Filter by: date range, member, status (overdue / paid / upcoming), loan.</w:t>
      </w:r>
    </w:p>
    <w:p>
      <w:pPr>
        <w:spacing w:after="0" w:before="10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8.  Supabase Database Schema</w:t>
      </w:r>
    </w:p>
    <w:p>
      <w:pPr>
        <w:spacing w:after="80" w:before="80"/>
        <w:jc w:val="left"/>
      </w:pPr>
      <w:r>
        <w:rPr>
          <w:rFonts w:ascii="Calibri" w:cs="Calibri" w:eastAsia="Calibri" w:hAnsi="Calibri"/>
          <w:b w:val="false"/>
          <w:bCs w:val="false"/>
          <w:i w:val="false"/>
          <w:iCs w:val="false"/>
          <w:color w:val="0F172A"/>
          <w:sz w:val="22"/>
          <w:szCs w:val="22"/>
        </w:rPr>
        <w:t xml:space="preserve">All data is persisted in Supabase. All tables below must exist before UI development. Row-Level Security (RLS) must be enabled on every table.</w:t>
      </w:r>
    </w:p>
    <w:p>
      <w:pPr>
        <w:spacing w:after="0" w:before="140"/>
      </w:pPr>
    </w:p>
    <w:p>
      <w:pPr>
        <w:pStyle w:val="Heading2"/>
        <w:spacing w:after="120" w:before="280"/>
      </w:pPr>
      <w:r>
        <w:rPr>
          <w:rFonts w:ascii="Calibri" w:cs="Calibri" w:eastAsia="Calibri" w:hAnsi="Calibri"/>
          <w:b/>
          <w:bCs/>
          <w:color w:val="2563EB"/>
          <w:sz w:val="28"/>
          <w:szCs w:val="28"/>
        </w:rPr>
        <w:t xml:space="preserve">8.1  loan_requests — New Table (submissions from /request/ link before member reviews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Column</w:t>
            </w:r>
          </w:p>
        </w:tc>
        <w:tc>
          <w:tcPr>
            <w:tcW w:type="dxa" w:w="2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Type</w:t>
            </w:r>
          </w:p>
        </w:tc>
        <w:tc>
          <w:tcPr>
            <w:tcW w:type="dxa" w:w="47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Notes</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id</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PRIMARY KEY</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Auto-generated.</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member_id</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users.id NOT NULL</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The member whose link was used. Set from URL member code.</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applicant_name</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applicant_dob</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DATE NOT NULL</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applicant_gender</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applicant_phone</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applicant_whatsapp</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Optional.</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applicant_address_house</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applicant_address_street</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applicant_address_city</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applicant_address_pin</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TEXT(6) NOT NULL</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applicant_aadhaar_last4</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TEXT(4) NOT NULL</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Last 4 digits only. Never store full Aadhaar.</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loan_amount_requested</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DECIMAL NOT NULL</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loan_purpose_category</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Dropdown value.</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loan_purpose_detail</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Free text if 'Other' or additional detail.</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repayment_period_months</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INTEGER NOT NULL</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existing_debts</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BOOLEAN NOT NULL</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existing_debts_detail</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If existing_debts = true.</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monthly_income</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DECIMAL NOT NULL</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income_source</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declaration_agreed</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BOOLEAN NOT NULL DEFAULT false</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Must be true to submit.</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status</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ENUM('DRAFT','REVIEWED','SUBMITTED','DISMISSED') DEFAULT 'DRAFT'</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member_notes</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Added by member when submitting to admin.</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member_recommended_amount</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DECIMAL</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Optional override by member.</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member_relationship</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Member's relationship to applicant.</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dismissal_reason</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If status = DISMISSED.</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converted_to_loan_id</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loans.id</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Set when member submits to admin (converts to loan).</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created_at</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TIMESTAMPTZ</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Auto.</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updated_at</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TIMESTAMPTZ</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Auto.</w:t>
            </w:r>
          </w:p>
        </w:tc>
      </w:tr>
    </w:tbl>
    <w:p>
      <w:pPr>
        <w:spacing w:after="0" w:before="160"/>
      </w:pPr>
    </w:p>
    <w:p>
      <w:pPr>
        <w:pStyle w:val="Heading2"/>
        <w:spacing w:after="120" w:before="280"/>
      </w:pPr>
      <w:r>
        <w:rPr>
          <w:rFonts w:ascii="Calibri" w:cs="Calibri" w:eastAsia="Calibri" w:hAnsi="Calibri"/>
          <w:b/>
          <w:bCs/>
          <w:color w:val="2563EB"/>
          <w:sz w:val="28"/>
          <w:szCs w:val="28"/>
        </w:rPr>
        <w:t xml:space="preserve">8.2  loans — Core Loan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Column</w:t>
            </w:r>
          </w:p>
        </w:tc>
        <w:tc>
          <w:tcPr>
            <w:tcW w:type="dxa" w:w="2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Type</w:t>
            </w:r>
          </w:p>
        </w:tc>
        <w:tc>
          <w:tcPr>
            <w:tcW w:type="dxa" w:w="45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Notes</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id</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PRIMARY KEY</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loan_request_id</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loan_requests.id</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Source request. Null if member filed directly (no /request/ form used).</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filed_by_member_id</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users.id NOT NULL</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The member/agent who submitted this loan.</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applicant_name</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Copied from loan_request at submission time.</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applicant_phone</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applicant_whatsapp</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loan_amount_requested</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DECIMAL NOT NULL</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loan_amount_approved</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DECIMAL</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Set by panel at approval. May differ from requested.</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loan_purpose</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repayment_period_months</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INTEGER NOT NULL</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member_notes</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Member's notes at submission time.</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status</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ENUM('PENDING_COORDINATOR_REVIEW', 'PENDING_APPROVAL_PANEL', 'APPROVED', 'REJECTED_BY_COORDINATOR', 'REJECTED_BY_PANEL', 'DISBURSED', 'REPAYMENT_COMPLETE') NOT NULL</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disbursement_date</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DATE</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Set when loan is disbursed after approval.</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coordinator_reviewer_id</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users.id</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coordinator_review_notes</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coordinator_review_status</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ENUM('VERIFIED','REJECTED')</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coordinator_rejection_reason</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panel_coordinator_id</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users.id</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Snapshot of assigned panel coord at time loan entered panel stage.</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president_vote</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ENUM('APPROVE','REJECT')</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Null until voted.</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president_vote_reason</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secretary_vote</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ENUM('APPROVE','REJECT')</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Null until voted.</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secretary_vote_reason</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panel_coordinator_vote</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ENUM('APPROVE','REJECT')</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Null until voted.</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panel_coordinator_vote_reason</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rejection_reason</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Final rejection reason (from whichever stage rejected).</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rejected_by_user_id</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users.id</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created_at</w:t>
            </w:r>
          </w:p>
        </w:tc>
        <w:tc>
          <w:tcPr>
            <w:tcW w:type="dxa" w:w="2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TIMESTAMPTZ</w:t>
            </w:r>
          </w:p>
        </w:tc>
        <w:tc>
          <w:tcPr>
            <w:tcW w:type="dxa" w:w="4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updated_at</w:t>
            </w:r>
          </w:p>
        </w:tc>
        <w:tc>
          <w:tcPr>
            <w:tcW w:type="dxa" w:w="2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TIMESTAMPTZ</w:t>
            </w:r>
          </w:p>
        </w:tc>
        <w:tc>
          <w:tcPr>
            <w:tcW w:type="dxa" w:w="4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bl>
    <w:p>
      <w:pPr>
        <w:spacing w:after="0" w:before="160"/>
      </w:pPr>
    </w:p>
    <w:p>
      <w:pPr>
        <w:pStyle w:val="Heading2"/>
        <w:spacing w:after="120" w:before="280"/>
      </w:pPr>
      <w:r>
        <w:rPr>
          <w:rFonts w:ascii="Calibri" w:cs="Calibri" w:eastAsia="Calibri" w:hAnsi="Calibri"/>
          <w:b/>
          <w:bCs/>
          <w:color w:val="2563EB"/>
          <w:sz w:val="28"/>
          <w:szCs w:val="28"/>
        </w:rPr>
        <w:t xml:space="preserve">8.3  repayment_instalments — Auto-Generated on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Column</w:t>
            </w:r>
          </w:p>
        </w:tc>
        <w:tc>
          <w:tcPr>
            <w:tcW w:type="dxa" w:w="2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Type</w:t>
            </w:r>
          </w:p>
        </w:tc>
        <w:tc>
          <w:tcPr>
            <w:tcW w:type="dxa" w:w="49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Notes</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id</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PRIMARY KEY</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loan_id</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loans.id NOT NULL</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instalment_number</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INTEGER NOT NULL</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1 = first, N = last.</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due_date</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DATE NOT NULL</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Auto-calculated at loan approval.</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amount_due</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DECIMAL NOT NULL</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Approved amount ÷ period. Last instalment absorbs rounding.</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amount_paid</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DECIMAL DEFAULT 0</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Cumulative paid on this instalment.</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status</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ENUM('PENDING','PARTIAL','PAID','OVERDUE') NOT NULL DEFAULT 'PENDING'</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Recalculated on any payment. OVERDUE set by cron.</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payment_date</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DATE</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Date of last/full payment.</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payment_method</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Cash / Bank Transfer / Online / Other.</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reference_note</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Receipt reference or transaction ID.</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recorded_by_user_id</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users.id</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or admin who recorded the payment.</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created_at</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TIMESTAMPTZ</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Set when instalment is generated.</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updated_at</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TIMESTAMPTZ</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bl>
    <w:p>
      <w:pPr>
        <w:spacing w:after="0" w:before="160"/>
      </w:pPr>
    </w:p>
    <w:p>
      <w:pPr>
        <w:pStyle w:val="Heading2"/>
        <w:spacing w:after="120" w:before="280"/>
      </w:pPr>
      <w:r>
        <w:rPr>
          <w:rFonts w:ascii="Calibri" w:cs="Calibri" w:eastAsia="Calibri" w:hAnsi="Calibri"/>
          <w:b/>
          <w:bCs/>
          <w:color w:val="2563EB"/>
          <w:sz w:val="28"/>
          <w:szCs w:val="28"/>
        </w:rPr>
        <w:t xml:space="preserve">8.4  repayment_notifications_sent — Deduplication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Column</w:t>
            </w:r>
          </w:p>
        </w:tc>
        <w:tc>
          <w:tcPr>
            <w:tcW w:type="dxa" w:w="2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Type</w:t>
            </w:r>
          </w:p>
        </w:tc>
        <w:tc>
          <w:tcPr>
            <w:tcW w:type="dxa" w:w="49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Notes</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id</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PRIMARY KEY</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instalment_id</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repayment_instalments.id NOT NULL</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trigger_type</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ENUM('7_DAY','3_DAY','1_DAY','DUE_DATE','OVERDUE_DAY1','OVERDUE_REPEAT') NOT NULL</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sent_date</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DATE NOT NULL DEFAULT CURRENT_DATE</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Date the notification was sent.</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sent_at</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TIMESTAMPTZ NOT NULL</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Exact timestamp.</w:t>
            </w:r>
          </w:p>
        </w:tc>
      </w:tr>
    </w:tbl>
    <w:p>
      <w:pPr>
        <w:spacing w:after="0" w:before="80"/>
      </w:pP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UNIQUE constraint: (instalment_id, trigger_type, sent_date) — prevents same type being sent twice on same day.</w:t>
      </w:r>
    </w:p>
    <w:p>
      <w:pPr>
        <w:spacing w:after="0" w:before="160"/>
      </w:pPr>
    </w:p>
    <w:p>
      <w:pPr>
        <w:pStyle w:val="Heading2"/>
        <w:spacing w:after="120" w:before="280"/>
      </w:pPr>
      <w:r>
        <w:rPr>
          <w:rFonts w:ascii="Calibri" w:cs="Calibri" w:eastAsia="Calibri" w:hAnsi="Calibri"/>
          <w:b/>
          <w:bCs/>
          <w:color w:val="2563EB"/>
          <w:sz w:val="28"/>
          <w:szCs w:val="28"/>
        </w:rPr>
        <w:t xml:space="preserve">8.5  requester_notifications — Member-Triggered Applicant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Column</w:t>
            </w:r>
          </w:p>
        </w:tc>
        <w:tc>
          <w:tcPr>
            <w:tcW w:type="dxa" w:w="2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Type</w:t>
            </w:r>
          </w:p>
        </w:tc>
        <w:tc>
          <w:tcPr>
            <w:tcW w:type="dxa" w:w="49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Notes</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id</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PRIMARY KEY</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loan_id</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loans.id NOT NULL</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instalment_id</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repayment_instalments.id</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Which instalment the reminder is about. Null if general reminder.</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sent_by_member_id</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users.id NOT NULL</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message_text</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The actual message sent/logged.</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delivery_method</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ENUM('PORTAL_LOG','SMS','WHATSAPP') NOT NULL</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sent_at</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TIMESTAMPTZ NOT NULL</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bl>
    <w:p>
      <w:pPr>
        <w:spacing w:after="0" w:before="160"/>
      </w:pPr>
    </w:p>
    <w:p>
      <w:pPr>
        <w:pStyle w:val="Heading2"/>
        <w:spacing w:after="120" w:before="280"/>
      </w:pPr>
      <w:r>
        <w:rPr>
          <w:rFonts w:ascii="Calibri" w:cs="Calibri" w:eastAsia="Calibri" w:hAnsi="Calibri"/>
          <w:b/>
          <w:bCs/>
          <w:color w:val="2563EB"/>
          <w:sz w:val="28"/>
          <w:szCs w:val="28"/>
        </w:rPr>
        <w:t xml:space="preserve">8.6  notifications — In-App Bell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Column</w:t>
            </w:r>
          </w:p>
        </w:tc>
        <w:tc>
          <w:tcPr>
            <w:tcW w:type="dxa" w:w="20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Type</w:t>
            </w:r>
          </w:p>
        </w:tc>
        <w:tc>
          <w:tcPr>
            <w:tcW w:type="dxa" w:w="49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Notes</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id</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PRIMARY KEY</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user_id</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UUID FK → users.id NOT NULL</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Recipient.</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title</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Short notification title (e.g. 'Repayment Overdue').</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message</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 NOT NULL</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Full notification text.</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link_url</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TEXT</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URL to navigate to on click (e.g. /member/dashboard/repayments).</w:t>
            </w:r>
          </w:p>
        </w:tc>
      </w:tr>
      <w:tr>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read_at</w:t>
            </w:r>
          </w:p>
        </w:tc>
        <w:tc>
          <w:tcPr>
            <w:tcW w:type="dxa" w:w="20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TIMESTAMPTZ</w:t>
            </w:r>
          </w:p>
        </w:tc>
        <w:tc>
          <w:tcPr>
            <w:tcW w:type="dxa" w:w="49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Null = unread. Set when user opens notification.</w:t>
            </w:r>
          </w:p>
        </w:tc>
      </w:tr>
      <w:tr>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created_at</w:t>
            </w:r>
          </w:p>
        </w:tc>
        <w:tc>
          <w:tcPr>
            <w:tcW w:type="dxa" w:w="20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TIMESTAMPTZ</w:t>
            </w:r>
          </w:p>
        </w:tc>
        <w:tc>
          <w:tcPr>
            <w:tcW w:type="dxa" w:w="49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
            </w:r>
          </w:p>
        </w:tc>
      </w:tr>
    </w:tbl>
    <w:p>
      <w:pPr>
        <w:spacing w:after="0" w:before="80"/>
      </w:pPr>
    </w:p>
    <w:p>
      <w:pPr>
        <w:pStyle w:val="ListParagraph"/>
        <w:numPr>
          <w:ilvl w:val="0"/>
          <w:numId w:val="2"/>
        </w:numPr>
        <w:spacing w:after="55" w:before="55"/>
        <w:ind w:left="720" w:hanging="360"/>
      </w:pPr>
      <w:r>
        <w:rPr>
          <w:rFonts w:ascii="Calibri" w:cs="Calibri" w:eastAsia="Calibri" w:hAnsi="Calibri"/>
          <w:b w:val="false"/>
          <w:bCs w:val="false"/>
          <w:color w:val="0F172A"/>
          <w:sz w:val="20"/>
          <w:szCs w:val="20"/>
        </w:rPr>
        <w:t xml:space="preserve">Bell icon badge count = SELECT COUNT(*) FROM notifications WHERE user_id = auth.uid() AND read_at IS NULL.</w:t>
      </w:r>
    </w:p>
    <w:p>
      <w:pPr>
        <w:spacing w:after="0" w:before="10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9.  Complete Loan Status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160"/>
        <w:gridCol w:w="2800"/>
      </w:tblGrid>
      <w:tr>
        <w:tc>
          <w:tcPr>
            <w:tcW w:type="dxa" w:w="26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Status Code</w:t>
            </w:r>
          </w:p>
        </w:tc>
        <w:tc>
          <w:tcPr>
            <w:tcW w:type="dxa" w:w="1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Display Label</w:t>
            </w:r>
          </w:p>
        </w:tc>
        <w:tc>
          <w:tcPr>
            <w:tcW w:type="dxa" w:w="21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Who Acts</w:t>
            </w:r>
          </w:p>
        </w:tc>
        <w:tc>
          <w:tcPr>
            <w:tcW w:type="dxa" w:w="28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What Triggers It</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4B5563"/>
                <w:sz w:val="20"/>
                <w:szCs w:val="20"/>
              </w:rPr>
              <w:t xml:space="preserve">DRAFT</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Draft — In Inbox</w:t>
            </w:r>
          </w:p>
        </w:tc>
        <w:tc>
          <w:tcPr>
            <w:tcW w:type="dxa" w:w="21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w:t>
            </w:r>
          </w:p>
        </w:tc>
        <w:tc>
          <w:tcPr>
            <w:tcW w:type="dxa" w:w="2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Applicant submitted via /request/ link.</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2400E"/>
                <w:sz w:val="20"/>
                <w:szCs w:val="20"/>
              </w:rPr>
              <w:t xml:space="preserve">PENDING_COORDINATOR_REVIEW</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Awaiting Coordinator</w:t>
            </w:r>
          </w:p>
        </w:tc>
        <w:tc>
          <w:tcPr>
            <w:tcW w:type="dxa" w:w="21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5 Coordinators</w:t>
            </w:r>
          </w:p>
        </w:tc>
        <w:tc>
          <w:tcPr>
            <w:tcW w:type="dxa" w:w="2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 formally submitted loan to admin.</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2400E"/>
                <w:sz w:val="20"/>
                <w:szCs w:val="20"/>
              </w:rPr>
              <w:t xml:space="preserve">PENDING_APPROVAL_PANEL</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Awaiting Panel Vote</w:t>
            </w:r>
          </w:p>
        </w:tc>
        <w:tc>
          <w:tcPr>
            <w:tcW w:type="dxa" w:w="21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President, Secretary, Panel Coord.</w:t>
            </w:r>
          </w:p>
        </w:tc>
        <w:tc>
          <w:tcPr>
            <w:tcW w:type="dxa" w:w="2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Coordinator verified the applicant.</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5803D"/>
                <w:sz w:val="20"/>
                <w:szCs w:val="20"/>
              </w:rPr>
              <w:t xml:space="preserve">APPROVED</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Approved</w:t>
            </w:r>
          </w:p>
        </w:tc>
        <w:tc>
          <w:tcPr>
            <w:tcW w:type="dxa" w:w="21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System (auto)</w:t>
            </w:r>
          </w:p>
        </w:tc>
        <w:tc>
          <w:tcPr>
            <w:tcW w:type="dxa" w:w="2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All 3 panel votes = APPROVE. Schedule auto-generated.</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REJECTED_BY_COORDINATOR</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Rejected (Coordinator)</w:t>
            </w:r>
          </w:p>
        </w:tc>
        <w:tc>
          <w:tcPr>
            <w:tcW w:type="dxa" w:w="21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2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Coordinator rejected. Reason recorded.</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REJECTED_BY_PANEL</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Rejected (Panel)</w:t>
            </w:r>
          </w:p>
        </w:tc>
        <w:tc>
          <w:tcPr>
            <w:tcW w:type="dxa" w:w="21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w:t>
            </w:r>
          </w:p>
        </w:tc>
        <w:tc>
          <w:tcPr>
            <w:tcW w:type="dxa" w:w="2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Any 1 panel member rejected. Reason recorded.</w:t>
            </w:r>
          </w:p>
        </w:tc>
      </w:tr>
      <w:tr>
        <w:tc>
          <w:tcPr>
            <w:tcW w:type="dxa" w:w="26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766E"/>
                <w:sz w:val="20"/>
                <w:szCs w:val="20"/>
              </w:rPr>
              <w:t xml:space="preserve">DISBURSED</w:t>
            </w:r>
          </w:p>
        </w:tc>
        <w:tc>
          <w:tcPr>
            <w:tcW w:type="dxa" w:w="1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Disbursed — Active</w:t>
            </w:r>
          </w:p>
        </w:tc>
        <w:tc>
          <w:tcPr>
            <w:tcW w:type="dxa" w:w="21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Admin (marks disbursed)</w:t>
            </w:r>
          </w:p>
        </w:tc>
        <w:tc>
          <w:tcPr>
            <w:tcW w:type="dxa" w:w="28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Admin confirms loan amount has been given to applicant.</w:t>
            </w:r>
          </w:p>
        </w:tc>
      </w:tr>
      <w:tr>
        <w:tc>
          <w:tcPr>
            <w:tcW w:type="dxa" w:w="26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REPAYMENT_COMPLETE</w:t>
            </w:r>
          </w:p>
        </w:tc>
        <w:tc>
          <w:tcPr>
            <w:tcW w:type="dxa" w:w="1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Fully Repaid — Closed</w:t>
            </w:r>
          </w:p>
        </w:tc>
        <w:tc>
          <w:tcPr>
            <w:tcW w:type="dxa" w:w="21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System (auto)</w:t>
            </w:r>
          </w:p>
        </w:tc>
        <w:tc>
          <w:tcPr>
            <w:tcW w:type="dxa" w:w="28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All instalments = PAID. Loan closed automatically.</w:t>
            </w:r>
          </w:p>
        </w:tc>
      </w:tr>
    </w:tbl>
    <w:p>
      <w:pPr>
        <w:spacing w:after="0" w:before="10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10.  Complete URL &amp; 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URL</w:t>
            </w:r>
          </w:p>
        </w:tc>
        <w:tc>
          <w:tcPr>
            <w:tcW w:type="dxa" w:w="1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Build Action</w:t>
            </w:r>
          </w:p>
        </w:tc>
        <w:tc>
          <w:tcPr>
            <w:tcW w:type="dxa" w:w="47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Description</w:t>
            </w:r>
          </w:p>
        </w:tc>
      </w:tr>
      <w:tr>
        <w:tc>
          <w:tcPr>
            <w:gridSpan w:val="3"/>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Calibri" w:cs="Calibri" w:eastAsia="Calibri" w:hAnsi="Calibri"/>
                <w:b/>
                <w:bCs/>
                <w:color w:val="FFFFFF"/>
                <w:sz w:val="19"/>
                <w:szCs w:val="19"/>
              </w:rPr>
              <w:t xml:space="preserve">PUBLIC (NO LOGIN REQUIRED)</w:t>
            </w:r>
          </w:p>
        </w:tc>
      </w:tr>
      <w:tr>
        <w:tc>
          <w:tcPr>
            <w:tcW w:type="dxa" w:w="3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/request/[member-code]</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BUILD</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Public loan application form. No login. Auto-attaches to member by URL code. Mobile-optimised.</w:t>
            </w:r>
          </w:p>
        </w:tc>
      </w:tr>
      <w:tr>
        <w:tc>
          <w:tcPr>
            <w:gridSpan w:val="3"/>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Calibri" w:cs="Calibri" w:eastAsia="Calibri" w:hAnsi="Calibri"/>
                <w:b/>
                <w:bCs/>
                <w:color w:val="FFFFFF"/>
                <w:sz w:val="19"/>
                <w:szCs w:val="19"/>
              </w:rPr>
              <w:t xml:space="preserve">MEMBER PAGES (LOGIN: MEMBER ROLE)</w:t>
            </w:r>
          </w:p>
        </w:tc>
      </w:tr>
      <w:tr>
        <w:tc>
          <w:tcPr>
            <w:tcW w:type="dxa" w:w="3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/member/dashboard/inbox</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BUILD</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Incoming applications from /request/ link. Review, submit to admin, or dismiss.</w:t>
            </w:r>
          </w:p>
        </w:tc>
      </w:tr>
      <w:tr>
        <w:tc>
          <w:tcPr>
            <w:tcW w:type="dxa" w:w="3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/member/dashboard/apply</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BUILD</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Member's unique link. Copy, QR code, share buttons.</w:t>
            </w:r>
          </w:p>
        </w:tc>
      </w:tr>
      <w:tr>
        <w:tc>
          <w:tcPr>
            <w:tcW w:type="dxa" w:w="3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/member/dashboard/filed-loans</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2400E"/>
                <w:sz w:val="20"/>
                <w:szCs w:val="20"/>
              </w:rPr>
              <w:t xml:space="preserve">REWORK</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List of all loans member has submitted. Stats row. Filterable table. Connected to Supabase.</w:t>
            </w:r>
          </w:p>
        </w:tc>
      </w:tr>
      <w:tr>
        <w:tc>
          <w:tcPr>
            <w:tcW w:type="dxa" w:w="3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/member/dashboard/filed-loans/[id]</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BUILD</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Full loan detail: applicant info, review status live panel, repayment schedule (auto-shown on approval), record payment, notify applicant.</w:t>
            </w:r>
          </w:p>
        </w:tc>
      </w:tr>
      <w:tr>
        <w:tc>
          <w:tcPr>
            <w:tcW w:type="dxa" w:w="3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/member/dashboard/repayments</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2400E"/>
                <w:sz w:val="20"/>
                <w:szCs w:val="20"/>
              </w:rPr>
              <w:t xml:space="preserve">REWORK</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Consolidated repayments across all filed loans. 3 tabs: Upcoming / Overdue / Paid. Overdue reminders. Record Payment. Notify buttons.</w:t>
            </w:r>
          </w:p>
        </w:tc>
      </w:tr>
      <w:tr>
        <w:tc>
          <w:tcPr>
            <w:gridSpan w:val="3"/>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Calibri" w:cs="Calibri" w:eastAsia="Calibri" w:hAnsi="Calibri"/>
                <w:b/>
                <w:bCs/>
                <w:color w:val="FFFFFF"/>
                <w:sz w:val="19"/>
                <w:szCs w:val="19"/>
              </w:rPr>
              <w:t xml:space="preserve">COORDINATOR PAGES (LOGIN: COORDINATOR ROLE)</w:t>
            </w:r>
          </w:p>
        </w:tc>
      </w:tr>
      <w:tr>
        <w:tc>
          <w:tcPr>
            <w:tcW w:type="dxa" w:w="3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/coordinator/dashboard/loans</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BUILD</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Loan review queue. Verify applicant details. Approve to panel or reject with reason.</w:t>
            </w:r>
          </w:p>
        </w:tc>
      </w:tr>
      <w:tr>
        <w:tc>
          <w:tcPr>
            <w:tcW w:type="dxa" w:w="3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/coordinator/dashboard/loans/[id]</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BUILD</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Full loan detail for coordinator. Verify/Reject form with required notes field.</w:t>
            </w:r>
          </w:p>
        </w:tc>
      </w:tr>
      <w:tr>
        <w:tc>
          <w:tcPr>
            <w:gridSpan w:val="3"/>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Calibri" w:cs="Calibri" w:eastAsia="Calibri" w:hAnsi="Calibri"/>
                <w:b/>
                <w:bCs/>
                <w:color w:val="FFFFFF"/>
                <w:sz w:val="19"/>
                <w:szCs w:val="19"/>
              </w:rPr>
              <w:t xml:space="preserve">ADMIN PAGES (LOGIN: ADMIN ROLE — PRESIDENT OR SECRETARY)</w:t>
            </w:r>
          </w:p>
        </w:tc>
      </w:tr>
      <w:tr>
        <w:tc>
          <w:tcPr>
            <w:tcW w:type="dxa" w:w="3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/admin/dashboard/loans</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2400E"/>
                <w:sz w:val="20"/>
                <w:szCs w:val="20"/>
              </w:rPr>
              <w:t xml:space="preserve">REWORK</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All loans. Stats row. Table with member column + vote status. 3-panel vote UI on detail.</w:t>
            </w:r>
          </w:p>
        </w:tc>
      </w:tr>
      <w:tr>
        <w:tc>
          <w:tcPr>
            <w:tcW w:type="dxa" w:w="3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/admin/dashboard/loans/[id]</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91B1B"/>
                <w:sz w:val="20"/>
                <w:szCs w:val="20"/>
              </w:rPr>
              <w:t xml:space="preserve">BUILD</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Full detail + panel voting card. See other panel member vote statuses. Approve/Reject with reason.</w:t>
            </w:r>
          </w:p>
        </w:tc>
      </w:tr>
      <w:tr>
        <w:tc>
          <w:tcPr>
            <w:tcW w:type="dxa" w:w="3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/admin/dashboard/repayments</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2400E"/>
                <w:sz w:val="20"/>
                <w:szCs w:val="20"/>
              </w:rPr>
              <w:t xml:space="preserve">REWORK</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All repayments system-wide. 3 tabs. Record payment. Filter + CSV export.</w:t>
            </w:r>
          </w:p>
        </w:tc>
      </w:tr>
      <w:tr>
        <w:tc>
          <w:tcPr>
            <w:gridSpan w:val="3"/>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Calibri" w:cs="Calibri" w:eastAsia="Calibri" w:hAnsi="Calibri"/>
                <w:b/>
                <w:bCs/>
                <w:color w:val="FFFFFF"/>
                <w:sz w:val="19"/>
                <w:szCs w:val="19"/>
              </w:rPr>
              <w:t xml:space="preserve">SUPER-ADMIN PAGES (LOGIN: SUPER-ADMIN ROLE — READ-ONLY)</w:t>
            </w:r>
          </w:p>
        </w:tc>
      </w:tr>
      <w:tr>
        <w:tc>
          <w:tcPr>
            <w:tcW w:type="dxa" w:w="32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/super-admin/dashboard/loans</w:t>
            </w:r>
          </w:p>
        </w:tc>
        <w:tc>
          <w:tcPr>
            <w:tcW w:type="dxa" w:w="1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2400E"/>
                <w:sz w:val="20"/>
                <w:szCs w:val="20"/>
              </w:rPr>
              <w:t xml:space="preserve">REWORK</w:t>
            </w:r>
          </w:p>
        </w:tc>
        <w:tc>
          <w:tcPr>
            <w:tcW w:type="dxa" w:w="47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All loans, all stages. Audit log per loan. Full read-only. No voting or approval actions.</w:t>
            </w:r>
          </w:p>
        </w:tc>
      </w:tr>
      <w:tr>
        <w:tc>
          <w:tcPr>
            <w:tcW w:type="dxa" w:w="32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1B3557"/>
                <w:sz w:val="20"/>
                <w:szCs w:val="20"/>
              </w:rPr>
              <w:t xml:space="preserve">/super-admin/dashboard/repayments</w:t>
            </w:r>
          </w:p>
        </w:tc>
        <w:tc>
          <w:tcPr>
            <w:tcW w:type="dxa" w:w="1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92400E"/>
                <w:sz w:val="20"/>
                <w:szCs w:val="20"/>
              </w:rPr>
              <w:t xml:space="preserve">REWORK</w:t>
            </w:r>
          </w:p>
        </w:tc>
        <w:tc>
          <w:tcPr>
            <w:tcW w:type="dxa" w:w="47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All repayments. Aggregate financial stats. Collection rate. CSV export. Read-only.</w:t>
            </w:r>
          </w:p>
        </w:tc>
      </w:tr>
    </w:tbl>
    <w:p>
      <w:pPr>
        <w:spacing w:after="0" w:before="10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11.  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w:t>
            </w:r>
          </w:p>
        </w:tc>
        <w:tc>
          <w:tcPr>
            <w:tcW w:type="dxa" w:w="240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Phase</w:t>
            </w:r>
          </w:p>
        </w:tc>
        <w:tc>
          <w:tcPr>
            <w:tcW w:type="dxa" w:w="6560"/>
            <w:tcBorders>
              <w:top w:val="single" w:color="E2E8F0" w:sz="4"/>
              <w:left w:val="single" w:color="E2E8F0" w:sz="4"/>
              <w:bottom w:val="single" w:color="E2E8F0" w:sz="4"/>
              <w:right w:val="single" w:color="E2E8F0" w:sz="4"/>
            </w:tcBorders>
            <w:shd w:fill="1B3557"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FFFFFF"/>
                <w:sz w:val="20"/>
                <w:szCs w:val="20"/>
              </w:rPr>
              <w:t xml:space="preserve">Deliverables</w:t>
            </w:r>
          </w:p>
        </w:tc>
      </w:tr>
      <w:tr>
        <w:tc>
          <w:tcPr>
            <w:tcW w:type="dxa" w:w="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1</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DB Schema</w:t>
            </w:r>
          </w:p>
        </w:tc>
        <w:tc>
          <w:tcPr>
            <w:tcW w:type="dxa" w:w="6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Create/migrate all tables: loan_requests, loans (with all new columns), repayment_instalments, repayment_notifications_sent, requester_notifications, notifications. Enable Supabase RLS on all tables. Set up member_code field on users table if not present.</w:t>
            </w:r>
          </w:p>
        </w:tc>
      </w:tr>
      <w:tr>
        <w:tc>
          <w:tcPr>
            <w:tcW w:type="dxa" w:w="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2</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Public /request/ Page</w:t>
            </w:r>
          </w:p>
        </w:tc>
        <w:tc>
          <w:tcPr>
            <w:tcW w:type="dxa" w:w="6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Build /request/[member-code]. Lookup member name from code. Render full form (Sections A, B, C). Supabase insert on submit. Confirmation screen with reference number. Mobile-first. No login.</w:t>
            </w:r>
          </w:p>
        </w:tc>
      </w:tr>
      <w:tr>
        <w:tc>
          <w:tcPr>
            <w:tcW w:type="dxa" w:w="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3</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Member Inbox</w:t>
            </w:r>
          </w:p>
        </w:tc>
        <w:tc>
          <w:tcPr>
            <w:tcW w:type="dxa" w:w="6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Build /member/dashboard/inbox. Query loan_requests WHERE member_id = session.user AND status != DISMISSED. Submit-to-admin flow (pre-submission form, creates loans record). Dismiss flow. Notification badge on nav.</w:t>
            </w:r>
          </w:p>
        </w:tc>
      </w:tr>
      <w:tr>
        <w:tc>
          <w:tcPr>
            <w:tcW w:type="dxa" w:w="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4</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Member Apply Page</w:t>
            </w:r>
          </w:p>
        </w:tc>
        <w:tc>
          <w:tcPr>
            <w:tcW w:type="dxa" w:w="6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Build /member/dashboard/apply. Display member's unique link. Copy button. QR code generation (use qrcode.js or similar). WhatsApp/SMS share. Preview link.</w:t>
            </w:r>
          </w:p>
        </w:tc>
      </w:tr>
      <w:tr>
        <w:tc>
          <w:tcPr>
            <w:tcW w:type="dxa" w:w="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5</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Member Filed Loans List</w:t>
            </w:r>
          </w:p>
        </w:tc>
        <w:tc>
          <w:tcPr>
            <w:tcW w:type="dxa" w:w="6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Rework /member/dashboard/filed-loans. Stats row (live Supabase queries). Filterable table. All status types. Connected to Supabase.</w:t>
            </w:r>
          </w:p>
        </w:tc>
      </w:tr>
      <w:tr>
        <w:tc>
          <w:tcPr>
            <w:tcW w:type="dxa" w:w="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6</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Member Loan Detail</w:t>
            </w:r>
          </w:p>
        </w:tc>
        <w:tc>
          <w:tcPr>
            <w:tcW w:type="dxa" w:w="6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Build /member/dashboard/filed-loans/[id]. Sections A–F as specified in Section 4.3. Repayment schedule section hidden until loan = APPROVED. Record Payment modal. Notify Applicant modal.</w:t>
            </w:r>
          </w:p>
        </w:tc>
      </w:tr>
      <w:tr>
        <w:tc>
          <w:tcPr>
            <w:tcW w:type="dxa" w:w="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7</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Repayment Auto-Generation</w:t>
            </w:r>
          </w:p>
        </w:tc>
        <w:tc>
          <w:tcPr>
            <w:tcW w:type="dxa" w:w="6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On loan approval event (president_vote + secretary_vote + panel_coordinator_vote all = APPROVE): auto-generate repayment_instalments rows in a Supabase transaction. Trigger can be a DB function, an Edge Function on status update, or application-level.</w:t>
            </w:r>
          </w:p>
        </w:tc>
      </w:tr>
      <w:tr>
        <w:tc>
          <w:tcPr>
            <w:tcW w:type="dxa" w:w="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8</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Member Repayments Page</w:t>
            </w:r>
          </w:p>
        </w:tc>
        <w:tc>
          <w:tcPr>
            <w:tcW w:type="dxa" w:w="6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Rework /member/dashboard/repayments. 3 tabs (Upcoming / Overdue / Paid). Stats row. Record Payment modal. Notify Applicant modal. Filter.</w:t>
            </w:r>
          </w:p>
        </w:tc>
      </w:tr>
      <w:tr>
        <w:tc>
          <w:tcPr>
            <w:tcW w:type="dxa" w:w="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9</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Coordinator Pages</w:t>
            </w:r>
          </w:p>
        </w:tc>
        <w:tc>
          <w:tcPr>
            <w:tcW w:type="dxa" w:w="6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Build /coordinator/dashboard/loans and /coordinator/dashboard/loans/[id]. Full detail view. Verify/Reject action with notes. Notifications to panel on verify.</w:t>
            </w:r>
          </w:p>
        </w:tc>
      </w:tr>
      <w:tr>
        <w:tc>
          <w:tcPr>
            <w:tcW w:type="dxa" w:w="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10</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Admin Loan Pages</w:t>
            </w:r>
          </w:p>
        </w:tc>
        <w:tc>
          <w:tcPr>
            <w:tcW w:type="dxa" w:w="6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Rework /admin/dashboard/loans and build /admin/dashboard/loans/[id]. 3-panel vote UI. Real-time vote status display. Auto-approve/reject trigger. Stats row.</w:t>
            </w:r>
          </w:p>
        </w:tc>
      </w:tr>
      <w:tr>
        <w:tc>
          <w:tcPr>
            <w:tcW w:type="dxa" w:w="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11</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Admin Repayments</w:t>
            </w:r>
          </w:p>
        </w:tc>
        <w:tc>
          <w:tcPr>
            <w:tcW w:type="dxa" w:w="6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Rework /admin/dashboard/repayments. 3 tabs. Record Payment (all loans). Filter + CSV export.</w:t>
            </w:r>
          </w:p>
        </w:tc>
      </w:tr>
      <w:tr>
        <w:tc>
          <w:tcPr>
            <w:tcW w:type="dxa" w:w="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12</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Super-admin Pages</w:t>
            </w:r>
          </w:p>
        </w:tc>
        <w:tc>
          <w:tcPr>
            <w:tcW w:type="dxa" w:w="6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Rework super-admin loans and repayments. Full read-only. Audit log per loan. Aggregate financial stats. Collection rate. CSV export.</w:t>
            </w:r>
          </w:p>
        </w:tc>
      </w:tr>
      <w:tr>
        <w:tc>
          <w:tcPr>
            <w:tcW w:type="dxa" w:w="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13</w:t>
            </w:r>
          </w:p>
        </w:tc>
        <w:tc>
          <w:tcPr>
            <w:tcW w:type="dxa" w:w="240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Reminder Cron Job</w:t>
            </w:r>
          </w:p>
        </w:tc>
        <w:tc>
          <w:tcPr>
            <w:tcW w:type="dxa" w:w="6560"/>
            <w:tcBorders>
              <w:top w:val="single" w:color="E2E8F0" w:sz="4"/>
              <w:left w:val="single" w:color="E2E8F0" w:sz="4"/>
              <w:bottom w:val="single" w:color="E2E8F0" w:sz="4"/>
              <w:right w:val="single" w:color="E2E8F0" w:sz="4"/>
            </w:tcBorders>
            <w:shd w:fill="F1F5F9"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Build daily cron (07:00 IST). 7-day, 3-day, 1-day, due-date, overdue-day1, overdue-repeat triggers. Write to repayment_notifications_sent. Insert to notifications table. Deduplication check.</w:t>
            </w:r>
          </w:p>
        </w:tc>
      </w:tr>
      <w:tr>
        <w:tc>
          <w:tcPr>
            <w:tcW w:type="dxa" w:w="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center"/>
            </w:pPr>
            <w:r>
              <w:rPr>
                <w:rFonts w:ascii="Calibri" w:cs="Calibri" w:eastAsia="Calibri" w:hAnsi="Calibri"/>
                <w:b/>
                <w:bCs/>
                <w:i w:val="false"/>
                <w:iCs w:val="false"/>
                <w:color w:val="2563EB"/>
                <w:sz w:val="20"/>
                <w:szCs w:val="20"/>
              </w:rPr>
              <w:t xml:space="preserve">14</w:t>
            </w:r>
          </w:p>
        </w:tc>
        <w:tc>
          <w:tcPr>
            <w:tcW w:type="dxa" w:w="240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bCs/>
                <w:i w:val="false"/>
                <w:iCs w:val="false"/>
                <w:color w:val="0F172A"/>
                <w:sz w:val="20"/>
                <w:szCs w:val="20"/>
              </w:rPr>
              <w:t xml:space="preserve">QA &amp; Acceptance Testing</w:t>
            </w:r>
          </w:p>
        </w:tc>
        <w:tc>
          <w:tcPr>
            <w:tcW w:type="dxa" w:w="6560"/>
            <w:tcBorders>
              <w:top w:val="single" w:color="E2E8F0" w:sz="4"/>
              <w:left w:val="single" w:color="E2E8F0" w:sz="4"/>
              <w:bottom w:val="single" w:color="E2E8F0" w:sz="4"/>
              <w:right w:val="single" w:color="E2E8F0" w:sz="4"/>
            </w:tcBorders>
            <w:shd w:fill="FFFFFF" w:val="clear"/>
            <w:tcMar>
              <w:top w:type="dxa" w:w="110"/>
              <w:left w:type="dxa" w:w="150"/>
              <w:bottom w:type="dxa" w:w="110"/>
              <w:right w:type="dxa" w:w="150"/>
            </w:tcMar>
            <w:vAlign w:val="center"/>
          </w:tcPr>
          <w:p>
            <w:pPr>
              <w:jc w:val="left"/>
            </w:pPr>
            <w:r>
              <w:rPr>
                <w:rFonts w:ascii="Calibri" w:cs="Calibri" w:eastAsia="Calibri" w:hAnsi="Calibri"/>
                <w:b w:val="false"/>
                <w:bCs w:val="false"/>
                <w:i w:val="false"/>
                <w:iCs w:val="false"/>
                <w:color w:val="0F172A"/>
                <w:sz w:val="20"/>
                <w:szCs w:val="20"/>
              </w:rPr>
              <w:t xml:space="preserve">Test all criteria from Section 12. Fix failures.</w:t>
            </w:r>
          </w:p>
        </w:tc>
      </w:tr>
    </w:tbl>
    <w:p>
      <w:pPr>
        <w:spacing w:after="0" w:before="100"/>
      </w:pPr>
    </w:p>
    <w:p>
      <w:r>
        <w:br w:type="page"/>
      </w:r>
    </w:p>
    <w:p>
      <w:pPr>
        <w:pStyle w:val="Heading1"/>
        <w:pBdr>
          <w:bottom w:val="single" w:color="2563EB" w:sz="10"/>
        </w:pBdr>
        <w:spacing w:after="160" w:before="420"/>
      </w:pPr>
      <w:r>
        <w:rPr>
          <w:rFonts w:ascii="Calibri" w:cs="Calibri" w:eastAsia="Calibri" w:hAnsi="Calibri"/>
          <w:b/>
          <w:bCs/>
          <w:color w:val="1B3557"/>
          <w:sz w:val="36"/>
          <w:szCs w:val="36"/>
        </w:rPr>
        <w:t xml:space="preserve">12.  Acceptance Criteria</w:t>
      </w:r>
    </w:p>
    <w:p>
      <w:pPr>
        <w:spacing w:after="80" w:before="80"/>
        <w:jc w:val="left"/>
      </w:pPr>
      <w:r>
        <w:rPr>
          <w:rFonts w:ascii="Calibri" w:cs="Calibri" w:eastAsia="Calibri" w:hAnsi="Calibri"/>
          <w:b w:val="false"/>
          <w:bCs w:val="false"/>
          <w:i w:val="false"/>
          <w:iCs w:val="false"/>
          <w:color w:val="0F172A"/>
          <w:sz w:val="22"/>
          <w:szCs w:val="22"/>
        </w:rPr>
        <w:t xml:space="preserve">Every item below must pass before the loan system is considered complete.</w:t>
      </w:r>
    </w:p>
    <w:p>
      <w:pPr>
        <w:spacing w:after="0" w:before="140"/>
      </w:pPr>
    </w:p>
    <w:p>
      <w:pPr>
        <w:pStyle w:val="Heading2"/>
        <w:spacing w:after="120" w:before="280"/>
      </w:pPr>
      <w:r>
        <w:rPr>
          <w:rFonts w:ascii="Calibri" w:cs="Calibri" w:eastAsia="Calibri" w:hAnsi="Calibri"/>
          <w:b/>
          <w:bCs/>
          <w:color w:val="2563EB"/>
          <w:sz w:val="28"/>
          <w:szCs w:val="28"/>
        </w:rPr>
        <w:t xml:space="preserve">12.1  Public Request Link</w:t>
      </w:r>
    </w:p>
    <w:p>
      <w:pPr>
        <w:pStyle w:val="ListParagraph"/>
        <w:numPr>
          <w:ilvl w:val="0"/>
          <w:numId w:val="3"/>
        </w:numPr>
        <w:spacing w:after="65" w:before="65"/>
        <w:ind w:left="720" w:hanging="360"/>
      </w:pPr>
      <w:r>
        <w:rPr>
          <w:rFonts w:ascii="Calibri" w:cs="Calibri" w:eastAsia="Calibri" w:hAnsi="Calibri"/>
          <w:sz w:val="20"/>
          <w:szCs w:val="20"/>
        </w:rPr>
        <w:t xml:space="preserve">Member opens /member/dashboard/apply and sees their unique link (https://skssf-portal.vercel.app/request/MBR-XXXX). Link is correct and unique to that member.</w:t>
      </w:r>
    </w:p>
    <w:p>
      <w:pPr>
        <w:pStyle w:val="ListParagraph"/>
        <w:numPr>
          <w:ilvl w:val="0"/>
          <w:numId w:val="3"/>
        </w:numPr>
        <w:spacing w:after="65" w:before="65"/>
        <w:ind w:left="720" w:hanging="360"/>
      </w:pPr>
      <w:r>
        <w:rPr>
          <w:rFonts w:ascii="Calibri" w:cs="Calibri" w:eastAsia="Calibri" w:hAnsi="Calibri"/>
          <w:sz w:val="20"/>
          <w:szCs w:val="20"/>
        </w:rPr>
        <w:t xml:space="preserve">Applicant opens the link (no login) and sees the full form with the member's name in the subheading.</w:t>
      </w:r>
    </w:p>
    <w:p>
      <w:pPr>
        <w:pStyle w:val="ListParagraph"/>
        <w:numPr>
          <w:ilvl w:val="0"/>
          <w:numId w:val="3"/>
        </w:numPr>
        <w:spacing w:after="65" w:before="65"/>
        <w:ind w:left="720" w:hanging="360"/>
      </w:pPr>
      <w:r>
        <w:rPr>
          <w:rFonts w:ascii="Calibri" w:cs="Calibri" w:eastAsia="Calibri" w:hAnsi="Calibri"/>
          <w:sz w:val="20"/>
          <w:szCs w:val="20"/>
        </w:rPr>
        <w:t xml:space="preserve">Applicant completes and submits. A confirmation screen with a reference number is shown. A row is created in loan_requests in Supabase.</w:t>
      </w:r>
    </w:p>
    <w:p>
      <w:pPr>
        <w:pStyle w:val="ListParagraph"/>
        <w:numPr>
          <w:ilvl w:val="0"/>
          <w:numId w:val="3"/>
        </w:numPr>
        <w:spacing w:after="65" w:before="65"/>
        <w:ind w:left="720" w:hanging="360"/>
      </w:pPr>
      <w:r>
        <w:rPr>
          <w:rFonts w:ascii="Calibri" w:cs="Calibri" w:eastAsia="Calibri" w:hAnsi="Calibri"/>
          <w:sz w:val="20"/>
          <w:szCs w:val="20"/>
        </w:rPr>
        <w:t xml:space="preserve">The member receives an in-app notification immediately after submission. The item appears in the member's inbox.</w:t>
      </w:r>
    </w:p>
    <w:p>
      <w:pPr>
        <w:pStyle w:val="ListParagraph"/>
        <w:numPr>
          <w:ilvl w:val="0"/>
          <w:numId w:val="3"/>
        </w:numPr>
        <w:spacing w:after="65" w:before="65"/>
        <w:ind w:left="720" w:hanging="360"/>
      </w:pPr>
      <w:r>
        <w:rPr>
          <w:rFonts w:ascii="Calibri" w:cs="Calibri" w:eastAsia="Calibri" w:hAnsi="Calibri"/>
          <w:sz w:val="20"/>
          <w:szCs w:val="20"/>
        </w:rPr>
        <w:t xml:space="preserve">An invalid member code (e.g. /request/MBR-9999 if that code does not exist) shows a clear error message.</w:t>
      </w:r>
    </w:p>
    <w:p>
      <w:pPr>
        <w:spacing w:after="0" w:before="140"/>
      </w:pPr>
    </w:p>
    <w:p>
      <w:pPr>
        <w:pStyle w:val="Heading2"/>
        <w:spacing w:after="120" w:before="280"/>
      </w:pPr>
      <w:r>
        <w:rPr>
          <w:rFonts w:ascii="Calibri" w:cs="Calibri" w:eastAsia="Calibri" w:hAnsi="Calibri"/>
          <w:b/>
          <w:bCs/>
          <w:color w:val="2563EB"/>
          <w:sz w:val="28"/>
          <w:szCs w:val="28"/>
        </w:rPr>
        <w:t xml:space="preserve">12.2  Inbox</w:t>
      </w:r>
    </w:p>
    <w:p>
      <w:pPr>
        <w:pStyle w:val="ListParagraph"/>
        <w:numPr>
          <w:ilvl w:val="0"/>
          <w:numId w:val="3"/>
        </w:numPr>
        <w:spacing w:after="65" w:before="65"/>
        <w:ind w:left="720" w:hanging="360"/>
      </w:pPr>
      <w:r>
        <w:rPr>
          <w:rFonts w:ascii="Calibri" w:cs="Calibri" w:eastAsia="Calibri" w:hAnsi="Calibri"/>
          <w:sz w:val="20"/>
          <w:szCs w:val="20"/>
        </w:rPr>
        <w:t xml:space="preserve">A new submission appears in the inbox as status NEW with a red badge on the sidebar.</w:t>
      </w:r>
    </w:p>
    <w:p>
      <w:pPr>
        <w:pStyle w:val="ListParagraph"/>
        <w:numPr>
          <w:ilvl w:val="0"/>
          <w:numId w:val="3"/>
        </w:numPr>
        <w:spacing w:after="65" w:before="65"/>
        <w:ind w:left="720" w:hanging="360"/>
      </w:pPr>
      <w:r>
        <w:rPr>
          <w:rFonts w:ascii="Calibri" w:cs="Calibri" w:eastAsia="Calibri" w:hAnsi="Calibri"/>
          <w:sz w:val="20"/>
          <w:szCs w:val="20"/>
        </w:rPr>
        <w:t xml:space="preserve">Opening the item changes status to REVIEWED and removes it from the NEW filter.</w:t>
      </w:r>
    </w:p>
    <w:p>
      <w:pPr>
        <w:pStyle w:val="ListParagraph"/>
        <w:numPr>
          <w:ilvl w:val="0"/>
          <w:numId w:val="3"/>
        </w:numPr>
        <w:spacing w:after="65" w:before="65"/>
        <w:ind w:left="720" w:hanging="360"/>
      </w:pPr>
      <w:r>
        <w:rPr>
          <w:rFonts w:ascii="Calibri" w:cs="Calibri" w:eastAsia="Calibri" w:hAnsi="Calibri"/>
          <w:sz w:val="20"/>
          <w:szCs w:val="20"/>
        </w:rPr>
        <w:t xml:space="preserve">Member submits to admin: loan_requests status → SUBMITTED, a new row in loans table created (status = PENDING_COORDINATOR_REVIEW), coordinators notified.</w:t>
      </w:r>
    </w:p>
    <w:p>
      <w:pPr>
        <w:pStyle w:val="ListParagraph"/>
        <w:numPr>
          <w:ilvl w:val="0"/>
          <w:numId w:val="3"/>
        </w:numPr>
        <w:spacing w:after="65" w:before="65"/>
        <w:ind w:left="720" w:hanging="360"/>
      </w:pPr>
      <w:r>
        <w:rPr>
          <w:rFonts w:ascii="Calibri" w:cs="Calibri" w:eastAsia="Calibri" w:hAnsi="Calibri"/>
          <w:sz w:val="20"/>
          <w:szCs w:val="20"/>
        </w:rPr>
        <w:t xml:space="preserve">Member dismisses: loan_requests status → DISMISSED, dismissal reason saved, item moves to bottom of inbox.</w:t>
      </w:r>
    </w:p>
    <w:p>
      <w:pPr>
        <w:spacing w:after="0" w:before="140"/>
      </w:pPr>
    </w:p>
    <w:p>
      <w:pPr>
        <w:pStyle w:val="Heading2"/>
        <w:spacing w:after="120" w:before="280"/>
      </w:pPr>
      <w:r>
        <w:rPr>
          <w:rFonts w:ascii="Calibri" w:cs="Calibri" w:eastAsia="Calibri" w:hAnsi="Calibri"/>
          <w:b/>
          <w:bCs/>
          <w:color w:val="2563EB"/>
          <w:sz w:val="28"/>
          <w:szCs w:val="28"/>
        </w:rPr>
        <w:t xml:space="preserve">12.3  Filed Loan Detail — Repayment Schedule</w:t>
      </w:r>
    </w:p>
    <w:p>
      <w:pPr>
        <w:pStyle w:val="ListParagraph"/>
        <w:numPr>
          <w:ilvl w:val="0"/>
          <w:numId w:val="3"/>
        </w:numPr>
        <w:spacing w:after="65" w:before="65"/>
        <w:ind w:left="720" w:hanging="360"/>
      </w:pPr>
      <w:r>
        <w:rPr>
          <w:rFonts w:ascii="Calibri" w:cs="Calibri" w:eastAsia="Calibri" w:hAnsi="Calibri"/>
          <w:sz w:val="20"/>
          <w:szCs w:val="20"/>
        </w:rPr>
        <w:t xml:space="preserve">On loan approval (all 3 panel votes = APPROVE): repayment_instalments rows are auto-created immediately. Correct number of rows (= repayment_period_months). Correct amounts and due dates.</w:t>
      </w:r>
    </w:p>
    <w:p>
      <w:pPr>
        <w:pStyle w:val="ListParagraph"/>
        <w:numPr>
          <w:ilvl w:val="0"/>
          <w:numId w:val="3"/>
        </w:numPr>
        <w:spacing w:after="65" w:before="65"/>
        <w:ind w:left="720" w:hanging="360"/>
      </w:pPr>
      <w:r>
        <w:rPr>
          <w:rFonts w:ascii="Calibri" w:cs="Calibri" w:eastAsia="Calibri" w:hAnsi="Calibri"/>
          <w:sz w:val="20"/>
          <w:szCs w:val="20"/>
        </w:rPr>
        <w:t xml:space="preserve">The repayment schedule section is HIDDEN on the detail page for a loan that is not yet APPROVED. It appears automatically when the loan is approved — no page refresh required (or on next load).</w:t>
      </w:r>
    </w:p>
    <w:p>
      <w:pPr>
        <w:pStyle w:val="ListParagraph"/>
        <w:numPr>
          <w:ilvl w:val="0"/>
          <w:numId w:val="3"/>
        </w:numPr>
        <w:spacing w:after="65" w:before="65"/>
        <w:ind w:left="720" w:hanging="360"/>
      </w:pPr>
      <w:r>
        <w:rPr>
          <w:rFonts w:ascii="Calibri" w:cs="Calibri" w:eastAsia="Calibri" w:hAnsi="Calibri"/>
          <w:sz w:val="20"/>
          <w:szCs w:val="20"/>
        </w:rPr>
        <w:t xml:space="preserve">Each instalment row shows correct status: PENDING / PAID / OVERDUE / UPCOMING (amber within 7 days).</w:t>
      </w:r>
    </w:p>
    <w:p>
      <w:pPr>
        <w:pStyle w:val="ListParagraph"/>
        <w:numPr>
          <w:ilvl w:val="0"/>
          <w:numId w:val="3"/>
        </w:numPr>
        <w:spacing w:after="65" w:before="65"/>
        <w:ind w:left="720" w:hanging="360"/>
      </w:pPr>
      <w:r>
        <w:rPr>
          <w:rFonts w:ascii="Calibri" w:cs="Calibri" w:eastAsia="Calibri" w:hAnsi="Calibri"/>
          <w:sz w:val="20"/>
          <w:szCs w:val="20"/>
        </w:rPr>
        <w:t xml:space="preserve">OVERDUE rows have red styling and appear at the top of the schedule table.</w:t>
      </w:r>
    </w:p>
    <w:p>
      <w:pPr>
        <w:spacing w:after="0" w:before="140"/>
      </w:pPr>
    </w:p>
    <w:p>
      <w:pPr>
        <w:pStyle w:val="Heading2"/>
        <w:spacing w:after="120" w:before="280"/>
      </w:pPr>
      <w:r>
        <w:rPr>
          <w:rFonts w:ascii="Calibri" w:cs="Calibri" w:eastAsia="Calibri" w:hAnsi="Calibri"/>
          <w:b/>
          <w:bCs/>
          <w:color w:val="2563EB"/>
          <w:sz w:val="28"/>
          <w:szCs w:val="28"/>
        </w:rPr>
        <w:t xml:space="preserve">12.4  Record Payment</w:t>
      </w:r>
    </w:p>
    <w:p>
      <w:pPr>
        <w:pStyle w:val="ListParagraph"/>
        <w:numPr>
          <w:ilvl w:val="0"/>
          <w:numId w:val="3"/>
        </w:numPr>
        <w:spacing w:after="65" w:before="65"/>
        <w:ind w:left="720" w:hanging="360"/>
      </w:pPr>
      <w:r>
        <w:rPr>
          <w:rFonts w:ascii="Calibri" w:cs="Calibri" w:eastAsia="Calibri" w:hAnsi="Calibri"/>
          <w:sz w:val="20"/>
          <w:szCs w:val="20"/>
        </w:rPr>
        <w:t xml:space="preserve">Member records a full payment on instalment 1. Status changes to PAID. amount_paid = amount_due. Payment date and method saved in Supabase.</w:t>
      </w:r>
    </w:p>
    <w:p>
      <w:pPr>
        <w:pStyle w:val="ListParagraph"/>
        <w:numPr>
          <w:ilvl w:val="0"/>
          <w:numId w:val="3"/>
        </w:numPr>
        <w:spacing w:after="65" w:before="65"/>
        <w:ind w:left="720" w:hanging="360"/>
      </w:pPr>
      <w:r>
        <w:rPr>
          <w:rFonts w:ascii="Calibri" w:cs="Calibri" w:eastAsia="Calibri" w:hAnsi="Calibri"/>
          <w:sz w:val="20"/>
          <w:szCs w:val="20"/>
        </w:rPr>
        <w:t xml:space="preserve">Member records a partial payment. Status changes to PARTIAL. amount_paid = amount entered. Remaining balance shown.</w:t>
      </w:r>
    </w:p>
    <w:p>
      <w:pPr>
        <w:pStyle w:val="ListParagraph"/>
        <w:numPr>
          <w:ilvl w:val="0"/>
          <w:numId w:val="3"/>
        </w:numPr>
        <w:spacing w:after="65" w:before="65"/>
        <w:ind w:left="720" w:hanging="360"/>
      </w:pPr>
      <w:r>
        <w:rPr>
          <w:rFonts w:ascii="Calibri" w:cs="Calibri" w:eastAsia="Calibri" w:hAnsi="Calibri"/>
          <w:sz w:val="20"/>
          <w:szCs w:val="20"/>
        </w:rPr>
        <w:t xml:space="preserve">Member cannot record a payment exceeding the instalment's outstanding amount (amount_due - amount_paid). Server rejects with an error message.</w:t>
      </w:r>
    </w:p>
    <w:p>
      <w:pPr>
        <w:pStyle w:val="ListParagraph"/>
        <w:numPr>
          <w:ilvl w:val="0"/>
          <w:numId w:val="3"/>
        </w:numPr>
        <w:spacing w:after="65" w:before="65"/>
        <w:ind w:left="720" w:hanging="360"/>
      </w:pPr>
      <w:r>
        <w:rPr>
          <w:rFonts w:ascii="Calibri" w:cs="Calibri" w:eastAsia="Calibri" w:hAnsi="Calibri"/>
          <w:sz w:val="20"/>
          <w:szCs w:val="20"/>
        </w:rPr>
        <w:t xml:space="preserve">When all instalments are PAID, the loan status changes to REPAYMENT_COMPLETE automatically.</w:t>
      </w:r>
    </w:p>
    <w:p>
      <w:pPr>
        <w:spacing w:after="0" w:before="140"/>
      </w:pPr>
    </w:p>
    <w:p>
      <w:pPr>
        <w:pStyle w:val="Heading2"/>
        <w:spacing w:after="120" w:before="280"/>
      </w:pPr>
      <w:r>
        <w:rPr>
          <w:rFonts w:ascii="Calibri" w:cs="Calibri" w:eastAsia="Calibri" w:hAnsi="Calibri"/>
          <w:b/>
          <w:bCs/>
          <w:color w:val="2563EB"/>
          <w:sz w:val="28"/>
          <w:szCs w:val="28"/>
        </w:rPr>
        <w:t xml:space="preserve">12.5  Repayment Reminders</w:t>
      </w:r>
    </w:p>
    <w:p>
      <w:pPr>
        <w:pStyle w:val="ListParagraph"/>
        <w:numPr>
          <w:ilvl w:val="0"/>
          <w:numId w:val="3"/>
        </w:numPr>
        <w:spacing w:after="65" w:before="65"/>
        <w:ind w:left="720" w:hanging="360"/>
      </w:pPr>
      <w:r>
        <w:rPr>
          <w:rFonts w:ascii="Calibri" w:cs="Calibri" w:eastAsia="Calibri" w:hAnsi="Calibri"/>
          <w:sz w:val="20"/>
          <w:szCs w:val="20"/>
        </w:rPr>
        <w:t xml:space="preserve">Cron job runs at 07:00. Instalment with due_date = today + 7: member receives 7-day notification. Notification appears in bell icon.</w:t>
      </w:r>
    </w:p>
    <w:p>
      <w:pPr>
        <w:pStyle w:val="ListParagraph"/>
        <w:numPr>
          <w:ilvl w:val="0"/>
          <w:numId w:val="3"/>
        </w:numPr>
        <w:spacing w:after="65" w:before="65"/>
        <w:ind w:left="720" w:hanging="360"/>
      </w:pPr>
      <w:r>
        <w:rPr>
          <w:rFonts w:ascii="Calibri" w:cs="Calibri" w:eastAsia="Calibri" w:hAnsi="Calibri"/>
          <w:sz w:val="20"/>
          <w:szCs w:val="20"/>
        </w:rPr>
        <w:t xml:space="preserve">Instalment not paid by due_date: cron the next day sets status = OVERDUE, member and admin receive overdue notification.</w:t>
      </w:r>
    </w:p>
    <w:p>
      <w:pPr>
        <w:pStyle w:val="ListParagraph"/>
        <w:numPr>
          <w:ilvl w:val="0"/>
          <w:numId w:val="3"/>
        </w:numPr>
        <w:spacing w:after="65" w:before="65"/>
        <w:ind w:left="720" w:hanging="360"/>
      </w:pPr>
      <w:r>
        <w:rPr>
          <w:rFonts w:ascii="Calibri" w:cs="Calibri" w:eastAsia="Calibri" w:hAnsi="Calibri"/>
          <w:sz w:val="20"/>
          <w:szCs w:val="20"/>
        </w:rPr>
        <w:t xml:space="preserve">Running cron twice on the same day: member does not receive duplicate notifications. Checked via repayment_notifications_sent table.</w:t>
      </w:r>
    </w:p>
    <w:p>
      <w:pPr>
        <w:pStyle w:val="ListParagraph"/>
        <w:numPr>
          <w:ilvl w:val="0"/>
          <w:numId w:val="3"/>
        </w:numPr>
        <w:spacing w:after="65" w:before="65"/>
        <w:ind w:left="720" w:hanging="360"/>
      </w:pPr>
      <w:r>
        <w:rPr>
          <w:rFonts w:ascii="Calibri" w:cs="Calibri" w:eastAsia="Calibri" w:hAnsi="Calibri"/>
          <w:sz w:val="20"/>
          <w:szCs w:val="20"/>
        </w:rPr>
        <w:t xml:space="preserve">Member clicks Notify Applicant button on an overdue instalment. Modal opens with pre-filled message and applicant's phone number. Clicking Send logs to requester_notifications. Phone number shown as tappable tel: link.</w:t>
      </w:r>
    </w:p>
    <w:p>
      <w:pPr>
        <w:spacing w:after="0" w:before="140"/>
      </w:pPr>
    </w:p>
    <w:p>
      <w:pPr>
        <w:pStyle w:val="Heading2"/>
        <w:spacing w:after="120" w:before="280"/>
      </w:pPr>
      <w:r>
        <w:rPr>
          <w:rFonts w:ascii="Calibri" w:cs="Calibri" w:eastAsia="Calibri" w:hAnsi="Calibri"/>
          <w:b/>
          <w:bCs/>
          <w:color w:val="2563EB"/>
          <w:sz w:val="28"/>
          <w:szCs w:val="28"/>
        </w:rPr>
        <w:t xml:space="preserve">12.6  Role Access Control</w:t>
      </w:r>
    </w:p>
    <w:p>
      <w:pPr>
        <w:pStyle w:val="ListParagraph"/>
        <w:numPr>
          <w:ilvl w:val="0"/>
          <w:numId w:val="3"/>
        </w:numPr>
        <w:spacing w:after="65" w:before="65"/>
        <w:ind w:left="720" w:hanging="360"/>
      </w:pPr>
      <w:r>
        <w:rPr>
          <w:rFonts w:ascii="Calibri" w:cs="Calibri" w:eastAsia="Calibri" w:hAnsi="Calibri"/>
          <w:sz w:val="20"/>
          <w:szCs w:val="20"/>
        </w:rPr>
        <w:t xml:space="preserve">A member can only see loans filed by themselves — cannot access /member/dashboard/filed-loans/[id] for another member's loan (server returns 403).</w:t>
      </w:r>
    </w:p>
    <w:p>
      <w:pPr>
        <w:pStyle w:val="ListParagraph"/>
        <w:numPr>
          <w:ilvl w:val="0"/>
          <w:numId w:val="3"/>
        </w:numPr>
        <w:spacing w:after="65" w:before="65"/>
        <w:ind w:left="720" w:hanging="360"/>
      </w:pPr>
      <w:r>
        <w:rPr>
          <w:rFonts w:ascii="Calibri" w:cs="Calibri" w:eastAsia="Calibri" w:hAnsi="Calibri"/>
          <w:sz w:val="20"/>
          <w:szCs w:val="20"/>
        </w:rPr>
        <w:t xml:space="preserve">A coordinator cannot access /admin/* or /super-admin/* routes.</w:t>
      </w:r>
    </w:p>
    <w:p>
      <w:pPr>
        <w:pStyle w:val="ListParagraph"/>
        <w:numPr>
          <w:ilvl w:val="0"/>
          <w:numId w:val="3"/>
        </w:numPr>
        <w:spacing w:after="65" w:before="65"/>
        <w:ind w:left="720" w:hanging="360"/>
      </w:pPr>
      <w:r>
        <w:rPr>
          <w:rFonts w:ascii="Calibri" w:cs="Calibri" w:eastAsia="Calibri" w:hAnsi="Calibri"/>
          <w:sz w:val="20"/>
          <w:szCs w:val="20"/>
        </w:rPr>
        <w:t xml:space="preserve">Super-admin cannot see Vote or Record Payment buttons anywhere — they are not present in the super-admin view.</w:t>
      </w:r>
    </w:p>
    <w:p>
      <w:pPr>
        <w:pStyle w:val="ListParagraph"/>
        <w:numPr>
          <w:ilvl w:val="0"/>
          <w:numId w:val="3"/>
        </w:numPr>
        <w:spacing w:after="65" w:before="65"/>
        <w:ind w:left="720" w:hanging="360"/>
      </w:pPr>
      <w:r>
        <w:rPr>
          <w:rFonts w:ascii="Calibri" w:cs="Calibri" w:eastAsia="Calibri" w:hAnsi="Calibri"/>
          <w:sz w:val="20"/>
          <w:szCs w:val="20"/>
        </w:rPr>
        <w:t xml:space="preserve">Admin can record payments on any loan (not just their own member's loans).</w:t>
      </w:r>
    </w:p>
    <w:p>
      <w:pPr>
        <w:spacing w:after="0" w:before="200"/>
      </w:pPr>
    </w:p>
    <w:p>
      <w:pPr>
        <w:pBdr>
          <w:top w:val="single" w:color="1B3557" w:sz="10"/>
          <w:left w:val="single" w:color="1B3557" w:sz="14"/>
          <w:bottom w:val="none" w:color="FFFFFF" w:sz="0"/>
          <w:right w:val="single" w:color="1B3557" w:sz="5"/>
        </w:pBdr>
        <w:shd w:fill="DBEAFE" w:val="clear"/>
        <w:spacing w:after="0" w:before="10"/>
        <w:ind w:left="180"/>
      </w:pPr>
      <w:r>
        <w:rPr>
          <w:rFonts w:ascii="Calibri" w:cs="Calibri" w:eastAsia="Calibri" w:hAnsi="Calibri"/>
          <w:b/>
          <w:bCs/>
          <w:color w:val="1B3557"/>
          <w:sz w:val="20"/>
          <w:szCs w:val="20"/>
        </w:rPr>
        <w:t xml:space="preserve">▌  Document End — SKSSF Loan Management PRD v1.0 — FINAL</w:t>
      </w:r>
    </w:p>
    <w:p>
      <w:pPr>
        <w:pBdr>
          <w:top w:val="none" w:color="FFFFFF" w:sz="0"/>
          <w:left w:val="single" w:color="1B3557" w:sz="14"/>
          <w:bottom w:val="none" w:color="FFFFFF" w:sz="0"/>
          <w:right w:val="single" w:color="1B3557" w:sz="5"/>
        </w:pBdr>
        <w:shd w:fill="DBEAFE" w:val="clear"/>
        <w:spacing w:after="0" w:before="0"/>
        <w:ind w:left="180"/>
      </w:pPr>
      <w:r>
        <w:rPr>
          <w:rFonts w:ascii="Calibri" w:cs="Calibri" w:eastAsia="Calibri" w:hAnsi="Calibri"/>
          <w:b w:val="false"/>
          <w:bCs w:val="false"/>
          <w:color w:val="0F172A"/>
          <w:sz w:val="19"/>
          <w:szCs w:val="19"/>
        </w:rPr>
        <w:t xml:space="preserve">    Prepared for: Antogravity Development Team</w:t>
      </w:r>
    </w:p>
    <w:p>
      <w:pPr>
        <w:pBdr>
          <w:top w:val="none" w:color="FFFFFF" w:sz="0"/>
          <w:left w:val="single" w:color="1B3557" w:sz="14"/>
          <w:bottom w:val="none" w:color="FFFFFF" w:sz="0"/>
          <w:right w:val="single" w:color="1B3557" w:sz="5"/>
        </w:pBdr>
        <w:shd w:fill="DBEAFE" w:val="clear"/>
        <w:spacing w:after="0" w:before="0"/>
        <w:ind w:left="180"/>
      </w:pPr>
      <w:r>
        <w:rPr>
          <w:rFonts w:ascii="Calibri" w:cs="Calibri" w:eastAsia="Calibri" w:hAnsi="Calibri"/>
          <w:b w:val="false"/>
          <w:bCs w:val="false"/>
          <w:color w:val="0F172A"/>
          <w:sz w:val="19"/>
          <w:szCs w:val="19"/>
        </w:rPr>
        <w:t xml:space="preserve">    Scope: 4 member pages (Inbox, Filed Loans, Filed Loan Detail with repayment schedule, Repayments overview) + Public request link (/request/MBR-XXXX) + Admin loans + Admin repayments + Super-admin read-only oversight + Automatic reminder cron system.</w:t>
      </w:r>
    </w:p>
    <w:p>
      <w:pPr>
        <w:pBdr>
          <w:top w:val="none" w:color="FFFFFF" w:sz="0"/>
          <w:left w:val="single" w:color="1B3557" w:sz="14"/>
          <w:bottom w:val="none" w:color="FFFFFF" w:sz="0"/>
          <w:right w:val="single" w:color="1B3557" w:sz="5"/>
        </w:pBdr>
        <w:shd w:fill="DBEAFE" w:val="clear"/>
        <w:spacing w:after="0" w:before="0"/>
        <w:ind w:left="180"/>
      </w:pPr>
      <w:r>
        <w:rPr>
          <w:rFonts w:ascii="Calibri" w:cs="Calibri" w:eastAsia="Calibri" w:hAnsi="Calibri"/>
          <w:b w:val="false"/>
          <w:bCs w:val="false"/>
          <w:color w:val="0F172A"/>
          <w:sz w:val="19"/>
          <w:szCs w:val="19"/>
        </w:rPr>
        <w:t xml:space="preserve">    Key clarification: The member is an AGENT who helps applicants. Members do not take loans themselves.</w:t>
      </w:r>
    </w:p>
    <w:p>
      <w:pPr>
        <w:pBdr>
          <w:top w:val="none" w:color="FFFFFF" w:sz="0"/>
          <w:left w:val="single" w:color="1B3557" w:sz="14"/>
          <w:bottom w:val="none" w:color="FFFFFF" w:sz="0"/>
          <w:right w:val="single" w:color="1B3557" w:sz="5"/>
        </w:pBdr>
        <w:shd w:fill="DBEAFE" w:val="clear"/>
        <w:spacing w:after="0" w:before="0"/>
        <w:ind w:left="180"/>
      </w:pPr>
      <w:r>
        <w:rPr>
          <w:rFonts w:ascii="Calibri" w:cs="Calibri" w:eastAsia="Calibri" w:hAnsi="Calibri"/>
          <w:b w:val="false"/>
          <w:bCs w:val="false"/>
          <w:color w:val="0F172A"/>
          <w:sz w:val="19"/>
          <w:szCs w:val="19"/>
        </w:rPr>
        <w:t xml:space="preserve">    Key clarification: /request/MBR-XXXX is the applicant's public form, unique per member, routed to that member's inbox.</w:t>
      </w:r>
    </w:p>
    <w:p>
      <w:pPr>
        <w:pBdr>
          <w:top w:val="none" w:color="FFFFFF" w:sz="0"/>
          <w:left w:val="single" w:color="1B3557" w:sz="14"/>
          <w:bottom w:val="none" w:color="FFFFFF" w:sz="0"/>
          <w:right w:val="single" w:color="1B3557" w:sz="5"/>
        </w:pBdr>
        <w:shd w:fill="DBEAFE" w:val="clear"/>
        <w:spacing w:after="0" w:before="0"/>
        <w:ind w:left="180"/>
      </w:pPr>
      <w:r>
        <w:rPr>
          <w:rFonts w:ascii="Calibri" w:cs="Calibri" w:eastAsia="Calibri" w:hAnsi="Calibri"/>
          <w:b w:val="false"/>
          <w:bCs w:val="false"/>
          <w:color w:val="0F172A"/>
          <w:sz w:val="19"/>
          <w:szCs w:val="19"/>
        </w:rPr>
        <w:t xml:space="preserve">    Key clarification: Repayment schedule auto-generates on loan approval. Hidden until then.</w:t>
      </w:r>
    </w:p>
    <w:p>
      <w:pPr>
        <w:pBdr>
          <w:top w:val="none" w:color="FFFFFF" w:sz="0"/>
          <w:left w:val="single" w:color="1B3557" w:sz="14"/>
          <w:bottom w:val="single" w:color="1B3557" w:sz="10"/>
          <w:right w:val="single" w:color="1B3557" w:sz="5"/>
        </w:pBdr>
        <w:shd w:fill="DBEAFE" w:val="clear"/>
        <w:spacing w:after="10" w:before="0"/>
        <w:ind w:left="180"/>
      </w:pPr>
      <w:r>
        <w:rPr>
          <w:rFonts w:ascii="Calibri" w:cs="Calibri" w:eastAsia="Calibri" w:hAnsi="Calibri"/>
          <w:b w:val="false"/>
          <w:bCs w:val="false"/>
          <w:color w:val="0F172A"/>
          <w:sz w:val="19"/>
          <w:szCs w:val="19"/>
        </w:rPr>
        <w:t xml:space="preserve">    Any scope changes must be documented and approved before development begins.</w:t>
      </w:r>
    </w:p>
    <w:p>
      <w:pPr>
        <w:spacing w:after="0" w:before="100"/>
      </w:pP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pBdr>
      <w:tabs>
        <w:tab w:val="right" w:pos="9026"/>
      </w:tabs>
      <w:spacing w:after="0" w:before="120"/>
    </w:pPr>
    <w:r>
      <w:rPr>
        <w:rFonts w:ascii="Calibri" w:cs="Calibri" w:eastAsia="Calibri" w:hAnsi="Calibri"/>
        <w:color w:val="4B5563"/>
        <w:sz w:val="17"/>
        <w:szCs w:val="17"/>
      </w:rPr>
      <w:t xml:space="preserve">Version 1.0  |  June 2026  |  skssf-portal.vercel.app</w:t>
    </w:r>
    <w:r>
      <w:rPr>
        <w:rFonts w:ascii="Calibri" w:cs="Calibri" w:eastAsia="Calibri" w:hAnsi="Calibri"/>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tabs>
        <w:tab w:val="right" w:pos="9026"/>
      </w:tabs>
      <w:spacing w:after="120" w:before="0"/>
    </w:pPr>
    <w:r>
      <w:rPr>
        <w:rFonts w:ascii="Calibri" w:cs="Calibri" w:eastAsia="Calibri" w:hAnsi="Calibri"/>
        <w:color w:val="4B5563"/>
        <w:sz w:val="17"/>
        <w:szCs w:val="17"/>
      </w:rPr>
      <w:t xml:space="preserve">SKSSF Portal — Loan Management System PRD</w:t>
    </w:r>
    <w:r>
      <w:rPr>
        <w:rFonts w:ascii="Calibri" w:cs="Calibri" w:eastAsia="Calibri" w:hAnsi="Calibri"/>
      </w:rPr>
      <w:t xml:space="preserve">	</w:t>
    </w:r>
    <w:r>
      <w:rPr>
        <w:rFonts w:ascii="Calibri" w:cs="Calibri" w:eastAsia="Calibri" w:hAnsi="Calibri"/>
        <w:color w:val="4B5563"/>
        <w:sz w:val="17"/>
        <w:szCs w:val="17"/>
      </w:rPr>
      <w:t xml:space="preserve">CONFIDENTIAL  |  For Antogravity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rPr>
    </w:lvl>
    <w:lvl w:ilvl="1" w15:tentative="1">
      <w:start w:val="1"/>
      <w:numFmt w:val="bullet"/>
      <w:lvlText w:val="◦"/>
      <w:lvlJc w:val="left"/>
      <w:pPr>
        <w:ind w:left="1080" w:hanging="360"/>
      </w:pPr>
      <w:rPr>
        <w:rFonts w:ascii="Calibri" w:cs="Calibri" w:eastAsia="Calibri" w:hAnsi="Calibri"/>
      </w:rPr>
    </w:lvl>
    <w:lvl w:ilvl="2" w15:tentative="1">
      <w:start w:val="1"/>
      <w:numFmt w:val="bullet"/>
      <w:lvlText w:val="▪"/>
      <w:lvlJc w:val="left"/>
      <w:pPr>
        <w:ind w:left="1440" w:hanging="360"/>
      </w:pPr>
      <w:rPr>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Calibri" w:cs="Calibri" w:eastAsia="Calibri" w:hAnsi="Calibri"/>
      <w:b/>
      <w:bCs/>
      <w:color w:val="1B3557"/>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B35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2026-07-23T09:51:31.992Z</dcterms:created>
  <dcterms:modified xsi:type="dcterms:W3CDTF">2026-07-23T09:51:32.002Z</dcterms:modified>
</cp:coreProperties>
</file>

<file path=docProps/custom.xml><?xml version="1.0" encoding="utf-8"?>
<Properties xmlns="http://schemas.openxmlformats.org/officeDocument/2006/custom-properties" xmlns:vt="http://schemas.openxmlformats.org/officeDocument/2006/docPropsVTypes"/>
</file>