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2A3AA216">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A32515" w14:paraId="7FEE1070" w14:textId="77777777" w:rsidTr="2A3AA216">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93D241D" w14:textId="5467724D" w:rsidR="00840CDE" w:rsidRPr="00A32515" w:rsidRDefault="00A32515" w:rsidP="00CF3213">
            <w:pPr>
              <w:bidi/>
              <w:rPr>
                <w:rFonts w:ascii="Sakkal Majalla" w:hAnsi="Sakkal Majalla" w:cs="Sakkal Majalla" w:hint="cs"/>
                <w:rtl/>
                <w:lang w:val="en-US" w:bidi="ar-AE"/>
              </w:rPr>
            </w:pPr>
            <w:r>
              <w:rPr>
                <w:rFonts w:ascii="Sakkal Majalla" w:hAnsi="Sakkal Majalla" w:cs="Sakkal Majalla"/>
                <w:lang w:val="en-US"/>
              </w:rPr>
              <w:t xml:space="preserve">إسماعيل إبراهيم المشاعلة </w:t>
            </w:r>
          </w:p>
          <w:p w14:paraId="499F50DD" w14:textId="07C3FE15" w:rsidR="0063758D" w:rsidRPr="00A32515" w:rsidRDefault="00A32515" w:rsidP="00A32515">
            <w:pPr>
              <w:bidi/>
              <w:rPr>
                <w:rFonts w:ascii="Sakkal Majalla" w:hAnsi="Sakkal Majalla" w:cs="Sakkal Majalla" w:hint="cs"/>
                <w:lang w:val="en-US" w:bidi="ar-AE"/>
              </w:rPr>
            </w:pPr>
            <w:r>
              <w:rPr>
                <w:rFonts w:ascii="Sakkal Majalla" w:hAnsi="Sakkal Majalla" w:cs="Sakkal Majalla"/>
                <w:lang w:val="en-US"/>
              </w:rPr>
              <w:t xml:space="preserve">ESMAEL ALMASHALEH</w:t>
            </w:r>
          </w:p>
        </w:tc>
      </w:tr>
      <w:tr w:rsidR="00840CDE" w:rsidRPr="00CC0E46" w14:paraId="38F47C8B" w14:textId="77777777" w:rsidTr="2A3AA216">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2A3AA216">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1B855259" w:rsidR="00840CDE" w:rsidRPr="00CC0E46" w:rsidRDefault="007C193E" w:rsidP="002A48BB">
            <w:pPr>
              <w:bidi/>
              <w:rPr>
                <w:rFonts w:ascii="Sakkal Majalla" w:hAnsi="Sakkal Majalla" w:cs="Sakkal Majalla"/>
              </w:rPr>
            </w:pPr>
            <w:r w:rsidRPr="2A3AA216">
              <w:rPr>
                <w:rFonts w:ascii="Arial" w:hAnsi="Arial" w:cs="Arial"/>
                <w:b/>
                <w:bCs/>
                <w:sz w:val="18"/>
                <w:szCs w:val="18"/>
                <w:rtl/>
                <w:lang w:bidi="ar-MA"/>
              </w:rPr>
              <w:t xml:space="preserve">الوحدة الأولى: </w:t>
            </w:r>
            <w:r w:rsidR="4ADF16FF" w:rsidRPr="2A3AA216">
              <w:rPr>
                <w:rFonts w:ascii="Arial" w:eastAsia="Verdana" w:hAnsi="Arial" w:cs="Arial"/>
                <w:b/>
                <w:bCs/>
                <w:sz w:val="18"/>
                <w:szCs w:val="18"/>
                <w:rtl/>
                <w:lang w:bidi="ar-MA"/>
              </w:rPr>
              <w:t>أغراض إنشاء</w:t>
            </w:r>
            <w:r w:rsidR="002A48BB" w:rsidRPr="2A3AA216">
              <w:rPr>
                <w:rFonts w:ascii="Arial" w:eastAsia="Verdana" w:hAnsi="Arial" w:cs="Arial"/>
                <w:b/>
                <w:bCs/>
                <w:sz w:val="18"/>
                <w:szCs w:val="18"/>
                <w:rtl/>
                <w:lang w:bidi="ar-MA"/>
              </w:rPr>
              <w:t xml:space="preserve"> الشركات</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2A3AA216">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35586DA5" w:rsidR="00840CDE" w:rsidRPr="00A32515" w:rsidRDefault="00A32515" w:rsidP="00CF3213">
            <w:pPr>
              <w:bidi/>
              <w:rPr>
                <w:rFonts w:ascii="Sakkal Majalla" w:hAnsi="Sakkal Majalla" w:cs="Sakkal Majalla"/>
                <w:lang w:val="en-US" w:bidi="ar-AE"/>
              </w:rPr>
            </w:pPr>
            <w:r>
              <w:rPr>
                <w:rFonts w:ascii="Sakkal Majalla" w:hAnsi="Sakkal Majalla" w:cs="Sakkal Majalla"/>
                <w:lang w:val="en-US" w:bidi="ar-AE"/>
              </w:rPr>
              <w:t xml:space="preserve"/>
            </w:r>
          </w:p>
        </w:tc>
      </w:tr>
      <w:tr w:rsidR="00840CDE" w:rsidRPr="00CC0E46" w14:paraId="598090E0" w14:textId="77777777" w:rsidTr="2A3AA216">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تاريخ النشاط: </w:t>
            </w:r>
          </w:p>
        </w:tc>
        <w:tc>
          <w:tcPr>
            <w:tcW w:w="7530" w:type="dxa"/>
            <w:gridSpan w:val="3"/>
            <w:vAlign w:val="center"/>
          </w:tcPr>
          <w:p w14:paraId="23C37204" w14:textId="79E66550" w:rsidR="00840CDE" w:rsidRPr="00CC0E46" w:rsidRDefault="007C193E" w:rsidP="00CF3213">
            <w:pPr>
              <w:bidi/>
              <w:rPr>
                <w:rFonts w:ascii="Sakkal Majalla" w:hAnsi="Sakkal Majalla" w:cs="Sakkal Majalla"/>
              </w:rPr>
            </w:pPr>
            <w:r>
              <w:rPr>
                <w:rFonts w:ascii="Sakkal Majalla" w:hAnsi="Sakkal Majalla" w:cs="Sakkal Majalla"/>
              </w:rPr>
              <w:t>11.11.2023</w:t>
            </w:r>
          </w:p>
          <w:p w14:paraId="1BF9CED5" w14:textId="77777777" w:rsidR="0063758D" w:rsidRPr="00CC0E46" w:rsidRDefault="0063758D" w:rsidP="00CF3213">
            <w:pPr>
              <w:bidi/>
              <w:rPr>
                <w:rFonts w:ascii="Sakkal Majalla" w:hAnsi="Sakkal Majalla" w:cs="Sakkal Majalla"/>
              </w:rPr>
            </w:pPr>
          </w:p>
        </w:tc>
      </w:tr>
      <w:tr w:rsidR="00840CDE" w:rsidRPr="00CC0E46" w14:paraId="56F8C7B6" w14:textId="77777777" w:rsidTr="2A3AA216">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E32A34" w:rsidRPr="00CC0E46" w14:paraId="55DA93B2" w14:textId="77777777" w:rsidTr="2A3AA216">
        <w:trPr>
          <w:trHeight w:val="305"/>
        </w:trPr>
        <w:tc>
          <w:tcPr>
            <w:tcW w:w="2171" w:type="dxa"/>
            <w:vAlign w:val="center"/>
          </w:tcPr>
          <w:p w14:paraId="21127680" w14:textId="54F8361E" w:rsidR="00E32A34" w:rsidRPr="00CC0E46" w:rsidRDefault="00E32A34"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54953EA7" w:rsidR="00E32A34" w:rsidRPr="00CF47A0" w:rsidRDefault="00CF47A0" w:rsidP="00CF47A0">
            <w:pPr>
              <w:widowControl/>
              <w:tabs>
                <w:tab w:val="left" w:pos="567"/>
              </w:tabs>
              <w:bidi/>
              <w:spacing w:before="40" w:after="40" w:line="260" w:lineRule="exact"/>
              <w:ind w:left="567" w:hanging="567"/>
              <w:suppressOverlap/>
              <w:rPr>
                <w:rFonts w:ascii="Sakkal Majalla" w:eastAsia="Batang" w:hAnsi="Sakkal Majalla" w:cs="Sakkal Majalla"/>
                <w:color w:val="auto"/>
                <w:sz w:val="22"/>
                <w:rtl/>
                <w:lang w:eastAsia="en-US" w:bidi="ar-JO"/>
              </w:rPr>
            </w:pPr>
            <w:r w:rsidRPr="00CF47A0">
              <w:rPr>
                <w:rFonts w:ascii="Sakkal Majalla" w:eastAsia="Batang" w:hAnsi="Sakkal Majalla" w:cs="Sakkal Majalla"/>
                <w:color w:val="auto"/>
                <w:sz w:val="22"/>
                <w:rtl/>
                <w:lang w:eastAsia="ar" w:bidi="ar-MA"/>
              </w:rPr>
              <w:t>حدد الغرض من المؤسسات التجارية المتباينة.</w:t>
            </w:r>
          </w:p>
        </w:tc>
      </w:tr>
      <w:tr w:rsidR="00E32A34" w:rsidRPr="00CC0E46" w14:paraId="69E16BB1" w14:textId="77777777" w:rsidTr="2A3AA216">
        <w:trPr>
          <w:trHeight w:val="305"/>
        </w:trPr>
        <w:tc>
          <w:tcPr>
            <w:tcW w:w="2171" w:type="dxa"/>
            <w:vAlign w:val="center"/>
          </w:tcPr>
          <w:p w14:paraId="3D60F60C" w14:textId="51411203"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4BCBF0CB" w14:textId="0DE2BDA8"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صِف الأنواع المختلفة لملكية الشركات وحجم ونطاق وتصنيف المؤسسات التجارية المختلفة.</w:t>
            </w:r>
          </w:p>
        </w:tc>
      </w:tr>
      <w:tr w:rsidR="00E32A34" w:rsidRPr="00CC0E46" w14:paraId="4ABA5CC4" w14:textId="77777777" w:rsidTr="2A3AA216">
        <w:trPr>
          <w:trHeight w:val="305"/>
        </w:trPr>
        <w:tc>
          <w:tcPr>
            <w:tcW w:w="2171" w:type="dxa"/>
            <w:vAlign w:val="center"/>
          </w:tcPr>
          <w:p w14:paraId="07ED5E3D" w14:textId="485CD342"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38450415" w14:textId="3A134F9C"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قارن الحجم ونطاق وملكية وتصنيف المؤسسات التجارية المختلفة وتأثيرها على الغرض من إنشاء الشركة</w:t>
            </w:r>
          </w:p>
        </w:tc>
      </w:tr>
      <w:tr w:rsidR="00840CDE" w:rsidRPr="00CC0E46" w14:paraId="39A2F2DD" w14:textId="77777777" w:rsidTr="2A3AA216">
        <w:trPr>
          <w:trHeight w:val="40"/>
        </w:trPr>
        <w:tc>
          <w:tcPr>
            <w:tcW w:w="9701" w:type="dxa"/>
            <w:gridSpan w:val="4"/>
            <w:shd w:val="clear" w:color="auto" w:fill="E6E6E6"/>
            <w:vAlign w:val="center"/>
          </w:tcPr>
          <w:p w14:paraId="6A859B73" w14:textId="77777777" w:rsidR="0072497F"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536B92"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00AC0C3F" w:rsidRPr="00CC0E46">
              <w:rPr>
                <w:rFonts w:ascii="Sakkal Majalla" w:eastAsia="Verdana" w:hAnsi="Sakkal Majalla" w:cs="Sakkal Majalla" w:hint="cs"/>
                <w:color w:val="auto"/>
                <w:rtl/>
                <w:lang w:val="en-US" w:eastAsia="ar" w:bidi="ar-JO"/>
              </w:rPr>
              <w:t>الطالب</w:t>
            </w:r>
          </w:p>
          <w:p w14:paraId="5A9C4F81" w14:textId="5DED651A" w:rsidR="00840CDE"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72497F" w:rsidRPr="00CC0E46" w14:paraId="157EA627" w14:textId="77777777" w:rsidTr="2A3AA216">
        <w:trPr>
          <w:trHeight w:val="1834"/>
        </w:trPr>
        <w:tc>
          <w:tcPr>
            <w:tcW w:w="9701" w:type="dxa"/>
            <w:gridSpan w:val="4"/>
          </w:tcPr>
          <w:p w14:paraId="3B4BCA73" w14:textId="77777777" w:rsidR="0072497F" w:rsidRPr="00CC0E46" w:rsidRDefault="0072497F" w:rsidP="00CF3213">
            <w:pPr>
              <w:bidi/>
              <w:rPr>
                <w:rFonts w:ascii="Sakkal Majalla" w:hAnsi="Sakkal Majalla" w:cs="Sakkal Majalla"/>
              </w:rPr>
            </w:pPr>
          </w:p>
          <w:p w14:paraId="5CE9D359" w14:textId="7FF3D49C" w:rsidR="0072497F" w:rsidRPr="00A32515" w:rsidRDefault="00A32515" w:rsidP="00CF3213">
            <w:pPr>
              <w:bidi/>
              <w:rPr>
                <w:rFonts w:ascii="Sakkal Majalla" w:hAnsi="Sakkal Majalla" w:cs="Sakkal Majalla"/>
                <w:lang w:val="en-US"/>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7AD0950" w14:textId="77777777" w:rsidR="005438BA" w:rsidRDefault="005438BA" w:rsidP="005438BA">
            <w:pPr>
              <w:bidi/>
              <w:rPr>
                <w:rFonts w:ascii="Sakkal Majalla" w:hAnsi="Sakkal Majalla" w:cs="Sakkal Majalla" w:hint="cs"/>
                <w:lang w:bidi="ar-AE"/>
              </w:rPr>
            </w:pPr>
          </w:p>
          <w:p w14:paraId="6FA58828" w14:textId="77777777" w:rsidR="005438BA" w:rsidRDefault="005438BA" w:rsidP="005438BA">
            <w:pPr>
              <w:bidi/>
              <w:rPr>
                <w:rFonts w:ascii="Sakkal Majalla" w:hAnsi="Sakkal Majalla" w:cs="Sakkal Majalla"/>
              </w:rPr>
            </w:pPr>
          </w:p>
          <w:p w14:paraId="18C7102F" w14:textId="77777777" w:rsidR="005438BA" w:rsidRDefault="005438BA" w:rsidP="005438BA">
            <w:pPr>
              <w:bidi/>
              <w:rPr>
                <w:rFonts w:ascii="Sakkal Majalla" w:hAnsi="Sakkal Majalla" w:cs="Sakkal Majalla"/>
              </w:rPr>
            </w:pPr>
          </w:p>
          <w:p w14:paraId="3E1B80AD" w14:textId="77777777" w:rsidR="005438BA" w:rsidRDefault="005438BA" w:rsidP="005438BA">
            <w:pPr>
              <w:bidi/>
              <w:rPr>
                <w:rFonts w:ascii="Sakkal Majalla" w:hAnsi="Sakkal Majalla" w:cs="Sakkal Majalla"/>
              </w:rPr>
            </w:pPr>
          </w:p>
          <w:p w14:paraId="484E9B6A" w14:textId="77777777" w:rsidR="005438BA" w:rsidRDefault="005438BA" w:rsidP="005438BA">
            <w:pPr>
              <w:bidi/>
              <w:rPr>
                <w:rFonts w:ascii="Sakkal Majalla" w:hAnsi="Sakkal Majalla" w:cs="Sakkal Majalla"/>
              </w:rPr>
            </w:pPr>
          </w:p>
          <w:p w14:paraId="2C14C172" w14:textId="77777777" w:rsidR="005438BA" w:rsidRDefault="005438BA" w:rsidP="005438BA">
            <w:pPr>
              <w:bidi/>
              <w:rPr>
                <w:rFonts w:ascii="Sakkal Majalla" w:hAnsi="Sakkal Majalla" w:cs="Sakkal Majalla"/>
              </w:rPr>
            </w:pPr>
          </w:p>
          <w:p w14:paraId="5098750F" w14:textId="77777777" w:rsidR="005438BA" w:rsidRDefault="005438BA" w:rsidP="005438BA">
            <w:pPr>
              <w:bidi/>
              <w:rPr>
                <w:rFonts w:ascii="Sakkal Majalla" w:hAnsi="Sakkal Majalla" w:cs="Sakkal Majalla"/>
              </w:rPr>
            </w:pPr>
          </w:p>
          <w:p w14:paraId="4C900F60" w14:textId="77777777" w:rsidR="005438BA" w:rsidRDefault="005438BA" w:rsidP="005438BA">
            <w:pPr>
              <w:bidi/>
              <w:rPr>
                <w:rFonts w:ascii="Sakkal Majalla" w:hAnsi="Sakkal Majalla" w:cs="Sakkal Majalla"/>
              </w:rPr>
            </w:pPr>
          </w:p>
          <w:p w14:paraId="29C49E67" w14:textId="77777777" w:rsidR="005438BA" w:rsidRDefault="005438BA" w:rsidP="005438BA">
            <w:pPr>
              <w:bidi/>
              <w:rPr>
                <w:rFonts w:ascii="Sakkal Majalla" w:hAnsi="Sakkal Majalla" w:cs="Sakkal Majalla"/>
              </w:rPr>
            </w:pPr>
          </w:p>
          <w:p w14:paraId="79D80F93" w14:textId="77777777" w:rsidR="005438BA" w:rsidRDefault="005438BA" w:rsidP="005438BA">
            <w:pPr>
              <w:bidi/>
              <w:rPr>
                <w:rFonts w:ascii="Sakkal Majalla" w:hAnsi="Sakkal Majalla" w:cs="Sakkal Majalla"/>
              </w:rPr>
            </w:pPr>
          </w:p>
          <w:p w14:paraId="04BBCACE" w14:textId="77777777" w:rsidR="005438BA" w:rsidRDefault="005438BA" w:rsidP="005438BA">
            <w:pPr>
              <w:bidi/>
              <w:rPr>
                <w:rFonts w:ascii="Sakkal Majalla" w:hAnsi="Sakkal Majalla" w:cs="Sakkal Majalla"/>
              </w:rPr>
            </w:pPr>
          </w:p>
          <w:p w14:paraId="05209C3C" w14:textId="77777777" w:rsidR="005438BA" w:rsidRDefault="005438BA" w:rsidP="005438BA">
            <w:pPr>
              <w:bidi/>
              <w:rPr>
                <w:rFonts w:ascii="Sakkal Majalla" w:hAnsi="Sakkal Majalla" w:cs="Sakkal Majalla"/>
              </w:rPr>
            </w:pPr>
          </w:p>
          <w:p w14:paraId="29BA0472" w14:textId="77777777" w:rsidR="005438BA" w:rsidRDefault="005438BA" w:rsidP="005438BA">
            <w:pPr>
              <w:bidi/>
              <w:rPr>
                <w:rFonts w:ascii="Sakkal Majalla" w:hAnsi="Sakkal Majalla" w:cs="Sakkal Majalla"/>
              </w:rPr>
            </w:pPr>
          </w:p>
          <w:p w14:paraId="787D5CC9" w14:textId="77777777" w:rsidR="005438BA" w:rsidRDefault="005438BA" w:rsidP="005438BA">
            <w:pPr>
              <w:bidi/>
              <w:rPr>
                <w:rFonts w:ascii="Sakkal Majalla" w:hAnsi="Sakkal Majalla" w:cs="Sakkal Majalla"/>
              </w:rPr>
            </w:pPr>
          </w:p>
          <w:p w14:paraId="29DB70AA" w14:textId="77777777" w:rsidR="005438BA" w:rsidRDefault="005438BA" w:rsidP="005438BA">
            <w:pPr>
              <w:bidi/>
              <w:rPr>
                <w:rFonts w:ascii="Sakkal Majalla" w:hAnsi="Sakkal Majalla" w:cs="Sakkal Majalla"/>
              </w:rPr>
            </w:pPr>
          </w:p>
          <w:p w14:paraId="16266439" w14:textId="77777777" w:rsidR="005438BA" w:rsidRDefault="005438BA" w:rsidP="005438BA">
            <w:pPr>
              <w:bidi/>
              <w:rPr>
                <w:rFonts w:ascii="Sakkal Majalla" w:hAnsi="Sakkal Majalla" w:cs="Sakkal Majalla"/>
              </w:rPr>
            </w:pPr>
          </w:p>
          <w:p w14:paraId="745BFFB0" w14:textId="77777777" w:rsidR="005438BA" w:rsidRDefault="005438BA" w:rsidP="005438BA">
            <w:pPr>
              <w:bidi/>
              <w:rPr>
                <w:rFonts w:ascii="Sakkal Majalla" w:hAnsi="Sakkal Majalla" w:cs="Sakkal Majalla"/>
              </w:rPr>
            </w:pPr>
          </w:p>
          <w:p w14:paraId="56836BD4" w14:textId="77777777" w:rsidR="005438BA" w:rsidRDefault="005438BA" w:rsidP="005438BA">
            <w:pPr>
              <w:bidi/>
              <w:rPr>
                <w:rFonts w:ascii="Sakkal Majalla" w:hAnsi="Sakkal Majalla" w:cs="Sakkal Majalla"/>
              </w:rPr>
            </w:pPr>
          </w:p>
          <w:p w14:paraId="628C2626" w14:textId="77777777" w:rsidR="005438BA" w:rsidRDefault="005438BA" w:rsidP="005438BA">
            <w:pPr>
              <w:bidi/>
              <w:rPr>
                <w:rFonts w:ascii="Sakkal Majalla" w:hAnsi="Sakkal Majalla" w:cs="Sakkal Majalla"/>
              </w:rPr>
            </w:pPr>
          </w:p>
          <w:p w14:paraId="69028268" w14:textId="77777777" w:rsidR="005438BA" w:rsidRDefault="005438BA" w:rsidP="005438BA">
            <w:pPr>
              <w:bidi/>
              <w:rPr>
                <w:rFonts w:ascii="Sakkal Majalla" w:hAnsi="Sakkal Majalla" w:cs="Sakkal Majalla"/>
              </w:rPr>
            </w:pPr>
          </w:p>
          <w:p w14:paraId="79B9955A" w14:textId="77777777" w:rsidR="005438BA" w:rsidRDefault="005438BA" w:rsidP="005438BA">
            <w:pPr>
              <w:bidi/>
              <w:rPr>
                <w:rFonts w:ascii="Sakkal Majalla" w:hAnsi="Sakkal Majalla" w:cs="Sakkal Majalla"/>
              </w:rPr>
            </w:pPr>
          </w:p>
          <w:p w14:paraId="1FEDD4C2" w14:textId="77777777" w:rsidR="005438BA" w:rsidRDefault="005438BA" w:rsidP="005438BA">
            <w:pPr>
              <w:bidi/>
              <w:rPr>
                <w:rFonts w:ascii="Sakkal Majalla" w:hAnsi="Sakkal Majalla" w:cs="Sakkal Majalla"/>
              </w:rPr>
            </w:pPr>
          </w:p>
          <w:p w14:paraId="03B55AF5" w14:textId="77777777" w:rsidR="005438BA" w:rsidRDefault="005438BA" w:rsidP="005438BA">
            <w:pPr>
              <w:bidi/>
              <w:rPr>
                <w:rFonts w:ascii="Sakkal Majalla" w:hAnsi="Sakkal Majalla" w:cs="Sakkal Majalla"/>
              </w:rPr>
            </w:pPr>
          </w:p>
          <w:p w14:paraId="457659E9" w14:textId="77777777" w:rsidR="005438BA" w:rsidRDefault="005438BA" w:rsidP="005438BA">
            <w:pPr>
              <w:bidi/>
              <w:rPr>
                <w:rFonts w:ascii="Sakkal Majalla" w:hAnsi="Sakkal Majalla" w:cs="Sakkal Majalla"/>
              </w:rPr>
            </w:pPr>
          </w:p>
          <w:p w14:paraId="6063DC0C" w14:textId="77777777" w:rsidR="005438BA" w:rsidRDefault="005438BA" w:rsidP="005438BA">
            <w:pPr>
              <w:bidi/>
              <w:rPr>
                <w:rFonts w:ascii="Sakkal Majalla" w:hAnsi="Sakkal Majalla" w:cs="Sakkal Majalla"/>
              </w:rPr>
            </w:pPr>
          </w:p>
          <w:p w14:paraId="2CB84855" w14:textId="77777777" w:rsidR="005438BA" w:rsidRDefault="005438BA" w:rsidP="005438BA">
            <w:pPr>
              <w:bidi/>
              <w:rPr>
                <w:rFonts w:ascii="Sakkal Majalla" w:hAnsi="Sakkal Majalla" w:cs="Sakkal Majalla"/>
              </w:rPr>
            </w:pPr>
          </w:p>
          <w:p w14:paraId="1F2F05EF" w14:textId="77777777" w:rsidR="005438BA" w:rsidRDefault="005438BA" w:rsidP="005438BA">
            <w:pPr>
              <w:bidi/>
              <w:rPr>
                <w:rFonts w:ascii="Sakkal Majalla" w:hAnsi="Sakkal Majalla" w:cs="Sakkal Majalla"/>
              </w:rPr>
            </w:pPr>
          </w:p>
          <w:p w14:paraId="214D4A36" w14:textId="77777777" w:rsidR="005438BA" w:rsidRDefault="005438BA" w:rsidP="005438BA">
            <w:pPr>
              <w:bidi/>
              <w:rPr>
                <w:rFonts w:ascii="Sakkal Majalla" w:hAnsi="Sakkal Majalla" w:cs="Sakkal Majalla"/>
              </w:rPr>
            </w:pPr>
          </w:p>
          <w:p w14:paraId="739B3D2E" w14:textId="77777777" w:rsidR="005438BA" w:rsidRDefault="005438BA" w:rsidP="005438BA">
            <w:pPr>
              <w:bidi/>
              <w:rPr>
                <w:rFonts w:ascii="Sakkal Majalla" w:hAnsi="Sakkal Majalla" w:cs="Sakkal Majalla"/>
              </w:rPr>
            </w:pPr>
          </w:p>
          <w:p w14:paraId="483666E0" w14:textId="77777777" w:rsidR="005438BA" w:rsidRDefault="005438BA" w:rsidP="005438BA">
            <w:pPr>
              <w:bidi/>
              <w:rPr>
                <w:rFonts w:ascii="Sakkal Majalla" w:hAnsi="Sakkal Majalla" w:cs="Sakkal Majalla"/>
              </w:rPr>
            </w:pPr>
          </w:p>
          <w:p w14:paraId="5730C99F" w14:textId="77777777" w:rsidR="005438BA" w:rsidRDefault="005438BA" w:rsidP="005438BA">
            <w:pPr>
              <w:bidi/>
              <w:rPr>
                <w:rFonts w:ascii="Sakkal Majalla" w:hAnsi="Sakkal Majalla" w:cs="Sakkal Majalla"/>
              </w:rPr>
            </w:pPr>
          </w:p>
          <w:p w14:paraId="5CEE0C0D" w14:textId="77777777" w:rsidR="005438BA" w:rsidRDefault="005438BA" w:rsidP="005438BA">
            <w:pPr>
              <w:bidi/>
              <w:rPr>
                <w:rFonts w:ascii="Sakkal Majalla" w:hAnsi="Sakkal Majalla" w:cs="Sakkal Majalla"/>
              </w:rPr>
            </w:pPr>
          </w:p>
          <w:p w14:paraId="4E20305E" w14:textId="77777777" w:rsidR="005438BA" w:rsidRDefault="005438BA" w:rsidP="005438BA">
            <w:pPr>
              <w:bidi/>
              <w:rPr>
                <w:rFonts w:ascii="Sakkal Majalla" w:hAnsi="Sakkal Majalla" w:cs="Sakkal Majalla"/>
              </w:rPr>
            </w:pPr>
          </w:p>
          <w:p w14:paraId="2150028D" w14:textId="335139B9" w:rsidR="005438BA" w:rsidRPr="00CC0E46" w:rsidRDefault="005438BA" w:rsidP="005438BA">
            <w:pPr>
              <w:bidi/>
              <w:rPr>
                <w:rFonts w:ascii="Sakkal Majalla" w:hAnsi="Sakkal Majalla" w:cs="Sakkal Majalla"/>
              </w:rPr>
            </w:pPr>
          </w:p>
        </w:tc>
      </w:tr>
      <w:tr w:rsidR="0072497F" w:rsidRPr="00CC0E46" w14:paraId="70313631" w14:textId="77777777" w:rsidTr="2A3AA216">
        <w:trPr>
          <w:trHeight w:val="554"/>
        </w:trPr>
        <w:tc>
          <w:tcPr>
            <w:tcW w:w="9701" w:type="dxa"/>
            <w:gridSpan w:val="4"/>
            <w:shd w:val="clear" w:color="auto" w:fill="E7E6E6" w:themeFill="background2"/>
          </w:tcPr>
          <w:p w14:paraId="36B8F239" w14:textId="77777777" w:rsidR="0072497F" w:rsidRPr="00CC0E46" w:rsidRDefault="6D6E008B"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72497F" w:rsidRPr="00CC0E46" w14:paraId="2A982668" w14:textId="77777777" w:rsidTr="2A3AA216">
        <w:trPr>
          <w:trHeight w:val="855"/>
        </w:trPr>
        <w:tc>
          <w:tcPr>
            <w:tcW w:w="9701" w:type="dxa"/>
            <w:gridSpan w:val="4"/>
          </w:tcPr>
          <w:p w14:paraId="2AF8EC90" w14:textId="7FD75E3E" w:rsidR="0072497F" w:rsidRPr="00CC0E46" w:rsidRDefault="003B6044"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840CDE" w:rsidRPr="00CC0E46" w14:paraId="4AC4C1F6" w14:textId="77777777" w:rsidTr="2A3AA216">
        <w:trPr>
          <w:trHeight w:val="680"/>
        </w:trPr>
        <w:tc>
          <w:tcPr>
            <w:tcW w:w="9701" w:type="dxa"/>
            <w:gridSpan w:val="4"/>
            <w:shd w:val="clear" w:color="auto" w:fill="E6E6E6"/>
            <w:vAlign w:val="center"/>
          </w:tcPr>
          <w:p w14:paraId="2A06324F" w14:textId="3D3DAE0D"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00446C82"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00446C82"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00446C82"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840CDE" w:rsidRPr="00CC0E46" w14:paraId="65244F57" w14:textId="77777777" w:rsidTr="2A3AA216">
        <w:trPr>
          <w:trHeight w:val="494"/>
        </w:trPr>
        <w:tc>
          <w:tcPr>
            <w:tcW w:w="2171" w:type="dxa"/>
            <w:shd w:val="clear" w:color="auto" w:fill="E6E6E6"/>
            <w:vAlign w:val="center"/>
          </w:tcPr>
          <w:p w14:paraId="7951DC38" w14:textId="5C9CF93E"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00446C82"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840CDE" w:rsidRPr="0001490E" w:rsidRDefault="00840CDE" w:rsidP="00CF3213">
            <w:pPr>
              <w:bidi/>
              <w:rPr>
                <w:rFonts w:ascii="Sakkal Majalla" w:hAnsi="Sakkal Majalla" w:cs="Sakkal Majalla"/>
                <w:highlight w:val="yellow"/>
              </w:rPr>
            </w:pPr>
          </w:p>
        </w:tc>
        <w:tc>
          <w:tcPr>
            <w:tcW w:w="992" w:type="dxa"/>
            <w:shd w:val="clear" w:color="auto" w:fill="E6E6E6"/>
            <w:vAlign w:val="center"/>
          </w:tcPr>
          <w:p w14:paraId="74B88DDC" w14:textId="77777777"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840CDE" w:rsidRPr="00CC0E46" w:rsidRDefault="00840CDE" w:rsidP="00CF3213">
            <w:pPr>
              <w:bidi/>
              <w:rPr>
                <w:rFonts w:ascii="Sakkal Majalla" w:hAnsi="Sakkal Majalla" w:cs="Sakkal Majalla"/>
              </w:rPr>
            </w:pPr>
          </w:p>
        </w:tc>
      </w:tr>
      <w:tr w:rsidR="00AA269A" w:rsidRPr="00CC0E46" w14:paraId="20E3BE48" w14:textId="77777777" w:rsidTr="2A3AA216">
        <w:trPr>
          <w:trHeight w:val="680"/>
        </w:trPr>
        <w:tc>
          <w:tcPr>
            <w:tcW w:w="5612" w:type="dxa"/>
            <w:gridSpan w:val="2"/>
            <w:shd w:val="clear" w:color="auto" w:fill="E6E6E6"/>
            <w:vAlign w:val="center"/>
          </w:tcPr>
          <w:p w14:paraId="3D049D43" w14:textId="63A7BFC9" w:rsidR="00AA269A" w:rsidRPr="0001490E" w:rsidRDefault="1BADE46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AA269A" w:rsidRPr="0001490E" w:rsidRDefault="00AA269A" w:rsidP="00CF3213">
            <w:pPr>
              <w:bidi/>
              <w:rPr>
                <w:rFonts w:ascii="Sakkal Majalla" w:hAnsi="Sakkal Majalla" w:cs="Sakkal Majalla"/>
                <w:highlight w:val="yellow"/>
              </w:rPr>
            </w:pPr>
          </w:p>
        </w:tc>
        <w:tc>
          <w:tcPr>
            <w:tcW w:w="4089" w:type="dxa"/>
            <w:gridSpan w:val="2"/>
            <w:vAlign w:val="center"/>
          </w:tcPr>
          <w:p w14:paraId="4D967A6E" w14:textId="77777777" w:rsidR="00AA269A" w:rsidRPr="0001490E" w:rsidRDefault="00AA269A" w:rsidP="00CF3213">
            <w:pPr>
              <w:bidi/>
              <w:rPr>
                <w:rFonts w:ascii="Sakkal Majalla" w:hAnsi="Sakkal Majalla" w:cs="Sakkal Majalla"/>
                <w:highlight w:val="yellow"/>
              </w:rPr>
            </w:pPr>
          </w:p>
        </w:tc>
      </w:tr>
      <w:tr w:rsidR="00AA269A" w:rsidRPr="00CC0E46" w14:paraId="718541B8" w14:textId="77777777" w:rsidTr="2A3AA216">
        <w:trPr>
          <w:trHeight w:val="680"/>
        </w:trPr>
        <w:tc>
          <w:tcPr>
            <w:tcW w:w="2171" w:type="dxa"/>
            <w:shd w:val="clear" w:color="auto" w:fill="E6E6E6"/>
            <w:vAlign w:val="center"/>
          </w:tcPr>
          <w:p w14:paraId="5C078E58"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AA269A" w:rsidRPr="0001490E" w:rsidRDefault="00AA269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AA269A" w:rsidRPr="00CC0E46" w:rsidRDefault="00AA269A" w:rsidP="00CF3213">
            <w:pPr>
              <w:bidi/>
              <w:rPr>
                <w:rFonts w:ascii="Sakkal Majalla" w:hAnsi="Sakkal Majalla" w:cs="Sakkal Majalla"/>
              </w:rPr>
            </w:pPr>
          </w:p>
        </w:tc>
      </w:tr>
      <w:tr w:rsidR="007A2D7A" w:rsidRPr="00CF3213" w14:paraId="57FFCA8C" w14:textId="77777777" w:rsidTr="2A3AA216">
        <w:trPr>
          <w:trHeight w:val="680"/>
        </w:trPr>
        <w:tc>
          <w:tcPr>
            <w:tcW w:w="9701" w:type="dxa"/>
            <w:gridSpan w:val="4"/>
            <w:shd w:val="clear" w:color="auto" w:fill="F2F2F2" w:themeFill="background1" w:themeFillShade="F2"/>
            <w:vAlign w:val="center"/>
          </w:tcPr>
          <w:p w14:paraId="043DF57F" w14:textId="42E29059" w:rsidR="007A2D7A" w:rsidRPr="00CF3213" w:rsidRDefault="003375DE"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00446C82"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564427">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FE776" w14:textId="77777777" w:rsidR="00564427" w:rsidRDefault="00564427">
      <w:r>
        <w:separator/>
      </w:r>
    </w:p>
  </w:endnote>
  <w:endnote w:type="continuationSeparator" w:id="0">
    <w:p w14:paraId="10365702" w14:textId="77777777" w:rsidR="00564427" w:rsidRDefault="00564427">
      <w:r>
        <w:continuationSeparator/>
      </w:r>
    </w:p>
  </w:endnote>
  <w:endnote w:type="continuationNotice" w:id="1">
    <w:p w14:paraId="1D99383D" w14:textId="77777777" w:rsidR="00564427" w:rsidRDefault="005644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EE41" w14:textId="77777777" w:rsidR="00564427" w:rsidRDefault="00564427">
      <w:bookmarkStart w:id="0" w:name="_Hlk14179992"/>
      <w:bookmarkEnd w:id="0"/>
      <w:r>
        <w:separator/>
      </w:r>
    </w:p>
  </w:footnote>
  <w:footnote w:type="continuationSeparator" w:id="0">
    <w:p w14:paraId="2E8A3568" w14:textId="77777777" w:rsidR="00564427" w:rsidRDefault="00564427">
      <w:r>
        <w:continuationSeparator/>
      </w:r>
    </w:p>
  </w:footnote>
  <w:footnote w:type="continuationNotice" w:id="1">
    <w:p w14:paraId="48F9D391" w14:textId="77777777" w:rsidR="00564427" w:rsidRDefault="005644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956520859">
    <w:abstractNumId w:val="4"/>
  </w:num>
  <w:num w:numId="2" w16cid:durableId="751586812">
    <w:abstractNumId w:val="1"/>
  </w:num>
  <w:num w:numId="3" w16cid:durableId="151262874">
    <w:abstractNumId w:val="5"/>
  </w:num>
  <w:num w:numId="4" w16cid:durableId="987173857">
    <w:abstractNumId w:val="0"/>
  </w:num>
  <w:num w:numId="5" w16cid:durableId="584339047">
    <w:abstractNumId w:val="2"/>
  </w:num>
  <w:num w:numId="6" w16cid:durableId="1380547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1C1E"/>
    <w:rsid w:val="004973A6"/>
    <w:rsid w:val="004D1EEA"/>
    <w:rsid w:val="00516F01"/>
    <w:rsid w:val="00536B92"/>
    <w:rsid w:val="005438BA"/>
    <w:rsid w:val="00564427"/>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817D41"/>
    <w:rsid w:val="00840CDE"/>
    <w:rsid w:val="008472FC"/>
    <w:rsid w:val="008709D5"/>
    <w:rsid w:val="008C3CFA"/>
    <w:rsid w:val="008E73EA"/>
    <w:rsid w:val="00912764"/>
    <w:rsid w:val="00925BA9"/>
    <w:rsid w:val="009362EA"/>
    <w:rsid w:val="009473F5"/>
    <w:rsid w:val="009622CF"/>
    <w:rsid w:val="00984AA0"/>
    <w:rsid w:val="009A3212"/>
    <w:rsid w:val="009F477C"/>
    <w:rsid w:val="00A10CAB"/>
    <w:rsid w:val="00A1482A"/>
    <w:rsid w:val="00A32515"/>
    <w:rsid w:val="00A664E9"/>
    <w:rsid w:val="00A6774B"/>
    <w:rsid w:val="00A90713"/>
    <w:rsid w:val="00AA269A"/>
    <w:rsid w:val="00AC0C3F"/>
    <w:rsid w:val="00AF10A3"/>
    <w:rsid w:val="00B2658F"/>
    <w:rsid w:val="00B41509"/>
    <w:rsid w:val="00B70027"/>
    <w:rsid w:val="00B7719C"/>
    <w:rsid w:val="00BB7A34"/>
    <w:rsid w:val="00C14B2B"/>
    <w:rsid w:val="00C671C1"/>
    <w:rsid w:val="00C85426"/>
    <w:rsid w:val="00C90C31"/>
    <w:rsid w:val="00CC0E46"/>
    <w:rsid w:val="00CD6545"/>
    <w:rsid w:val="00CF2CED"/>
    <w:rsid w:val="00CF3213"/>
    <w:rsid w:val="00CF47A0"/>
    <w:rsid w:val="00D60461"/>
    <w:rsid w:val="00D65AD6"/>
    <w:rsid w:val="00D86F37"/>
    <w:rsid w:val="00E32A34"/>
    <w:rsid w:val="00E32F9C"/>
    <w:rsid w:val="00E34B19"/>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2A3AA216"/>
    <w:rsid w:val="3012772B"/>
    <w:rsid w:val="398D6C26"/>
    <w:rsid w:val="4ADF16FF"/>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7FF63AF1-4055-4194-8B3B-790CE919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CFD20-2610-4405-B743-6F2B94C97345}">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177</Words>
  <Characters>1013</Characters>
  <Application>Microsoft Office Word</Application>
  <DocSecurity>0</DocSecurity>
  <Lines>8</Lines>
  <Paragraphs>2</Paragraphs>
  <ScaleCrop>false</ScaleCrop>
  <Company>Pearson</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10</cp:revision>
  <cp:lastPrinted>2015-11-03T18:27:00Z</cp:lastPrinted>
  <dcterms:created xsi:type="dcterms:W3CDTF">2023-11-05T11:56:00Z</dcterms:created>
  <dcterms:modified xsi:type="dcterms:W3CDTF">2024-01-27T22:56:00Z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