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0BC82" w14:textId="634C9E34" w:rsidR="0002636A" w:rsidRPr="00E20099" w:rsidRDefault="00975174" w:rsidP="004A21C2">
      <w:pPr>
        <w:pStyle w:val="LabTitle"/>
        <w:rPr>
          <w:rStyle w:val="LabTitleInstVersred"/>
          <w:b/>
        </w:rPr>
      </w:pPr>
      <w:r w:rsidRPr="004A21C2">
        <w:t>Lab</w:t>
      </w:r>
      <w:r w:rsidR="007B5099" w:rsidRPr="004A21C2">
        <w:t xml:space="preserve"> </w:t>
      </w:r>
      <w:r w:rsidR="0002636A" w:rsidRPr="004A21C2">
        <w:t>–</w:t>
      </w:r>
      <w:r w:rsidR="002D6C2A" w:rsidRPr="004A21C2">
        <w:t xml:space="preserve"> </w:t>
      </w:r>
      <w:r w:rsidR="00825710" w:rsidRPr="004A21C2">
        <w:t>The Cybersecurity Cube Scatter Quizlet</w:t>
      </w:r>
      <w:r w:rsidR="000C50E5">
        <w:t xml:space="preserve"> </w:t>
      </w:r>
      <w:r w:rsidR="000C50E5" w:rsidRPr="00E20099">
        <w:rPr>
          <w:rStyle w:val="LabTitleInstVersred"/>
        </w:rPr>
        <w:t>(Instructor Version)</w:t>
      </w:r>
    </w:p>
    <w:p w14:paraId="730CC34E" w14:textId="77777777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4BAD7FBF" w14:textId="77777777" w:rsidR="009D2C27" w:rsidRDefault="009D2C27" w:rsidP="00216DDE">
      <w:pPr>
        <w:pStyle w:val="LabSection"/>
      </w:pPr>
      <w:r w:rsidRPr="001D11AE">
        <w:t>Objective</w:t>
      </w:r>
      <w:r w:rsidR="006E6581" w:rsidRPr="001D11AE">
        <w:t>s</w:t>
      </w:r>
    </w:p>
    <w:p w14:paraId="5A0A9854" w14:textId="32BDF7C1" w:rsidR="0002636A" w:rsidRDefault="009C1CB3" w:rsidP="00735842">
      <w:pPr>
        <w:pStyle w:val="BodyTextL25"/>
      </w:pPr>
      <w:r>
        <w:t>Identify the three dimensions of the Cybersecurity Cube and the elements of each dimension.</w:t>
      </w:r>
    </w:p>
    <w:p w14:paraId="18034E72" w14:textId="63A96AE7" w:rsidR="007D2AFE" w:rsidRDefault="007D2AFE" w:rsidP="00E20099">
      <w:pPr>
        <w:pStyle w:val="LabSection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4F628E42" w14:textId="77777777" w:rsidR="00E24938" w:rsidRDefault="00E24938" w:rsidP="00E20099">
      <w:pPr>
        <w:pStyle w:val="LabSection"/>
      </w:pPr>
      <w:r>
        <w:t>Background / Scenario</w:t>
      </w:r>
    </w:p>
    <w:p w14:paraId="444BC1E4" w14:textId="5636AEC6" w:rsidR="000B7E18" w:rsidRDefault="00734BFB" w:rsidP="00E20099">
      <w:pPr>
        <w:pStyle w:val="BodyTextL25"/>
      </w:pPr>
      <w:r>
        <w:t>The Cybersecurity Cube, also called the</w:t>
      </w:r>
      <w:r w:rsidR="000B7E18">
        <w:t xml:space="preserve"> </w:t>
      </w:r>
      <w:proofErr w:type="spellStart"/>
      <w:r w:rsidR="000B7E18">
        <w:t>McCumber</w:t>
      </w:r>
      <w:proofErr w:type="spellEnd"/>
      <w:r w:rsidR="000B7E18">
        <w:t xml:space="preserve"> Cube, </w:t>
      </w:r>
      <w:r>
        <w:t xml:space="preserve">was </w:t>
      </w:r>
      <w:r w:rsidR="000B7E18">
        <w:t>developed by J</w:t>
      </w:r>
      <w:r w:rsidR="000B7E18" w:rsidRPr="000B7E18">
        <w:t xml:space="preserve">ohn </w:t>
      </w:r>
      <w:proofErr w:type="spellStart"/>
      <w:r w:rsidR="000B7E18" w:rsidRPr="000B7E18">
        <w:t>McCumber</w:t>
      </w:r>
      <w:proofErr w:type="spellEnd"/>
      <w:r w:rsidR="000B7E18" w:rsidRPr="000B7E18">
        <w:t xml:space="preserve"> </w:t>
      </w:r>
      <w:r w:rsidR="000B7E18">
        <w:t>in 1992</w:t>
      </w:r>
      <w:r>
        <w:t>. It</w:t>
      </w:r>
      <w:r w:rsidR="000B7E18">
        <w:t xml:space="preserve"> is a </w:t>
      </w:r>
      <w:r w:rsidR="000B7E18" w:rsidRPr="000B7E18">
        <w:t xml:space="preserve">framework </w:t>
      </w:r>
      <w:r w:rsidR="000B7E18">
        <w:t xml:space="preserve">or model used to </w:t>
      </w:r>
      <w:r w:rsidR="000B7E18" w:rsidRPr="000B7E18">
        <w:t>establish and evaluat</w:t>
      </w:r>
      <w:r w:rsidR="002017FB">
        <w:t>e</w:t>
      </w:r>
      <w:r w:rsidR="000B7E18" w:rsidRPr="000B7E18">
        <w:t xml:space="preserve"> information </w:t>
      </w:r>
      <w:r w:rsidR="000B7E18">
        <w:t xml:space="preserve">and information systems </w:t>
      </w:r>
      <w:r w:rsidR="000B7E18" w:rsidRPr="000B7E18">
        <w:t>security</w:t>
      </w:r>
      <w:r w:rsidR="000B7E18">
        <w:t>. The framework relies on the cybersecurity professional to identify information assets with a focus on the core principles of cybersecurity; confidentiality, integrity</w:t>
      </w:r>
      <w:r w:rsidR="002017FB">
        <w:t>,</w:t>
      </w:r>
      <w:r w:rsidR="000B7E18">
        <w:t xml:space="preserve"> and availability. The model is based on three dimensions</w:t>
      </w:r>
      <w:r w:rsidR="002017FB">
        <w:t>,</w:t>
      </w:r>
      <w:r w:rsidR="000B7E18">
        <w:t xml:space="preserve"> each having three elements.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20F83" w14:paraId="77D9FE92" w14:textId="77777777" w:rsidTr="00520F83">
        <w:tc>
          <w:tcPr>
            <w:tcW w:w="10296" w:type="dxa"/>
            <w:shd w:val="clear" w:color="auto" w:fill="FABF8F" w:themeFill="accent6" w:themeFillTint="99"/>
          </w:tcPr>
          <w:p w14:paraId="3431DC37" w14:textId="180DE480" w:rsidR="00520F83" w:rsidRDefault="00520F83" w:rsidP="00520F83">
            <w:pPr>
              <w:pStyle w:val="Bulletlevel1"/>
              <w:numPr>
                <w:ilvl w:val="0"/>
                <w:numId w:val="0"/>
              </w:numPr>
              <w:rPr>
                <w:sz w:val="24"/>
              </w:rPr>
            </w:pPr>
            <w:r w:rsidRPr="00520F83">
              <w:rPr>
                <w:sz w:val="24"/>
              </w:rPr>
              <w:t xml:space="preserve">Dimension One: </w:t>
            </w:r>
            <w:r w:rsidRPr="00520F83">
              <w:rPr>
                <w:b/>
                <w:sz w:val="24"/>
              </w:rPr>
              <w:t>Cybersecurity Principles CIA</w:t>
            </w:r>
          </w:p>
        </w:tc>
      </w:tr>
      <w:tr w:rsidR="00520F83" w14:paraId="3140A269" w14:textId="77777777" w:rsidTr="00520F83">
        <w:tc>
          <w:tcPr>
            <w:tcW w:w="10296" w:type="dxa"/>
          </w:tcPr>
          <w:p w14:paraId="7C06542C" w14:textId="6BF56322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Confidentiality:</w:t>
            </w:r>
            <w:r>
              <w:t xml:space="preserve"> assurance that sensitive information is not intentionally or accidentally disclo</w:t>
            </w:r>
            <w:r w:rsidR="009D0DE8">
              <w:t>sed to unauthorized individuals</w:t>
            </w:r>
          </w:p>
          <w:p w14:paraId="19D80796" w14:textId="67D6310F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 xml:space="preserve">Integrity: </w:t>
            </w:r>
            <w:r>
              <w:t xml:space="preserve">assurance that information is not intentionally or accidentally modified in such a way as to call into question its </w:t>
            </w:r>
            <w:r w:rsidR="009D0DE8">
              <w:t>trustworthiness or reliability</w:t>
            </w:r>
          </w:p>
          <w:p w14:paraId="01082A05" w14:textId="48AEC116" w:rsidR="00520F83" w:rsidRPr="00520F83" w:rsidRDefault="00520F83" w:rsidP="009D0DE8">
            <w:pPr>
              <w:pStyle w:val="Bulletlevel1"/>
            </w:pPr>
            <w:r w:rsidRPr="00E20099">
              <w:rPr>
                <w:b/>
              </w:rPr>
              <w:t>Availability:</w:t>
            </w:r>
            <w:r>
              <w:t xml:space="preserve"> ensuring that authorized individuals have both timely and reliable access to </w:t>
            </w:r>
            <w:r w:rsidR="009D0DE8">
              <w:t>information and information systems</w:t>
            </w:r>
          </w:p>
        </w:tc>
      </w:tr>
      <w:tr w:rsidR="00520F83" w14:paraId="742012D0" w14:textId="77777777" w:rsidTr="00520F83">
        <w:tc>
          <w:tcPr>
            <w:tcW w:w="10296" w:type="dxa"/>
            <w:shd w:val="clear" w:color="auto" w:fill="FABF8F" w:themeFill="accent6" w:themeFillTint="99"/>
          </w:tcPr>
          <w:p w14:paraId="17A37083" w14:textId="1FFC46CE" w:rsidR="00520F83" w:rsidRPr="00520F83" w:rsidRDefault="00520F83" w:rsidP="00520F83">
            <w:pPr>
              <w:pStyle w:val="Bulletlevel1"/>
              <w:numPr>
                <w:ilvl w:val="0"/>
                <w:numId w:val="0"/>
              </w:numPr>
              <w:rPr>
                <w:b/>
                <w:sz w:val="24"/>
              </w:rPr>
            </w:pPr>
            <w:r w:rsidRPr="00520F83">
              <w:rPr>
                <w:sz w:val="24"/>
              </w:rPr>
              <w:t xml:space="preserve">Dimension Two: </w:t>
            </w:r>
            <w:r w:rsidRPr="00520F83">
              <w:rPr>
                <w:b/>
                <w:sz w:val="24"/>
              </w:rPr>
              <w:t>Information (data) States</w:t>
            </w:r>
          </w:p>
        </w:tc>
      </w:tr>
      <w:tr w:rsidR="00520F83" w14:paraId="4EDDFB32" w14:textId="77777777" w:rsidTr="00520F83">
        <w:tc>
          <w:tcPr>
            <w:tcW w:w="10296" w:type="dxa"/>
          </w:tcPr>
          <w:p w14:paraId="1DC25C84" w14:textId="4DDD2383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Storage:</w:t>
            </w:r>
            <w:r>
              <w:t xml:space="preserve"> </w:t>
            </w:r>
            <w:r w:rsidR="008B21DD">
              <w:t>d</w:t>
            </w:r>
            <w:r>
              <w:t xml:space="preserve">ata at rest </w:t>
            </w:r>
            <w:r w:rsidR="009C1CB3">
              <w:t>(</w:t>
            </w:r>
            <w:r>
              <w:t>stored in memory</w:t>
            </w:r>
            <w:r w:rsidR="009C1CB3">
              <w:t xml:space="preserve">, </w:t>
            </w:r>
            <w:r>
              <w:t xml:space="preserve">on a </w:t>
            </w:r>
            <w:r w:rsidR="009D0DE8">
              <w:t>drive</w:t>
            </w:r>
            <w:r w:rsidR="009C1CB3">
              <w:t xml:space="preserve">, </w:t>
            </w:r>
            <w:r w:rsidR="009D0DE8">
              <w:t>or USB flash drive</w:t>
            </w:r>
            <w:r w:rsidR="009C1CB3">
              <w:t>)</w:t>
            </w:r>
          </w:p>
          <w:p w14:paraId="4463F84A" w14:textId="6187D14E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Transmission:</w:t>
            </w:r>
            <w:r>
              <w:t xml:space="preserve"> transferring data between systems </w:t>
            </w:r>
          </w:p>
          <w:p w14:paraId="0D7EA71F" w14:textId="323384D0" w:rsidR="00520F83" w:rsidRPr="00520F83" w:rsidRDefault="00520F83" w:rsidP="009D0DE8">
            <w:pPr>
              <w:pStyle w:val="Bulletlevel1"/>
            </w:pPr>
            <w:r w:rsidRPr="00E20099">
              <w:rPr>
                <w:b/>
              </w:rPr>
              <w:t>Processing:</w:t>
            </w:r>
            <w:r>
              <w:t xml:space="preserve"> performing operations on data </w:t>
            </w:r>
            <w:r w:rsidR="009D0DE8">
              <w:t>like modification, backup, corrections</w:t>
            </w:r>
          </w:p>
        </w:tc>
      </w:tr>
      <w:tr w:rsidR="00520F83" w14:paraId="0A8FDDBD" w14:textId="77777777" w:rsidTr="009D0DE8">
        <w:tc>
          <w:tcPr>
            <w:tcW w:w="10296" w:type="dxa"/>
            <w:shd w:val="clear" w:color="auto" w:fill="FABF8F" w:themeFill="accent6" w:themeFillTint="99"/>
          </w:tcPr>
          <w:p w14:paraId="34FA8A13" w14:textId="53B55001" w:rsidR="00520F83" w:rsidRPr="009D0DE8" w:rsidRDefault="00520F83" w:rsidP="00520F83">
            <w:pPr>
              <w:pStyle w:val="Bulletlevel1"/>
              <w:numPr>
                <w:ilvl w:val="0"/>
                <w:numId w:val="0"/>
              </w:numPr>
              <w:rPr>
                <w:b/>
                <w:sz w:val="24"/>
              </w:rPr>
            </w:pPr>
            <w:r w:rsidRPr="00520F83">
              <w:rPr>
                <w:sz w:val="24"/>
              </w:rPr>
              <w:t xml:space="preserve">Dimension </w:t>
            </w:r>
            <w:r>
              <w:rPr>
                <w:sz w:val="24"/>
              </w:rPr>
              <w:t>Three</w:t>
            </w:r>
            <w:r w:rsidRPr="00520F83"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Security Countermeasures or Safeguards</w:t>
            </w:r>
          </w:p>
        </w:tc>
      </w:tr>
      <w:tr w:rsidR="00520F83" w14:paraId="71967EEE" w14:textId="77777777" w:rsidTr="00520F83">
        <w:tc>
          <w:tcPr>
            <w:tcW w:w="10296" w:type="dxa"/>
          </w:tcPr>
          <w:p w14:paraId="253919F5" w14:textId="7F6625B3" w:rsidR="00520F83" w:rsidRDefault="00520F83" w:rsidP="00520F83">
            <w:pPr>
              <w:pStyle w:val="Bulletlevel1"/>
            </w:pPr>
            <w:r w:rsidRPr="00E20099">
              <w:rPr>
                <w:b/>
              </w:rPr>
              <w:t>Policy and practices:</w:t>
            </w:r>
            <w:r>
              <w:t xml:space="preserve"> administrative controls, such </w:t>
            </w:r>
            <w:r w:rsidR="009C1CB3">
              <w:t xml:space="preserve">as </w:t>
            </w:r>
            <w:r w:rsidR="009D0DE8">
              <w:t>information security policies, procedures, guidelines</w:t>
            </w:r>
            <w:r w:rsidR="008B21DD">
              <w:t>,</w:t>
            </w:r>
            <w:r w:rsidR="009D0DE8">
              <w:t xml:space="preserve"> and </w:t>
            </w:r>
            <w:r>
              <w:t xml:space="preserve">management directives </w:t>
            </w:r>
          </w:p>
          <w:p w14:paraId="233F00CC" w14:textId="2EE4C7FC" w:rsidR="009D0DE8" w:rsidRDefault="00520F83" w:rsidP="00520F83">
            <w:pPr>
              <w:pStyle w:val="Bulletlevel1"/>
            </w:pPr>
            <w:r w:rsidRPr="00E20099">
              <w:rPr>
                <w:b/>
              </w:rPr>
              <w:t>Human factors:</w:t>
            </w:r>
            <w:r>
              <w:t xml:space="preserve"> ensuring that the users of information systems are aware of their roles and responsibilities</w:t>
            </w:r>
            <w:r w:rsidR="009D0DE8">
              <w:t xml:space="preserve">. Requires awareness and education programs. </w:t>
            </w:r>
          </w:p>
          <w:p w14:paraId="4C3A3F2D" w14:textId="0CC144C2" w:rsidR="00520F83" w:rsidRPr="009D0DE8" w:rsidRDefault="00520F83" w:rsidP="009D0DE8">
            <w:pPr>
              <w:pStyle w:val="Bulletlevel1"/>
            </w:pPr>
            <w:r w:rsidRPr="00E20099">
              <w:rPr>
                <w:b/>
              </w:rPr>
              <w:t xml:space="preserve">Technology: </w:t>
            </w:r>
            <w:r>
              <w:t>software</w:t>
            </w:r>
            <w:r w:rsidR="009C1CB3">
              <w:t>-</w:t>
            </w:r>
            <w:r>
              <w:t xml:space="preserve"> and hardware-based solutions designed to protect information systems</w:t>
            </w:r>
            <w:r w:rsidR="008B21DD">
              <w:t>,</w:t>
            </w:r>
            <w:r>
              <w:t xml:space="preserve"> </w:t>
            </w:r>
            <w:r w:rsidR="009D0DE8">
              <w:t>like</w:t>
            </w:r>
            <w:r>
              <w:t xml:space="preserve"> anti-virus, firewalls, </w:t>
            </w:r>
            <w:r w:rsidR="009D0DE8">
              <w:t>and IDS/IPS systems.</w:t>
            </w:r>
          </w:p>
        </w:tc>
      </w:tr>
    </w:tbl>
    <w:p w14:paraId="0F27D788" w14:textId="2439BF41" w:rsidR="009D0DE8" w:rsidRDefault="009D0DE8" w:rsidP="009C1CB3">
      <w:pPr>
        <w:pStyle w:val="PartHead"/>
        <w:numPr>
          <w:ilvl w:val="0"/>
          <w:numId w:val="0"/>
        </w:numPr>
      </w:pPr>
      <w:r>
        <w:t>Quizlet Review</w:t>
      </w:r>
    </w:p>
    <w:p w14:paraId="5D0A2C12" w14:textId="455BE925" w:rsidR="0002636A" w:rsidRDefault="009D0DE8" w:rsidP="009C1CB3">
      <w:pPr>
        <w:pStyle w:val="StepHead"/>
        <w:numPr>
          <w:ilvl w:val="0"/>
          <w:numId w:val="0"/>
        </w:numPr>
        <w:ind w:left="360"/>
      </w:pPr>
      <w:r>
        <w:t xml:space="preserve">Click on the </w:t>
      </w:r>
      <w:hyperlink r:id="rId8" w:history="1">
        <w:r w:rsidRPr="009D0DE8">
          <w:rPr>
            <w:rStyle w:val="Hyperlink"/>
          </w:rPr>
          <w:t>Quizlet</w:t>
        </w:r>
      </w:hyperlink>
      <w:r>
        <w:t xml:space="preserve"> website and review the </w:t>
      </w:r>
      <w:r w:rsidRPr="009D0DE8">
        <w:t>Cybersecurity Essentials - Cybersecurity Cube</w:t>
      </w:r>
      <w:r>
        <w:t>.</w:t>
      </w:r>
      <w:r w:rsidR="009C1CB3">
        <w:t xml:space="preserve"> You do not need to create an account on the site.</w:t>
      </w:r>
    </w:p>
    <w:p w14:paraId="3CEF6511" w14:textId="77777777" w:rsidR="009C1CB3" w:rsidRDefault="009D0DE8" w:rsidP="00150915">
      <w:pPr>
        <w:pStyle w:val="SubStepAlpha"/>
      </w:pPr>
      <w:r>
        <w:t xml:space="preserve">Review the list </w:t>
      </w:r>
      <w:r w:rsidR="009C1CB3">
        <w:t xml:space="preserve">of terms </w:t>
      </w:r>
      <w:r>
        <w:t xml:space="preserve">and definitions. </w:t>
      </w:r>
    </w:p>
    <w:p w14:paraId="675F3FA4" w14:textId="43E20AA4" w:rsidR="009D0DE8" w:rsidRDefault="009C1CB3" w:rsidP="00150915">
      <w:pPr>
        <w:pStyle w:val="SubStepAlpha"/>
      </w:pPr>
      <w:r>
        <w:t>Select the Flashcards icon. Test your knowledge by going through all ten flashcards.</w:t>
      </w:r>
    </w:p>
    <w:p w14:paraId="3A5A2EEE" w14:textId="68480ED8" w:rsidR="00150915" w:rsidRDefault="009C1CB3" w:rsidP="00150915">
      <w:pPr>
        <w:pStyle w:val="SubStepAlpha"/>
      </w:pPr>
      <w:r>
        <w:lastRenderedPageBreak/>
        <w:t xml:space="preserve">Click the Scatter option in the menu. </w:t>
      </w:r>
      <w:r w:rsidR="00534BA5">
        <w:t>When prompted, click to start the game.</w:t>
      </w:r>
    </w:p>
    <w:p w14:paraId="2F6E6563" w14:textId="75D4B725" w:rsidR="00534BA5" w:rsidRPr="009D0DE8" w:rsidRDefault="00534BA5" w:rsidP="00150915">
      <w:pPr>
        <w:pStyle w:val="SubStepAlpha"/>
      </w:pPr>
      <w:r>
        <w:t>Drag each term to its definition.</w:t>
      </w:r>
    </w:p>
    <w:sectPr w:rsidR="00534BA5" w:rsidRPr="009D0DE8" w:rsidSect="008361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CAB5C" w14:textId="77777777" w:rsidR="00013415" w:rsidRDefault="00013415" w:rsidP="0090659A">
      <w:pPr>
        <w:spacing w:after="0" w:line="240" w:lineRule="auto"/>
      </w:pPr>
      <w:r>
        <w:separator/>
      </w:r>
    </w:p>
    <w:p w14:paraId="6A56D285" w14:textId="77777777" w:rsidR="00013415" w:rsidRDefault="00013415"/>
    <w:p w14:paraId="1FD719F3" w14:textId="77777777" w:rsidR="00013415" w:rsidRDefault="00013415"/>
    <w:p w14:paraId="1A0B4CC1" w14:textId="77777777" w:rsidR="00013415" w:rsidRDefault="00013415"/>
    <w:p w14:paraId="3E8C5AE9" w14:textId="77777777" w:rsidR="00013415" w:rsidRDefault="00013415"/>
  </w:endnote>
  <w:endnote w:type="continuationSeparator" w:id="0">
    <w:p w14:paraId="718FB7BA" w14:textId="77777777" w:rsidR="00013415" w:rsidRDefault="00013415" w:rsidP="0090659A">
      <w:pPr>
        <w:spacing w:after="0" w:line="240" w:lineRule="auto"/>
      </w:pPr>
      <w:r>
        <w:continuationSeparator/>
      </w:r>
    </w:p>
    <w:p w14:paraId="3188524F" w14:textId="77777777" w:rsidR="00013415" w:rsidRDefault="00013415"/>
    <w:p w14:paraId="55CA5E5D" w14:textId="77777777" w:rsidR="00013415" w:rsidRDefault="00013415"/>
    <w:p w14:paraId="4F93026E" w14:textId="77777777" w:rsidR="00013415" w:rsidRDefault="00013415"/>
    <w:p w14:paraId="55D11E56" w14:textId="77777777" w:rsidR="00013415" w:rsidRDefault="00013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82F6" w14:textId="77777777" w:rsidR="00734BFB" w:rsidRDefault="00734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649FA" w14:textId="5D6DC0A6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734BFB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734BFB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734BFB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57707" w14:textId="223E60E0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734BFB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734BFB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734BFB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7B51F" w14:textId="77777777" w:rsidR="00013415" w:rsidRDefault="00013415" w:rsidP="0090659A">
      <w:pPr>
        <w:spacing w:after="0" w:line="240" w:lineRule="auto"/>
      </w:pPr>
      <w:r>
        <w:separator/>
      </w:r>
    </w:p>
    <w:p w14:paraId="0CBC4FEA" w14:textId="77777777" w:rsidR="00013415" w:rsidRDefault="00013415"/>
    <w:p w14:paraId="2F527BD5" w14:textId="77777777" w:rsidR="00013415" w:rsidRDefault="00013415"/>
    <w:p w14:paraId="0A655A39" w14:textId="77777777" w:rsidR="00013415" w:rsidRDefault="00013415"/>
    <w:p w14:paraId="6D42E6E4" w14:textId="77777777" w:rsidR="00013415" w:rsidRDefault="00013415"/>
  </w:footnote>
  <w:footnote w:type="continuationSeparator" w:id="0">
    <w:p w14:paraId="3EAB8A7C" w14:textId="77777777" w:rsidR="00013415" w:rsidRDefault="00013415" w:rsidP="0090659A">
      <w:pPr>
        <w:spacing w:after="0" w:line="240" w:lineRule="auto"/>
      </w:pPr>
      <w:r>
        <w:continuationSeparator/>
      </w:r>
    </w:p>
    <w:p w14:paraId="55EC8B1E" w14:textId="77777777" w:rsidR="00013415" w:rsidRDefault="00013415"/>
    <w:p w14:paraId="6EA1D018" w14:textId="77777777" w:rsidR="00013415" w:rsidRDefault="00013415"/>
    <w:p w14:paraId="50B90C86" w14:textId="77777777" w:rsidR="00013415" w:rsidRDefault="00013415"/>
    <w:p w14:paraId="6622486B" w14:textId="77777777" w:rsidR="00013415" w:rsidRDefault="000134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465BA" w14:textId="77777777" w:rsidR="00734BFB" w:rsidRDefault="00734B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1E15C" w14:textId="078BC5F2" w:rsidR="00583E1F" w:rsidRDefault="00E249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 xml:space="preserve">The Cybersecurity </w:t>
    </w:r>
    <w:bookmarkStart w:id="0" w:name="_GoBack"/>
    <w:bookmarkEnd w:id="0"/>
    <w:r>
      <w:t>Cube Scatter Quizlet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9F16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A26EE"/>
    <w:multiLevelType w:val="hybridMultilevel"/>
    <w:tmpl w:val="7DAA8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90"/>
          </w:tabs>
          <w:ind w:left="189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3415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464C"/>
    <w:rsid w:val="00095FE3"/>
    <w:rsid w:val="00097163"/>
    <w:rsid w:val="000A0465"/>
    <w:rsid w:val="000A22C8"/>
    <w:rsid w:val="000B1AB3"/>
    <w:rsid w:val="000B2344"/>
    <w:rsid w:val="000B7DE5"/>
    <w:rsid w:val="000B7E18"/>
    <w:rsid w:val="000C50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05EB"/>
    <w:rsid w:val="0014219C"/>
    <w:rsid w:val="001425ED"/>
    <w:rsid w:val="00144237"/>
    <w:rsid w:val="00150208"/>
    <w:rsid w:val="00150339"/>
    <w:rsid w:val="00150915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5DBF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7FB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2063"/>
    <w:rsid w:val="002638C2"/>
    <w:rsid w:val="002639D8"/>
    <w:rsid w:val="00265F77"/>
    <w:rsid w:val="00266C83"/>
    <w:rsid w:val="00267AD6"/>
    <w:rsid w:val="0027099E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7C3"/>
    <w:rsid w:val="002D7A86"/>
    <w:rsid w:val="002E21B0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0D8A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0DF5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1C2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C6B30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0F83"/>
    <w:rsid w:val="00521B31"/>
    <w:rsid w:val="00521DA7"/>
    <w:rsid w:val="005223FB"/>
    <w:rsid w:val="00522469"/>
    <w:rsid w:val="0052400A"/>
    <w:rsid w:val="0053411A"/>
    <w:rsid w:val="00534BA5"/>
    <w:rsid w:val="00536F43"/>
    <w:rsid w:val="00541D13"/>
    <w:rsid w:val="005510BA"/>
    <w:rsid w:val="00552454"/>
    <w:rsid w:val="005533C2"/>
    <w:rsid w:val="00554B4E"/>
    <w:rsid w:val="00556C02"/>
    <w:rsid w:val="0056060F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463FB"/>
    <w:rsid w:val="0064667F"/>
    <w:rsid w:val="00653FA5"/>
    <w:rsid w:val="006575A3"/>
    <w:rsid w:val="00660D2E"/>
    <w:rsid w:val="00664188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4BF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3A2E"/>
    <w:rsid w:val="00824295"/>
    <w:rsid w:val="00825710"/>
    <w:rsid w:val="008313F3"/>
    <w:rsid w:val="008357D1"/>
    <w:rsid w:val="008361C9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21DD"/>
    <w:rsid w:val="008B48F0"/>
    <w:rsid w:val="008B4F20"/>
    <w:rsid w:val="008B7FFD"/>
    <w:rsid w:val="008C2642"/>
    <w:rsid w:val="008C2920"/>
    <w:rsid w:val="008C4307"/>
    <w:rsid w:val="008C6DD0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1D4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63E34"/>
    <w:rsid w:val="00964DFA"/>
    <w:rsid w:val="0097028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1CB3"/>
    <w:rsid w:val="009C4976"/>
    <w:rsid w:val="009C5E67"/>
    <w:rsid w:val="009C6ACD"/>
    <w:rsid w:val="009D00FA"/>
    <w:rsid w:val="009D0DE8"/>
    <w:rsid w:val="009D2916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97CCA"/>
    <w:rsid w:val="00CA0B5A"/>
    <w:rsid w:val="00CA73D5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07A8A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4A45"/>
    <w:rsid w:val="00D56A0E"/>
    <w:rsid w:val="00D57AD3"/>
    <w:rsid w:val="00D635FE"/>
    <w:rsid w:val="00D70085"/>
    <w:rsid w:val="00D729C0"/>
    <w:rsid w:val="00D729DE"/>
    <w:rsid w:val="00D75B6A"/>
    <w:rsid w:val="00D77A3F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3430"/>
    <w:rsid w:val="00D977E8"/>
    <w:rsid w:val="00D97B16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0099"/>
    <w:rsid w:val="00E21898"/>
    <w:rsid w:val="00E2493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2EF8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8392A1D2-D5DA-4D64-991F-A692DF32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E2493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Heading1"/>
    <w:qFormat/>
    <w:rsid w:val="004A21C2"/>
    <w:pPr>
      <w:spacing w:before="120"/>
      <w:outlineLvl w:val="9"/>
    </w:pPr>
    <w:rPr>
      <w:rFonts w:ascii="Arial" w:hAnsi="Arial"/>
      <w:color w:val="auto"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0C50E5"/>
    <w:rPr>
      <w:rFonts w:ascii="Arial" w:hAnsi="Arial"/>
      <w:b/>
      <w:color w:val="FF0000"/>
      <w:sz w:val="32"/>
    </w:rPr>
  </w:style>
  <w:style w:type="character" w:customStyle="1" w:styleId="Answer">
    <w:name w:val="Answer"/>
    <w:uiPriority w:val="1"/>
    <w:qFormat/>
    <w:rsid w:val="00150915"/>
    <w:rPr>
      <w:rFonts w:ascii="Arial" w:hAnsi="Arial"/>
      <w:color w:val="FF0000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135368588/cybersecurity-essentials-flash-card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FE9D3-866D-4058-AAE9-3F4DAFFA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Jane Gibbons -X (jagibbon - DEL ORO CONSULTING INC at Cisco)</cp:lastModifiedBy>
  <cp:revision>4</cp:revision>
  <cp:lastPrinted>2014-06-20T22:17:00Z</cp:lastPrinted>
  <dcterms:created xsi:type="dcterms:W3CDTF">2017-05-23T13:00:00Z</dcterms:created>
  <dcterms:modified xsi:type="dcterms:W3CDTF">2017-05-23T13:02:00Z</dcterms:modified>
</cp:coreProperties>
</file>