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93B41F" w14:textId="2C4CE9B3" w:rsidR="00A239BC" w:rsidRDefault="00693909" w:rsidP="00AF2690">
      <w:pPr>
        <w:pStyle w:val="Title"/>
      </w:pPr>
      <w:sdt>
        <w:sdtPr>
          <w:alias w:val="Title"/>
          <w:tag w:val=""/>
          <w:id w:val="-487021785"/>
          <w:placeholder>
            <w:docPart w:val="AA904AB098E94CF29804005A9E678EF9"/>
          </w:placeholder>
          <w:dataBinding w:prefixMappings="xmlns:ns0='http://purl.org/dc/elements/1.1/' xmlns:ns1='http://schemas.openxmlformats.org/package/2006/metadata/core-properties' " w:xpath="/ns1:coreProperties[1]/ns0:title[1]" w:storeItemID="{6C3C8BC8-F283-45AE-878A-BAB7291924A1}"/>
          <w:text/>
        </w:sdtPr>
        <w:sdtEndPr/>
        <w:sdtContent>
          <w:r w:rsidR="0018651C" w:rsidRPr="00AF2690">
            <w:t>Lab - Explore Social Engineering Techniques</w:t>
          </w:r>
        </w:sdtContent>
      </w:sdt>
    </w:p>
    <w:p w14:paraId="50192DB5" w14:textId="00F282E1" w:rsidR="002F2BFD" w:rsidRDefault="002F2BFD" w:rsidP="00A239BC">
      <w:pPr>
        <w:pStyle w:val="Heading1"/>
      </w:pPr>
      <w:r w:rsidRPr="001D11AE">
        <w:t>Objectives</w:t>
      </w:r>
    </w:p>
    <w:p w14:paraId="75B8D08D" w14:textId="1371ACF2" w:rsidR="00F22188" w:rsidRPr="006E4F10" w:rsidRDefault="006E4F10" w:rsidP="006E4F10">
      <w:pPr>
        <w:pStyle w:val="BodyTextL25Bold"/>
      </w:pPr>
      <w:r w:rsidRPr="006E4F10">
        <w:t xml:space="preserve">Part 1: </w:t>
      </w:r>
      <w:r w:rsidR="00F22188" w:rsidRPr="006E4F10">
        <w:t>Explore Social Engineering Techniques</w:t>
      </w:r>
    </w:p>
    <w:p w14:paraId="7D88FB7C" w14:textId="7E108C3D" w:rsidR="002F2BFD" w:rsidRDefault="006E4F10" w:rsidP="006E4F10">
      <w:pPr>
        <w:pStyle w:val="BodyTextL25Bold"/>
      </w:pPr>
      <w:r w:rsidRPr="006E4F10">
        <w:t xml:space="preserve">Part </w:t>
      </w:r>
      <w:r w:rsidR="00703049">
        <w:t>2</w:t>
      </w:r>
      <w:r w:rsidRPr="006E4F10">
        <w:t xml:space="preserve">: </w:t>
      </w:r>
      <w:r w:rsidR="00F22188" w:rsidRPr="006E4F10">
        <w:t>Create a Cybersecurity Awareness Poster</w:t>
      </w:r>
    </w:p>
    <w:p w14:paraId="0B24C00F" w14:textId="2B3D50CB" w:rsidR="002F2BFD" w:rsidRDefault="00A75A99" w:rsidP="00100F83">
      <w:pPr>
        <w:pStyle w:val="Heading1"/>
      </w:pPr>
      <w:r>
        <w:t>Introduction</w:t>
      </w:r>
    </w:p>
    <w:p w14:paraId="39D9B289" w14:textId="5476B666" w:rsidR="00942253" w:rsidRDefault="001D1B54" w:rsidP="00942253">
      <w:pPr>
        <w:pStyle w:val="BodyTextL25"/>
      </w:pPr>
      <w:r w:rsidRPr="001D1B54">
        <w:t xml:space="preserve">Cybersecurity is critical because it involves protecting </w:t>
      </w:r>
      <w:r>
        <w:t xml:space="preserve">unauthorized access to </w:t>
      </w:r>
      <w:r w:rsidRPr="001D1B54">
        <w:t>sensitive data, personally identifiable information (PII), protected health information (PHI), personal information, intellectual property</w:t>
      </w:r>
      <w:r>
        <w:t xml:space="preserve"> (IP)</w:t>
      </w:r>
      <w:r w:rsidRPr="001D1B54">
        <w:t>,</w:t>
      </w:r>
      <w:r>
        <w:t xml:space="preserve"> and sensitive systems. </w:t>
      </w:r>
      <w:r w:rsidR="00942253" w:rsidRPr="00942253">
        <w:t xml:space="preserve">Social engineering is a broad range of malicious activities accomplished </w:t>
      </w:r>
      <w:r w:rsidR="00A75A99">
        <w:t>by</w:t>
      </w:r>
      <w:r w:rsidR="00942253" w:rsidRPr="00942253">
        <w:t xml:space="preserve"> psychological</w:t>
      </w:r>
      <w:r w:rsidR="00A75A99">
        <w:t>ly</w:t>
      </w:r>
      <w:r w:rsidR="00942253" w:rsidRPr="00942253">
        <w:t xml:space="preserve"> manipulati</w:t>
      </w:r>
      <w:r w:rsidR="00A75A99">
        <w:t>ng</w:t>
      </w:r>
      <w:r w:rsidR="00942253" w:rsidRPr="00942253">
        <w:t xml:space="preserve"> people into performing actions or divulging confidential information. </w:t>
      </w:r>
      <w:r w:rsidR="00A7108C">
        <w:t>In this lab, you will explore s</w:t>
      </w:r>
      <w:r w:rsidR="00942253" w:rsidRPr="00942253">
        <w:t>ocial engineering</w:t>
      </w:r>
      <w:r w:rsidR="00A7108C">
        <w:t xml:space="preserve"> techniques</w:t>
      </w:r>
      <w:r w:rsidR="00942253" w:rsidRPr="00942253">
        <w:t xml:space="preserve">, sometimes called human hacking, </w:t>
      </w:r>
      <w:r w:rsidR="00A7108C">
        <w:t xml:space="preserve">which </w:t>
      </w:r>
      <w:r w:rsidR="00942253" w:rsidRPr="00942253">
        <w:t xml:space="preserve">is a broad category </w:t>
      </w:r>
      <w:r w:rsidR="005261E9">
        <w:t>for</w:t>
      </w:r>
      <w:r w:rsidR="00942253" w:rsidRPr="00942253">
        <w:t xml:space="preserve"> different types of attacks.</w:t>
      </w:r>
    </w:p>
    <w:p w14:paraId="46F1991E" w14:textId="4BD4B2BC" w:rsidR="002F2BFD" w:rsidRDefault="002F2BFD" w:rsidP="00942253">
      <w:pPr>
        <w:pStyle w:val="Heading1"/>
      </w:pPr>
      <w:r>
        <w:t>Required Resources</w:t>
      </w:r>
    </w:p>
    <w:p w14:paraId="3D8BEF63" w14:textId="1E64E403" w:rsidR="002F2BFD" w:rsidRDefault="002F2BFD" w:rsidP="002F2BFD">
      <w:pPr>
        <w:pStyle w:val="Bulletlevel1"/>
        <w:tabs>
          <w:tab w:val="num" w:pos="720"/>
        </w:tabs>
        <w:spacing w:before="60" w:after="60" w:line="276" w:lineRule="auto"/>
      </w:pPr>
      <w:r>
        <w:t xml:space="preserve">PC or mobile device with </w:t>
      </w:r>
      <w:r w:rsidR="006E4F10">
        <w:t>i</w:t>
      </w:r>
      <w:r>
        <w:t>nternet access</w:t>
      </w:r>
    </w:p>
    <w:p w14:paraId="5162BBFD" w14:textId="3B6E05F1" w:rsidR="004677A9" w:rsidRPr="00942253" w:rsidRDefault="00A75A99" w:rsidP="00942253">
      <w:pPr>
        <w:pStyle w:val="Heading1"/>
      </w:pPr>
      <w:r>
        <w:t>Background / Scenario</w:t>
      </w:r>
    </w:p>
    <w:p w14:paraId="1DBB6552" w14:textId="6CE0F1BA" w:rsidR="00062AC8" w:rsidRDefault="00A32D41" w:rsidP="00A32D41">
      <w:pPr>
        <w:pStyle w:val="BodyTextL25"/>
      </w:pPr>
      <w:r>
        <w:t xml:space="preserve">Recent research </w:t>
      </w:r>
      <w:r w:rsidR="00062AC8">
        <w:t xml:space="preserve">reveals the most common types of </w:t>
      </w:r>
      <w:r w:rsidR="00062AC8" w:rsidRPr="00A32D41">
        <w:t>cyberattacks</w:t>
      </w:r>
      <w:r w:rsidRPr="00A32D41">
        <w:t xml:space="preserve"> </w:t>
      </w:r>
      <w:r w:rsidR="00062AC8">
        <w:t xml:space="preserve">are </w:t>
      </w:r>
      <w:r w:rsidR="00A75A99">
        <w:t>becoming</w:t>
      </w:r>
      <w:r w:rsidR="005261E9">
        <w:t xml:space="preserve"> </w:t>
      </w:r>
      <w:r w:rsidR="00062AC8">
        <w:t>more sophisticated, and the attack targets are growing</w:t>
      </w:r>
      <w:r w:rsidRPr="00A32D41">
        <w:t>.</w:t>
      </w:r>
      <w:r w:rsidR="00062AC8">
        <w:t xml:space="preserve"> The purpose of </w:t>
      </w:r>
      <w:r w:rsidR="005261E9">
        <w:t xml:space="preserve">an </w:t>
      </w:r>
      <w:r w:rsidR="00062AC8">
        <w:t xml:space="preserve">attack is to steal information, </w:t>
      </w:r>
      <w:r w:rsidR="00062AC8" w:rsidRPr="00062AC8">
        <w:t>disabl</w:t>
      </w:r>
      <w:r w:rsidR="00EB0742">
        <w:t>e</w:t>
      </w:r>
      <w:r w:rsidR="00062AC8">
        <w:t xml:space="preserve"> systems or critical services, </w:t>
      </w:r>
      <w:r w:rsidR="00062AC8" w:rsidRPr="00062AC8">
        <w:t>disrupt</w:t>
      </w:r>
      <w:r w:rsidR="00062AC8">
        <w:t xml:space="preserve"> systems, </w:t>
      </w:r>
      <w:r w:rsidR="00B83E57">
        <w:t>activities,</w:t>
      </w:r>
      <w:r w:rsidR="00062AC8">
        <w:t xml:space="preserve"> and operations</w:t>
      </w:r>
      <w:r w:rsidR="00E627F6">
        <w:t>. Some attacks are designed to</w:t>
      </w:r>
      <w:r w:rsidR="00062AC8" w:rsidRPr="00062AC8">
        <w:t xml:space="preserve"> destroy</w:t>
      </w:r>
      <w:r w:rsidR="00062AC8">
        <w:t xml:space="preserve"> information or information systems</w:t>
      </w:r>
      <w:r w:rsidR="00062AC8" w:rsidRPr="00062AC8">
        <w:t>, maliciously control a computing environment</w:t>
      </w:r>
      <w:r w:rsidR="00062AC8">
        <w:t xml:space="preserve"> or </w:t>
      </w:r>
      <w:r w:rsidR="00EB0742">
        <w:t xml:space="preserve">its </w:t>
      </w:r>
      <w:r w:rsidR="00062AC8" w:rsidRPr="00062AC8">
        <w:t>infrastructure</w:t>
      </w:r>
      <w:r w:rsidR="00E627F6">
        <w:t>,</w:t>
      </w:r>
      <w:r w:rsidR="00062AC8" w:rsidRPr="00062AC8">
        <w:t xml:space="preserve"> or destroy the integrity of data</w:t>
      </w:r>
      <w:r w:rsidR="00062AC8">
        <w:t xml:space="preserve"> and</w:t>
      </w:r>
      <w:r w:rsidR="00EB0742">
        <w:t>/</w:t>
      </w:r>
      <w:r w:rsidR="00062AC8">
        <w:t>or information systems</w:t>
      </w:r>
      <w:r w:rsidR="00062AC8" w:rsidRPr="00062AC8">
        <w:t>.</w:t>
      </w:r>
      <w:r w:rsidR="00062AC8">
        <w:t xml:space="preserve"> </w:t>
      </w:r>
      <w:r w:rsidR="00942253">
        <w:t>One of the most effective ways an attacker can gain access to an organization</w:t>
      </w:r>
      <w:r w:rsidR="00EB0742">
        <w:t>’</w:t>
      </w:r>
      <w:r w:rsidR="00942253">
        <w:t>s network is through simple deception. In the cybersecurity world this is call social engineering.</w:t>
      </w:r>
    </w:p>
    <w:p w14:paraId="2FFADC8F" w14:textId="549942B4" w:rsidR="000C4E65" w:rsidRPr="000C4E65" w:rsidRDefault="000C4E65" w:rsidP="000C4E65">
      <w:pPr>
        <w:pStyle w:val="BodyTextL25Bold"/>
        <w:rPr>
          <w:rStyle w:val="Strong"/>
          <w:b/>
          <w:bCs w:val="0"/>
        </w:rPr>
      </w:pPr>
      <w:r w:rsidRPr="000C4E65">
        <w:rPr>
          <w:rStyle w:val="Strong"/>
          <w:b/>
          <w:bCs w:val="0"/>
        </w:rPr>
        <w:t>Social Engineering Attacks</w:t>
      </w:r>
    </w:p>
    <w:p w14:paraId="47339E06" w14:textId="7C778359" w:rsidR="00E753C6" w:rsidRDefault="00942253" w:rsidP="000C4E65">
      <w:pPr>
        <w:pStyle w:val="BodyTextL25"/>
      </w:pPr>
      <w:r>
        <w:t xml:space="preserve">Social engineering attacks are very effective because people want to trust other people and social engineering </w:t>
      </w:r>
      <w:r w:rsidRPr="00942253">
        <w:t>attack</w:t>
      </w:r>
      <w:r>
        <w:t xml:space="preserve">s are not </w:t>
      </w:r>
      <w:r w:rsidRPr="00942253">
        <w:t xml:space="preserve">the kind of attack that the average user </w:t>
      </w:r>
      <w:r>
        <w:t>guards against</w:t>
      </w:r>
      <w:r w:rsidR="00CB5E96">
        <w:t xml:space="preserve">; </w:t>
      </w:r>
      <w:r w:rsidR="005261E9">
        <w:t>users</w:t>
      </w:r>
      <w:r>
        <w:t xml:space="preserve"> are concerned </w:t>
      </w:r>
      <w:r w:rsidR="00AF20A1">
        <w:t xml:space="preserve">with </w:t>
      </w:r>
      <w:r w:rsidR="00AF20A1" w:rsidRPr="00942253">
        <w:t>botnets</w:t>
      </w:r>
      <w:r>
        <w:t>, identi</w:t>
      </w:r>
      <w:r w:rsidR="00AF20A1">
        <w:t xml:space="preserve">ty theft </w:t>
      </w:r>
      <w:r w:rsidR="005261E9">
        <w:t>or</w:t>
      </w:r>
      <w:r w:rsidRPr="00942253">
        <w:t xml:space="preserve"> ransomware</w:t>
      </w:r>
      <w:r w:rsidR="00AF20A1">
        <w:t xml:space="preserve">. These are </w:t>
      </w:r>
      <w:r w:rsidRPr="00942253">
        <w:t xml:space="preserve">big external threats, so </w:t>
      </w:r>
      <w:r w:rsidR="00AF20A1">
        <w:t xml:space="preserve">they </w:t>
      </w:r>
      <w:r w:rsidR="00EB0742">
        <w:t>do no</w:t>
      </w:r>
      <w:r w:rsidRPr="00942253">
        <w:t>t think to question what seems to be a legitimate-looking message.</w:t>
      </w:r>
    </w:p>
    <w:p w14:paraId="26462E98" w14:textId="058319F4" w:rsidR="000C4E65" w:rsidRPr="000C4E65" w:rsidRDefault="000C4E65" w:rsidP="000C4E65">
      <w:pPr>
        <w:pStyle w:val="BodyTextL25Bold"/>
        <w:rPr>
          <w:rStyle w:val="Strong"/>
          <w:b/>
          <w:bCs w:val="0"/>
        </w:rPr>
      </w:pPr>
      <w:r w:rsidRPr="000C4E65">
        <w:rPr>
          <w:rStyle w:val="Strong"/>
          <w:b/>
          <w:bCs w:val="0"/>
        </w:rPr>
        <w:t>Baiting</w:t>
      </w:r>
    </w:p>
    <w:p w14:paraId="5937EDA4" w14:textId="07EDEB76" w:rsidR="00AF20A1" w:rsidRPr="00AF20A1" w:rsidRDefault="00AF20A1" w:rsidP="00AF20A1">
      <w:pPr>
        <w:pStyle w:val="BodyTextL25Answer"/>
        <w:shd w:val="clear" w:color="auto" w:fill="auto"/>
        <w:rPr>
          <w:rStyle w:val="Strong"/>
        </w:rPr>
      </w:pPr>
      <w:r w:rsidRPr="00AF20A1">
        <w:rPr>
          <w:rStyle w:val="Strong"/>
        </w:rPr>
        <w:t xml:space="preserve">Baiting relies on the curiosity or greed of the victim. </w:t>
      </w:r>
      <w:r w:rsidR="00EB0742">
        <w:rPr>
          <w:rStyle w:val="Strong"/>
        </w:rPr>
        <w:t>W</w:t>
      </w:r>
      <w:r w:rsidRPr="00AF20A1">
        <w:rPr>
          <w:rStyle w:val="Strong"/>
        </w:rPr>
        <w:t xml:space="preserve">hat distinguishes </w:t>
      </w:r>
      <w:r w:rsidR="00EB0742">
        <w:rPr>
          <w:rStyle w:val="Strong"/>
        </w:rPr>
        <w:t xml:space="preserve">baiting </w:t>
      </w:r>
      <w:r w:rsidRPr="00AF20A1">
        <w:rPr>
          <w:rStyle w:val="Strong"/>
        </w:rPr>
        <w:t>from other types of social engineering is the promise of an item or good that hackers use to entice victims. Baiters may offer users free music or movie downloads if the</w:t>
      </w:r>
      <w:r w:rsidR="00783D73">
        <w:rPr>
          <w:rStyle w:val="Strong"/>
        </w:rPr>
        <w:t xml:space="preserve"> users</w:t>
      </w:r>
      <w:r w:rsidRPr="00AF20A1">
        <w:rPr>
          <w:rStyle w:val="Strong"/>
        </w:rPr>
        <w:t xml:space="preserve"> surrender their login credentials to a certain site.</w:t>
      </w:r>
      <w:r>
        <w:rPr>
          <w:rStyle w:val="Strong"/>
        </w:rPr>
        <w:t xml:space="preserve"> Baiting </w:t>
      </w:r>
      <w:r w:rsidRPr="00AF20A1">
        <w:rPr>
          <w:rStyle w:val="Strong"/>
        </w:rPr>
        <w:t xml:space="preserve">attacks are not restricted to online schemes. Attackers can exploit human curiosity </w:t>
      </w:r>
      <w:r w:rsidR="00D741B9">
        <w:rPr>
          <w:rStyle w:val="Strong"/>
        </w:rPr>
        <w:t>with</w:t>
      </w:r>
      <w:r w:rsidRPr="00AF20A1">
        <w:rPr>
          <w:rStyle w:val="Strong"/>
        </w:rPr>
        <w:t xml:space="preserve"> physical media</w:t>
      </w:r>
      <w:r>
        <w:rPr>
          <w:rStyle w:val="Strong"/>
        </w:rPr>
        <w:t xml:space="preserve"> like USB drives.</w:t>
      </w:r>
    </w:p>
    <w:p w14:paraId="23842EDE" w14:textId="25C674BE" w:rsidR="000C4E65" w:rsidRPr="000C4E65" w:rsidRDefault="000C4E65" w:rsidP="000C4E65">
      <w:pPr>
        <w:pStyle w:val="BodyTextL25Bold"/>
        <w:rPr>
          <w:rStyle w:val="Strong"/>
          <w:b/>
          <w:bCs w:val="0"/>
        </w:rPr>
      </w:pPr>
      <w:r w:rsidRPr="000C4E65">
        <w:rPr>
          <w:rStyle w:val="Strong"/>
          <w:b/>
          <w:bCs w:val="0"/>
        </w:rPr>
        <w:t>Shoulder Surfing</w:t>
      </w:r>
    </w:p>
    <w:p w14:paraId="1F202255" w14:textId="6B353CE2" w:rsidR="00AF20A1" w:rsidRPr="00AF20A1" w:rsidRDefault="00AF20A1" w:rsidP="00062AC8">
      <w:pPr>
        <w:pStyle w:val="BodyTextL25"/>
        <w:rPr>
          <w:rStyle w:val="Strong"/>
          <w:b w:val="0"/>
        </w:rPr>
      </w:pPr>
      <w:r w:rsidRPr="00AF20A1">
        <w:rPr>
          <w:rStyle w:val="Strong"/>
          <w:b w:val="0"/>
        </w:rPr>
        <w:t xml:space="preserve">Shoulder surfing </w:t>
      </w:r>
      <w:r w:rsidR="00D741B9">
        <w:rPr>
          <w:rStyle w:val="Strong"/>
          <w:b w:val="0"/>
        </w:rPr>
        <w:t>is literally</w:t>
      </w:r>
      <w:r w:rsidRPr="00AF20A1">
        <w:rPr>
          <w:rStyle w:val="Strong"/>
          <w:b w:val="0"/>
        </w:rPr>
        <w:t xml:space="preserve"> looking over someone's shoulder to get information. Shoulder surfing is an effective way to get information in crowded places because it</w:t>
      </w:r>
      <w:r w:rsidR="00783D73">
        <w:rPr>
          <w:rStyle w:val="Strong"/>
          <w:b w:val="0"/>
        </w:rPr>
        <w:t xml:space="preserve"> is</w:t>
      </w:r>
      <w:r w:rsidRPr="00AF20A1">
        <w:rPr>
          <w:rStyle w:val="Strong"/>
          <w:b w:val="0"/>
        </w:rPr>
        <w:t xml:space="preserve"> relatively easy to stand next to someone and watch as they fill out a form</w:t>
      </w:r>
      <w:r w:rsidR="00D741B9">
        <w:rPr>
          <w:rStyle w:val="Strong"/>
          <w:b w:val="0"/>
        </w:rPr>
        <w:t xml:space="preserve"> or</w:t>
      </w:r>
      <w:r w:rsidRPr="00AF20A1">
        <w:rPr>
          <w:rStyle w:val="Strong"/>
          <w:b w:val="0"/>
        </w:rPr>
        <w:t xml:space="preserve"> enter a PIN number at an ATM machine. Shoulder surfing can also be done long distance with the aid of </w:t>
      </w:r>
      <w:r>
        <w:rPr>
          <w:rStyle w:val="Strong"/>
          <w:b w:val="0"/>
        </w:rPr>
        <w:t xml:space="preserve">modern cell phones, </w:t>
      </w:r>
      <w:r w:rsidR="00361C0B" w:rsidRPr="00AF20A1">
        <w:rPr>
          <w:rStyle w:val="Strong"/>
          <w:b w:val="0"/>
        </w:rPr>
        <w:t>binoculars,</w:t>
      </w:r>
      <w:r w:rsidRPr="00AF20A1">
        <w:rPr>
          <w:rStyle w:val="Strong"/>
          <w:b w:val="0"/>
        </w:rPr>
        <w:t xml:space="preserve"> or other vision-enhancing devices. To prevent shoulder surfing, experts recommend that you shield paperwork or your keypad from view by using your body or cupping your hand.</w:t>
      </w:r>
      <w:r>
        <w:rPr>
          <w:rStyle w:val="Strong"/>
          <w:b w:val="0"/>
        </w:rPr>
        <w:t xml:space="preserve"> There are even screen shields that make shoulder surfing much more difficult.</w:t>
      </w:r>
    </w:p>
    <w:p w14:paraId="51A4270C" w14:textId="21AA7BCE" w:rsidR="000C4E65" w:rsidRPr="000C4E65" w:rsidRDefault="000C4E65" w:rsidP="000C4E65">
      <w:pPr>
        <w:pStyle w:val="BodyTextL25Bold"/>
        <w:rPr>
          <w:rStyle w:val="Strong"/>
          <w:b/>
          <w:bCs w:val="0"/>
        </w:rPr>
      </w:pPr>
      <w:r w:rsidRPr="000C4E65">
        <w:rPr>
          <w:rStyle w:val="Strong"/>
          <w:b/>
          <w:bCs w:val="0"/>
        </w:rPr>
        <w:t>Pretexting</w:t>
      </w:r>
    </w:p>
    <w:p w14:paraId="3704BAF7" w14:textId="243ABC83" w:rsidR="00EC510A" w:rsidRPr="00EC510A" w:rsidRDefault="00EC510A" w:rsidP="00062AC8">
      <w:pPr>
        <w:pStyle w:val="BodyTextL25"/>
        <w:rPr>
          <w:rStyle w:val="Strong"/>
          <w:b w:val="0"/>
        </w:rPr>
      </w:pPr>
      <w:r w:rsidRPr="00EC510A">
        <w:rPr>
          <w:rStyle w:val="Strong"/>
          <w:b w:val="0"/>
        </w:rPr>
        <w:t xml:space="preserve">Pretexting is </w:t>
      </w:r>
      <w:r>
        <w:rPr>
          <w:rStyle w:val="Strong"/>
          <w:b w:val="0"/>
        </w:rPr>
        <w:t>using deception to create a</w:t>
      </w:r>
      <w:r w:rsidRPr="00EC510A">
        <w:rPr>
          <w:rStyle w:val="Strong"/>
          <w:b w:val="0"/>
        </w:rPr>
        <w:t xml:space="preserve"> scenario to convince victims to divulge information they should not divulge. Pretexting is often used against </w:t>
      </w:r>
      <w:r>
        <w:rPr>
          <w:rStyle w:val="Strong"/>
          <w:b w:val="0"/>
        </w:rPr>
        <w:t>organizations</w:t>
      </w:r>
      <w:r w:rsidRPr="00EC510A">
        <w:rPr>
          <w:rStyle w:val="Strong"/>
          <w:b w:val="0"/>
        </w:rPr>
        <w:t xml:space="preserve"> that retain client data, such as </w:t>
      </w:r>
      <w:r>
        <w:rPr>
          <w:rStyle w:val="Strong"/>
          <w:b w:val="0"/>
        </w:rPr>
        <w:t>financial data</w:t>
      </w:r>
      <w:r w:rsidRPr="00EC510A">
        <w:rPr>
          <w:rStyle w:val="Strong"/>
          <w:b w:val="0"/>
        </w:rPr>
        <w:t xml:space="preserve">, credit card </w:t>
      </w:r>
      <w:r>
        <w:rPr>
          <w:rStyle w:val="Strong"/>
          <w:b w:val="0"/>
        </w:rPr>
        <w:t>numbers</w:t>
      </w:r>
      <w:r w:rsidRPr="00EC510A">
        <w:rPr>
          <w:rStyle w:val="Strong"/>
          <w:b w:val="0"/>
        </w:rPr>
        <w:t>, utilities</w:t>
      </w:r>
      <w:r>
        <w:rPr>
          <w:rStyle w:val="Strong"/>
          <w:b w:val="0"/>
        </w:rPr>
        <w:t xml:space="preserve"> account numbers</w:t>
      </w:r>
      <w:r w:rsidRPr="00EC510A">
        <w:rPr>
          <w:rStyle w:val="Strong"/>
          <w:b w:val="0"/>
        </w:rPr>
        <w:t xml:space="preserve">, and </w:t>
      </w:r>
      <w:r>
        <w:rPr>
          <w:rStyle w:val="Strong"/>
          <w:b w:val="0"/>
        </w:rPr>
        <w:t>other sensitive information</w:t>
      </w:r>
      <w:r w:rsidRPr="00EC510A">
        <w:rPr>
          <w:rStyle w:val="Strong"/>
          <w:b w:val="0"/>
        </w:rPr>
        <w:t xml:space="preserve">. Pretexters </w:t>
      </w:r>
      <w:r>
        <w:rPr>
          <w:rStyle w:val="Strong"/>
          <w:b w:val="0"/>
        </w:rPr>
        <w:t>often</w:t>
      </w:r>
      <w:r w:rsidRPr="00EC510A">
        <w:rPr>
          <w:rStyle w:val="Strong"/>
          <w:b w:val="0"/>
        </w:rPr>
        <w:t xml:space="preserve"> request information </w:t>
      </w:r>
      <w:r w:rsidRPr="00EC510A">
        <w:rPr>
          <w:rStyle w:val="Strong"/>
          <w:b w:val="0"/>
        </w:rPr>
        <w:lastRenderedPageBreak/>
        <w:t xml:space="preserve">from </w:t>
      </w:r>
      <w:r>
        <w:rPr>
          <w:rStyle w:val="Strong"/>
          <w:b w:val="0"/>
        </w:rPr>
        <w:t>individuals in an organization</w:t>
      </w:r>
      <w:r w:rsidRPr="00EC510A">
        <w:rPr>
          <w:rStyle w:val="Strong"/>
          <w:b w:val="0"/>
        </w:rPr>
        <w:t xml:space="preserve"> by impersonating </w:t>
      </w:r>
      <w:r>
        <w:rPr>
          <w:rStyle w:val="Strong"/>
          <w:b w:val="0"/>
        </w:rPr>
        <w:t>a supervisor, helpdesk clerk</w:t>
      </w:r>
      <w:r w:rsidR="005261E9">
        <w:rPr>
          <w:rStyle w:val="Strong"/>
          <w:b w:val="0"/>
        </w:rPr>
        <w:t>,</w:t>
      </w:r>
      <w:r>
        <w:rPr>
          <w:rStyle w:val="Strong"/>
          <w:b w:val="0"/>
        </w:rPr>
        <w:t xml:space="preserve"> or </w:t>
      </w:r>
      <w:r w:rsidRPr="00EC510A">
        <w:rPr>
          <w:rStyle w:val="Strong"/>
          <w:b w:val="0"/>
        </w:rPr>
        <w:t xml:space="preserve">client, usually </w:t>
      </w:r>
      <w:r>
        <w:rPr>
          <w:rStyle w:val="Strong"/>
          <w:b w:val="0"/>
        </w:rPr>
        <w:t xml:space="preserve">by </w:t>
      </w:r>
      <w:r w:rsidRPr="00EC510A">
        <w:rPr>
          <w:rStyle w:val="Strong"/>
          <w:b w:val="0"/>
        </w:rPr>
        <w:t>phone</w:t>
      </w:r>
      <w:r>
        <w:rPr>
          <w:rStyle w:val="Strong"/>
          <w:b w:val="0"/>
        </w:rPr>
        <w:t>, email</w:t>
      </w:r>
      <w:r w:rsidR="001E2AAB">
        <w:rPr>
          <w:rStyle w:val="Strong"/>
          <w:b w:val="0"/>
        </w:rPr>
        <w:t>,</w:t>
      </w:r>
      <w:r>
        <w:rPr>
          <w:rStyle w:val="Strong"/>
          <w:b w:val="0"/>
        </w:rPr>
        <w:t xml:space="preserve"> or text.</w:t>
      </w:r>
    </w:p>
    <w:p w14:paraId="62210A67" w14:textId="7C5EB5D1" w:rsidR="000C4E65" w:rsidRPr="000C4E65" w:rsidRDefault="000C4E65" w:rsidP="000C4E65">
      <w:pPr>
        <w:pStyle w:val="BodyTextL25Bold"/>
        <w:rPr>
          <w:rStyle w:val="Strong"/>
          <w:b/>
          <w:bCs w:val="0"/>
        </w:rPr>
      </w:pPr>
      <w:r w:rsidRPr="000C4E65">
        <w:rPr>
          <w:rStyle w:val="Strong"/>
          <w:b/>
          <w:bCs w:val="0"/>
        </w:rPr>
        <w:t>Phishing, spear</w:t>
      </w:r>
      <w:r w:rsidR="00D741B9">
        <w:rPr>
          <w:rStyle w:val="Strong"/>
          <w:b/>
          <w:bCs w:val="0"/>
        </w:rPr>
        <w:t xml:space="preserve"> phishing,</w:t>
      </w:r>
      <w:r w:rsidRPr="000C4E65">
        <w:rPr>
          <w:rStyle w:val="Strong"/>
          <w:b/>
          <w:bCs w:val="0"/>
        </w:rPr>
        <w:t xml:space="preserve"> and whaling attacks</w:t>
      </w:r>
    </w:p>
    <w:p w14:paraId="3C7B7F99" w14:textId="777F77E8" w:rsidR="00062AC8" w:rsidRDefault="00D741B9" w:rsidP="00062AC8">
      <w:pPr>
        <w:pStyle w:val="BodyTextL25"/>
      </w:pPr>
      <w:r>
        <w:t>In p</w:t>
      </w:r>
      <w:r w:rsidR="00062AC8">
        <w:t>hishing attacks</w:t>
      </w:r>
      <w:r>
        <w:t>,</w:t>
      </w:r>
      <w:r w:rsidR="00062AC8">
        <w:t xml:space="preserve"> </w:t>
      </w:r>
      <w:r>
        <w:t>the a</w:t>
      </w:r>
      <w:r w:rsidR="00062AC8">
        <w:t xml:space="preserve">ttackers try to obtain personal information or data, like username, password, and credit card details, by disguising themselves as trustworthy entities. Phishing is mainly conducted through emails and phone calls. </w:t>
      </w:r>
      <w:r w:rsidR="00FA0052" w:rsidRPr="00FA0052">
        <w:t>Spear phishing is more targeted version of the phishing, in which an attacker chooses specific individuals or enterprises and then customizes their phishing attack to their victims to make it less conspicuous. Whaling is when the specific target is a high-profile employee such as a CEO or CFO.</w:t>
      </w:r>
    </w:p>
    <w:p w14:paraId="57748E6F" w14:textId="62B04762" w:rsidR="000C4E65" w:rsidRPr="000C4E65" w:rsidRDefault="000C4E65" w:rsidP="000C4E65">
      <w:pPr>
        <w:pStyle w:val="BodyTextL25Bold"/>
        <w:rPr>
          <w:rStyle w:val="Strong"/>
          <w:b/>
          <w:bCs w:val="0"/>
        </w:rPr>
      </w:pPr>
      <w:r w:rsidRPr="000C4E65">
        <w:rPr>
          <w:rStyle w:val="Strong"/>
          <w:b/>
          <w:bCs w:val="0"/>
        </w:rPr>
        <w:t>Scareware and ransomware</w:t>
      </w:r>
    </w:p>
    <w:p w14:paraId="6DF6E610" w14:textId="53BD4737" w:rsidR="00E753C6" w:rsidRDefault="00E753C6" w:rsidP="00E753C6">
      <w:pPr>
        <w:pStyle w:val="BodyTextL25"/>
      </w:pPr>
      <w:r>
        <w:t>Ransomware attacks involve injecting malware that encrypts a victim’s critical data.  The cyber criminals request a ransom to be paid to decrypt the data. However, even if a ransom is paid, there is no guarantee the cyber criminals will decrypt the information. Ransomware is one of the fastest growing type</w:t>
      </w:r>
      <w:r w:rsidR="000F75B4">
        <w:t>s</w:t>
      </w:r>
      <w:r>
        <w:t xml:space="preserve"> of cyberattack and has </w:t>
      </w:r>
      <w:r w:rsidR="000F75B4">
        <w:t>affected</w:t>
      </w:r>
      <w:r>
        <w:t xml:space="preserve"> thousands of financial organizations, government agencies, healthcare facilities, even schools and our education systems.</w:t>
      </w:r>
    </w:p>
    <w:p w14:paraId="33A083DC" w14:textId="092E576B" w:rsidR="001E2AAB" w:rsidRDefault="001E2AAB" w:rsidP="00E753C6">
      <w:pPr>
        <w:pStyle w:val="BodyTextL25"/>
      </w:pPr>
      <w:r>
        <w:t>Scareware takes advantage of a user’s fear by coaxing them into installing fake antivirus software.</w:t>
      </w:r>
    </w:p>
    <w:p w14:paraId="286BF501" w14:textId="79D59843" w:rsidR="000C4E65" w:rsidRPr="000C4E65" w:rsidRDefault="000C4E65" w:rsidP="000C4E65">
      <w:pPr>
        <w:pStyle w:val="BodyTextL25Bold"/>
      </w:pPr>
      <w:r w:rsidRPr="000C4E65">
        <w:t>Tailgating</w:t>
      </w:r>
    </w:p>
    <w:p w14:paraId="76759BF0" w14:textId="29EEADE3" w:rsidR="00AF20A1" w:rsidRDefault="00EC510A" w:rsidP="00AF20A1">
      <w:pPr>
        <w:pStyle w:val="BodyTextL25"/>
      </w:pPr>
      <w:r w:rsidRPr="00EC510A">
        <w:t xml:space="preserve">Tailgating </w:t>
      </w:r>
      <w:proofErr w:type="gramStart"/>
      <w:r w:rsidR="001E2AAB">
        <w:t>t</w:t>
      </w:r>
      <w:r>
        <w:t>rick</w:t>
      </w:r>
      <w:r w:rsidR="001E2AAB">
        <w:t>s</w:t>
      </w:r>
      <w:proofErr w:type="gramEnd"/>
      <w:r>
        <w:t xml:space="preserve"> the victim into helping the attacker </w:t>
      </w:r>
      <w:r w:rsidRPr="00EC510A">
        <w:t xml:space="preserve">gain unauthorized access into the </w:t>
      </w:r>
      <w:r>
        <w:t xml:space="preserve">organization’s physical facilities. </w:t>
      </w:r>
      <w:r w:rsidRPr="00EC510A">
        <w:t>The attacker seeks entry into a restricted area where access is controlled by software-based electronic devices</w:t>
      </w:r>
      <w:r>
        <w:t xml:space="preserve"> or human guards. Tailgating can also involve the attacker </w:t>
      </w:r>
      <w:r w:rsidR="001E2AAB">
        <w:t>following a</w:t>
      </w:r>
      <w:r>
        <w:t>n employee</w:t>
      </w:r>
      <w:r w:rsidR="001E2AAB">
        <w:t xml:space="preserve"> closely</w:t>
      </w:r>
      <w:r>
        <w:t xml:space="preserve"> to pass through a lock</w:t>
      </w:r>
      <w:r w:rsidR="00783D73">
        <w:t>ed</w:t>
      </w:r>
      <w:r>
        <w:t xml:space="preserve"> door before the door locks behind the employee. </w:t>
      </w:r>
    </w:p>
    <w:p w14:paraId="1F47A77D" w14:textId="3A6731C2" w:rsidR="000C4E65" w:rsidRPr="000C4E65" w:rsidRDefault="000C4E65" w:rsidP="000C4E65">
      <w:pPr>
        <w:pStyle w:val="BodyTextL25Bold"/>
      </w:pPr>
      <w:r w:rsidRPr="000C4E65">
        <w:t>Dumpster diving</w:t>
      </w:r>
    </w:p>
    <w:p w14:paraId="47D1E2DB" w14:textId="63C8F104" w:rsidR="00AF20A1" w:rsidRDefault="00EC510A" w:rsidP="00AF20A1">
      <w:pPr>
        <w:pStyle w:val="BodyTextL25"/>
      </w:pPr>
      <w:r w:rsidRPr="00EC510A">
        <w:t xml:space="preserve">In the world of </w:t>
      </w:r>
      <w:r>
        <w:t>social engineering</w:t>
      </w:r>
      <w:r w:rsidRPr="00EC510A">
        <w:t xml:space="preserve">, dumpster diving is a technique used to retrieve </w:t>
      </w:r>
      <w:r w:rsidR="00AE6CEC">
        <w:t>dis</w:t>
      </w:r>
      <w:r w:rsidR="00783D73">
        <w:t>card</w:t>
      </w:r>
      <w:r w:rsidR="00AE6CEC">
        <w:t xml:space="preserve">ed information thrown in the trash </w:t>
      </w:r>
      <w:r w:rsidR="001E2AAB">
        <w:t>to</w:t>
      </w:r>
      <w:r w:rsidR="00AE6CEC">
        <w:t xml:space="preserve"> </w:t>
      </w:r>
      <w:r w:rsidRPr="00EC510A">
        <w:t>carry out an attack on a</w:t>
      </w:r>
      <w:r w:rsidR="000F75B4">
        <w:t xml:space="preserve"> person or</w:t>
      </w:r>
      <w:r w:rsidRPr="00EC510A">
        <w:t xml:space="preserve"> </w:t>
      </w:r>
      <w:r w:rsidR="00AE6CEC">
        <w:t xml:space="preserve">organization. </w:t>
      </w:r>
      <w:r w:rsidRPr="00EC510A">
        <w:t>Dumpster diving is</w:t>
      </w:r>
      <w:r w:rsidR="00783D73">
        <w:t xml:space="preserve"> </w:t>
      </w:r>
      <w:r w:rsidRPr="00EC510A">
        <w:t>n</w:t>
      </w:r>
      <w:r w:rsidR="00783D73">
        <w:t>o</w:t>
      </w:r>
      <w:r w:rsidRPr="00EC510A">
        <w:t>t limited to searching through the trash for obvious treasures like access codes or passwords written down on sticky notes</w:t>
      </w:r>
      <w:r w:rsidR="001E2AAB">
        <w:t>, i</w:t>
      </w:r>
      <w:r w:rsidR="00AE6CEC">
        <w:t xml:space="preserve">t can also involve electronic information left on desktops, or stored </w:t>
      </w:r>
      <w:r w:rsidR="001E2AAB">
        <w:t>on</w:t>
      </w:r>
      <w:r w:rsidR="00AE6CEC">
        <w:t xml:space="preserve"> USB drives.</w:t>
      </w:r>
    </w:p>
    <w:p w14:paraId="2ED323E2" w14:textId="44814C13" w:rsidR="001F7F99" w:rsidRDefault="001F7F99" w:rsidP="001F7F99">
      <w:pPr>
        <w:pStyle w:val="Heading1"/>
      </w:pPr>
      <w:r>
        <w:t xml:space="preserve">Instructions </w:t>
      </w:r>
    </w:p>
    <w:p w14:paraId="5666E4AA" w14:textId="293EA83D" w:rsidR="00703049" w:rsidRPr="001F7F99" w:rsidRDefault="00703049" w:rsidP="001F7F99">
      <w:pPr>
        <w:pStyle w:val="Heading2"/>
      </w:pPr>
      <w:r w:rsidRPr="001F7F99">
        <w:t>Explore Social Engineering Techniques</w:t>
      </w:r>
    </w:p>
    <w:p w14:paraId="5B9F151F" w14:textId="687FCC60" w:rsidR="00AE6CEC" w:rsidRPr="006E4F10" w:rsidRDefault="00AE6CEC" w:rsidP="001F7F99">
      <w:pPr>
        <w:pStyle w:val="Heading3"/>
      </w:pPr>
      <w:r w:rsidRPr="006E4F10">
        <w:t xml:space="preserve">Explore </w:t>
      </w:r>
      <w:r w:rsidR="00703049">
        <w:t>Baiting, Shoulder Surfing, and Pretexting.</w:t>
      </w:r>
    </w:p>
    <w:p w14:paraId="4BBA75BC" w14:textId="7142E37B" w:rsidR="00E746E9" w:rsidRDefault="00E746E9" w:rsidP="00062AC8">
      <w:pPr>
        <w:pStyle w:val="BodyTextL25"/>
      </w:pPr>
      <w:r>
        <w:t xml:space="preserve">The National Support Center for Systems Security and Information Assurance (CSSIA) hosts a </w:t>
      </w:r>
      <w:r w:rsidRPr="00A75A99">
        <w:rPr>
          <w:b/>
          <w:bCs/>
        </w:rPr>
        <w:t>Social Engineering Interactive</w:t>
      </w:r>
      <w:r>
        <w:t xml:space="preserve"> activity. The current link to the site is </w:t>
      </w:r>
      <w:hyperlink r:id="rId8" w:history="1">
        <w:r w:rsidRPr="00CB0080">
          <w:rPr>
            <w:rStyle w:val="Hyperlink"/>
          </w:rPr>
          <w:t>https://www.cssia.org/social_engineering/</w:t>
        </w:r>
      </w:hyperlink>
      <w:r>
        <w:t>. However, if the link changes, try searching for "CSSIA Social Engineering</w:t>
      </w:r>
      <w:r w:rsidR="00CB0080">
        <w:t xml:space="preserve"> Interactive</w:t>
      </w:r>
      <w:r>
        <w:t xml:space="preserve">". </w:t>
      </w:r>
    </w:p>
    <w:p w14:paraId="2EAE21F2" w14:textId="667E6454" w:rsidR="00062AC8" w:rsidRDefault="00E746E9" w:rsidP="00062AC8">
      <w:pPr>
        <w:pStyle w:val="BodyTextL25"/>
      </w:pPr>
      <w:r>
        <w:t xml:space="preserve">Click </w:t>
      </w:r>
      <w:r w:rsidRPr="00A75A99">
        <w:rPr>
          <w:b/>
          <w:bCs/>
        </w:rPr>
        <w:t>Next</w:t>
      </w:r>
      <w:r>
        <w:t xml:space="preserve"> in the interactive activity, and then use the content to</w:t>
      </w:r>
      <w:r w:rsidR="00DA755A">
        <w:t xml:space="preserve"> answer the </w:t>
      </w:r>
      <w:r w:rsidR="00D0478B">
        <w:t xml:space="preserve">following </w:t>
      </w:r>
      <w:r w:rsidR="00DA755A">
        <w:t>questions.</w:t>
      </w:r>
    </w:p>
    <w:p w14:paraId="19DBD870" w14:textId="3FF262CF" w:rsidR="002B3FD7" w:rsidRDefault="002B3FD7" w:rsidP="002B3FD7">
      <w:pPr>
        <w:pStyle w:val="Heading4"/>
      </w:pPr>
      <w:r>
        <w:t>Questions:</w:t>
      </w:r>
    </w:p>
    <w:p w14:paraId="46DAFA89" w14:textId="5F4F111B" w:rsidR="00DA755A" w:rsidRDefault="00DA755A" w:rsidP="002B3FD7">
      <w:pPr>
        <w:pStyle w:val="SubStepAlpha"/>
        <w:spacing w:before="0"/>
      </w:pPr>
      <w:r>
        <w:t xml:space="preserve">What is </w:t>
      </w:r>
      <w:r w:rsidR="000C4E65">
        <w:t>baiting</w:t>
      </w:r>
      <w:r>
        <w:t>? Did you click on the USB drive? What happened to the victim’s system?</w:t>
      </w:r>
    </w:p>
    <w:p w14:paraId="775012CB" w14:textId="1CEC6F7C" w:rsidR="000C4E65" w:rsidRDefault="000C4E65" w:rsidP="000C4E65">
      <w:pPr>
        <w:pStyle w:val="AnswerLineL50"/>
      </w:pPr>
      <w:r>
        <w:t>Type your answers here.</w:t>
      </w:r>
    </w:p>
    <w:p w14:paraId="4B62853B" w14:textId="5CF3EBF0" w:rsidR="00DA755A" w:rsidRDefault="00DA755A" w:rsidP="00DA755A">
      <w:pPr>
        <w:pStyle w:val="SubStepAlpha"/>
      </w:pPr>
      <w:r>
        <w:t>What is Shoulder Surfing? What device was used to perform the shoulder surfing? What information was gained?</w:t>
      </w:r>
    </w:p>
    <w:p w14:paraId="2178DB35" w14:textId="77777777" w:rsidR="00DB628F" w:rsidRDefault="00DB628F" w:rsidP="00DB628F">
      <w:pPr>
        <w:pStyle w:val="AnswerLineL50"/>
      </w:pPr>
      <w:r>
        <w:t>Type your answers here.</w:t>
      </w:r>
    </w:p>
    <w:p w14:paraId="2527F97F" w14:textId="2D985991" w:rsidR="00DA755A" w:rsidRDefault="00DA755A" w:rsidP="00DA755A">
      <w:pPr>
        <w:pStyle w:val="SubStepAlpha"/>
      </w:pPr>
      <w:r>
        <w:t>What is Pretexting? What type of information did the cybercriminal request? Would you fall victim?</w:t>
      </w:r>
    </w:p>
    <w:p w14:paraId="04448F5B" w14:textId="77777777" w:rsidR="00DB628F" w:rsidRDefault="00DB628F" w:rsidP="00DB628F">
      <w:pPr>
        <w:pStyle w:val="AnswerLineL50"/>
      </w:pPr>
      <w:r>
        <w:t>Type your answers here.</w:t>
      </w:r>
    </w:p>
    <w:p w14:paraId="3E5387B9" w14:textId="717B6816" w:rsidR="00062AC8" w:rsidRDefault="00F22188" w:rsidP="00AE6CEC">
      <w:pPr>
        <w:pStyle w:val="Heading3"/>
      </w:pPr>
      <w:r>
        <w:t xml:space="preserve">Explore </w:t>
      </w:r>
      <w:r w:rsidR="00AD77FC">
        <w:t>P</w:t>
      </w:r>
      <w:r w:rsidR="00AE6CEC">
        <w:t>hishing</w:t>
      </w:r>
      <w:r w:rsidR="00AD77FC">
        <w:t>/</w:t>
      </w:r>
      <w:r w:rsidR="00AE6CEC">
        <w:t>Spear</w:t>
      </w:r>
      <w:r w:rsidR="00AD77FC">
        <w:t xml:space="preserve"> P</w:t>
      </w:r>
      <w:r w:rsidR="00AE6CEC">
        <w:t>hishing and Whaling</w:t>
      </w:r>
    </w:p>
    <w:p w14:paraId="21A3C662" w14:textId="49669D24" w:rsidR="00AD77FC" w:rsidRDefault="00AD77FC" w:rsidP="00062AC8">
      <w:pPr>
        <w:pStyle w:val="BodyTextL25"/>
      </w:pPr>
      <w:r w:rsidRPr="00AD77FC">
        <w:t>Phishing is designed to get victims to click on links to malicious websites, open attachments that contain malware, or reveal sensitive information.</w:t>
      </w:r>
      <w:r>
        <w:t xml:space="preserve"> </w:t>
      </w:r>
      <w:r w:rsidR="00AE6CEC">
        <w:t>Use the interactive activity to explore different phishing techniques.</w:t>
      </w:r>
    </w:p>
    <w:p w14:paraId="2F86F120" w14:textId="77777777" w:rsidR="002B3FD7" w:rsidRDefault="002B3FD7" w:rsidP="002B3FD7">
      <w:pPr>
        <w:pStyle w:val="Heading4"/>
      </w:pPr>
      <w:r>
        <w:lastRenderedPageBreak/>
        <w:t>Questions:</w:t>
      </w:r>
    </w:p>
    <w:p w14:paraId="51F7E2DE" w14:textId="2DC3EC7B" w:rsidR="00062AC8" w:rsidRDefault="00AD77FC" w:rsidP="00195090">
      <w:pPr>
        <w:pStyle w:val="SubStepAlpha"/>
        <w:spacing w:before="0"/>
      </w:pPr>
      <w:r>
        <w:t>In this phishing example, what is the ploy the attacker uses to trick the victim to visit the trap website? What is the trap website used to do?</w:t>
      </w:r>
    </w:p>
    <w:p w14:paraId="0DDF54D1" w14:textId="77777777" w:rsidR="00DB628F" w:rsidRDefault="00DB628F" w:rsidP="00DB628F">
      <w:pPr>
        <w:pStyle w:val="AnswerLineL50"/>
      </w:pPr>
      <w:r>
        <w:t>Type your answers here.</w:t>
      </w:r>
    </w:p>
    <w:p w14:paraId="6689BC23" w14:textId="024A8CD0" w:rsidR="00B83E57" w:rsidRDefault="00B83E57" w:rsidP="00195090">
      <w:pPr>
        <w:pStyle w:val="SubStepAlpha"/>
      </w:pPr>
      <w:r w:rsidRPr="00B83E57">
        <w:t>What is the difference between phishing and spear phishing or whaling?</w:t>
      </w:r>
    </w:p>
    <w:p w14:paraId="0C35AA5C" w14:textId="77777777" w:rsidR="00DB628F" w:rsidRDefault="00DB628F" w:rsidP="00DB628F">
      <w:pPr>
        <w:pStyle w:val="AnswerLineL50"/>
      </w:pPr>
      <w:r>
        <w:t>Type your answers here.</w:t>
      </w:r>
    </w:p>
    <w:p w14:paraId="48797244" w14:textId="693932E5" w:rsidR="002F2BFD" w:rsidRDefault="002F2BFD" w:rsidP="00AE6CEC">
      <w:pPr>
        <w:pStyle w:val="Heading3"/>
      </w:pPr>
      <w:r>
        <w:t>Explor</w:t>
      </w:r>
      <w:r w:rsidR="00783D73">
        <w:t>e</w:t>
      </w:r>
      <w:r w:rsidR="00B83E57">
        <w:t xml:space="preserve"> Scareware and Ransomware</w:t>
      </w:r>
    </w:p>
    <w:p w14:paraId="197B6130" w14:textId="66DD31DD" w:rsidR="00984C32" w:rsidRDefault="00B83E57" w:rsidP="00DB628F">
      <w:pPr>
        <w:pStyle w:val="BodyTextL25"/>
      </w:pPr>
      <w:r w:rsidRPr="00B83E57">
        <w:t xml:space="preserve">Scareware is when victims are deceived </w:t>
      </w:r>
      <w:r w:rsidR="00FA0052">
        <w:t>in</w:t>
      </w:r>
      <w:r w:rsidRPr="00B83E57">
        <w:t>to think</w:t>
      </w:r>
      <w:r w:rsidR="00FA0052">
        <w:t>ing that</w:t>
      </w:r>
      <w:r w:rsidRPr="00B83E57">
        <w:t xml:space="preserve"> their system is infected with malware and receive false alarms prompting them to install software that is not needed or is itself malware. Ransomware is a type of malware that threatens to publish the victim's data or </w:t>
      </w:r>
      <w:r w:rsidR="00BD32E7">
        <w:t xml:space="preserve">encrypts the victim’s data preventing </w:t>
      </w:r>
      <w:r w:rsidRPr="00B83E57">
        <w:t xml:space="preserve">access </w:t>
      </w:r>
      <w:r w:rsidR="00BD32E7">
        <w:t xml:space="preserve">or </w:t>
      </w:r>
      <w:r w:rsidR="001E2AAB">
        <w:t xml:space="preserve">the </w:t>
      </w:r>
      <w:r w:rsidR="00BD32E7">
        <w:t xml:space="preserve">ability to use the data. </w:t>
      </w:r>
      <w:r w:rsidR="001E2AAB">
        <w:t>V</w:t>
      </w:r>
      <w:r w:rsidRPr="00B83E57">
        <w:t>ictims are prevented from accessing their system or personal files until they make a ransom payment to regain access</w:t>
      </w:r>
      <w:r>
        <w:t>.</w:t>
      </w:r>
    </w:p>
    <w:p w14:paraId="7111F44A" w14:textId="77777777" w:rsidR="002B3FD7" w:rsidRDefault="002B3FD7" w:rsidP="002B3FD7">
      <w:pPr>
        <w:pStyle w:val="Heading4"/>
      </w:pPr>
      <w:r>
        <w:t>Questions:</w:t>
      </w:r>
    </w:p>
    <w:p w14:paraId="4D4ACBDB" w14:textId="5BDE400C" w:rsidR="00BD32E7" w:rsidRDefault="00BD32E7" w:rsidP="002B3FD7">
      <w:pPr>
        <w:pStyle w:val="SubStepAlpha"/>
        <w:spacing w:before="0"/>
      </w:pPr>
      <w:r>
        <w:t xml:space="preserve">What data does the attacker claim to have in this example? </w:t>
      </w:r>
      <w:r w:rsidR="00AE6CEC">
        <w:t>Would you fall for this deception?</w:t>
      </w:r>
    </w:p>
    <w:p w14:paraId="784BEF56" w14:textId="0E14C842" w:rsidR="00DB628F" w:rsidRPr="00BD32E7" w:rsidRDefault="00DB628F" w:rsidP="00DB628F">
      <w:pPr>
        <w:pStyle w:val="AnswerLineL50"/>
      </w:pPr>
      <w:r>
        <w:t>Type your answers here.</w:t>
      </w:r>
    </w:p>
    <w:p w14:paraId="26DA63A7" w14:textId="5F1CD883" w:rsidR="00BD32E7" w:rsidRDefault="00BD32E7" w:rsidP="00DB628F">
      <w:pPr>
        <w:pStyle w:val="SubStepAlpha"/>
      </w:pPr>
      <w:r>
        <w:t>What is the attacker requesting the victim do to get the data back?</w:t>
      </w:r>
    </w:p>
    <w:p w14:paraId="6E50CD4C" w14:textId="4F63DAF4" w:rsidR="00DB628F" w:rsidRPr="00DB628F" w:rsidRDefault="00DB628F" w:rsidP="00DB628F">
      <w:pPr>
        <w:pStyle w:val="AnswerLineL50"/>
      </w:pPr>
      <w:r>
        <w:t>Type your answers here.</w:t>
      </w:r>
    </w:p>
    <w:p w14:paraId="40EFB894" w14:textId="225CA9C5" w:rsidR="00BD32E7" w:rsidRDefault="00BD32E7" w:rsidP="009F1BD2">
      <w:pPr>
        <w:pStyle w:val="SubStepAlpha"/>
      </w:pPr>
      <w:r>
        <w:t>What is tailgating?</w:t>
      </w:r>
    </w:p>
    <w:p w14:paraId="57E9A4EF" w14:textId="0C2284E3" w:rsidR="00DB628F" w:rsidRPr="00DB628F" w:rsidRDefault="00DB628F" w:rsidP="00DB628F">
      <w:pPr>
        <w:pStyle w:val="AnswerLineL50"/>
      </w:pPr>
      <w:r>
        <w:t>Type your answers here.</w:t>
      </w:r>
    </w:p>
    <w:p w14:paraId="57940B91" w14:textId="7BD862C4" w:rsidR="00BD32E7" w:rsidRDefault="00BD32E7" w:rsidP="00DB628F">
      <w:pPr>
        <w:pStyle w:val="SubStepAlpha"/>
      </w:pPr>
      <w:r>
        <w:t>Give three ways to prevent social engineering attacks?</w:t>
      </w:r>
    </w:p>
    <w:p w14:paraId="3751F4E9" w14:textId="5151EF84" w:rsidR="00DB628F" w:rsidRPr="00DB628F" w:rsidRDefault="00DB628F" w:rsidP="00DB628F">
      <w:pPr>
        <w:pStyle w:val="AnswerLineL50"/>
      </w:pPr>
      <w:r>
        <w:t>Type your answers here.</w:t>
      </w:r>
    </w:p>
    <w:p w14:paraId="78D12579" w14:textId="4FF06D9F" w:rsidR="002F2BFD" w:rsidRPr="001F7F99" w:rsidRDefault="00703049" w:rsidP="001F7F99">
      <w:pPr>
        <w:pStyle w:val="Heading2"/>
      </w:pPr>
      <w:r w:rsidRPr="001F7F99">
        <w:t>Create a Cybersecurity Awareness Poster</w:t>
      </w:r>
    </w:p>
    <w:p w14:paraId="4D494B6B" w14:textId="76508517" w:rsidR="00100F83" w:rsidRDefault="00B875E0" w:rsidP="00703049">
      <w:pPr>
        <w:pStyle w:val="SubStepAlpha"/>
        <w:numPr>
          <w:ilvl w:val="3"/>
          <w:numId w:val="28"/>
        </w:numPr>
        <w:rPr>
          <w:noProof/>
        </w:rPr>
      </w:pPr>
      <w:r>
        <w:rPr>
          <w:noProof/>
        </w:rPr>
        <w:t>U</w:t>
      </w:r>
      <w:r w:rsidR="00237AE2">
        <w:rPr>
          <w:noProof/>
        </w:rPr>
        <w:t xml:space="preserve">se </w:t>
      </w:r>
      <w:r>
        <w:rPr>
          <w:noProof/>
        </w:rPr>
        <w:t>P</w:t>
      </w:r>
      <w:r w:rsidR="00237AE2">
        <w:rPr>
          <w:noProof/>
        </w:rPr>
        <w:t xml:space="preserve">owerpoint to </w:t>
      </w:r>
      <w:r w:rsidR="00D30005">
        <w:rPr>
          <w:noProof/>
        </w:rPr>
        <w:t xml:space="preserve">create a poster that </w:t>
      </w:r>
      <w:r w:rsidR="00237AE2">
        <w:rPr>
          <w:noProof/>
        </w:rPr>
        <w:t>will</w:t>
      </w:r>
      <w:r w:rsidR="00D30005">
        <w:rPr>
          <w:noProof/>
        </w:rPr>
        <w:t xml:space="preserve"> make others aware of the different social engineering techniques </w:t>
      </w:r>
      <w:r>
        <w:rPr>
          <w:noProof/>
        </w:rPr>
        <w:t xml:space="preserve">used </w:t>
      </w:r>
      <w:r w:rsidR="00D30005">
        <w:rPr>
          <w:noProof/>
        </w:rPr>
        <w:t>to gain unauthorized access to an organization or the organization</w:t>
      </w:r>
      <w:r>
        <w:rPr>
          <w:noProof/>
        </w:rPr>
        <w:t>’</w:t>
      </w:r>
      <w:r w:rsidR="00D30005">
        <w:rPr>
          <w:noProof/>
        </w:rPr>
        <w:t xml:space="preserve">s data. </w:t>
      </w:r>
    </w:p>
    <w:p w14:paraId="4CE4E017" w14:textId="7693582F" w:rsidR="00D30005" w:rsidRPr="00DB628F" w:rsidRDefault="00D30005" w:rsidP="00DB628F">
      <w:pPr>
        <w:pStyle w:val="BodyTextL50"/>
      </w:pPr>
      <w:r w:rsidRPr="00DB628F">
        <w:t xml:space="preserve">Pick from: Baiting, Shoulder Surfing, Pretexting, Phishing, Scareware, Ransomware, Tailgating or Dumpster Diving. </w:t>
      </w:r>
    </w:p>
    <w:p w14:paraId="7C3BB882" w14:textId="3A2EA336" w:rsidR="00D30005" w:rsidRDefault="00D30005" w:rsidP="00DB628F">
      <w:pPr>
        <w:pStyle w:val="SubStepAlpha"/>
        <w:rPr>
          <w:noProof/>
        </w:rPr>
      </w:pPr>
      <w:r>
        <w:rPr>
          <w:noProof/>
        </w:rPr>
        <w:t xml:space="preserve">The poster should depict the techniques used and how users can avoid one of these social engineering attacks. Also </w:t>
      </w:r>
      <w:r w:rsidR="00A531D6">
        <w:rPr>
          <w:noProof/>
        </w:rPr>
        <w:t>include</w:t>
      </w:r>
      <w:r>
        <w:rPr>
          <w:noProof/>
        </w:rPr>
        <w:t xml:space="preserve"> directions </w:t>
      </w:r>
      <w:r w:rsidR="00A531D6">
        <w:rPr>
          <w:noProof/>
        </w:rPr>
        <w:t xml:space="preserve">on </w:t>
      </w:r>
      <w:r>
        <w:rPr>
          <w:noProof/>
        </w:rPr>
        <w:t>where the poster should be place</w:t>
      </w:r>
      <w:r w:rsidR="00B875E0">
        <w:rPr>
          <w:noProof/>
        </w:rPr>
        <w:t>d</w:t>
      </w:r>
      <w:r>
        <w:rPr>
          <w:noProof/>
        </w:rPr>
        <w:t xml:space="preserve"> </w:t>
      </w:r>
      <w:r w:rsidR="00B875E0">
        <w:rPr>
          <w:noProof/>
        </w:rPr>
        <w:t>with</w:t>
      </w:r>
      <w:r>
        <w:rPr>
          <w:noProof/>
        </w:rPr>
        <w:t>in the organization.</w:t>
      </w:r>
    </w:p>
    <w:p w14:paraId="507E32E7" w14:textId="1AF56AEA" w:rsidR="0069288F" w:rsidRDefault="0069288F" w:rsidP="00A239BC">
      <w:pPr>
        <w:pStyle w:val="ConfigWindow"/>
        <w:rPr>
          <w:noProof/>
        </w:rPr>
      </w:pPr>
      <w:r>
        <w:rPr>
          <w:noProof/>
        </w:rPr>
        <w:t>End of document</w:t>
      </w:r>
    </w:p>
    <w:sectPr w:rsidR="0069288F"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152FA2" w14:textId="77777777" w:rsidR="00693909" w:rsidRDefault="00693909" w:rsidP="00710659">
      <w:pPr>
        <w:spacing w:after="0" w:line="240" w:lineRule="auto"/>
      </w:pPr>
      <w:r>
        <w:separator/>
      </w:r>
    </w:p>
    <w:p w14:paraId="43D12C6C" w14:textId="77777777" w:rsidR="00693909" w:rsidRDefault="00693909"/>
  </w:endnote>
  <w:endnote w:type="continuationSeparator" w:id="0">
    <w:p w14:paraId="45A0B074" w14:textId="77777777" w:rsidR="00693909" w:rsidRDefault="00693909" w:rsidP="00710659">
      <w:pPr>
        <w:spacing w:after="0" w:line="240" w:lineRule="auto"/>
      </w:pPr>
      <w:r>
        <w:continuationSeparator/>
      </w:r>
    </w:p>
    <w:p w14:paraId="409E2264" w14:textId="77777777" w:rsidR="00693909" w:rsidRDefault="006939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EBBEE8" w14:textId="721C7726" w:rsidR="00926CB2" w:rsidRPr="006E4F10" w:rsidRDefault="006E4F10" w:rsidP="006E4F10">
    <w:pPr>
      <w:pStyle w:val="Footer"/>
      <w:rPr>
        <w:szCs w:val="16"/>
      </w:rPr>
    </w:pPr>
    <w:r w:rsidRPr="00B31F19">
      <w:sym w:font="Symbol" w:char="F0E3"/>
    </w:r>
    <w:r>
      <w:t xml:space="preserve"> </w:t>
    </w:r>
    <w:sdt>
      <w:sdtPr>
        <w:alias w:val="Comments"/>
        <w:tag w:val=""/>
        <w:id w:val="-674263526"/>
        <w:dataBinding w:prefixMappings="xmlns:ns0='http://purl.org/dc/elements/1.1/' xmlns:ns1='http://schemas.openxmlformats.org/package/2006/metadata/core-properties' " w:xpath="/ns1:coreProperties[1]/ns0:description[1]" w:storeItemID="{6C3C8BC8-F283-45AE-878A-BAB7291924A1}"/>
        <w:text w:multiLine="1"/>
      </w:sdtPr>
      <w:sdtEndPr/>
      <w:sdtContent>
        <w:r w:rsidR="0018651C">
          <w:t>2021</w:t>
        </w:r>
      </w:sdtContent>
    </w:sdt>
    <w:r>
      <w:t xml:space="preserve"> - </w:t>
    </w:r>
    <w:r>
      <w:fldChar w:fldCharType="begin"/>
    </w:r>
    <w:r>
      <w:instrText xml:space="preserve"> SAVEDATE  \@ "yyyy"  \* MERGEFORMAT </w:instrText>
    </w:r>
    <w:r>
      <w:fldChar w:fldCharType="separate"/>
    </w:r>
    <w:r w:rsidR="00AF2690">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szCs w:val="16"/>
      </w:rPr>
      <w:t>8</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D85EBA" w14:textId="020274DE" w:rsidR="00882B63" w:rsidRPr="006E4F10" w:rsidRDefault="006E4F10" w:rsidP="006E4F10">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18651C">
          <w:t>2021</w:t>
        </w:r>
      </w:sdtContent>
    </w:sdt>
    <w:r>
      <w:t xml:space="preserve"> - </w:t>
    </w:r>
    <w:r>
      <w:fldChar w:fldCharType="begin"/>
    </w:r>
    <w:r>
      <w:instrText xml:space="preserve"> SAVEDATE  \@ "yyyy"  \* MERGEFORMAT </w:instrText>
    </w:r>
    <w:r>
      <w:fldChar w:fldCharType="separate"/>
    </w:r>
    <w:r w:rsidR="00AF2690">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szCs w:val="16"/>
      </w:rPr>
      <w:t>8</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6202BC" w14:textId="77777777" w:rsidR="00693909" w:rsidRDefault="00693909" w:rsidP="00710659">
      <w:pPr>
        <w:spacing w:after="0" w:line="240" w:lineRule="auto"/>
      </w:pPr>
      <w:r>
        <w:separator/>
      </w:r>
    </w:p>
    <w:p w14:paraId="4F0FB8DE" w14:textId="77777777" w:rsidR="00693909" w:rsidRDefault="00693909"/>
  </w:footnote>
  <w:footnote w:type="continuationSeparator" w:id="0">
    <w:p w14:paraId="4A7B1FF6" w14:textId="77777777" w:rsidR="00693909" w:rsidRDefault="00693909" w:rsidP="00710659">
      <w:pPr>
        <w:spacing w:after="0" w:line="240" w:lineRule="auto"/>
      </w:pPr>
      <w:r>
        <w:continuationSeparator/>
      </w:r>
    </w:p>
    <w:p w14:paraId="7085F09D" w14:textId="77777777" w:rsidR="00693909" w:rsidRDefault="0069390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AA904AB098E94CF29804005A9E678EF9"/>
      </w:placeholder>
      <w:dataBinding w:prefixMappings="xmlns:ns0='http://purl.org/dc/elements/1.1/' xmlns:ns1='http://schemas.openxmlformats.org/package/2006/metadata/core-properties' " w:xpath="/ns1:coreProperties[1]/ns0:title[1]" w:storeItemID="{6C3C8BC8-F283-45AE-878A-BAB7291924A1}"/>
      <w:text/>
    </w:sdtPr>
    <w:sdtEndPr/>
    <w:sdtContent>
      <w:p w14:paraId="723CB7C4" w14:textId="406B52A5" w:rsidR="00926CB2" w:rsidRDefault="0018651C" w:rsidP="008402F2">
        <w:pPr>
          <w:pStyle w:val="PageHead"/>
        </w:pPr>
        <w:r>
          <w:t>Lab - Explore Social Engineering Techniques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C8BB19" w14:textId="77777777" w:rsidR="00926CB2" w:rsidRDefault="00882B63" w:rsidP="006C3FCF">
    <w:pPr>
      <w:ind w:left="-288"/>
    </w:pPr>
    <w:r>
      <w:rPr>
        <w:noProof/>
      </w:rPr>
      <w:drawing>
        <wp:inline distT="0" distB="0" distL="0" distR="0" wp14:anchorId="2E854356" wp14:editId="4975087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15:restartNumberingAfterBreak="0">
    <w:nsid w:val="0FBD7F30"/>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0244A56"/>
    <w:multiLevelType w:val="hybridMultilevel"/>
    <w:tmpl w:val="08FCE9A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09100BE"/>
    <w:multiLevelType w:val="hybridMultilevel"/>
    <w:tmpl w:val="DBA838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23843E43"/>
    <w:multiLevelType w:val="multilevel"/>
    <w:tmpl w:val="8728941A"/>
    <w:lvl w:ilvl="0">
      <w:start w:val="1"/>
      <w:numFmt w:val="decimal"/>
      <w:suff w:val="space"/>
      <w:lvlText w:val="Part %1:"/>
      <w:lvlJc w:val="left"/>
      <w:pPr>
        <w:ind w:left="1080" w:hanging="1080"/>
      </w:pPr>
      <w:rPr>
        <w:rFonts w:hint="default"/>
      </w:rPr>
    </w:lvl>
    <w:lvl w:ilvl="1">
      <w:start w:val="1"/>
      <w:numFmt w:val="decimal"/>
      <w:suff w:val="space"/>
      <w:lvlText w:val="Step %2:"/>
      <w:lvlJc w:val="left"/>
      <w:pPr>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0" w15:restartNumberingAfterBreak="0">
    <w:nsid w:val="48814214"/>
    <w:multiLevelType w:val="hybridMultilevel"/>
    <w:tmpl w:val="9202B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55544B49"/>
    <w:multiLevelType w:val="hybridMultilevel"/>
    <w:tmpl w:val="8ABA6C62"/>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FCA21C6"/>
    <w:multiLevelType w:val="hybridMultilevel"/>
    <w:tmpl w:val="A48899A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3947DE"/>
    <w:multiLevelType w:val="hybridMultilevel"/>
    <w:tmpl w:val="3962AF5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32047E"/>
    <w:multiLevelType w:val="hybridMultilevel"/>
    <w:tmpl w:val="F044F9F4"/>
    <w:lvl w:ilvl="0" w:tplc="9F9C9E2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8B2995"/>
    <w:multiLevelType w:val="hybridMultilevel"/>
    <w:tmpl w:val="9600E3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604457"/>
    <w:multiLevelType w:val="hybridMultilevel"/>
    <w:tmpl w:val="1B04F0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D965100"/>
    <w:multiLevelType w:val="hybridMultilevel"/>
    <w:tmpl w:val="62BC52A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01C2D31"/>
    <w:multiLevelType w:val="hybridMultilevel"/>
    <w:tmpl w:val="D31A1D0C"/>
    <w:lvl w:ilvl="0" w:tplc="E070A762">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5537EE"/>
    <w:multiLevelType w:val="hybridMultilevel"/>
    <w:tmpl w:val="2CD2DB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lvlOverride w:ilvl="0">
      <w:lvl w:ilvl="0">
        <w:start w:val="1"/>
        <w:numFmt w:val="bullet"/>
        <w:pStyle w:val="Bulletlevel1"/>
        <w:lvlText w:val=""/>
        <w:lvlJc w:val="left"/>
        <w:pPr>
          <w:ind w:left="720" w:hanging="360"/>
        </w:pPr>
        <w:rPr>
          <w:rFonts w:ascii="Webdings" w:hAnsi="Webdings" w:hint="default"/>
          <w:sz w:val="14"/>
          <w:szCs w:val="14"/>
        </w:rPr>
      </w:lvl>
    </w:lvlOverride>
  </w:num>
  <w:num w:numId="2">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4"/>
  </w:num>
  <w:num w:numId="4">
    <w:abstractNumId w:val="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2"/>
  </w:num>
  <w:num w:numId="6">
    <w:abstractNumId w:val="0"/>
  </w:num>
  <w:num w:numId="7">
    <w:abstractNumId w:val="1"/>
  </w:num>
  <w:num w:numId="8">
    <w:abstractNumId w:val="7"/>
    <w:lvlOverride w:ilvl="0">
      <w:lvl w:ilvl="0">
        <w:start w:val="1"/>
        <w:numFmt w:val="decimal"/>
        <w:lvlText w:val="Part %1:"/>
        <w:lvlJc w:val="left"/>
        <w:pPr>
          <w:tabs>
            <w:tab w:val="num" w:pos="1152"/>
          </w:tabs>
          <w:ind w:left="1152" w:hanging="792"/>
        </w:pPr>
        <w:rPr>
          <w:rFonts w:hint="default"/>
        </w:rPr>
      </w:lvl>
    </w:lvlOverride>
  </w:num>
  <w:num w:numId="9">
    <w:abstractNumId w:val="2"/>
  </w:num>
  <w:num w:numId="10">
    <w:abstractNumId w:val="13"/>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11"/>
  </w:num>
  <w:num w:numId="14">
    <w:abstractNumId w:val="9"/>
  </w:num>
  <w:num w:numId="15">
    <w:abstractNumId w:val="10"/>
  </w:num>
  <w:num w:numId="16">
    <w:abstractNumId w:val="8"/>
  </w:num>
  <w:num w:numId="17">
    <w:abstractNumId w:val="18"/>
  </w:num>
  <w:num w:numId="18">
    <w:abstractNumId w:val="6"/>
  </w:num>
  <w:num w:numId="19">
    <w:abstractNumId w:val="12"/>
  </w:num>
  <w:num w:numId="20">
    <w:abstractNumId w:val="17"/>
  </w:num>
  <w:num w:numId="21">
    <w:abstractNumId w:val="15"/>
  </w:num>
  <w:num w:numId="22">
    <w:abstractNumId w:val="16"/>
  </w:num>
  <w:num w:numId="23">
    <w:abstractNumId w:val="20"/>
  </w:num>
  <w:num w:numId="24">
    <w:abstractNumId w:val="19"/>
  </w:num>
  <w:num w:numId="25">
    <w:abstractNumId w:val="5"/>
  </w:num>
  <w:num w:numId="26">
    <w:abstractNumId w:val="21"/>
  </w:num>
  <w:num w:numId="27">
    <w:abstractNumId w:val="14"/>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5F3"/>
    <w:rsid w:val="00001BDF"/>
    <w:rsid w:val="0000380F"/>
    <w:rsid w:val="00004175"/>
    <w:rsid w:val="000059C9"/>
    <w:rsid w:val="00012C22"/>
    <w:rsid w:val="000160F7"/>
    <w:rsid w:val="00016D5B"/>
    <w:rsid w:val="00016F30"/>
    <w:rsid w:val="0002047C"/>
    <w:rsid w:val="00021B9A"/>
    <w:rsid w:val="000242D6"/>
    <w:rsid w:val="00024989"/>
    <w:rsid w:val="00024EE5"/>
    <w:rsid w:val="000309A9"/>
    <w:rsid w:val="00034D84"/>
    <w:rsid w:val="00041AF6"/>
    <w:rsid w:val="00044E62"/>
    <w:rsid w:val="00050BA4"/>
    <w:rsid w:val="0005141D"/>
    <w:rsid w:val="00051738"/>
    <w:rsid w:val="0005242B"/>
    <w:rsid w:val="00052548"/>
    <w:rsid w:val="00060696"/>
    <w:rsid w:val="00062AC8"/>
    <w:rsid w:val="00062D89"/>
    <w:rsid w:val="00067A67"/>
    <w:rsid w:val="00070C16"/>
    <w:rsid w:val="00075EA9"/>
    <w:rsid w:val="000769CF"/>
    <w:rsid w:val="00080AD8"/>
    <w:rsid w:val="000815D8"/>
    <w:rsid w:val="00084C99"/>
    <w:rsid w:val="00085CC6"/>
    <w:rsid w:val="00087D0F"/>
    <w:rsid w:val="00090C07"/>
    <w:rsid w:val="0009147A"/>
    <w:rsid w:val="00091E8D"/>
    <w:rsid w:val="0009378D"/>
    <w:rsid w:val="00097163"/>
    <w:rsid w:val="000A22C8"/>
    <w:rsid w:val="000B2344"/>
    <w:rsid w:val="000B3A2F"/>
    <w:rsid w:val="000B7DE5"/>
    <w:rsid w:val="000C2118"/>
    <w:rsid w:val="000C333E"/>
    <w:rsid w:val="000C4E65"/>
    <w:rsid w:val="000C5EF2"/>
    <w:rsid w:val="000C6425"/>
    <w:rsid w:val="000C6E6E"/>
    <w:rsid w:val="000C7B7D"/>
    <w:rsid w:val="000D55B4"/>
    <w:rsid w:val="000E65F0"/>
    <w:rsid w:val="000F072C"/>
    <w:rsid w:val="000F2074"/>
    <w:rsid w:val="000F31D7"/>
    <w:rsid w:val="000F6743"/>
    <w:rsid w:val="000F75B4"/>
    <w:rsid w:val="001006C2"/>
    <w:rsid w:val="00100F83"/>
    <w:rsid w:val="00101BE8"/>
    <w:rsid w:val="00103401"/>
    <w:rsid w:val="00103A44"/>
    <w:rsid w:val="00103D36"/>
    <w:rsid w:val="0010436E"/>
    <w:rsid w:val="00107B2B"/>
    <w:rsid w:val="00112AC5"/>
    <w:rsid w:val="001133DD"/>
    <w:rsid w:val="00120CBE"/>
    <w:rsid w:val="00121BAE"/>
    <w:rsid w:val="00122111"/>
    <w:rsid w:val="00125806"/>
    <w:rsid w:val="001261C4"/>
    <w:rsid w:val="001263C7"/>
    <w:rsid w:val="00130A20"/>
    <w:rsid w:val="001314FB"/>
    <w:rsid w:val="001366EC"/>
    <w:rsid w:val="0014219C"/>
    <w:rsid w:val="001425ED"/>
    <w:rsid w:val="001433C1"/>
    <w:rsid w:val="00143450"/>
    <w:rsid w:val="00144997"/>
    <w:rsid w:val="001523C0"/>
    <w:rsid w:val="001535FE"/>
    <w:rsid w:val="00154E3A"/>
    <w:rsid w:val="00155352"/>
    <w:rsid w:val="00157902"/>
    <w:rsid w:val="00162105"/>
    <w:rsid w:val="00162EEA"/>
    <w:rsid w:val="00163164"/>
    <w:rsid w:val="001652BC"/>
    <w:rsid w:val="00166253"/>
    <w:rsid w:val="001704B7"/>
    <w:rsid w:val="001708A6"/>
    <w:rsid w:val="001710C0"/>
    <w:rsid w:val="00172AFB"/>
    <w:rsid w:val="00174D6F"/>
    <w:rsid w:val="001772B8"/>
    <w:rsid w:val="00177310"/>
    <w:rsid w:val="00177B76"/>
    <w:rsid w:val="00180FBF"/>
    <w:rsid w:val="001813C3"/>
    <w:rsid w:val="00182CF4"/>
    <w:rsid w:val="0018651C"/>
    <w:rsid w:val="00186CE1"/>
    <w:rsid w:val="00191F00"/>
    <w:rsid w:val="00192F12"/>
    <w:rsid w:val="00193F14"/>
    <w:rsid w:val="00195090"/>
    <w:rsid w:val="001955F2"/>
    <w:rsid w:val="00196CBC"/>
    <w:rsid w:val="0019753E"/>
    <w:rsid w:val="00197614"/>
    <w:rsid w:val="001A0312"/>
    <w:rsid w:val="001A15DA"/>
    <w:rsid w:val="001A2694"/>
    <w:rsid w:val="001A3CC7"/>
    <w:rsid w:val="001A67A4"/>
    <w:rsid w:val="001A69AC"/>
    <w:rsid w:val="001B2462"/>
    <w:rsid w:val="001B67D8"/>
    <w:rsid w:val="001B6F95"/>
    <w:rsid w:val="001C05A1"/>
    <w:rsid w:val="001C1D9E"/>
    <w:rsid w:val="001C5998"/>
    <w:rsid w:val="001C5BCD"/>
    <w:rsid w:val="001C7C3B"/>
    <w:rsid w:val="001D1B54"/>
    <w:rsid w:val="001D5B6F"/>
    <w:rsid w:val="001E0AB8"/>
    <w:rsid w:val="001E2AAB"/>
    <w:rsid w:val="001E3777"/>
    <w:rsid w:val="001E38E0"/>
    <w:rsid w:val="001E38F3"/>
    <w:rsid w:val="001E4E72"/>
    <w:rsid w:val="001E62B3"/>
    <w:rsid w:val="001E6424"/>
    <w:rsid w:val="001F0171"/>
    <w:rsid w:val="001F0D77"/>
    <w:rsid w:val="001F643A"/>
    <w:rsid w:val="001F7DD8"/>
    <w:rsid w:val="001F7F99"/>
    <w:rsid w:val="00201928"/>
    <w:rsid w:val="00203E26"/>
    <w:rsid w:val="0020449C"/>
    <w:rsid w:val="002113B8"/>
    <w:rsid w:val="00215665"/>
    <w:rsid w:val="002163BB"/>
    <w:rsid w:val="0021792C"/>
    <w:rsid w:val="00220909"/>
    <w:rsid w:val="002240AB"/>
    <w:rsid w:val="00225E37"/>
    <w:rsid w:val="00225FB0"/>
    <w:rsid w:val="00231DCA"/>
    <w:rsid w:val="00235792"/>
    <w:rsid w:val="00237AE2"/>
    <w:rsid w:val="00242E3A"/>
    <w:rsid w:val="002438B2"/>
    <w:rsid w:val="00246492"/>
    <w:rsid w:val="002506CF"/>
    <w:rsid w:val="0025107F"/>
    <w:rsid w:val="00254557"/>
    <w:rsid w:val="00255AAD"/>
    <w:rsid w:val="00260CD4"/>
    <w:rsid w:val="002639D8"/>
    <w:rsid w:val="00265F77"/>
    <w:rsid w:val="00266C83"/>
    <w:rsid w:val="00270FCC"/>
    <w:rsid w:val="002768DC"/>
    <w:rsid w:val="00294C8F"/>
    <w:rsid w:val="002A0B2E"/>
    <w:rsid w:val="002A0DC1"/>
    <w:rsid w:val="002A1A2C"/>
    <w:rsid w:val="002A6C56"/>
    <w:rsid w:val="002B3FD7"/>
    <w:rsid w:val="002C04C4"/>
    <w:rsid w:val="002C090C"/>
    <w:rsid w:val="002C1243"/>
    <w:rsid w:val="002C1815"/>
    <w:rsid w:val="002C475E"/>
    <w:rsid w:val="002C5882"/>
    <w:rsid w:val="002C6AD6"/>
    <w:rsid w:val="002D6C2A"/>
    <w:rsid w:val="002D7A86"/>
    <w:rsid w:val="002F2BFD"/>
    <w:rsid w:val="002F4100"/>
    <w:rsid w:val="002F45FF"/>
    <w:rsid w:val="002F66D3"/>
    <w:rsid w:val="002F6D17"/>
    <w:rsid w:val="00302887"/>
    <w:rsid w:val="003056EB"/>
    <w:rsid w:val="003071FF"/>
    <w:rsid w:val="0030742D"/>
    <w:rsid w:val="00310652"/>
    <w:rsid w:val="00311065"/>
    <w:rsid w:val="0031371D"/>
    <w:rsid w:val="0031789F"/>
    <w:rsid w:val="00320788"/>
    <w:rsid w:val="003233A3"/>
    <w:rsid w:val="00326E08"/>
    <w:rsid w:val="003325F3"/>
    <w:rsid w:val="00334C33"/>
    <w:rsid w:val="0034218C"/>
    <w:rsid w:val="0034455D"/>
    <w:rsid w:val="0034604B"/>
    <w:rsid w:val="00346D17"/>
    <w:rsid w:val="00347972"/>
    <w:rsid w:val="0035469B"/>
    <w:rsid w:val="003559CC"/>
    <w:rsid w:val="00355D4B"/>
    <w:rsid w:val="003569D7"/>
    <w:rsid w:val="003608AC"/>
    <w:rsid w:val="00361C0B"/>
    <w:rsid w:val="003626B7"/>
    <w:rsid w:val="00363A23"/>
    <w:rsid w:val="0036440C"/>
    <w:rsid w:val="0036465A"/>
    <w:rsid w:val="00386D65"/>
    <w:rsid w:val="00390C38"/>
    <w:rsid w:val="00392748"/>
    <w:rsid w:val="00392C65"/>
    <w:rsid w:val="00392D8F"/>
    <w:rsid w:val="00392ED5"/>
    <w:rsid w:val="003A19DC"/>
    <w:rsid w:val="003A1B45"/>
    <w:rsid w:val="003A1C29"/>
    <w:rsid w:val="003A220C"/>
    <w:rsid w:val="003A50D3"/>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0238"/>
    <w:rsid w:val="0041293B"/>
    <w:rsid w:val="004131B0"/>
    <w:rsid w:val="00414D90"/>
    <w:rsid w:val="00416C42"/>
    <w:rsid w:val="00416E6D"/>
    <w:rsid w:val="00422476"/>
    <w:rsid w:val="0042298C"/>
    <w:rsid w:val="0042385C"/>
    <w:rsid w:val="00426FA5"/>
    <w:rsid w:val="00431654"/>
    <w:rsid w:val="00434926"/>
    <w:rsid w:val="00443ACE"/>
    <w:rsid w:val="00444217"/>
    <w:rsid w:val="004478F4"/>
    <w:rsid w:val="00450F7A"/>
    <w:rsid w:val="00452C6D"/>
    <w:rsid w:val="00455E0B"/>
    <w:rsid w:val="0045724D"/>
    <w:rsid w:val="00457934"/>
    <w:rsid w:val="00462B9F"/>
    <w:rsid w:val="004648E1"/>
    <w:rsid w:val="004659EE"/>
    <w:rsid w:val="004677A9"/>
    <w:rsid w:val="00473E34"/>
    <w:rsid w:val="0047591A"/>
    <w:rsid w:val="00476BA9"/>
    <w:rsid w:val="00481650"/>
    <w:rsid w:val="00490807"/>
    <w:rsid w:val="004936C2"/>
    <w:rsid w:val="0049379C"/>
    <w:rsid w:val="0049793B"/>
    <w:rsid w:val="004A1CA0"/>
    <w:rsid w:val="004A22E9"/>
    <w:rsid w:val="004A3271"/>
    <w:rsid w:val="004A4ACD"/>
    <w:rsid w:val="004A506C"/>
    <w:rsid w:val="004A5BC5"/>
    <w:rsid w:val="004B023D"/>
    <w:rsid w:val="004C0909"/>
    <w:rsid w:val="004C3F97"/>
    <w:rsid w:val="004D01F2"/>
    <w:rsid w:val="004D2CED"/>
    <w:rsid w:val="004D3339"/>
    <w:rsid w:val="004D353F"/>
    <w:rsid w:val="004D36D7"/>
    <w:rsid w:val="004D682B"/>
    <w:rsid w:val="004D7C5F"/>
    <w:rsid w:val="004E6152"/>
    <w:rsid w:val="004F344A"/>
    <w:rsid w:val="004F4EC3"/>
    <w:rsid w:val="004F74CE"/>
    <w:rsid w:val="00504D52"/>
    <w:rsid w:val="00504ED4"/>
    <w:rsid w:val="00510639"/>
    <w:rsid w:val="00511791"/>
    <w:rsid w:val="005139BE"/>
    <w:rsid w:val="00516142"/>
    <w:rsid w:val="0051681C"/>
    <w:rsid w:val="00520027"/>
    <w:rsid w:val="0052093C"/>
    <w:rsid w:val="00521B31"/>
    <w:rsid w:val="00521DDF"/>
    <w:rsid w:val="00522469"/>
    <w:rsid w:val="0052400A"/>
    <w:rsid w:val="00524B71"/>
    <w:rsid w:val="005261E9"/>
    <w:rsid w:val="00536277"/>
    <w:rsid w:val="00536F43"/>
    <w:rsid w:val="0054217C"/>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4017"/>
    <w:rsid w:val="005A6E62"/>
    <w:rsid w:val="005A70FA"/>
    <w:rsid w:val="005B2FB3"/>
    <w:rsid w:val="005C6DE5"/>
    <w:rsid w:val="005D2B29"/>
    <w:rsid w:val="005D354A"/>
    <w:rsid w:val="005D3E53"/>
    <w:rsid w:val="005D506C"/>
    <w:rsid w:val="005E3235"/>
    <w:rsid w:val="005E4176"/>
    <w:rsid w:val="005E4876"/>
    <w:rsid w:val="005E625D"/>
    <w:rsid w:val="005E65B5"/>
    <w:rsid w:val="005F0301"/>
    <w:rsid w:val="005F1386"/>
    <w:rsid w:val="005F3AE9"/>
    <w:rsid w:val="006007BB"/>
    <w:rsid w:val="00601DC0"/>
    <w:rsid w:val="00601EF3"/>
    <w:rsid w:val="006034CB"/>
    <w:rsid w:val="00603503"/>
    <w:rsid w:val="006039A8"/>
    <w:rsid w:val="00603C52"/>
    <w:rsid w:val="006131CE"/>
    <w:rsid w:val="0061336B"/>
    <w:rsid w:val="00617D6E"/>
    <w:rsid w:val="00620ED5"/>
    <w:rsid w:val="00622D61"/>
    <w:rsid w:val="00624198"/>
    <w:rsid w:val="00627AC1"/>
    <w:rsid w:val="00636C28"/>
    <w:rsid w:val="006428E5"/>
    <w:rsid w:val="00644958"/>
    <w:rsid w:val="006513FB"/>
    <w:rsid w:val="00656EEF"/>
    <w:rsid w:val="006576AF"/>
    <w:rsid w:val="00672919"/>
    <w:rsid w:val="00674B30"/>
    <w:rsid w:val="00677544"/>
    <w:rsid w:val="00681687"/>
    <w:rsid w:val="00686295"/>
    <w:rsid w:val="00686587"/>
    <w:rsid w:val="006904CF"/>
    <w:rsid w:val="0069288F"/>
    <w:rsid w:val="00693909"/>
    <w:rsid w:val="00694406"/>
    <w:rsid w:val="00695EE2"/>
    <w:rsid w:val="0069660B"/>
    <w:rsid w:val="006A1B33"/>
    <w:rsid w:val="006A1E19"/>
    <w:rsid w:val="006A3319"/>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04BB"/>
    <w:rsid w:val="006D1370"/>
    <w:rsid w:val="006D2C28"/>
    <w:rsid w:val="006D3FC1"/>
    <w:rsid w:val="006D7590"/>
    <w:rsid w:val="006E372B"/>
    <w:rsid w:val="006E4F10"/>
    <w:rsid w:val="006E5FE9"/>
    <w:rsid w:val="006E6581"/>
    <w:rsid w:val="006E71DF"/>
    <w:rsid w:val="006F1616"/>
    <w:rsid w:val="006F1CC4"/>
    <w:rsid w:val="006F2A86"/>
    <w:rsid w:val="006F3163"/>
    <w:rsid w:val="00703049"/>
    <w:rsid w:val="00705FEC"/>
    <w:rsid w:val="00710659"/>
    <w:rsid w:val="0071147A"/>
    <w:rsid w:val="0071185D"/>
    <w:rsid w:val="00716494"/>
    <w:rsid w:val="00721E01"/>
    <w:rsid w:val="007222AD"/>
    <w:rsid w:val="007243B4"/>
    <w:rsid w:val="007267CF"/>
    <w:rsid w:val="00731F3F"/>
    <w:rsid w:val="00733BAB"/>
    <w:rsid w:val="00734984"/>
    <w:rsid w:val="0073604C"/>
    <w:rsid w:val="007436BF"/>
    <w:rsid w:val="007443E9"/>
    <w:rsid w:val="00745DCE"/>
    <w:rsid w:val="007467DA"/>
    <w:rsid w:val="00747F8F"/>
    <w:rsid w:val="00753D89"/>
    <w:rsid w:val="00753DDA"/>
    <w:rsid w:val="00754A6E"/>
    <w:rsid w:val="007550F9"/>
    <w:rsid w:val="007553D8"/>
    <w:rsid w:val="00755C9B"/>
    <w:rsid w:val="00760FE4"/>
    <w:rsid w:val="007636C2"/>
    <w:rsid w:val="00763D8B"/>
    <w:rsid w:val="007657F6"/>
    <w:rsid w:val="00765E47"/>
    <w:rsid w:val="00766983"/>
    <w:rsid w:val="0077125A"/>
    <w:rsid w:val="00783D73"/>
    <w:rsid w:val="0078405B"/>
    <w:rsid w:val="00786F58"/>
    <w:rsid w:val="00787CC1"/>
    <w:rsid w:val="00792A5B"/>
    <w:rsid w:val="00792F4E"/>
    <w:rsid w:val="0079398D"/>
    <w:rsid w:val="007941D2"/>
    <w:rsid w:val="00796C25"/>
    <w:rsid w:val="007A0080"/>
    <w:rsid w:val="007A25EE"/>
    <w:rsid w:val="007A287C"/>
    <w:rsid w:val="007A3B2A"/>
    <w:rsid w:val="007B0C9D"/>
    <w:rsid w:val="007B3AFE"/>
    <w:rsid w:val="007B5522"/>
    <w:rsid w:val="007C0EE0"/>
    <w:rsid w:val="007C1B71"/>
    <w:rsid w:val="007C2FBB"/>
    <w:rsid w:val="007C7164"/>
    <w:rsid w:val="007C7413"/>
    <w:rsid w:val="007D1984"/>
    <w:rsid w:val="007D1B6A"/>
    <w:rsid w:val="007D2AFE"/>
    <w:rsid w:val="007E3264"/>
    <w:rsid w:val="007E3FEA"/>
    <w:rsid w:val="007E6402"/>
    <w:rsid w:val="007F0A0B"/>
    <w:rsid w:val="007F3A60"/>
    <w:rsid w:val="007F3D0B"/>
    <w:rsid w:val="007F7C94"/>
    <w:rsid w:val="00802FFA"/>
    <w:rsid w:val="0080340D"/>
    <w:rsid w:val="00804C99"/>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0118"/>
    <w:rsid w:val="008A2749"/>
    <w:rsid w:val="008A3A90"/>
    <w:rsid w:val="008B06D4"/>
    <w:rsid w:val="008B4F20"/>
    <w:rsid w:val="008B68E7"/>
    <w:rsid w:val="008B7FFD"/>
    <w:rsid w:val="008C286A"/>
    <w:rsid w:val="008C2920"/>
    <w:rsid w:val="008C4307"/>
    <w:rsid w:val="008D23DF"/>
    <w:rsid w:val="008D73BF"/>
    <w:rsid w:val="008D7F09"/>
    <w:rsid w:val="008E00D5"/>
    <w:rsid w:val="008E31CB"/>
    <w:rsid w:val="008E395E"/>
    <w:rsid w:val="008E5B64"/>
    <w:rsid w:val="008E7DAA"/>
    <w:rsid w:val="008F0094"/>
    <w:rsid w:val="008F03EF"/>
    <w:rsid w:val="008F340F"/>
    <w:rsid w:val="00901E42"/>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1AB6"/>
    <w:rsid w:val="00942253"/>
    <w:rsid w:val="00942299"/>
    <w:rsid w:val="009453F7"/>
    <w:rsid w:val="009476C0"/>
    <w:rsid w:val="00962A70"/>
    <w:rsid w:val="00963E34"/>
    <w:rsid w:val="00964DFA"/>
    <w:rsid w:val="00966670"/>
    <w:rsid w:val="00970A69"/>
    <w:rsid w:val="0098155C"/>
    <w:rsid w:val="00981CCA"/>
    <w:rsid w:val="00983B77"/>
    <w:rsid w:val="00984C32"/>
    <w:rsid w:val="00996053"/>
    <w:rsid w:val="00997E71"/>
    <w:rsid w:val="009A0B2F"/>
    <w:rsid w:val="009A1CF4"/>
    <w:rsid w:val="009A37D7"/>
    <w:rsid w:val="009A3FCF"/>
    <w:rsid w:val="009A4E17"/>
    <w:rsid w:val="009A6955"/>
    <w:rsid w:val="009B0697"/>
    <w:rsid w:val="009B341C"/>
    <w:rsid w:val="009B366B"/>
    <w:rsid w:val="009B3B0F"/>
    <w:rsid w:val="009B5747"/>
    <w:rsid w:val="009C0B81"/>
    <w:rsid w:val="009C3182"/>
    <w:rsid w:val="009D2C27"/>
    <w:rsid w:val="009D503E"/>
    <w:rsid w:val="009E2309"/>
    <w:rsid w:val="009E42B9"/>
    <w:rsid w:val="009E4E17"/>
    <w:rsid w:val="009E54B9"/>
    <w:rsid w:val="009F004B"/>
    <w:rsid w:val="009F1BD2"/>
    <w:rsid w:val="009F4B9C"/>
    <w:rsid w:val="009F4C2E"/>
    <w:rsid w:val="00A00C5B"/>
    <w:rsid w:val="00A014A3"/>
    <w:rsid w:val="00A027CC"/>
    <w:rsid w:val="00A0412D"/>
    <w:rsid w:val="00A11B0B"/>
    <w:rsid w:val="00A15DF0"/>
    <w:rsid w:val="00A21211"/>
    <w:rsid w:val="00A239BC"/>
    <w:rsid w:val="00A30F8A"/>
    <w:rsid w:val="00A32D41"/>
    <w:rsid w:val="00A33890"/>
    <w:rsid w:val="00A34E7F"/>
    <w:rsid w:val="00A412FF"/>
    <w:rsid w:val="00A46F0A"/>
    <w:rsid w:val="00A46F25"/>
    <w:rsid w:val="00A47CC2"/>
    <w:rsid w:val="00A502BA"/>
    <w:rsid w:val="00A531D6"/>
    <w:rsid w:val="00A55F01"/>
    <w:rsid w:val="00A60146"/>
    <w:rsid w:val="00A601A9"/>
    <w:rsid w:val="00A60F6F"/>
    <w:rsid w:val="00A622C4"/>
    <w:rsid w:val="00A6283D"/>
    <w:rsid w:val="00A676FF"/>
    <w:rsid w:val="00A7108C"/>
    <w:rsid w:val="00A73EBA"/>
    <w:rsid w:val="00A754B4"/>
    <w:rsid w:val="00A75A99"/>
    <w:rsid w:val="00A76665"/>
    <w:rsid w:val="00A76749"/>
    <w:rsid w:val="00A807C1"/>
    <w:rsid w:val="00A82658"/>
    <w:rsid w:val="00A83374"/>
    <w:rsid w:val="00A915F6"/>
    <w:rsid w:val="00A92D22"/>
    <w:rsid w:val="00A93B3D"/>
    <w:rsid w:val="00A96172"/>
    <w:rsid w:val="00A96D52"/>
    <w:rsid w:val="00A97C5F"/>
    <w:rsid w:val="00AA049F"/>
    <w:rsid w:val="00AB0D6A"/>
    <w:rsid w:val="00AB43B3"/>
    <w:rsid w:val="00AB49B9"/>
    <w:rsid w:val="00AB501D"/>
    <w:rsid w:val="00AB758A"/>
    <w:rsid w:val="00AC027E"/>
    <w:rsid w:val="00AC05AB"/>
    <w:rsid w:val="00AC1E7E"/>
    <w:rsid w:val="00AC507D"/>
    <w:rsid w:val="00AC66E4"/>
    <w:rsid w:val="00AC7315"/>
    <w:rsid w:val="00AD0118"/>
    <w:rsid w:val="00AD04F2"/>
    <w:rsid w:val="00AD4578"/>
    <w:rsid w:val="00AD68E9"/>
    <w:rsid w:val="00AD761F"/>
    <w:rsid w:val="00AD77FC"/>
    <w:rsid w:val="00AE56C0"/>
    <w:rsid w:val="00AE6CEC"/>
    <w:rsid w:val="00AF20A1"/>
    <w:rsid w:val="00AF2690"/>
    <w:rsid w:val="00AF77B0"/>
    <w:rsid w:val="00AF7ACC"/>
    <w:rsid w:val="00B00914"/>
    <w:rsid w:val="00B02A8E"/>
    <w:rsid w:val="00B052EE"/>
    <w:rsid w:val="00B1081F"/>
    <w:rsid w:val="00B24824"/>
    <w:rsid w:val="00B2496B"/>
    <w:rsid w:val="00B26678"/>
    <w:rsid w:val="00B27499"/>
    <w:rsid w:val="00B3010D"/>
    <w:rsid w:val="00B35151"/>
    <w:rsid w:val="00B377B7"/>
    <w:rsid w:val="00B433F2"/>
    <w:rsid w:val="00B458E8"/>
    <w:rsid w:val="00B47940"/>
    <w:rsid w:val="00B5354A"/>
    <w:rsid w:val="00B5397B"/>
    <w:rsid w:val="00B53EE9"/>
    <w:rsid w:val="00B6183E"/>
    <w:rsid w:val="00B62809"/>
    <w:rsid w:val="00B72F2A"/>
    <w:rsid w:val="00B74716"/>
    <w:rsid w:val="00B7675A"/>
    <w:rsid w:val="00B81898"/>
    <w:rsid w:val="00B82DED"/>
    <w:rsid w:val="00B83E57"/>
    <w:rsid w:val="00B8606B"/>
    <w:rsid w:val="00B875E0"/>
    <w:rsid w:val="00B878E7"/>
    <w:rsid w:val="00B879CC"/>
    <w:rsid w:val="00B97278"/>
    <w:rsid w:val="00B97943"/>
    <w:rsid w:val="00BA1D0B"/>
    <w:rsid w:val="00BA2B50"/>
    <w:rsid w:val="00BA4E2A"/>
    <w:rsid w:val="00BA6972"/>
    <w:rsid w:val="00BB1E0D"/>
    <w:rsid w:val="00BB26C8"/>
    <w:rsid w:val="00BB4D9B"/>
    <w:rsid w:val="00BB73FF"/>
    <w:rsid w:val="00BB7688"/>
    <w:rsid w:val="00BC4941"/>
    <w:rsid w:val="00BC7423"/>
    <w:rsid w:val="00BC7CAC"/>
    <w:rsid w:val="00BD32E7"/>
    <w:rsid w:val="00BD6D76"/>
    <w:rsid w:val="00BE3A73"/>
    <w:rsid w:val="00BE56B3"/>
    <w:rsid w:val="00BE676D"/>
    <w:rsid w:val="00BF04E8"/>
    <w:rsid w:val="00BF16BF"/>
    <w:rsid w:val="00BF4D1F"/>
    <w:rsid w:val="00BF6CB3"/>
    <w:rsid w:val="00BF76BE"/>
    <w:rsid w:val="00C003B1"/>
    <w:rsid w:val="00C02A73"/>
    <w:rsid w:val="00C063D2"/>
    <w:rsid w:val="00C07FD9"/>
    <w:rsid w:val="00C10955"/>
    <w:rsid w:val="00C11C4D"/>
    <w:rsid w:val="00C162C0"/>
    <w:rsid w:val="00C1712C"/>
    <w:rsid w:val="00C20634"/>
    <w:rsid w:val="00C212E0"/>
    <w:rsid w:val="00C23E16"/>
    <w:rsid w:val="00C27E37"/>
    <w:rsid w:val="00C32713"/>
    <w:rsid w:val="00C351B8"/>
    <w:rsid w:val="00C37247"/>
    <w:rsid w:val="00C410D9"/>
    <w:rsid w:val="00C41EDF"/>
    <w:rsid w:val="00C44DB7"/>
    <w:rsid w:val="00C4510A"/>
    <w:rsid w:val="00C477C2"/>
    <w:rsid w:val="00C47F2E"/>
    <w:rsid w:val="00C52BA6"/>
    <w:rsid w:val="00C56646"/>
    <w:rsid w:val="00C57A1A"/>
    <w:rsid w:val="00C60BBD"/>
    <w:rsid w:val="00C60EA8"/>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87F"/>
    <w:rsid w:val="00C91C26"/>
    <w:rsid w:val="00CA2BB2"/>
    <w:rsid w:val="00CA73D5"/>
    <w:rsid w:val="00CB0080"/>
    <w:rsid w:val="00CB2FC9"/>
    <w:rsid w:val="00CB5068"/>
    <w:rsid w:val="00CB5E96"/>
    <w:rsid w:val="00CB74C6"/>
    <w:rsid w:val="00CB7D2B"/>
    <w:rsid w:val="00CC1C87"/>
    <w:rsid w:val="00CC3000"/>
    <w:rsid w:val="00CC4859"/>
    <w:rsid w:val="00CC7A35"/>
    <w:rsid w:val="00CD072A"/>
    <w:rsid w:val="00CD1070"/>
    <w:rsid w:val="00CD40B1"/>
    <w:rsid w:val="00CD51E0"/>
    <w:rsid w:val="00CD6B9D"/>
    <w:rsid w:val="00CD7F73"/>
    <w:rsid w:val="00CE26C5"/>
    <w:rsid w:val="00CE36AF"/>
    <w:rsid w:val="00CE47F3"/>
    <w:rsid w:val="00CE54DD"/>
    <w:rsid w:val="00CF0DA5"/>
    <w:rsid w:val="00CF18EA"/>
    <w:rsid w:val="00CF26E3"/>
    <w:rsid w:val="00CF5D31"/>
    <w:rsid w:val="00CF5F3B"/>
    <w:rsid w:val="00CF7733"/>
    <w:rsid w:val="00CF791A"/>
    <w:rsid w:val="00D00513"/>
    <w:rsid w:val="00D00D7D"/>
    <w:rsid w:val="00D028F3"/>
    <w:rsid w:val="00D030AE"/>
    <w:rsid w:val="00D0478B"/>
    <w:rsid w:val="00D10DDD"/>
    <w:rsid w:val="00D12356"/>
    <w:rsid w:val="00D139C8"/>
    <w:rsid w:val="00D17F81"/>
    <w:rsid w:val="00D2758C"/>
    <w:rsid w:val="00D275CA"/>
    <w:rsid w:val="00D2789B"/>
    <w:rsid w:val="00D30005"/>
    <w:rsid w:val="00D30B85"/>
    <w:rsid w:val="00D345AB"/>
    <w:rsid w:val="00D41566"/>
    <w:rsid w:val="00D452F4"/>
    <w:rsid w:val="00D458EC"/>
    <w:rsid w:val="00D501B0"/>
    <w:rsid w:val="00D52582"/>
    <w:rsid w:val="00D531D0"/>
    <w:rsid w:val="00D53FF1"/>
    <w:rsid w:val="00D56A0E"/>
    <w:rsid w:val="00D57AD3"/>
    <w:rsid w:val="00D62F25"/>
    <w:rsid w:val="00D635FE"/>
    <w:rsid w:val="00D65B2A"/>
    <w:rsid w:val="00D66A7B"/>
    <w:rsid w:val="00D729DE"/>
    <w:rsid w:val="00D741B9"/>
    <w:rsid w:val="00D75B6A"/>
    <w:rsid w:val="00D77658"/>
    <w:rsid w:val="00D778DF"/>
    <w:rsid w:val="00D8247D"/>
    <w:rsid w:val="00D84BDA"/>
    <w:rsid w:val="00D8503E"/>
    <w:rsid w:val="00D85325"/>
    <w:rsid w:val="00D86D9E"/>
    <w:rsid w:val="00D87013"/>
    <w:rsid w:val="00D876A8"/>
    <w:rsid w:val="00D87F26"/>
    <w:rsid w:val="00D913F0"/>
    <w:rsid w:val="00D93063"/>
    <w:rsid w:val="00D933B0"/>
    <w:rsid w:val="00D951FC"/>
    <w:rsid w:val="00D977E8"/>
    <w:rsid w:val="00D97B16"/>
    <w:rsid w:val="00DA119B"/>
    <w:rsid w:val="00DA755A"/>
    <w:rsid w:val="00DB1C89"/>
    <w:rsid w:val="00DB3763"/>
    <w:rsid w:val="00DB4029"/>
    <w:rsid w:val="00DB5F4D"/>
    <w:rsid w:val="00DB628F"/>
    <w:rsid w:val="00DB66F2"/>
    <w:rsid w:val="00DB6DA5"/>
    <w:rsid w:val="00DC076B"/>
    <w:rsid w:val="00DC08C3"/>
    <w:rsid w:val="00DC186F"/>
    <w:rsid w:val="00DC252F"/>
    <w:rsid w:val="00DC2E5B"/>
    <w:rsid w:val="00DC6050"/>
    <w:rsid w:val="00DC6445"/>
    <w:rsid w:val="00DD35E1"/>
    <w:rsid w:val="00DD43EA"/>
    <w:rsid w:val="00DE6F44"/>
    <w:rsid w:val="00DF1B58"/>
    <w:rsid w:val="00E009DA"/>
    <w:rsid w:val="00E037D9"/>
    <w:rsid w:val="00E04927"/>
    <w:rsid w:val="00E11A48"/>
    <w:rsid w:val="00E12679"/>
    <w:rsid w:val="00E130EB"/>
    <w:rsid w:val="00E162CD"/>
    <w:rsid w:val="00E17FA5"/>
    <w:rsid w:val="00E21BFE"/>
    <w:rsid w:val="00E21C88"/>
    <w:rsid w:val="00E223AC"/>
    <w:rsid w:val="00E26930"/>
    <w:rsid w:val="00E27257"/>
    <w:rsid w:val="00E27F4F"/>
    <w:rsid w:val="00E33C65"/>
    <w:rsid w:val="00E449D0"/>
    <w:rsid w:val="00E44A34"/>
    <w:rsid w:val="00E4506A"/>
    <w:rsid w:val="00E52CBB"/>
    <w:rsid w:val="00E53F99"/>
    <w:rsid w:val="00E56344"/>
    <w:rsid w:val="00E56510"/>
    <w:rsid w:val="00E627F6"/>
    <w:rsid w:val="00E62EA8"/>
    <w:rsid w:val="00E63F3E"/>
    <w:rsid w:val="00E65C87"/>
    <w:rsid w:val="00E67A6E"/>
    <w:rsid w:val="00E70096"/>
    <w:rsid w:val="00E70FFF"/>
    <w:rsid w:val="00E71B43"/>
    <w:rsid w:val="00E746E9"/>
    <w:rsid w:val="00E753C6"/>
    <w:rsid w:val="00E81612"/>
    <w:rsid w:val="00E82BD7"/>
    <w:rsid w:val="00E859E3"/>
    <w:rsid w:val="00E87D18"/>
    <w:rsid w:val="00E87D62"/>
    <w:rsid w:val="00E90597"/>
    <w:rsid w:val="00E9515A"/>
    <w:rsid w:val="00E97333"/>
    <w:rsid w:val="00EA486E"/>
    <w:rsid w:val="00EA4FA3"/>
    <w:rsid w:val="00EB001B"/>
    <w:rsid w:val="00EB0742"/>
    <w:rsid w:val="00EB3082"/>
    <w:rsid w:val="00EB6C33"/>
    <w:rsid w:val="00EC1DEA"/>
    <w:rsid w:val="00EC510A"/>
    <w:rsid w:val="00EC6F62"/>
    <w:rsid w:val="00ED2EA2"/>
    <w:rsid w:val="00ED6019"/>
    <w:rsid w:val="00ED7830"/>
    <w:rsid w:val="00EE2BFF"/>
    <w:rsid w:val="00EE3909"/>
    <w:rsid w:val="00EF4205"/>
    <w:rsid w:val="00EF48C9"/>
    <w:rsid w:val="00EF5939"/>
    <w:rsid w:val="00F01714"/>
    <w:rsid w:val="00F0258F"/>
    <w:rsid w:val="00F02D06"/>
    <w:rsid w:val="00F056E5"/>
    <w:rsid w:val="00F06FDD"/>
    <w:rsid w:val="00F10819"/>
    <w:rsid w:val="00F11219"/>
    <w:rsid w:val="00F16F35"/>
    <w:rsid w:val="00F17559"/>
    <w:rsid w:val="00F22188"/>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0052"/>
    <w:rsid w:val="00FA154B"/>
    <w:rsid w:val="00FA3003"/>
    <w:rsid w:val="00FA3811"/>
    <w:rsid w:val="00FA3B9F"/>
    <w:rsid w:val="00FA3F06"/>
    <w:rsid w:val="00FA4A26"/>
    <w:rsid w:val="00FA7084"/>
    <w:rsid w:val="00FA7BEF"/>
    <w:rsid w:val="00FB1105"/>
    <w:rsid w:val="00FB1929"/>
    <w:rsid w:val="00FB5FD9"/>
    <w:rsid w:val="00FB6713"/>
    <w:rsid w:val="00FB7FFE"/>
    <w:rsid w:val="00FC31ED"/>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9DB550"/>
  <w15:docId w15:val="{52A5AF39-7AA3-4135-B185-E8C5689F0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239BC"/>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A239BC"/>
    <w:pPr>
      <w:keepNext/>
      <w:keepLines/>
      <w:numPr>
        <w:numId w:val="12"/>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A239BC"/>
    <w:pPr>
      <w:keepNext/>
      <w:numPr>
        <w:ilvl w:val="1"/>
        <w:numId w:val="12"/>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A239BC"/>
    <w:pPr>
      <w:keepNext/>
      <w:numPr>
        <w:ilvl w:val="2"/>
        <w:numId w:val="12"/>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2B3FD7"/>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A239BC"/>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A239BC"/>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A239BC"/>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A239BC"/>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A239BC"/>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239BC"/>
    <w:rPr>
      <w:b/>
      <w:bCs/>
      <w:noProof/>
      <w:sz w:val="26"/>
      <w:szCs w:val="26"/>
    </w:rPr>
  </w:style>
  <w:style w:type="character" w:customStyle="1" w:styleId="Heading2Char">
    <w:name w:val="Heading 2 Char"/>
    <w:link w:val="Heading2"/>
    <w:uiPriority w:val="9"/>
    <w:rsid w:val="00A239BC"/>
    <w:rPr>
      <w:rFonts w:eastAsia="Times New Roman"/>
      <w:b/>
      <w:bCs/>
      <w:sz w:val="24"/>
      <w:szCs w:val="26"/>
    </w:rPr>
  </w:style>
  <w:style w:type="paragraph" w:customStyle="1" w:styleId="ClientNote">
    <w:name w:val="Client Note"/>
    <w:basedOn w:val="Normal"/>
    <w:next w:val="Normal"/>
    <w:autoRedefine/>
    <w:semiHidden/>
    <w:unhideWhenUsed/>
    <w:qFormat/>
    <w:rsid w:val="00A239BC"/>
    <w:pPr>
      <w:spacing w:after="0" w:line="240" w:lineRule="auto"/>
    </w:pPr>
    <w:rPr>
      <w:i/>
      <w:color w:val="FF0000"/>
    </w:rPr>
  </w:style>
  <w:style w:type="paragraph" w:customStyle="1" w:styleId="AnswerLineL25">
    <w:name w:val="Answer Line L25"/>
    <w:basedOn w:val="BodyTextL25"/>
    <w:next w:val="BodyTextL25"/>
    <w:qFormat/>
    <w:rsid w:val="00A239BC"/>
    <w:rPr>
      <w:b/>
      <w:i/>
      <w:color w:val="FFFFFF" w:themeColor="background1"/>
    </w:rPr>
  </w:style>
  <w:style w:type="paragraph" w:customStyle="1" w:styleId="PageHead">
    <w:name w:val="Page Head"/>
    <w:basedOn w:val="Normal"/>
    <w:qFormat/>
    <w:rsid w:val="00A239BC"/>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A239BC"/>
    <w:pPr>
      <w:ind w:left="720"/>
    </w:pPr>
  </w:style>
  <w:style w:type="paragraph" w:styleId="Header">
    <w:name w:val="header"/>
    <w:basedOn w:val="Normal"/>
    <w:link w:val="HeaderChar"/>
    <w:unhideWhenUsed/>
    <w:rsid w:val="00A239BC"/>
    <w:pPr>
      <w:tabs>
        <w:tab w:val="center" w:pos="4680"/>
        <w:tab w:val="right" w:pos="9360"/>
      </w:tabs>
    </w:pPr>
  </w:style>
  <w:style w:type="character" w:customStyle="1" w:styleId="HeaderChar">
    <w:name w:val="Header Char"/>
    <w:basedOn w:val="DefaultParagraphFont"/>
    <w:link w:val="Header"/>
    <w:rsid w:val="00A239BC"/>
    <w:rPr>
      <w:sz w:val="22"/>
      <w:szCs w:val="22"/>
    </w:rPr>
  </w:style>
  <w:style w:type="paragraph" w:styleId="Footer">
    <w:name w:val="footer"/>
    <w:basedOn w:val="Normal"/>
    <w:link w:val="FooterChar"/>
    <w:autoRedefine/>
    <w:uiPriority w:val="99"/>
    <w:unhideWhenUsed/>
    <w:rsid w:val="00A239BC"/>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A239BC"/>
    <w:rPr>
      <w:sz w:val="16"/>
      <w:szCs w:val="22"/>
    </w:rPr>
  </w:style>
  <w:style w:type="paragraph" w:styleId="BalloonText">
    <w:name w:val="Balloon Text"/>
    <w:basedOn w:val="Normal"/>
    <w:link w:val="BalloonTextChar"/>
    <w:uiPriority w:val="99"/>
    <w:semiHidden/>
    <w:unhideWhenUsed/>
    <w:rsid w:val="00A239BC"/>
    <w:pPr>
      <w:spacing w:after="0" w:line="240" w:lineRule="auto"/>
    </w:pPr>
    <w:rPr>
      <w:rFonts w:ascii="Tahoma" w:hAnsi="Tahoma"/>
      <w:sz w:val="16"/>
      <w:szCs w:val="16"/>
    </w:rPr>
  </w:style>
  <w:style w:type="character" w:customStyle="1" w:styleId="BalloonTextChar">
    <w:name w:val="Balloon Text Char"/>
    <w:link w:val="BalloonText"/>
    <w:uiPriority w:val="99"/>
    <w:semiHidden/>
    <w:rsid w:val="00A239BC"/>
    <w:rPr>
      <w:rFonts w:ascii="Tahoma" w:hAnsi="Tahoma"/>
      <w:sz w:val="16"/>
      <w:szCs w:val="16"/>
    </w:rPr>
  </w:style>
  <w:style w:type="paragraph" w:customStyle="1" w:styleId="TableText">
    <w:name w:val="Table Text"/>
    <w:basedOn w:val="Normal"/>
    <w:link w:val="TableTextChar"/>
    <w:qFormat/>
    <w:rsid w:val="00A239BC"/>
    <w:pPr>
      <w:spacing w:line="240" w:lineRule="auto"/>
    </w:pPr>
    <w:rPr>
      <w:sz w:val="20"/>
      <w:szCs w:val="20"/>
    </w:rPr>
  </w:style>
  <w:style w:type="character" w:customStyle="1" w:styleId="TableTextChar">
    <w:name w:val="Table Text Char"/>
    <w:link w:val="TableText"/>
    <w:rsid w:val="00A239BC"/>
  </w:style>
  <w:style w:type="table" w:styleId="TableGrid">
    <w:name w:val="Table Grid"/>
    <w:basedOn w:val="TableNormal"/>
    <w:uiPriority w:val="59"/>
    <w:rsid w:val="00A239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A239BC"/>
    <w:pPr>
      <w:keepNext/>
      <w:spacing w:before="120" w:after="120"/>
      <w:jc w:val="center"/>
    </w:pPr>
    <w:rPr>
      <w:b/>
      <w:sz w:val="20"/>
    </w:rPr>
  </w:style>
  <w:style w:type="paragraph" w:customStyle="1" w:styleId="Bulletlevel1">
    <w:name w:val="Bullet level 1"/>
    <w:basedOn w:val="BodyTextL25"/>
    <w:qFormat/>
    <w:rsid w:val="00A239BC"/>
    <w:pPr>
      <w:numPr>
        <w:numId w:val="13"/>
      </w:numPr>
    </w:pPr>
  </w:style>
  <w:style w:type="paragraph" w:customStyle="1" w:styleId="Bulletlevel2">
    <w:name w:val="Bullet level 2"/>
    <w:basedOn w:val="BodyTextL25"/>
    <w:qFormat/>
    <w:rsid w:val="00A239BC"/>
    <w:pPr>
      <w:numPr>
        <w:numId w:val="7"/>
      </w:numPr>
      <w:ind w:left="1080"/>
    </w:pPr>
  </w:style>
  <w:style w:type="paragraph" w:customStyle="1" w:styleId="InstNoteRed">
    <w:name w:val="Inst Note Red"/>
    <w:basedOn w:val="Normal"/>
    <w:qFormat/>
    <w:rsid w:val="00A239BC"/>
    <w:pPr>
      <w:spacing w:line="240" w:lineRule="auto"/>
    </w:pPr>
    <w:rPr>
      <w:color w:val="EE0000"/>
      <w:sz w:val="20"/>
    </w:rPr>
  </w:style>
  <w:style w:type="paragraph" w:customStyle="1" w:styleId="ConfigWindow">
    <w:name w:val="Config Window"/>
    <w:basedOn w:val="BodyText"/>
    <w:next w:val="BodyTextL25"/>
    <w:qFormat/>
    <w:rsid w:val="00A239BC"/>
    <w:pPr>
      <w:spacing w:before="0" w:after="0"/>
    </w:pPr>
    <w:rPr>
      <w:i/>
      <w:color w:val="FFFFFF" w:themeColor="background1"/>
      <w:sz w:val="6"/>
    </w:rPr>
  </w:style>
  <w:style w:type="paragraph" w:customStyle="1" w:styleId="SubStepAlpha">
    <w:name w:val="SubStep Alpha"/>
    <w:basedOn w:val="BodyTextL25"/>
    <w:qFormat/>
    <w:rsid w:val="00A239BC"/>
    <w:pPr>
      <w:numPr>
        <w:ilvl w:val="3"/>
        <w:numId w:val="12"/>
      </w:numPr>
    </w:pPr>
  </w:style>
  <w:style w:type="paragraph" w:customStyle="1" w:styleId="CMD">
    <w:name w:val="CMD"/>
    <w:basedOn w:val="BodyTextL25"/>
    <w:link w:val="CMDChar"/>
    <w:qFormat/>
    <w:rsid w:val="00A239BC"/>
    <w:pPr>
      <w:spacing w:before="60" w:after="60"/>
      <w:ind w:left="720"/>
    </w:pPr>
    <w:rPr>
      <w:rFonts w:ascii="Courier New" w:hAnsi="Courier New"/>
    </w:rPr>
  </w:style>
  <w:style w:type="paragraph" w:customStyle="1" w:styleId="BodyTextL50">
    <w:name w:val="Body Text L50"/>
    <w:basedOn w:val="Normal"/>
    <w:link w:val="BodyTextL50Char"/>
    <w:qFormat/>
    <w:rsid w:val="00A239BC"/>
    <w:pPr>
      <w:spacing w:before="120" w:after="120" w:line="240" w:lineRule="auto"/>
      <w:ind w:left="720"/>
    </w:pPr>
    <w:rPr>
      <w:sz w:val="20"/>
    </w:rPr>
  </w:style>
  <w:style w:type="paragraph" w:customStyle="1" w:styleId="BodyTextL25">
    <w:name w:val="Body Text L25"/>
    <w:basedOn w:val="Normal"/>
    <w:link w:val="BodyTextL25Char"/>
    <w:qFormat/>
    <w:rsid w:val="00A239BC"/>
    <w:pPr>
      <w:spacing w:before="120" w:after="120" w:line="240" w:lineRule="auto"/>
      <w:ind w:left="360"/>
    </w:pPr>
    <w:rPr>
      <w:sz w:val="20"/>
    </w:rPr>
  </w:style>
  <w:style w:type="paragraph" w:customStyle="1" w:styleId="InstNoteRedL50">
    <w:name w:val="Inst Note Red L50"/>
    <w:basedOn w:val="InstNoteRed"/>
    <w:next w:val="Normal"/>
    <w:qFormat/>
    <w:rsid w:val="00A239BC"/>
    <w:pPr>
      <w:spacing w:before="120" w:after="120"/>
      <w:ind w:left="720"/>
    </w:pPr>
  </w:style>
  <w:style w:type="paragraph" w:customStyle="1" w:styleId="DevConfigs">
    <w:name w:val="DevConfigs"/>
    <w:basedOn w:val="Normal"/>
    <w:link w:val="DevConfigsChar"/>
    <w:qFormat/>
    <w:rsid w:val="00A239BC"/>
    <w:pPr>
      <w:spacing w:before="0" w:after="0"/>
    </w:pPr>
    <w:rPr>
      <w:rFonts w:ascii="Courier New" w:hAnsi="Courier New"/>
      <w:sz w:val="20"/>
    </w:rPr>
  </w:style>
  <w:style w:type="paragraph" w:customStyle="1" w:styleId="Visual">
    <w:name w:val="Visual"/>
    <w:basedOn w:val="Normal"/>
    <w:qFormat/>
    <w:rsid w:val="00A239BC"/>
    <w:pPr>
      <w:spacing w:before="240" w:after="240"/>
      <w:jc w:val="center"/>
    </w:pPr>
  </w:style>
  <w:style w:type="paragraph" w:styleId="DocumentMap">
    <w:name w:val="Document Map"/>
    <w:basedOn w:val="Normal"/>
    <w:link w:val="DocumentMapChar"/>
    <w:uiPriority w:val="99"/>
    <w:semiHidden/>
    <w:unhideWhenUsed/>
    <w:rsid w:val="00A239BC"/>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239BC"/>
    <w:rPr>
      <w:rFonts w:ascii="Tahoma" w:hAnsi="Tahoma"/>
      <w:sz w:val="16"/>
      <w:szCs w:val="16"/>
    </w:rPr>
  </w:style>
  <w:style w:type="character" w:customStyle="1" w:styleId="LabTitleInstVersred">
    <w:name w:val="Lab Title Inst Vers (red)"/>
    <w:uiPriority w:val="1"/>
    <w:qFormat/>
    <w:rsid w:val="00A239BC"/>
    <w:rPr>
      <w:rFonts w:ascii="Arial" w:hAnsi="Arial"/>
      <w:b/>
      <w:color w:val="EE0000"/>
      <w:sz w:val="32"/>
    </w:rPr>
  </w:style>
  <w:style w:type="character" w:customStyle="1" w:styleId="Heading1Gray">
    <w:name w:val="Heading 1 Gray"/>
    <w:basedOn w:val="Heading1Char"/>
    <w:uiPriority w:val="1"/>
    <w:qFormat/>
    <w:rsid w:val="00A239BC"/>
    <w:rPr>
      <w:rFonts w:ascii="Arial" w:hAnsi="Arial"/>
      <w:b w:val="0"/>
      <w:bCs/>
      <w:noProof/>
      <w:sz w:val="26"/>
      <w:szCs w:val="26"/>
      <w:bdr w:val="none" w:sz="0" w:space="0" w:color="auto"/>
      <w:shd w:val="clear" w:color="auto" w:fill="D9D9D9" w:themeFill="background1" w:themeFillShade="D9"/>
    </w:rPr>
  </w:style>
  <w:style w:type="paragraph" w:customStyle="1" w:styleId="SubStepNum">
    <w:name w:val="SubStep Num"/>
    <w:basedOn w:val="BodyTextL25"/>
    <w:qFormat/>
    <w:rsid w:val="00A239BC"/>
    <w:pPr>
      <w:numPr>
        <w:ilvl w:val="4"/>
        <w:numId w:val="12"/>
      </w:numPr>
    </w:pPr>
  </w:style>
  <w:style w:type="table" w:customStyle="1" w:styleId="LightList-Accent11">
    <w:name w:val="Light List - Accent 11"/>
    <w:basedOn w:val="TableNormal"/>
    <w:uiPriority w:val="61"/>
    <w:rsid w:val="00A239BC"/>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A239BC"/>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rPr>
        <w:tblHeader/>
      </w:tr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tcPr>
    </w:tblStylePr>
  </w:style>
  <w:style w:type="character" w:customStyle="1" w:styleId="DevConfigGray">
    <w:name w:val="DevConfig Gray"/>
    <w:uiPriority w:val="1"/>
    <w:qFormat/>
    <w:rsid w:val="00A239BC"/>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A239BC"/>
    <w:pPr>
      <w:numPr>
        <w:numId w:val="13"/>
      </w:numPr>
    </w:pPr>
  </w:style>
  <w:style w:type="numbering" w:customStyle="1" w:styleId="LabList">
    <w:name w:val="Lab List"/>
    <w:basedOn w:val="NoList"/>
    <w:uiPriority w:val="99"/>
    <w:rsid w:val="00A239BC"/>
    <w:pPr>
      <w:numPr>
        <w:numId w:val="12"/>
      </w:numPr>
    </w:pPr>
  </w:style>
  <w:style w:type="paragraph" w:customStyle="1" w:styleId="CMDOutput">
    <w:name w:val="CMD Output"/>
    <w:basedOn w:val="BodyTextL25"/>
    <w:link w:val="CMDOutputChar"/>
    <w:qFormat/>
    <w:rsid w:val="00A239BC"/>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A239BC"/>
    <w:rPr>
      <w:color w:val="EE0000"/>
    </w:rPr>
  </w:style>
  <w:style w:type="paragraph" w:customStyle="1" w:styleId="BodyTextL25Bold">
    <w:name w:val="Body Text L25 Bold"/>
    <w:basedOn w:val="BodyTextL25"/>
    <w:qFormat/>
    <w:rsid w:val="00A239BC"/>
    <w:rPr>
      <w:b/>
    </w:rPr>
  </w:style>
  <w:style w:type="paragraph" w:styleId="HTMLPreformatted">
    <w:name w:val="HTML Preformatted"/>
    <w:basedOn w:val="Normal"/>
    <w:link w:val="HTMLPreformattedChar"/>
    <w:uiPriority w:val="99"/>
    <w:semiHidden/>
    <w:unhideWhenUsed/>
    <w:rsid w:val="00A2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A239BC"/>
    <w:rPr>
      <w:rFonts w:ascii="Courier New" w:eastAsia="Times New Roman" w:hAnsi="Courier New"/>
    </w:rPr>
  </w:style>
  <w:style w:type="character" w:styleId="CommentReference">
    <w:name w:val="annotation reference"/>
    <w:semiHidden/>
    <w:unhideWhenUsed/>
    <w:rsid w:val="00A239BC"/>
    <w:rPr>
      <w:sz w:val="16"/>
      <w:szCs w:val="16"/>
    </w:rPr>
  </w:style>
  <w:style w:type="paragraph" w:styleId="CommentText">
    <w:name w:val="annotation text"/>
    <w:basedOn w:val="Normal"/>
    <w:link w:val="CommentTextChar"/>
    <w:semiHidden/>
    <w:unhideWhenUsed/>
    <w:rsid w:val="00A239BC"/>
    <w:rPr>
      <w:sz w:val="20"/>
      <w:szCs w:val="20"/>
    </w:rPr>
  </w:style>
  <w:style w:type="character" w:customStyle="1" w:styleId="CommentTextChar">
    <w:name w:val="Comment Text Char"/>
    <w:basedOn w:val="DefaultParagraphFont"/>
    <w:link w:val="CommentText"/>
    <w:semiHidden/>
    <w:rsid w:val="00A239BC"/>
  </w:style>
  <w:style w:type="paragraph" w:styleId="CommentSubject">
    <w:name w:val="annotation subject"/>
    <w:basedOn w:val="CommentText"/>
    <w:next w:val="CommentText"/>
    <w:link w:val="CommentSubjectChar"/>
    <w:uiPriority w:val="99"/>
    <w:semiHidden/>
    <w:unhideWhenUsed/>
    <w:rsid w:val="00A239BC"/>
    <w:rPr>
      <w:b/>
      <w:bCs/>
    </w:rPr>
  </w:style>
  <w:style w:type="character" w:customStyle="1" w:styleId="CommentSubjectChar">
    <w:name w:val="Comment Subject Char"/>
    <w:link w:val="CommentSubject"/>
    <w:uiPriority w:val="99"/>
    <w:semiHidden/>
    <w:rsid w:val="00A239BC"/>
    <w:rPr>
      <w:b/>
      <w:bCs/>
    </w:rPr>
  </w:style>
  <w:style w:type="paragraph" w:customStyle="1" w:styleId="ReflectionQ">
    <w:name w:val="Reflection Q"/>
    <w:basedOn w:val="BodyTextL25"/>
    <w:qFormat/>
    <w:rsid w:val="00A239BC"/>
    <w:pPr>
      <w:keepNext/>
      <w:numPr>
        <w:ilvl w:val="1"/>
        <w:numId w:val="3"/>
      </w:numPr>
    </w:pPr>
  </w:style>
  <w:style w:type="numbering" w:customStyle="1" w:styleId="SectionList">
    <w:name w:val="Section_List"/>
    <w:basedOn w:val="NoList"/>
    <w:uiPriority w:val="99"/>
    <w:rsid w:val="00A239BC"/>
    <w:pPr>
      <w:numPr>
        <w:numId w:val="3"/>
      </w:numPr>
    </w:pPr>
  </w:style>
  <w:style w:type="character" w:customStyle="1" w:styleId="Heading4Char">
    <w:name w:val="Heading 4 Char"/>
    <w:basedOn w:val="DefaultParagraphFont"/>
    <w:link w:val="Heading4"/>
    <w:rsid w:val="002B3FD7"/>
    <w:rPr>
      <w:rFonts w:eastAsia="Times New Roman"/>
      <w:bCs/>
      <w:color w:val="FFFFFF" w:themeColor="background1"/>
      <w:sz w:val="6"/>
      <w:szCs w:val="28"/>
    </w:rPr>
  </w:style>
  <w:style w:type="character" w:customStyle="1" w:styleId="Heading5Char">
    <w:name w:val="Heading 5 Char"/>
    <w:basedOn w:val="DefaultParagraphFont"/>
    <w:link w:val="Heading5"/>
    <w:semiHidden/>
    <w:rsid w:val="00A239BC"/>
    <w:rPr>
      <w:rFonts w:eastAsia="Times New Roman"/>
      <w:b/>
      <w:bCs/>
      <w:i/>
      <w:iCs/>
      <w:sz w:val="26"/>
      <w:szCs w:val="26"/>
    </w:rPr>
  </w:style>
  <w:style w:type="character" w:customStyle="1" w:styleId="Heading6Char">
    <w:name w:val="Heading 6 Char"/>
    <w:basedOn w:val="DefaultParagraphFont"/>
    <w:link w:val="Heading6"/>
    <w:semiHidden/>
    <w:rsid w:val="00A239BC"/>
    <w:rPr>
      <w:rFonts w:eastAsia="Times New Roman"/>
      <w:b/>
      <w:bCs/>
      <w:sz w:val="22"/>
      <w:szCs w:val="22"/>
    </w:rPr>
  </w:style>
  <w:style w:type="character" w:customStyle="1" w:styleId="Heading7Char">
    <w:name w:val="Heading 7 Char"/>
    <w:basedOn w:val="DefaultParagraphFont"/>
    <w:link w:val="Heading7"/>
    <w:semiHidden/>
    <w:rsid w:val="00A239BC"/>
    <w:rPr>
      <w:rFonts w:eastAsia="Times New Roman"/>
      <w:szCs w:val="24"/>
    </w:rPr>
  </w:style>
  <w:style w:type="character" w:customStyle="1" w:styleId="Heading8Char">
    <w:name w:val="Heading 8 Char"/>
    <w:basedOn w:val="DefaultParagraphFont"/>
    <w:link w:val="Heading8"/>
    <w:semiHidden/>
    <w:rsid w:val="00A239BC"/>
    <w:rPr>
      <w:rFonts w:eastAsia="Times New Roman"/>
      <w:i/>
      <w:iCs/>
      <w:szCs w:val="24"/>
    </w:rPr>
  </w:style>
  <w:style w:type="character" w:customStyle="1" w:styleId="Heading9Char">
    <w:name w:val="Heading 9 Char"/>
    <w:basedOn w:val="DefaultParagraphFont"/>
    <w:link w:val="Heading9"/>
    <w:semiHidden/>
    <w:rsid w:val="00A239BC"/>
    <w:rPr>
      <w:rFonts w:eastAsia="Times New Roman" w:cs="Arial"/>
      <w:sz w:val="22"/>
      <w:szCs w:val="22"/>
    </w:rPr>
  </w:style>
  <w:style w:type="character" w:customStyle="1" w:styleId="Heading3Char">
    <w:name w:val="Heading 3 Char"/>
    <w:link w:val="Heading3"/>
    <w:rsid w:val="00A239BC"/>
    <w:rPr>
      <w:rFonts w:eastAsia="Times New Roman"/>
      <w:b/>
      <w:bCs/>
      <w:sz w:val="22"/>
      <w:szCs w:val="26"/>
    </w:rPr>
  </w:style>
  <w:style w:type="paragraph" w:styleId="EndnoteText">
    <w:name w:val="endnote text"/>
    <w:basedOn w:val="Normal"/>
    <w:link w:val="EndnoteTextChar"/>
    <w:semiHidden/>
    <w:rsid w:val="00A239BC"/>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A239BC"/>
    <w:rPr>
      <w:rFonts w:eastAsia="Times New Roman"/>
    </w:rPr>
  </w:style>
  <w:style w:type="paragraph" w:styleId="FootnoteText">
    <w:name w:val="footnote text"/>
    <w:basedOn w:val="Normal"/>
    <w:link w:val="FootnoteTextChar"/>
    <w:semiHidden/>
    <w:rsid w:val="00A239BC"/>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A239BC"/>
    <w:rPr>
      <w:rFonts w:eastAsia="Times New Roman"/>
    </w:rPr>
  </w:style>
  <w:style w:type="paragraph" w:styleId="Index1">
    <w:name w:val="index 1"/>
    <w:basedOn w:val="Normal"/>
    <w:next w:val="Normal"/>
    <w:autoRedefine/>
    <w:semiHidden/>
    <w:rsid w:val="00A239BC"/>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A239BC"/>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A239BC"/>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A239BC"/>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A239BC"/>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A239BC"/>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A239BC"/>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A239BC"/>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A239BC"/>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A239BC"/>
    <w:pPr>
      <w:spacing w:before="0" w:after="0" w:line="240" w:lineRule="auto"/>
    </w:pPr>
    <w:rPr>
      <w:rFonts w:eastAsia="Times New Roman" w:cs="Arial"/>
      <w:b/>
      <w:bCs/>
      <w:sz w:val="20"/>
      <w:szCs w:val="24"/>
    </w:rPr>
  </w:style>
  <w:style w:type="paragraph" w:styleId="MacroText">
    <w:name w:val="macro"/>
    <w:link w:val="MacroTextChar"/>
    <w:semiHidden/>
    <w:rsid w:val="00A239BC"/>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A239BC"/>
    <w:rPr>
      <w:rFonts w:ascii="Courier New" w:eastAsia="Times New Roman" w:hAnsi="Courier New" w:cs="Courier New"/>
    </w:rPr>
  </w:style>
  <w:style w:type="paragraph" w:styleId="TableofAuthorities">
    <w:name w:val="table of authorities"/>
    <w:basedOn w:val="Normal"/>
    <w:next w:val="Normal"/>
    <w:semiHidden/>
    <w:rsid w:val="00A239BC"/>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A239BC"/>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A239BC"/>
    <w:pPr>
      <w:spacing w:before="120" w:after="0" w:line="240" w:lineRule="auto"/>
    </w:pPr>
    <w:rPr>
      <w:rFonts w:eastAsia="Times New Roman" w:cs="Arial"/>
      <w:b/>
      <w:bCs/>
      <w:sz w:val="20"/>
      <w:szCs w:val="24"/>
    </w:rPr>
  </w:style>
  <w:style w:type="paragraph" w:styleId="TOC1">
    <w:name w:val="toc 1"/>
    <w:basedOn w:val="Normal"/>
    <w:next w:val="Normal"/>
    <w:autoRedefine/>
    <w:semiHidden/>
    <w:rsid w:val="00A239BC"/>
    <w:pPr>
      <w:spacing w:before="0" w:after="0" w:line="240" w:lineRule="auto"/>
    </w:pPr>
    <w:rPr>
      <w:rFonts w:eastAsia="Times New Roman"/>
      <w:sz w:val="20"/>
      <w:szCs w:val="24"/>
    </w:rPr>
  </w:style>
  <w:style w:type="paragraph" w:styleId="TOC2">
    <w:name w:val="toc 2"/>
    <w:basedOn w:val="Normal"/>
    <w:next w:val="Normal"/>
    <w:autoRedefine/>
    <w:semiHidden/>
    <w:rsid w:val="00A239BC"/>
    <w:pPr>
      <w:spacing w:before="0" w:after="0" w:line="240" w:lineRule="auto"/>
      <w:ind w:left="240"/>
    </w:pPr>
    <w:rPr>
      <w:rFonts w:eastAsia="Times New Roman"/>
      <w:sz w:val="20"/>
      <w:szCs w:val="24"/>
    </w:rPr>
  </w:style>
  <w:style w:type="paragraph" w:styleId="TOC3">
    <w:name w:val="toc 3"/>
    <w:basedOn w:val="Normal"/>
    <w:next w:val="Normal"/>
    <w:autoRedefine/>
    <w:semiHidden/>
    <w:rsid w:val="00A239BC"/>
    <w:pPr>
      <w:spacing w:before="0" w:after="0" w:line="240" w:lineRule="auto"/>
      <w:ind w:left="480"/>
    </w:pPr>
    <w:rPr>
      <w:rFonts w:eastAsia="Times New Roman"/>
      <w:sz w:val="20"/>
      <w:szCs w:val="24"/>
    </w:rPr>
  </w:style>
  <w:style w:type="paragraph" w:styleId="TOC4">
    <w:name w:val="toc 4"/>
    <w:basedOn w:val="Normal"/>
    <w:next w:val="Normal"/>
    <w:autoRedefine/>
    <w:semiHidden/>
    <w:rsid w:val="00A239BC"/>
    <w:pPr>
      <w:spacing w:before="0" w:after="0" w:line="240" w:lineRule="auto"/>
      <w:ind w:left="720"/>
    </w:pPr>
    <w:rPr>
      <w:rFonts w:eastAsia="Times New Roman"/>
      <w:sz w:val="20"/>
      <w:szCs w:val="24"/>
    </w:rPr>
  </w:style>
  <w:style w:type="paragraph" w:styleId="TOC5">
    <w:name w:val="toc 5"/>
    <w:basedOn w:val="Normal"/>
    <w:next w:val="Normal"/>
    <w:autoRedefine/>
    <w:semiHidden/>
    <w:rsid w:val="00A239BC"/>
    <w:pPr>
      <w:spacing w:before="0" w:after="0" w:line="240" w:lineRule="auto"/>
      <w:ind w:left="960"/>
    </w:pPr>
    <w:rPr>
      <w:rFonts w:eastAsia="Times New Roman"/>
      <w:sz w:val="20"/>
      <w:szCs w:val="24"/>
    </w:rPr>
  </w:style>
  <w:style w:type="paragraph" w:styleId="TOC6">
    <w:name w:val="toc 6"/>
    <w:basedOn w:val="Normal"/>
    <w:next w:val="Normal"/>
    <w:autoRedefine/>
    <w:semiHidden/>
    <w:rsid w:val="00A239BC"/>
    <w:pPr>
      <w:spacing w:before="0" w:after="0" w:line="240" w:lineRule="auto"/>
      <w:ind w:left="1200"/>
    </w:pPr>
    <w:rPr>
      <w:rFonts w:eastAsia="Times New Roman"/>
      <w:sz w:val="20"/>
      <w:szCs w:val="24"/>
    </w:rPr>
  </w:style>
  <w:style w:type="paragraph" w:styleId="TOC7">
    <w:name w:val="toc 7"/>
    <w:basedOn w:val="Normal"/>
    <w:next w:val="Normal"/>
    <w:autoRedefine/>
    <w:semiHidden/>
    <w:rsid w:val="00A239BC"/>
    <w:pPr>
      <w:spacing w:before="0" w:after="0" w:line="240" w:lineRule="auto"/>
      <w:ind w:left="1440"/>
    </w:pPr>
    <w:rPr>
      <w:rFonts w:eastAsia="Times New Roman"/>
      <w:sz w:val="20"/>
      <w:szCs w:val="24"/>
    </w:rPr>
  </w:style>
  <w:style w:type="paragraph" w:styleId="TOC8">
    <w:name w:val="toc 8"/>
    <w:basedOn w:val="Normal"/>
    <w:next w:val="Normal"/>
    <w:autoRedefine/>
    <w:semiHidden/>
    <w:rsid w:val="00A239BC"/>
    <w:pPr>
      <w:spacing w:before="0" w:after="0" w:line="240" w:lineRule="auto"/>
      <w:ind w:left="1680"/>
    </w:pPr>
    <w:rPr>
      <w:rFonts w:eastAsia="Times New Roman"/>
      <w:sz w:val="20"/>
      <w:szCs w:val="24"/>
    </w:rPr>
  </w:style>
  <w:style w:type="paragraph" w:styleId="TOC9">
    <w:name w:val="toc 9"/>
    <w:basedOn w:val="Normal"/>
    <w:next w:val="Normal"/>
    <w:autoRedefine/>
    <w:semiHidden/>
    <w:rsid w:val="00A239BC"/>
    <w:pPr>
      <w:spacing w:before="0" w:after="0" w:line="240" w:lineRule="auto"/>
      <w:ind w:left="1920"/>
    </w:pPr>
    <w:rPr>
      <w:rFonts w:eastAsia="Times New Roman"/>
      <w:sz w:val="20"/>
      <w:szCs w:val="24"/>
    </w:rPr>
  </w:style>
  <w:style w:type="paragraph" w:styleId="BodyText">
    <w:name w:val="Body Text"/>
    <w:basedOn w:val="Normal"/>
    <w:link w:val="BodyTextChar"/>
    <w:rsid w:val="00A239BC"/>
    <w:pPr>
      <w:spacing w:before="120" w:after="120" w:line="240" w:lineRule="auto"/>
    </w:pPr>
    <w:rPr>
      <w:rFonts w:eastAsia="Times New Roman"/>
      <w:sz w:val="20"/>
      <w:szCs w:val="24"/>
    </w:rPr>
  </w:style>
  <w:style w:type="character" w:customStyle="1" w:styleId="BodyTextChar">
    <w:name w:val="Body Text Char"/>
    <w:link w:val="BodyText"/>
    <w:rsid w:val="00A239BC"/>
    <w:rPr>
      <w:rFonts w:eastAsia="Times New Roman"/>
      <w:szCs w:val="24"/>
    </w:rPr>
  </w:style>
  <w:style w:type="paragraph" w:customStyle="1" w:styleId="ColorfulShading-Accent11">
    <w:name w:val="Colorful Shading - Accent 11"/>
    <w:hidden/>
    <w:semiHidden/>
    <w:rsid w:val="00A239BC"/>
    <w:rPr>
      <w:rFonts w:eastAsia="Times New Roman" w:cs="Arial"/>
    </w:rPr>
  </w:style>
  <w:style w:type="paragraph" w:customStyle="1" w:styleId="BodyTextBold">
    <w:name w:val="Body Text Bold"/>
    <w:basedOn w:val="BodyText"/>
    <w:next w:val="BodyTextL25"/>
    <w:link w:val="BodyTextBoldChar"/>
    <w:qFormat/>
    <w:rsid w:val="00A239BC"/>
    <w:rPr>
      <w:b/>
    </w:rPr>
  </w:style>
  <w:style w:type="character" w:customStyle="1" w:styleId="CMDChar">
    <w:name w:val="CMD Char"/>
    <w:basedOn w:val="DefaultParagraphFont"/>
    <w:link w:val="CMD"/>
    <w:rsid w:val="00A239BC"/>
    <w:rPr>
      <w:rFonts w:ascii="Courier New" w:hAnsi="Courier New"/>
      <w:szCs w:val="22"/>
    </w:rPr>
  </w:style>
  <w:style w:type="character" w:customStyle="1" w:styleId="BodyTextBoldChar">
    <w:name w:val="Body Text Bold Char"/>
    <w:basedOn w:val="BodyTextChar"/>
    <w:link w:val="BodyTextBold"/>
    <w:rsid w:val="00A239BC"/>
    <w:rPr>
      <w:rFonts w:eastAsia="Times New Roman"/>
      <w:b/>
      <w:szCs w:val="24"/>
    </w:rPr>
  </w:style>
  <w:style w:type="paragraph" w:styleId="Title">
    <w:name w:val="Title"/>
    <w:basedOn w:val="Normal"/>
    <w:next w:val="BodyTextL25"/>
    <w:link w:val="TitleChar"/>
    <w:qFormat/>
    <w:rsid w:val="00A239BC"/>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239BC"/>
    <w:rPr>
      <w:rFonts w:eastAsiaTheme="majorEastAsia" w:cstheme="majorBidi"/>
      <w:b/>
      <w:kern w:val="28"/>
      <w:sz w:val="32"/>
      <w:szCs w:val="56"/>
    </w:rPr>
  </w:style>
  <w:style w:type="character" w:styleId="PlaceholderText">
    <w:name w:val="Placeholder Text"/>
    <w:basedOn w:val="DefaultParagraphFont"/>
    <w:uiPriority w:val="99"/>
    <w:semiHidden/>
    <w:rsid w:val="00A239BC"/>
    <w:rPr>
      <w:color w:val="808080"/>
    </w:rPr>
  </w:style>
  <w:style w:type="paragraph" w:customStyle="1" w:styleId="CMDRed">
    <w:name w:val="CMD Red"/>
    <w:basedOn w:val="CMD"/>
    <w:link w:val="CMDRedChar"/>
    <w:qFormat/>
    <w:rsid w:val="00A239BC"/>
    <w:rPr>
      <w:color w:val="EE0000"/>
    </w:rPr>
  </w:style>
  <w:style w:type="character" w:customStyle="1" w:styleId="CMDRedChar">
    <w:name w:val="CMD Red Char"/>
    <w:basedOn w:val="CMDChar"/>
    <w:link w:val="CMDRed"/>
    <w:rsid w:val="00A239BC"/>
    <w:rPr>
      <w:rFonts w:ascii="Courier New" w:hAnsi="Courier New"/>
      <w:color w:val="EE0000"/>
      <w:szCs w:val="22"/>
    </w:rPr>
  </w:style>
  <w:style w:type="paragraph" w:customStyle="1" w:styleId="CMDOutputRed">
    <w:name w:val="CMD Output Red"/>
    <w:basedOn w:val="CMDOutput"/>
    <w:link w:val="CMDOutputRedChar"/>
    <w:qFormat/>
    <w:rsid w:val="00A239BC"/>
    <w:rPr>
      <w:color w:val="EE0000"/>
    </w:rPr>
  </w:style>
  <w:style w:type="character" w:customStyle="1" w:styleId="BodyTextL25Char">
    <w:name w:val="Body Text L25 Char"/>
    <w:basedOn w:val="DefaultParagraphFont"/>
    <w:link w:val="BodyTextL25"/>
    <w:rsid w:val="00A239BC"/>
    <w:rPr>
      <w:szCs w:val="22"/>
    </w:rPr>
  </w:style>
  <w:style w:type="character" w:customStyle="1" w:styleId="CMDOutputChar">
    <w:name w:val="CMD Output Char"/>
    <w:basedOn w:val="BodyTextL25Char"/>
    <w:link w:val="CMDOutput"/>
    <w:rsid w:val="00A239BC"/>
    <w:rPr>
      <w:rFonts w:ascii="Courier New" w:hAnsi="Courier New"/>
      <w:sz w:val="18"/>
      <w:szCs w:val="22"/>
    </w:rPr>
  </w:style>
  <w:style w:type="character" w:customStyle="1" w:styleId="CMDOutputRedChar">
    <w:name w:val="CMD Output Red Char"/>
    <w:basedOn w:val="CMDOutputChar"/>
    <w:link w:val="CMDOutputRed"/>
    <w:rsid w:val="00A239BC"/>
    <w:rPr>
      <w:rFonts w:ascii="Courier New" w:hAnsi="Courier New"/>
      <w:color w:val="EE0000"/>
      <w:sz w:val="18"/>
      <w:szCs w:val="22"/>
    </w:rPr>
  </w:style>
  <w:style w:type="paragraph" w:customStyle="1" w:styleId="Drawing">
    <w:name w:val="Drawing"/>
    <w:basedOn w:val="AnswerLineL25"/>
    <w:qFormat/>
    <w:rsid w:val="00A239BC"/>
  </w:style>
  <w:style w:type="paragraph" w:customStyle="1" w:styleId="TableAnswer">
    <w:name w:val="Table Answer"/>
    <w:basedOn w:val="TableText"/>
    <w:qFormat/>
    <w:rsid w:val="00A239BC"/>
  </w:style>
  <w:style w:type="character" w:customStyle="1" w:styleId="Heading2Gray">
    <w:name w:val="Heading 2 Gray"/>
    <w:basedOn w:val="Heading2Char"/>
    <w:uiPriority w:val="1"/>
    <w:qFormat/>
    <w:rsid w:val="00177310"/>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A239BC"/>
    <w:tblPr/>
    <w:tblStylePr w:type="firstRow">
      <w:pPr>
        <w:wordWrap/>
        <w:jc w:val="center"/>
      </w:pPr>
      <w:rPr>
        <w:rFonts w:ascii="Arial" w:hAnsi="Arial"/>
        <w:b w:val="0"/>
        <w:sz w:val="20"/>
      </w:rPr>
      <w:tblPr/>
      <w:trPr>
        <w:tblHeader/>
      </w:tr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A239BC"/>
    <w:pPr>
      <w:ind w:left="720"/>
    </w:pPr>
  </w:style>
  <w:style w:type="character" w:customStyle="1" w:styleId="BodyTextL50Char">
    <w:name w:val="Body Text L50 Char"/>
    <w:basedOn w:val="DefaultParagraphFont"/>
    <w:link w:val="BodyTextL50"/>
    <w:rsid w:val="00A239BC"/>
    <w:rPr>
      <w:szCs w:val="22"/>
    </w:rPr>
  </w:style>
  <w:style w:type="character" w:customStyle="1" w:styleId="BodyTextL50AnswerChar">
    <w:name w:val="Body Text L50 Answer Char"/>
    <w:basedOn w:val="BodyTextL50Char"/>
    <w:link w:val="BodyTextL50Answer"/>
    <w:rsid w:val="00A239BC"/>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A239BC"/>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A239BC"/>
    <w:rPr>
      <w:b/>
      <w:szCs w:val="22"/>
      <w:shd w:val="clear" w:color="auto" w:fill="D9D9D9" w:themeFill="background1" w:themeFillShade="D9"/>
    </w:rPr>
  </w:style>
  <w:style w:type="character" w:customStyle="1" w:styleId="DevConfigsChar">
    <w:name w:val="DevConfigs Char"/>
    <w:basedOn w:val="DefaultParagraphFont"/>
    <w:link w:val="DevConfigs"/>
    <w:rsid w:val="00A239BC"/>
    <w:rPr>
      <w:rFonts w:ascii="Courier New" w:hAnsi="Courier New"/>
      <w:szCs w:val="22"/>
    </w:rPr>
  </w:style>
  <w:style w:type="character" w:customStyle="1" w:styleId="AnswerGray">
    <w:name w:val="Answer Gray"/>
    <w:basedOn w:val="DefaultParagraphFont"/>
    <w:uiPriority w:val="1"/>
    <w:qFormat/>
    <w:rsid w:val="00A239BC"/>
    <w:rPr>
      <w:rFonts w:ascii="Arial" w:hAnsi="Arial"/>
      <w:b/>
      <w:color w:val="auto"/>
      <w:sz w:val="20"/>
      <w:bdr w:val="none" w:sz="0" w:space="0" w:color="auto"/>
      <w:shd w:val="clear" w:color="auto" w:fill="D9D9D9" w:themeFill="background1" w:themeFillShade="D9"/>
    </w:rPr>
  </w:style>
  <w:style w:type="character" w:styleId="Hyperlink">
    <w:name w:val="Hyperlink"/>
    <w:basedOn w:val="DefaultParagraphFont"/>
    <w:uiPriority w:val="99"/>
    <w:unhideWhenUsed/>
    <w:rsid w:val="002F2BFD"/>
    <w:rPr>
      <w:color w:val="0000FF" w:themeColor="hyperlink"/>
      <w:u w:val="single"/>
    </w:rPr>
  </w:style>
  <w:style w:type="paragraph" w:styleId="ListParagraph">
    <w:name w:val="List Paragraph"/>
    <w:basedOn w:val="Normal"/>
    <w:uiPriority w:val="34"/>
    <w:qFormat/>
    <w:rsid w:val="002F2BFD"/>
    <w:pPr>
      <w:ind w:left="720"/>
      <w:contextualSpacing/>
    </w:pPr>
  </w:style>
  <w:style w:type="character" w:customStyle="1" w:styleId="Heading2GrayDnT">
    <w:name w:val="Heading 2 Gray DnT"/>
    <w:basedOn w:val="Heading2Char"/>
    <w:uiPriority w:val="1"/>
    <w:qFormat/>
    <w:rsid w:val="00A239BC"/>
    <w:rPr>
      <w:rFonts w:ascii="Arial" w:eastAsia="Times New Roman" w:hAnsi="Arial"/>
      <w:b w:val="0"/>
      <w:bCs/>
      <w:sz w:val="24"/>
      <w:szCs w:val="26"/>
      <w:bdr w:val="none" w:sz="0" w:space="0" w:color="auto"/>
      <w:shd w:val="clear" w:color="auto" w:fill="D9D9D9" w:themeFill="background1" w:themeFillShade="D9"/>
    </w:rPr>
  </w:style>
  <w:style w:type="character" w:customStyle="1" w:styleId="DnTbold">
    <w:name w:val="DnT bold"/>
    <w:basedOn w:val="DefaultParagraphFont"/>
    <w:uiPriority w:val="1"/>
    <w:qFormat/>
    <w:rsid w:val="00A239BC"/>
    <w:rPr>
      <w:rFonts w:ascii="Arial" w:hAnsi="Arial"/>
      <w:b/>
      <w:sz w:val="20"/>
    </w:rPr>
  </w:style>
  <w:style w:type="character" w:customStyle="1" w:styleId="DnTnobold">
    <w:name w:val="DnT no bold"/>
    <w:basedOn w:val="DefaultParagraphFont"/>
    <w:uiPriority w:val="1"/>
    <w:rsid w:val="00A239BC"/>
  </w:style>
  <w:style w:type="character" w:styleId="Strong">
    <w:name w:val="Strong"/>
    <w:basedOn w:val="DefaultParagraphFont"/>
    <w:uiPriority w:val="22"/>
    <w:qFormat/>
    <w:rsid w:val="00942253"/>
    <w:rPr>
      <w:b/>
      <w:bCs/>
    </w:rPr>
  </w:style>
  <w:style w:type="character" w:styleId="UnresolvedMention">
    <w:name w:val="Unresolved Mention"/>
    <w:basedOn w:val="DefaultParagraphFont"/>
    <w:uiPriority w:val="99"/>
    <w:semiHidden/>
    <w:unhideWhenUsed/>
    <w:rsid w:val="00AE6CEC"/>
    <w:rPr>
      <w:color w:val="605E5C"/>
      <w:shd w:val="clear" w:color="auto" w:fill="E1DFDD"/>
    </w:rPr>
  </w:style>
  <w:style w:type="character" w:styleId="FollowedHyperlink">
    <w:name w:val="FollowedHyperlink"/>
    <w:basedOn w:val="DefaultParagraphFont"/>
    <w:semiHidden/>
    <w:unhideWhenUsed/>
    <w:rsid w:val="000C4E6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9062713">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ssia.org/social_engineerin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A904AB098E94CF29804005A9E678EF9"/>
        <w:category>
          <w:name w:val="General"/>
          <w:gallery w:val="placeholder"/>
        </w:category>
        <w:types>
          <w:type w:val="bbPlcHdr"/>
        </w:types>
        <w:behaviors>
          <w:behavior w:val="content"/>
        </w:behaviors>
        <w:guid w:val="{6C5DEAAA-D84A-461E-B97C-67F073434BDE}"/>
      </w:docPartPr>
      <w:docPartBody>
        <w:p w:rsidR="000B2B33" w:rsidRDefault="00B44928">
          <w:pPr>
            <w:pStyle w:val="AA904AB098E94CF29804005A9E678EF9"/>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928"/>
    <w:rsid w:val="000B2B33"/>
    <w:rsid w:val="001342FB"/>
    <w:rsid w:val="00176B21"/>
    <w:rsid w:val="001C3741"/>
    <w:rsid w:val="00222CEE"/>
    <w:rsid w:val="00331330"/>
    <w:rsid w:val="00356AD7"/>
    <w:rsid w:val="004D6734"/>
    <w:rsid w:val="00512291"/>
    <w:rsid w:val="005D532E"/>
    <w:rsid w:val="00730D5F"/>
    <w:rsid w:val="008F4B36"/>
    <w:rsid w:val="009A6C8C"/>
    <w:rsid w:val="009A7E8C"/>
    <w:rsid w:val="00A863A4"/>
    <w:rsid w:val="00B31E35"/>
    <w:rsid w:val="00B44928"/>
    <w:rsid w:val="00B82FAB"/>
    <w:rsid w:val="00C25704"/>
    <w:rsid w:val="00DB4F44"/>
    <w:rsid w:val="00E53A17"/>
    <w:rsid w:val="00E97684"/>
    <w:rsid w:val="00F368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A904AB098E94CF29804005A9E678EF9">
    <w:name w:val="AA904AB098E94CF29804005A9E678E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DFCA1A-43CD-45DF-AE3A-9CA4B94E9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Activity_Template.dotx</Template>
  <TotalTime>17</TotalTime>
  <Pages>3</Pages>
  <Words>1271</Words>
  <Characters>7034</Characters>
  <Application>Microsoft Office Word</Application>
  <DocSecurity>0</DocSecurity>
  <Lines>115</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Explore Social Engineering Techniques</dc:title>
  <dc:description>2021</dc:description>
  <cp:lastModifiedBy>DH</cp:lastModifiedBy>
  <cp:revision>3</cp:revision>
  <dcterms:created xsi:type="dcterms:W3CDTF">2021-04-08T20:00:00Z</dcterms:created>
  <dcterms:modified xsi:type="dcterms:W3CDTF">2021-04-08T22:11:00Z</dcterms:modified>
</cp:coreProperties>
</file>