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heme="majorBidi" w:hAnsiTheme="majorBidi" w:cstheme="majorBidi"/>
          <w:b/>
          <w:bCs/>
          <w:sz w:val="36"/>
          <w:szCs w:val="36"/>
          <w:lang w:bidi="ar-EG"/>
        </w:rPr>
      </w:pPr>
      <w:r>
        <w:rPr>
          <w:rFonts w:asciiTheme="majorBidi" w:hAnsiTheme="majorBidi" w:cstheme="majorBidi"/>
          <w:b/>
          <w:bCs/>
          <w:sz w:val="36"/>
          <w:szCs w:val="36"/>
          <w:lang w:bidi="ar-EG"/>
        </w:rPr>
        <w:t>Graduation Project - English Abstract</w:t>
      </w:r>
    </w:p>
    <w:p>
      <w:pPr>
        <w:spacing w:after="0" w:line="240" w:lineRule="auto"/>
        <w:rPr>
          <w:rFonts w:asciiTheme="majorBidi" w:hAnsiTheme="majorBidi" w:cstheme="majorBidi"/>
          <w:sz w:val="28"/>
          <w:szCs w:val="28"/>
          <w:lang w:bidi="ar-EG"/>
        </w:rPr>
      </w:pPr>
    </w:p>
    <w:p>
      <w:pPr>
        <w:spacing w:after="0" w:line="240" w:lineRule="auto"/>
        <w:rPr>
          <w:rFonts w:asciiTheme="majorBidi" w:hAnsiTheme="majorBidi" w:cstheme="majorBidi"/>
          <w:sz w:val="28"/>
          <w:szCs w:val="28"/>
          <w:lang w:bidi="ar-EG"/>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8"/>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348" w:type="dxa"/>
            <w:shd w:val="clear" w:color="auto" w:fill="F1F1F1" w:themeFill="background1" w:themeFillShade="F2"/>
            <w:vAlign w:val="center"/>
          </w:tcPr>
          <w:p>
            <w:pPr>
              <w:pStyle w:val="2"/>
              <w:jc w:val="left"/>
              <w:outlineLvl w:val="0"/>
              <w:rPr>
                <w:rFonts w:asciiTheme="majorBidi" w:hAnsiTheme="majorBidi" w:cstheme="majorBidi"/>
                <w:b/>
                <w:bCs/>
                <w:sz w:val="28"/>
                <w:szCs w:val="28"/>
              </w:rPr>
            </w:pPr>
            <w:r>
              <w:rPr>
                <w:rFonts w:asciiTheme="majorBidi" w:hAnsiTheme="majorBidi" w:cstheme="majorBidi"/>
                <w:b/>
                <w:bCs/>
                <w:sz w:val="28"/>
                <w:szCs w:val="28"/>
              </w:rPr>
              <w:t>Project Code:</w:t>
            </w:r>
          </w:p>
        </w:tc>
        <w:tc>
          <w:tcPr>
            <w:tcW w:w="6272" w:type="dxa"/>
            <w:vAlign w:val="center"/>
          </w:tcPr>
          <w:p>
            <w:pPr>
              <w:pStyle w:val="2"/>
              <w:jc w:val="center"/>
              <w:outlineLvl w:val="0"/>
              <w:rPr>
                <w:rFonts w:asciiTheme="majorBidi" w:hAnsiTheme="majorBidi" w:cstheme="majorBidi"/>
                <w:sz w:val="28"/>
                <w:szCs w:val="28"/>
              </w:rPr>
            </w:pPr>
            <w:r>
              <w:rPr>
                <w:rFonts w:hint="default" w:eastAsia="Times New Roman" w:asciiTheme="majorBidi" w:hAnsiTheme="majorBidi" w:cstheme="majorBidi"/>
                <w:b/>
                <w:bCs/>
                <w:sz w:val="28"/>
                <w:szCs w:val="28"/>
                <w:rtl w:val="0"/>
                <w:lang w:val="en-US" w:bidi="ar-EG"/>
              </w:rPr>
              <w:t>CS2021A07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348" w:type="dxa"/>
            <w:shd w:val="clear" w:color="auto" w:fill="F1F1F1" w:themeFill="background1" w:themeFillShade="F2"/>
            <w:vAlign w:val="center"/>
          </w:tcPr>
          <w:p>
            <w:pPr>
              <w:pStyle w:val="2"/>
              <w:jc w:val="left"/>
              <w:outlineLvl w:val="0"/>
              <w:rPr>
                <w:rFonts w:asciiTheme="majorBidi" w:hAnsiTheme="majorBidi" w:cstheme="majorBidi"/>
                <w:b/>
                <w:bCs/>
                <w:sz w:val="28"/>
                <w:szCs w:val="28"/>
              </w:rPr>
            </w:pPr>
            <w:r>
              <w:rPr>
                <w:rFonts w:asciiTheme="majorBidi" w:hAnsiTheme="majorBidi" w:cstheme="majorBidi"/>
                <w:b/>
                <w:bCs/>
                <w:sz w:val="28"/>
                <w:szCs w:val="28"/>
              </w:rPr>
              <w:t>Project Title (in English):</w:t>
            </w:r>
          </w:p>
        </w:tc>
        <w:tc>
          <w:tcPr>
            <w:tcW w:w="6272" w:type="dxa"/>
            <w:vAlign w:val="center"/>
          </w:tcPr>
          <w:p>
            <w:pPr>
              <w:jc w:val="center"/>
              <w:rPr>
                <w:rFonts w:asciiTheme="majorBidi" w:hAnsiTheme="majorBidi" w:cstheme="majorBidi"/>
                <w:sz w:val="28"/>
                <w:szCs w:val="28"/>
              </w:rPr>
            </w:pPr>
            <w:r>
              <w:rPr>
                <w:rFonts w:ascii="Bell MT" w:hAnsi="Bell MT" w:cstheme="majorBidi"/>
                <w:color w:val="000000" w:themeColor="text1"/>
                <w:sz w:val="32"/>
                <w:szCs w:val="32"/>
                <w14:textFill>
                  <w14:solidFill>
                    <w14:schemeClr w14:val="tx1"/>
                  </w14:solidFill>
                </w14:textFill>
              </w:rPr>
              <w:t>Diagnosis System for COVID-19</w:t>
            </w:r>
            <w:r>
              <w:rPr>
                <w:rFonts w:ascii="Bell MT" w:hAnsi="Bell MT" w:cstheme="majorBidi"/>
                <w:color w:val="000000" w:themeColor="text1"/>
                <w:sz w:val="36"/>
                <w:szCs w:val="36"/>
                <w14:textFill>
                  <w14:solidFill>
                    <w14:schemeClr w14:val="tx1"/>
                  </w14:solidFill>
                </w14:textFill>
              </w:rPr>
              <w:br w:type="textWrapping"/>
            </w:r>
            <w:r>
              <w:rPr>
                <w:rFonts w:ascii="Bell MT" w:hAnsi="Bell MT" w:cstheme="majorBidi"/>
                <w:color w:val="000000" w:themeColor="text1"/>
                <w:sz w:val="36"/>
                <w:szCs w:val="36"/>
                <w14:textFill>
                  <w14:solidFill>
                    <w14:schemeClr w14:val="tx1"/>
                  </w14:solidFill>
                </w14:textFill>
              </w:rPr>
              <w:t>(with Chest x-rays and medical tests)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348" w:type="dxa"/>
            <w:shd w:val="clear" w:color="auto" w:fill="F1F1F1" w:themeFill="background1" w:themeFillShade="F2"/>
            <w:vAlign w:val="center"/>
          </w:tcPr>
          <w:p>
            <w:pPr>
              <w:pStyle w:val="2"/>
              <w:jc w:val="left"/>
              <w:outlineLvl w:val="0"/>
              <w:rPr>
                <w:rFonts w:asciiTheme="majorBidi" w:hAnsiTheme="majorBidi" w:cstheme="majorBidi"/>
                <w:b/>
                <w:bCs/>
                <w:sz w:val="28"/>
                <w:szCs w:val="28"/>
              </w:rPr>
            </w:pPr>
            <w:r>
              <w:rPr>
                <w:rFonts w:asciiTheme="majorBidi" w:hAnsiTheme="majorBidi" w:cstheme="majorBidi"/>
                <w:b/>
                <w:bCs/>
                <w:sz w:val="28"/>
                <w:szCs w:val="28"/>
              </w:rPr>
              <w:t>Project Title (in Arabic):</w:t>
            </w:r>
          </w:p>
        </w:tc>
        <w:tc>
          <w:tcPr>
            <w:tcW w:w="6272" w:type="dxa"/>
            <w:vAlign w:val="center"/>
          </w:tcPr>
          <w:p>
            <w:pPr>
              <w:pStyle w:val="2"/>
              <w:bidi/>
              <w:rPr>
                <w:rFonts w:asciiTheme="majorBidi" w:hAnsiTheme="majorBidi" w:cstheme="majorBidi"/>
                <w:sz w:val="28"/>
                <w:szCs w:val="28"/>
              </w:rPr>
            </w:pPr>
            <w:r>
              <w:rPr>
                <w:rFonts w:hint="cs" w:cs="Times New Roman" w:asciiTheme="majorBidi" w:hAnsiTheme="majorBidi"/>
                <w:sz w:val="28"/>
                <w:szCs w:val="28"/>
                <w:rtl/>
              </w:rPr>
              <w:t>نظام</w:t>
            </w:r>
            <w:r>
              <w:rPr>
                <w:rFonts w:cs="Times New Roman" w:asciiTheme="majorBidi" w:hAnsiTheme="majorBidi"/>
                <w:sz w:val="28"/>
                <w:szCs w:val="28"/>
                <w:rtl/>
              </w:rPr>
              <w:t xml:space="preserve"> </w:t>
            </w:r>
            <w:r>
              <w:rPr>
                <w:rFonts w:hint="cs" w:cs="Times New Roman" w:asciiTheme="majorBidi" w:hAnsiTheme="majorBidi"/>
                <w:sz w:val="28"/>
                <w:szCs w:val="28"/>
                <w:rtl/>
              </w:rPr>
              <w:t>التشخيص</w:t>
            </w:r>
            <w:r>
              <w:rPr>
                <w:rFonts w:cs="Times New Roman" w:asciiTheme="majorBidi" w:hAnsiTheme="majorBidi"/>
                <w:sz w:val="28"/>
                <w:szCs w:val="28"/>
                <w:rtl/>
              </w:rPr>
              <w:t xml:space="preserve"> </w:t>
            </w:r>
            <w:r>
              <w:rPr>
                <w:rFonts w:hint="cs" w:cs="Times New Roman" w:asciiTheme="majorBidi" w:hAnsiTheme="majorBidi"/>
                <w:sz w:val="28"/>
                <w:szCs w:val="28"/>
                <w:rtl/>
              </w:rPr>
              <w:t>لـ</w:t>
            </w:r>
            <w:r>
              <w:rPr>
                <w:rFonts w:asciiTheme="majorBidi" w:hAnsiTheme="majorBidi" w:cstheme="majorBidi"/>
                <w:sz w:val="28"/>
                <w:szCs w:val="28"/>
              </w:rPr>
              <w:t xml:space="preserve"> COVID-19</w:t>
            </w:r>
          </w:p>
          <w:p>
            <w:pPr>
              <w:pStyle w:val="2"/>
              <w:jc w:val="left"/>
              <w:outlineLvl w:val="0"/>
              <w:rPr>
                <w:rFonts w:asciiTheme="majorBidi" w:hAnsiTheme="majorBidi" w:cstheme="majorBidi"/>
                <w:sz w:val="28"/>
                <w:szCs w:val="28"/>
              </w:rPr>
            </w:pPr>
            <w:r>
              <w:rPr>
                <w:rFonts w:asciiTheme="majorBidi" w:hAnsiTheme="majorBidi" w:cstheme="majorBidi"/>
                <w:sz w:val="28"/>
                <w:szCs w:val="28"/>
              </w:rPr>
              <w:t>(</w:t>
            </w:r>
            <w:r>
              <w:rPr>
                <w:rFonts w:hint="cs" w:cs="Times New Roman" w:asciiTheme="majorBidi" w:hAnsiTheme="majorBidi"/>
                <w:sz w:val="28"/>
                <w:szCs w:val="28"/>
                <w:rtl/>
              </w:rPr>
              <w:t>مع</w:t>
            </w:r>
            <w:r>
              <w:rPr>
                <w:rFonts w:cs="Times New Roman" w:asciiTheme="majorBidi" w:hAnsiTheme="majorBidi"/>
                <w:sz w:val="28"/>
                <w:szCs w:val="28"/>
                <w:rtl/>
              </w:rPr>
              <w:t xml:space="preserve"> </w:t>
            </w:r>
            <w:r>
              <w:rPr>
                <w:rFonts w:hint="cs" w:cs="Times New Roman" w:asciiTheme="majorBidi" w:hAnsiTheme="majorBidi"/>
                <w:sz w:val="28"/>
                <w:szCs w:val="28"/>
                <w:rtl/>
              </w:rPr>
              <w:t>تصوير</w:t>
            </w:r>
            <w:r>
              <w:rPr>
                <w:rFonts w:cs="Times New Roman" w:asciiTheme="majorBidi" w:hAnsiTheme="majorBidi"/>
                <w:sz w:val="28"/>
                <w:szCs w:val="28"/>
                <w:rtl/>
              </w:rPr>
              <w:t xml:space="preserve"> </w:t>
            </w:r>
            <w:r>
              <w:rPr>
                <w:rFonts w:hint="cs" w:cs="Times New Roman" w:asciiTheme="majorBidi" w:hAnsiTheme="majorBidi"/>
                <w:sz w:val="28"/>
                <w:szCs w:val="28"/>
                <w:rtl/>
              </w:rPr>
              <w:t>الصدر</w:t>
            </w:r>
            <w:r>
              <w:rPr>
                <w:rFonts w:cs="Times New Roman" w:asciiTheme="majorBidi" w:hAnsiTheme="majorBidi"/>
                <w:sz w:val="28"/>
                <w:szCs w:val="28"/>
                <w:rtl/>
              </w:rPr>
              <w:t xml:space="preserve"> </w:t>
            </w:r>
            <w:r>
              <w:rPr>
                <w:rFonts w:hint="cs" w:cs="Times New Roman" w:asciiTheme="majorBidi" w:hAnsiTheme="majorBidi"/>
                <w:sz w:val="28"/>
                <w:szCs w:val="28"/>
                <w:rtl/>
              </w:rPr>
              <w:t>بالأشعة</w:t>
            </w:r>
            <w:r>
              <w:rPr>
                <w:rFonts w:cs="Times New Roman" w:asciiTheme="majorBidi" w:hAnsiTheme="majorBidi"/>
                <w:sz w:val="28"/>
                <w:szCs w:val="28"/>
                <w:rtl/>
              </w:rPr>
              <w:t xml:space="preserve"> </w:t>
            </w:r>
            <w:r>
              <w:rPr>
                <w:rFonts w:hint="cs" w:cs="Times New Roman" w:asciiTheme="majorBidi" w:hAnsiTheme="majorBidi"/>
                <w:sz w:val="28"/>
                <w:szCs w:val="28"/>
                <w:rtl/>
              </w:rPr>
              <w:t>السينية</w:t>
            </w:r>
            <w:r>
              <w:rPr>
                <w:rFonts w:cs="Times New Roman" w:asciiTheme="majorBidi" w:hAnsiTheme="majorBidi"/>
                <w:sz w:val="28"/>
                <w:szCs w:val="28"/>
                <w:rtl/>
              </w:rPr>
              <w:t xml:space="preserve"> </w:t>
            </w:r>
            <w:r>
              <w:rPr>
                <w:rFonts w:hint="cs" w:cs="Times New Roman" w:asciiTheme="majorBidi" w:hAnsiTheme="majorBidi"/>
                <w:sz w:val="28"/>
                <w:szCs w:val="28"/>
                <w:rtl/>
              </w:rPr>
              <w:t>والفحوصات</w:t>
            </w:r>
            <w:r>
              <w:rPr>
                <w:rFonts w:cs="Times New Roman" w:asciiTheme="majorBidi" w:hAnsiTheme="majorBidi"/>
                <w:sz w:val="28"/>
                <w:szCs w:val="28"/>
                <w:rtl/>
              </w:rPr>
              <w:t xml:space="preserve"> </w:t>
            </w:r>
            <w:r>
              <w:rPr>
                <w:rFonts w:hint="cs" w:cs="Times New Roman" w:asciiTheme="majorBidi" w:hAnsiTheme="majorBidi"/>
                <w:sz w:val="28"/>
                <w:szCs w:val="28"/>
                <w:rtl/>
              </w:rPr>
              <w:t>الطبية</w:t>
            </w:r>
            <w:r>
              <w:rPr>
                <w:rFonts w:cs="Times New Roman" w:asciiTheme="majorBidi" w:hAnsiTheme="majorBidi"/>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348" w:type="dxa"/>
            <w:shd w:val="clear" w:color="auto" w:fill="F1F1F1" w:themeFill="background1" w:themeFillShade="F2"/>
            <w:vAlign w:val="center"/>
          </w:tcPr>
          <w:p>
            <w:pPr>
              <w:pStyle w:val="2"/>
              <w:jc w:val="left"/>
              <w:outlineLvl w:val="0"/>
              <w:rPr>
                <w:rFonts w:asciiTheme="majorBidi" w:hAnsiTheme="majorBidi" w:cstheme="majorBidi"/>
                <w:b/>
                <w:bCs/>
                <w:sz w:val="28"/>
                <w:szCs w:val="28"/>
              </w:rPr>
            </w:pPr>
            <w:r>
              <w:rPr>
                <w:rFonts w:asciiTheme="majorBidi" w:hAnsiTheme="majorBidi" w:cstheme="majorBidi"/>
                <w:b/>
                <w:bCs/>
                <w:sz w:val="28"/>
                <w:szCs w:val="28"/>
              </w:rPr>
              <w:t xml:space="preserve">Scientific Department: </w:t>
            </w:r>
          </w:p>
        </w:tc>
        <w:tc>
          <w:tcPr>
            <w:tcW w:w="6272" w:type="dxa"/>
            <w:vAlign w:val="center"/>
          </w:tcPr>
          <w:p>
            <w:pPr>
              <w:pStyle w:val="2"/>
              <w:jc w:val="center"/>
              <w:outlineLvl w:val="0"/>
              <w:rPr>
                <w:rFonts w:asciiTheme="majorBidi" w:hAnsiTheme="majorBidi" w:cstheme="majorBidi"/>
                <w:sz w:val="28"/>
                <w:szCs w:val="28"/>
              </w:rPr>
            </w:pPr>
            <w:r>
              <w:rPr>
                <w:rFonts w:asciiTheme="majorBidi" w:hAnsiTheme="majorBidi" w:cstheme="majorBidi"/>
                <w:sz w:val="32"/>
                <w:szCs w:val="32"/>
              </w:rPr>
              <w:t>Computer Science 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348" w:type="dxa"/>
            <w:shd w:val="clear" w:color="auto" w:fill="F1F1F1" w:themeFill="background1" w:themeFillShade="F2"/>
            <w:vAlign w:val="center"/>
          </w:tcPr>
          <w:p>
            <w:pPr>
              <w:pStyle w:val="2"/>
              <w:jc w:val="left"/>
              <w:outlineLvl w:val="0"/>
              <w:rPr>
                <w:rFonts w:asciiTheme="majorBidi" w:hAnsiTheme="majorBidi" w:cstheme="majorBidi"/>
                <w:b/>
                <w:bCs/>
                <w:sz w:val="28"/>
                <w:szCs w:val="28"/>
              </w:rPr>
            </w:pPr>
            <w:r>
              <w:rPr>
                <w:rFonts w:asciiTheme="majorBidi" w:hAnsiTheme="majorBidi" w:cstheme="majorBidi"/>
                <w:b/>
                <w:bCs/>
                <w:sz w:val="28"/>
                <w:szCs w:val="28"/>
              </w:rPr>
              <w:t>Supervisor(s):</w:t>
            </w:r>
          </w:p>
        </w:tc>
        <w:tc>
          <w:tcPr>
            <w:tcW w:w="6272" w:type="dxa"/>
            <w:vAlign w:val="center"/>
          </w:tcPr>
          <w:p>
            <w:pPr>
              <w:jc w:val="center"/>
              <w:rPr>
                <w:rFonts w:asciiTheme="majorBidi" w:hAnsiTheme="majorBidi" w:cstheme="majorBidi"/>
                <w:sz w:val="32"/>
                <w:szCs w:val="32"/>
              </w:rPr>
            </w:pPr>
            <w:r>
              <w:rPr>
                <w:rFonts w:asciiTheme="majorBidi" w:hAnsiTheme="majorBidi" w:cstheme="majorBidi"/>
                <w:sz w:val="32"/>
                <w:szCs w:val="32"/>
              </w:rPr>
              <w:t>Dr. Mohamed Taha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348" w:type="dxa"/>
            <w:shd w:val="clear" w:color="auto" w:fill="F1F1F1" w:themeFill="background1" w:themeFillShade="F2"/>
            <w:vAlign w:val="center"/>
          </w:tcPr>
          <w:p>
            <w:pPr>
              <w:pStyle w:val="2"/>
              <w:jc w:val="left"/>
              <w:outlineLvl w:val="0"/>
              <w:rPr>
                <w:rFonts w:asciiTheme="majorBidi" w:hAnsiTheme="majorBidi" w:cstheme="majorBidi"/>
                <w:b/>
                <w:bCs/>
                <w:sz w:val="28"/>
                <w:szCs w:val="28"/>
                <w:rtl/>
                <w:lang w:bidi="ar-EG"/>
              </w:rPr>
            </w:pPr>
            <w:r>
              <w:rPr>
                <w:rFonts w:asciiTheme="majorBidi" w:hAnsiTheme="majorBidi" w:cstheme="majorBidi"/>
                <w:b/>
                <w:bCs/>
                <w:sz w:val="28"/>
                <w:szCs w:val="28"/>
              </w:rPr>
              <w:t xml:space="preserve">Project Team: </w:t>
            </w:r>
          </w:p>
        </w:tc>
        <w:tc>
          <w:tcPr>
            <w:tcW w:w="6272" w:type="dxa"/>
            <w:vAlign w:val="center"/>
          </w:tcPr>
          <w:p>
            <w:pPr>
              <w:pStyle w:val="21"/>
              <w:numPr>
                <w:ilvl w:val="0"/>
                <w:numId w:val="1"/>
              </w:numPr>
              <w:spacing w:before="0" w:beforeAutospacing="0" w:after="0" w:afterAutospacing="0"/>
              <w:textAlignment w:val="baseline"/>
              <w:rPr>
                <w:rStyle w:val="23"/>
                <w:sz w:val="32"/>
                <w:szCs w:val="32"/>
              </w:rPr>
            </w:pPr>
            <w:r>
              <w:rPr>
                <w:rStyle w:val="22"/>
                <w:color w:val="000000"/>
                <w:sz w:val="32"/>
                <w:szCs w:val="32"/>
              </w:rPr>
              <w:t>Anas Rafat Mansour Mohamed</w:t>
            </w:r>
            <w:r>
              <w:rPr>
                <w:rStyle w:val="23"/>
                <w:sz w:val="32"/>
                <w:szCs w:val="32"/>
              </w:rPr>
              <w:t> </w:t>
            </w:r>
          </w:p>
          <w:p>
            <w:pPr>
              <w:pStyle w:val="21"/>
              <w:numPr>
                <w:ilvl w:val="0"/>
                <w:numId w:val="1"/>
              </w:numPr>
              <w:spacing w:before="0" w:beforeAutospacing="0" w:after="0" w:afterAutospacing="0"/>
              <w:textAlignment w:val="baseline"/>
              <w:rPr>
                <w:rFonts w:ascii="Arial" w:hAnsi="Arial" w:cs="Arial"/>
                <w:sz w:val="22"/>
                <w:szCs w:val="22"/>
              </w:rPr>
            </w:pPr>
            <w:r>
              <w:rPr>
                <w:rStyle w:val="22"/>
                <w:color w:val="000000"/>
                <w:sz w:val="32"/>
                <w:szCs w:val="32"/>
              </w:rPr>
              <w:t>Youssef Ashraf Salah Mahmoud</w:t>
            </w:r>
            <w:r>
              <w:rPr>
                <w:rStyle w:val="23"/>
                <w:sz w:val="32"/>
                <w:szCs w:val="32"/>
              </w:rPr>
              <w:t> </w:t>
            </w:r>
          </w:p>
          <w:p>
            <w:pPr>
              <w:pStyle w:val="21"/>
              <w:numPr>
                <w:ilvl w:val="0"/>
                <w:numId w:val="1"/>
              </w:numPr>
              <w:spacing w:before="0" w:beforeAutospacing="0" w:after="0" w:afterAutospacing="0"/>
              <w:textAlignment w:val="baseline"/>
              <w:rPr>
                <w:rFonts w:ascii="Arial" w:hAnsi="Arial" w:cs="Arial"/>
                <w:sz w:val="22"/>
                <w:szCs w:val="22"/>
              </w:rPr>
            </w:pPr>
            <w:r>
              <w:rPr>
                <w:rStyle w:val="22"/>
                <w:color w:val="000000"/>
                <w:sz w:val="32"/>
                <w:szCs w:val="32"/>
              </w:rPr>
              <w:t> Sara Habib Samir Elhabyan</w:t>
            </w:r>
            <w:r>
              <w:rPr>
                <w:rStyle w:val="23"/>
                <w:sz w:val="32"/>
                <w:szCs w:val="32"/>
              </w:rPr>
              <w:t> </w:t>
            </w:r>
          </w:p>
          <w:p>
            <w:pPr>
              <w:pStyle w:val="21"/>
              <w:numPr>
                <w:ilvl w:val="0"/>
                <w:numId w:val="1"/>
              </w:numPr>
              <w:spacing w:before="0" w:beforeAutospacing="0" w:after="0" w:afterAutospacing="0"/>
              <w:textAlignment w:val="baseline"/>
              <w:rPr>
                <w:rFonts w:ascii="Arial" w:hAnsi="Arial" w:cs="Arial"/>
                <w:sz w:val="22"/>
                <w:szCs w:val="22"/>
              </w:rPr>
            </w:pPr>
            <w:r>
              <w:rPr>
                <w:rStyle w:val="22"/>
                <w:color w:val="000000"/>
                <w:sz w:val="32"/>
                <w:szCs w:val="32"/>
              </w:rPr>
              <w:t>Omnia Alwi Abbas Elsayed</w:t>
            </w:r>
            <w:r>
              <w:rPr>
                <w:rStyle w:val="23"/>
                <w:sz w:val="32"/>
                <w:szCs w:val="32"/>
              </w:rPr>
              <w:t> </w:t>
            </w:r>
          </w:p>
          <w:p>
            <w:pPr>
              <w:pStyle w:val="21"/>
              <w:numPr>
                <w:ilvl w:val="0"/>
                <w:numId w:val="1"/>
              </w:numPr>
              <w:spacing w:before="0" w:beforeAutospacing="0" w:after="0" w:afterAutospacing="0"/>
              <w:textAlignment w:val="baseline"/>
              <w:rPr>
                <w:rFonts w:ascii="Arial" w:hAnsi="Arial" w:cs="Arial"/>
                <w:sz w:val="22"/>
                <w:szCs w:val="22"/>
              </w:rPr>
            </w:pPr>
            <w:r>
              <w:rPr>
                <w:rStyle w:val="22"/>
                <w:color w:val="000000"/>
                <w:sz w:val="32"/>
                <w:szCs w:val="32"/>
              </w:rPr>
              <w:t>Islam Elsayed Abdelwahab</w:t>
            </w:r>
            <w:r>
              <w:rPr>
                <w:rStyle w:val="23"/>
                <w:sz w:val="32"/>
                <w:szCs w:val="32"/>
              </w:rPr>
              <w:t> </w:t>
            </w:r>
          </w:p>
          <w:p>
            <w:pPr>
              <w:pStyle w:val="21"/>
              <w:numPr>
                <w:ilvl w:val="0"/>
                <w:numId w:val="1"/>
              </w:numPr>
              <w:spacing w:before="0" w:beforeAutospacing="0" w:after="0" w:afterAutospacing="0"/>
              <w:textAlignment w:val="baseline"/>
              <w:rPr>
                <w:rFonts w:ascii="Arial" w:hAnsi="Arial" w:cs="Arial"/>
                <w:sz w:val="22"/>
                <w:szCs w:val="22"/>
              </w:rPr>
            </w:pPr>
            <w:r>
              <w:rPr>
                <w:rStyle w:val="22"/>
                <w:color w:val="000000"/>
                <w:sz w:val="32"/>
                <w:szCs w:val="32"/>
              </w:rPr>
              <w:t>Ahmed Nabil Mahmoud </w:t>
            </w:r>
            <w:r>
              <w:rPr>
                <w:rStyle w:val="23"/>
                <w:sz w:val="32"/>
                <w:szCs w:val="32"/>
              </w:rPr>
              <w:t> </w:t>
            </w:r>
          </w:p>
        </w:tc>
      </w:tr>
    </w:tbl>
    <w:p>
      <w:pPr>
        <w:pStyle w:val="6"/>
        <w:rPr>
          <w:szCs w:val="24"/>
        </w:rPr>
      </w:pPr>
    </w:p>
    <w:p>
      <w:pPr>
        <w:pStyle w:val="6"/>
        <w:rPr>
          <w:szCs w:val="24"/>
        </w:rPr>
      </w:pPr>
    </w:p>
    <w:p>
      <w:pPr>
        <w:pStyle w:val="6"/>
        <w:jc w:val="center"/>
        <w:rPr>
          <w:sz w:val="28"/>
          <w:szCs w:val="28"/>
        </w:rPr>
      </w:pPr>
      <w:r>
        <w:rPr>
          <w:rFonts w:asciiTheme="majorBidi" w:hAnsiTheme="majorBidi" w:cstheme="majorBidi"/>
          <w:b/>
          <w:bCs/>
          <w:sz w:val="36"/>
          <w:szCs w:val="36"/>
          <w:u w:val="single"/>
          <w:lang w:bidi="ar-EG"/>
        </w:rPr>
        <w:t>Project Abstract</w:t>
      </w:r>
      <w:r>
        <w:rPr>
          <w:sz w:val="28"/>
          <w:szCs w:val="28"/>
        </w:rPr>
        <w:t xml:space="preserve"> </w:t>
      </w:r>
    </w:p>
    <w:p>
      <w:pPr>
        <w:pStyle w:val="6"/>
        <w:jc w:val="center"/>
        <w:rPr>
          <w:sz w:val="28"/>
          <w:szCs w:val="28"/>
        </w:rPr>
      </w:pPr>
      <w:r>
        <w:rPr>
          <w:sz w:val="28"/>
          <w:szCs w:val="28"/>
        </w:rPr>
        <w:t>(A summary of the project is written in English with a maximum of one page)</w:t>
      </w:r>
      <w:r>
        <w:rPr>
          <w:sz w:val="28"/>
          <w:szCs w:val="28"/>
        </w:rPr>
        <w:br w:type="textWrapping"/>
      </w:r>
      <w:r>
        <w:rPr>
          <w:sz w:val="28"/>
          <w:szCs w:val="28"/>
        </w:rPr>
        <w:br w:type="textWrapping"/>
      </w:r>
      <w:r>
        <w:rPr>
          <w:rFonts w:eastAsia="Calibri"/>
          <w:sz w:val="28"/>
          <w:szCs w:val="28"/>
        </w:rPr>
        <w:t>In our project, we are trying to provide protection to citizens from the emerging corona virus by reducing mixing between people, supporting communication on the Internet, and providing an opportunity for all citizens to ensure that they are infected with the virus through some requirements from the patient.</w:t>
      </w:r>
    </w:p>
    <w:p>
      <w:pPr>
        <w:pStyle w:val="6"/>
        <w:spacing w:line="360" w:lineRule="auto"/>
        <w:jc w:val="both"/>
        <w:rPr>
          <w:sz w:val="28"/>
          <w:szCs w:val="28"/>
        </w:rPr>
      </w:pPr>
    </w:p>
    <w:p>
      <w:pPr>
        <w:pStyle w:val="6"/>
        <w:spacing w:line="360" w:lineRule="auto"/>
        <w:jc w:val="both"/>
        <w:rPr>
          <w:sz w:val="28"/>
          <w:szCs w:val="28"/>
        </w:rPr>
      </w:pPr>
    </w:p>
    <w:p/>
    <w:sectPr>
      <w:headerReference r:id="rId7" w:type="first"/>
      <w:headerReference r:id="rId5" w:type="default"/>
      <w:footerReference r:id="rId8" w:type="default"/>
      <w:headerReference r:id="rId6" w:type="even"/>
      <w:pgSz w:w="12240" w:h="15840"/>
      <w:pgMar w:top="1843" w:right="1418" w:bottom="1701" w:left="1418" w:header="720" w:footer="1679"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raditional Arabic">
    <w:panose1 w:val="02020603050405020304"/>
    <w:charset w:val="00"/>
    <w:family w:val="roman"/>
    <w:pitch w:val="default"/>
    <w:sig w:usb0="00006003" w:usb1="80000000" w:usb2="00000008" w:usb3="00000000" w:csb0="00000041" w:csb1="20080000"/>
  </w:font>
  <w:font w:name="Calibri Light">
    <w:panose1 w:val="020F0302020204030204"/>
    <w:charset w:val="00"/>
    <w:family w:val="swiss"/>
    <w:pitch w:val="default"/>
    <w:sig w:usb0="A00002EF" w:usb1="4000207B" w:usb2="00000000" w:usb3="00000000" w:csb0="2000019F" w:csb1="00000000"/>
  </w:font>
  <w:font w:name="Bell MT">
    <w:panose1 w:val="02020503060305020303"/>
    <w:charset w:val="00"/>
    <w:family w:val="roman"/>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 xml:space="preserve">                                                             </w:t>
    </w: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974239064" o:spid="_x0000_s4098" o:spt="75" type="#_x0000_t75" style="position:absolute;left:0pt;height:779.25pt;width:604.6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كلية عام English"/>
          <o:lock v:ext="edit" aspectratio="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974239063" o:spid="_x0000_s4099" o:spt="75" type="#_x0000_t75" style="position:absolute;left:0pt;height:614.55pt;width:434.4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كلية عام English"/>
          <o:lock v:ext="edit" aspectratio="t"/>
        </v:shape>
      </w:pict>
    </w: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480050" cy="7751445"/>
          <wp:effectExtent l="0" t="0" r="6350" b="1905"/>
          <wp:wrapNone/>
          <wp:docPr id="69" name="Picture 69" descr="A4_LOGO -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4_LOGO - upd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480050" cy="775144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974239062" o:spid="_x0000_s4097" o:spt="75" type="#_x0000_t75" style="position:absolute;left:0pt;height:614.55pt;width:434.4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كلية عام English"/>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091C99"/>
    <w:multiLevelType w:val="multilevel"/>
    <w:tmpl w:val="54091C99"/>
    <w:lvl w:ilvl="0" w:tentative="0">
      <w:start w:val="1"/>
      <w:numFmt w:val="decimal"/>
      <w:lvlText w:val="%1-"/>
      <w:lvlJc w:val="left"/>
      <w:pPr>
        <w:ind w:left="720" w:hanging="360"/>
      </w:pPr>
      <w:rPr>
        <w:rFonts w:hint="default" w:asciiTheme="majorBidi" w:hAnsiTheme="majorBidi" w:cstheme="majorBidi"/>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91"/>
    <w:rsid w:val="000273D6"/>
    <w:rsid w:val="00031616"/>
    <w:rsid w:val="000574B9"/>
    <w:rsid w:val="000B75FB"/>
    <w:rsid w:val="000F2E66"/>
    <w:rsid w:val="001069C6"/>
    <w:rsid w:val="001142CC"/>
    <w:rsid w:val="00120B2E"/>
    <w:rsid w:val="00145820"/>
    <w:rsid w:val="001909CF"/>
    <w:rsid w:val="001E72DF"/>
    <w:rsid w:val="001F1B2B"/>
    <w:rsid w:val="00200083"/>
    <w:rsid w:val="00213252"/>
    <w:rsid w:val="00215DFC"/>
    <w:rsid w:val="00217172"/>
    <w:rsid w:val="00254F4A"/>
    <w:rsid w:val="00256061"/>
    <w:rsid w:val="00290373"/>
    <w:rsid w:val="002942B5"/>
    <w:rsid w:val="002E5B39"/>
    <w:rsid w:val="002F7FF0"/>
    <w:rsid w:val="00381951"/>
    <w:rsid w:val="00453365"/>
    <w:rsid w:val="0049370A"/>
    <w:rsid w:val="004F33B7"/>
    <w:rsid w:val="00580827"/>
    <w:rsid w:val="005A7795"/>
    <w:rsid w:val="00662B88"/>
    <w:rsid w:val="00736003"/>
    <w:rsid w:val="00770C61"/>
    <w:rsid w:val="00785088"/>
    <w:rsid w:val="007E3800"/>
    <w:rsid w:val="007E7634"/>
    <w:rsid w:val="007F2208"/>
    <w:rsid w:val="00843DB3"/>
    <w:rsid w:val="00870734"/>
    <w:rsid w:val="00876BFF"/>
    <w:rsid w:val="008922F8"/>
    <w:rsid w:val="0089264D"/>
    <w:rsid w:val="008A0191"/>
    <w:rsid w:val="008F6DEE"/>
    <w:rsid w:val="00920E07"/>
    <w:rsid w:val="0094642B"/>
    <w:rsid w:val="009A4A37"/>
    <w:rsid w:val="009D72CD"/>
    <w:rsid w:val="00AA52F6"/>
    <w:rsid w:val="00AD1715"/>
    <w:rsid w:val="00B124FD"/>
    <w:rsid w:val="00B13255"/>
    <w:rsid w:val="00B56122"/>
    <w:rsid w:val="00B821C9"/>
    <w:rsid w:val="00BF1A75"/>
    <w:rsid w:val="00BF7656"/>
    <w:rsid w:val="00C252D3"/>
    <w:rsid w:val="00CB6FB7"/>
    <w:rsid w:val="00CD687B"/>
    <w:rsid w:val="00CE2162"/>
    <w:rsid w:val="00D52FAA"/>
    <w:rsid w:val="00D67995"/>
    <w:rsid w:val="00DD2525"/>
    <w:rsid w:val="00DF5E0D"/>
    <w:rsid w:val="00E25337"/>
    <w:rsid w:val="00E376FC"/>
    <w:rsid w:val="00E818A2"/>
    <w:rsid w:val="00EC2687"/>
    <w:rsid w:val="032729CF"/>
    <w:rsid w:val="5F566A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qFormat="1" w:unhideWhenUsed="0" w:uiPriority="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US" w:eastAsia="en-US" w:bidi="ar-SA"/>
    </w:rPr>
  </w:style>
  <w:style w:type="paragraph" w:styleId="2">
    <w:name w:val="heading 1"/>
    <w:basedOn w:val="1"/>
    <w:next w:val="1"/>
    <w:link w:val="16"/>
    <w:qFormat/>
    <w:uiPriority w:val="0"/>
    <w:pPr>
      <w:keepNext/>
      <w:spacing w:after="0" w:line="240" w:lineRule="auto"/>
      <w:jc w:val="center"/>
      <w:outlineLvl w:val="0"/>
    </w:pPr>
    <w:rPr>
      <w:rFonts w:ascii="Times New Roman" w:hAnsi="Times New Roman" w:eastAsia="Times New Roman" w:cs="Traditional Arabic"/>
      <w:sz w:val="36"/>
      <w:szCs w:val="20"/>
    </w:rPr>
  </w:style>
  <w:style w:type="paragraph" w:styleId="3">
    <w:name w:val="heading 2"/>
    <w:basedOn w:val="1"/>
    <w:next w:val="1"/>
    <w:link w:val="19"/>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2"/>
    <w:basedOn w:val="1"/>
    <w:link w:val="17"/>
    <w:semiHidden/>
    <w:qFormat/>
    <w:uiPriority w:val="0"/>
    <w:pPr>
      <w:spacing w:after="0" w:line="240" w:lineRule="auto"/>
      <w:jc w:val="lowKashida"/>
    </w:pPr>
    <w:rPr>
      <w:rFonts w:ascii="Times New Roman" w:hAnsi="Times New Roman" w:eastAsia="Times New Roman" w:cs="Times New Roman"/>
      <w:snapToGrid w:val="0"/>
      <w:sz w:val="24"/>
      <w:szCs w:val="20"/>
    </w:rPr>
  </w:style>
  <w:style w:type="paragraph" w:styleId="7">
    <w:name w:val="Body Text 3"/>
    <w:basedOn w:val="1"/>
    <w:link w:val="18"/>
    <w:semiHidden/>
    <w:qFormat/>
    <w:uiPriority w:val="0"/>
    <w:pPr>
      <w:spacing w:after="0" w:line="240" w:lineRule="auto"/>
      <w:jc w:val="lowKashida"/>
    </w:pPr>
    <w:rPr>
      <w:rFonts w:ascii="Times New Roman" w:hAnsi="Times New Roman" w:eastAsia="Times New Roman" w:cs="Traditional Arabic"/>
      <w:sz w:val="26"/>
    </w:rPr>
  </w:style>
  <w:style w:type="paragraph" w:styleId="8">
    <w:name w:val="footer"/>
    <w:basedOn w:val="1"/>
    <w:link w:val="14"/>
    <w:unhideWhenUsed/>
    <w:qFormat/>
    <w:uiPriority w:val="99"/>
    <w:pPr>
      <w:tabs>
        <w:tab w:val="center" w:pos="4320"/>
        <w:tab w:val="right" w:pos="8640"/>
      </w:tabs>
      <w:spacing w:after="0" w:line="240" w:lineRule="auto"/>
    </w:pPr>
  </w:style>
  <w:style w:type="paragraph" w:styleId="9">
    <w:name w:val="header"/>
    <w:basedOn w:val="1"/>
    <w:link w:val="13"/>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563C1" w:themeColor="hyperlink"/>
      <w:u w:val="single"/>
      <w14:textFill>
        <w14:solidFill>
          <w14:schemeClr w14:val="hlink"/>
        </w14:solidFill>
      </w14:textFill>
    </w:rPr>
  </w:style>
  <w:style w:type="paragraph" w:styleId="11">
    <w:name w:val="Subtitle"/>
    <w:basedOn w:val="1"/>
    <w:link w:val="20"/>
    <w:qFormat/>
    <w:uiPriority w:val="11"/>
    <w:pPr>
      <w:spacing w:after="0" w:line="240" w:lineRule="auto"/>
      <w:jc w:val="center"/>
    </w:pPr>
    <w:rPr>
      <w:rFonts w:ascii="Times New Roman" w:hAnsi="Times New Roman" w:eastAsia="Times New Roman" w:cs="Times New Roman"/>
      <w:sz w:val="28"/>
      <w:szCs w:val="33"/>
    </w:r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Header Char"/>
    <w:basedOn w:val="4"/>
    <w:link w:val="9"/>
    <w:qFormat/>
    <w:uiPriority w:val="99"/>
  </w:style>
  <w:style w:type="character" w:customStyle="1" w:styleId="14">
    <w:name w:val="Footer Char"/>
    <w:basedOn w:val="4"/>
    <w:link w:val="8"/>
    <w:qFormat/>
    <w:uiPriority w:val="99"/>
  </w:style>
  <w:style w:type="paragraph" w:styleId="15">
    <w:name w:val="List Paragraph"/>
    <w:basedOn w:val="1"/>
    <w:qFormat/>
    <w:uiPriority w:val="34"/>
    <w:pPr>
      <w:ind w:left="720"/>
      <w:contextualSpacing/>
    </w:pPr>
  </w:style>
  <w:style w:type="character" w:customStyle="1" w:styleId="16">
    <w:name w:val="Heading 1 Char"/>
    <w:basedOn w:val="4"/>
    <w:link w:val="2"/>
    <w:qFormat/>
    <w:uiPriority w:val="0"/>
    <w:rPr>
      <w:rFonts w:ascii="Times New Roman" w:hAnsi="Times New Roman" w:eastAsia="Times New Roman" w:cs="Traditional Arabic"/>
      <w:sz w:val="36"/>
      <w:szCs w:val="20"/>
    </w:rPr>
  </w:style>
  <w:style w:type="character" w:customStyle="1" w:styleId="17">
    <w:name w:val="Body Text 2 Char"/>
    <w:basedOn w:val="4"/>
    <w:link w:val="6"/>
    <w:semiHidden/>
    <w:qFormat/>
    <w:uiPriority w:val="0"/>
    <w:rPr>
      <w:rFonts w:ascii="Times New Roman" w:hAnsi="Times New Roman" w:eastAsia="Times New Roman" w:cs="Times New Roman"/>
      <w:snapToGrid w:val="0"/>
      <w:sz w:val="24"/>
      <w:szCs w:val="20"/>
    </w:rPr>
  </w:style>
  <w:style w:type="character" w:customStyle="1" w:styleId="18">
    <w:name w:val="Body Text 3 Char"/>
    <w:basedOn w:val="4"/>
    <w:link w:val="7"/>
    <w:semiHidden/>
    <w:qFormat/>
    <w:uiPriority w:val="0"/>
    <w:rPr>
      <w:rFonts w:ascii="Times New Roman" w:hAnsi="Times New Roman" w:eastAsia="Times New Roman" w:cs="Traditional Arabic"/>
      <w:sz w:val="26"/>
    </w:rPr>
  </w:style>
  <w:style w:type="character" w:customStyle="1" w:styleId="19">
    <w:name w:val="Heading 2 Char"/>
    <w:basedOn w:val="4"/>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20">
    <w:name w:val="Subtitle Char"/>
    <w:basedOn w:val="4"/>
    <w:link w:val="11"/>
    <w:qFormat/>
    <w:uiPriority w:val="11"/>
    <w:rPr>
      <w:rFonts w:ascii="Times New Roman" w:hAnsi="Times New Roman" w:eastAsia="Times New Roman" w:cs="Times New Roman"/>
      <w:sz w:val="28"/>
      <w:szCs w:val="33"/>
    </w:rPr>
  </w:style>
  <w:style w:type="paragraph" w:customStyle="1" w:styleId="21">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2">
    <w:name w:val="normaltextrun"/>
    <w:basedOn w:val="4"/>
    <w:qFormat/>
    <w:uiPriority w:val="0"/>
  </w:style>
  <w:style w:type="character" w:customStyle="1" w:styleId="23">
    <w:name w:val="eop"/>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6BF040-7D50-48E8-B95D-3FA33DBB039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139</Words>
  <Characters>793</Characters>
  <Lines>6</Lines>
  <Paragraphs>1</Paragraphs>
  <TotalTime>0</TotalTime>
  <ScaleCrop>false</ScaleCrop>
  <LinksUpToDate>false</LinksUpToDate>
  <CharactersWithSpaces>931</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2020-08-07T21:35:00Z</dcterms:created>
  <dc:creator>Ahmed Taha</dc:creator>
  <cp:lastModifiedBy>Ahmed Nabil</cp:lastModifiedBy>
  <dcterms:modified xsi:type="dcterms:W3CDTF">2021-07-07T14:26:38Z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