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CED" w:rsidRPr="00DB7735" w:rsidRDefault="00F37CED" w:rsidP="00DB7735">
      <w:pPr>
        <w:jc w:val="center"/>
        <w:rPr>
          <w:b/>
        </w:rPr>
      </w:pPr>
      <w:r w:rsidRPr="00A77521">
        <w:rPr>
          <w:b/>
        </w:rPr>
        <w:t>Spécification</w:t>
      </w:r>
    </w:p>
    <w:p w:rsidR="00F37CED" w:rsidRPr="00DB7735" w:rsidRDefault="00356AFC" w:rsidP="00F37CED">
      <w:pPr>
        <w:rPr>
          <w:sz w:val="24"/>
          <w:szCs w:val="24"/>
          <w:u w:val="single"/>
        </w:rPr>
      </w:pPr>
      <w:r w:rsidRPr="00DB7735">
        <w:rPr>
          <w:sz w:val="24"/>
          <w:szCs w:val="24"/>
          <w:u w:val="single"/>
        </w:rPr>
        <w:t>Problématique :</w:t>
      </w:r>
    </w:p>
    <w:p w:rsidR="00356AFC" w:rsidRPr="00DB7735" w:rsidRDefault="00356AFC" w:rsidP="00356AFC">
      <w:pPr>
        <w:autoSpaceDE w:val="0"/>
        <w:autoSpaceDN w:val="0"/>
        <w:adjustRightInd w:val="0"/>
        <w:spacing w:after="0" w:line="240" w:lineRule="auto"/>
        <w:jc w:val="both"/>
        <w:rPr>
          <w:rFonts w:ascii="Times New Roman" w:hAnsi="Times New Roman" w:cs="Times New Roman"/>
          <w:sz w:val="24"/>
          <w:szCs w:val="24"/>
        </w:rPr>
      </w:pPr>
      <w:r w:rsidRPr="00DB7735">
        <w:rPr>
          <w:rFonts w:ascii="Times New Roman" w:hAnsi="Times New Roman" w:cs="Times New Roman"/>
          <w:sz w:val="24"/>
          <w:szCs w:val="24"/>
        </w:rPr>
        <w:t xml:space="preserve">Pour refroidir les capteurs IR, il faut produire du froid, de l’hélium sera </w:t>
      </w:r>
      <w:r w:rsidR="00B75147">
        <w:rPr>
          <w:rFonts w:ascii="Times New Roman" w:hAnsi="Times New Roman" w:cs="Times New Roman"/>
          <w:sz w:val="24"/>
          <w:szCs w:val="24"/>
        </w:rPr>
        <w:t>comprimé</w:t>
      </w:r>
      <w:r w:rsidRPr="00DB7735">
        <w:rPr>
          <w:rFonts w:ascii="Times New Roman" w:hAnsi="Times New Roman" w:cs="Times New Roman"/>
          <w:sz w:val="24"/>
          <w:szCs w:val="24"/>
        </w:rPr>
        <w:t xml:space="preserve"> à l’aide de 2 </w:t>
      </w:r>
      <w:r w:rsidR="00076B89">
        <w:rPr>
          <w:rFonts w:ascii="Times New Roman" w:hAnsi="Times New Roman" w:cs="Times New Roman"/>
          <w:sz w:val="24"/>
          <w:szCs w:val="24"/>
        </w:rPr>
        <w:t>pistons</w:t>
      </w:r>
      <w:r w:rsidRPr="00DB7735">
        <w:rPr>
          <w:rFonts w:ascii="Times New Roman" w:hAnsi="Times New Roman" w:cs="Times New Roman"/>
          <w:sz w:val="24"/>
          <w:szCs w:val="24"/>
        </w:rPr>
        <w:t xml:space="preserve"> mis face à face, et de part et d’autre du Split Pipe. Aussi parfait qu’ils soient, les pistons, une fois </w:t>
      </w:r>
      <w:r w:rsidR="00666DC8">
        <w:rPr>
          <w:rFonts w:ascii="Times New Roman" w:hAnsi="Times New Roman" w:cs="Times New Roman"/>
          <w:sz w:val="24"/>
          <w:szCs w:val="24"/>
        </w:rPr>
        <w:t>entré</w:t>
      </w:r>
      <w:r w:rsidRPr="00DB7735">
        <w:rPr>
          <w:rFonts w:ascii="Times New Roman" w:hAnsi="Times New Roman" w:cs="Times New Roman"/>
          <w:sz w:val="24"/>
          <w:szCs w:val="24"/>
        </w:rPr>
        <w:t>s, vont générer de micro</w:t>
      </w:r>
      <w:r w:rsidR="005846A4" w:rsidRPr="00DB7735">
        <w:rPr>
          <w:rFonts w:ascii="Times New Roman" w:hAnsi="Times New Roman" w:cs="Times New Roman"/>
          <w:sz w:val="24"/>
          <w:szCs w:val="24"/>
        </w:rPr>
        <w:t>-</w:t>
      </w:r>
      <w:r w:rsidRPr="00DB7735">
        <w:rPr>
          <w:rFonts w:ascii="Times New Roman" w:hAnsi="Times New Roman" w:cs="Times New Roman"/>
          <w:sz w:val="24"/>
          <w:szCs w:val="24"/>
        </w:rPr>
        <w:t>vi</w:t>
      </w:r>
      <w:r w:rsidR="005846A4" w:rsidRPr="00DB7735">
        <w:rPr>
          <w:rFonts w:ascii="Times New Roman" w:hAnsi="Times New Roman" w:cs="Times New Roman"/>
          <w:sz w:val="24"/>
          <w:szCs w:val="24"/>
        </w:rPr>
        <w:t>b</w:t>
      </w:r>
      <w:r w:rsidRPr="00DB7735">
        <w:rPr>
          <w:rFonts w:ascii="Times New Roman" w:hAnsi="Times New Roman" w:cs="Times New Roman"/>
          <w:sz w:val="24"/>
          <w:szCs w:val="24"/>
        </w:rPr>
        <w:t xml:space="preserve">ration. Le but est d’intégrer une </w:t>
      </w:r>
      <w:r w:rsidR="005846A4" w:rsidRPr="00DB7735">
        <w:rPr>
          <w:rFonts w:ascii="Times New Roman" w:hAnsi="Times New Roman" w:cs="Times New Roman"/>
          <w:sz w:val="24"/>
          <w:szCs w:val="24"/>
        </w:rPr>
        <w:t>électronique</w:t>
      </w:r>
      <w:r w:rsidRPr="00DB7735">
        <w:rPr>
          <w:rFonts w:ascii="Times New Roman" w:hAnsi="Times New Roman" w:cs="Times New Roman"/>
          <w:sz w:val="24"/>
          <w:szCs w:val="24"/>
        </w:rPr>
        <w:t xml:space="preserve"> capable de :</w:t>
      </w:r>
    </w:p>
    <w:p w:rsidR="00356AFC" w:rsidRPr="00DB7735" w:rsidRDefault="00356AFC" w:rsidP="00356AFC">
      <w:pPr>
        <w:autoSpaceDE w:val="0"/>
        <w:autoSpaceDN w:val="0"/>
        <w:adjustRightInd w:val="0"/>
        <w:spacing w:after="0" w:line="240" w:lineRule="auto"/>
        <w:jc w:val="both"/>
        <w:rPr>
          <w:rFonts w:ascii="Times New Roman" w:hAnsi="Times New Roman" w:cs="Times New Roman"/>
          <w:sz w:val="24"/>
          <w:szCs w:val="24"/>
        </w:rPr>
      </w:pPr>
    </w:p>
    <w:p w:rsidR="00356AFC" w:rsidRPr="00DB7735" w:rsidRDefault="00356AFC" w:rsidP="00356AFC">
      <w:pPr>
        <w:jc w:val="both"/>
        <w:rPr>
          <w:rFonts w:ascii="Times New Roman" w:hAnsi="Times New Roman" w:cs="Times New Roman"/>
          <w:sz w:val="24"/>
          <w:szCs w:val="24"/>
        </w:rPr>
      </w:pPr>
      <w:r w:rsidRPr="00DB7735">
        <w:rPr>
          <w:rFonts w:ascii="Times New Roman" w:hAnsi="Times New Roman" w:cs="Times New Roman"/>
          <w:sz w:val="24"/>
          <w:szCs w:val="24"/>
        </w:rPr>
        <w:t xml:space="preserve">- </w:t>
      </w:r>
      <w:r w:rsidR="005846A4" w:rsidRPr="00DB7735">
        <w:rPr>
          <w:rFonts w:ascii="Times New Roman" w:hAnsi="Times New Roman" w:cs="Times New Roman"/>
          <w:sz w:val="24"/>
          <w:szCs w:val="24"/>
        </w:rPr>
        <w:t>Mesurer les vibrations engendrées par le CPA</w:t>
      </w:r>
    </w:p>
    <w:p w:rsidR="00356AFC" w:rsidRPr="00DB7735" w:rsidRDefault="00356AFC" w:rsidP="00356AFC">
      <w:pPr>
        <w:jc w:val="both"/>
        <w:rPr>
          <w:rFonts w:ascii="Times New Roman" w:hAnsi="Times New Roman" w:cs="Times New Roman"/>
          <w:sz w:val="24"/>
          <w:szCs w:val="24"/>
        </w:rPr>
      </w:pPr>
      <w:r w:rsidRPr="00DB7735">
        <w:rPr>
          <w:rFonts w:ascii="Times New Roman" w:hAnsi="Times New Roman" w:cs="Times New Roman"/>
          <w:sz w:val="24"/>
          <w:szCs w:val="24"/>
        </w:rPr>
        <w:t xml:space="preserve">- </w:t>
      </w:r>
      <w:r w:rsidR="005846A4" w:rsidRPr="00DB7735">
        <w:rPr>
          <w:rFonts w:ascii="Times New Roman" w:hAnsi="Times New Roman" w:cs="Times New Roman"/>
          <w:sz w:val="24"/>
          <w:szCs w:val="24"/>
        </w:rPr>
        <w:t>Traiter ces signaux à partir d’Algorithme (DFT, Goertzel)</w:t>
      </w:r>
    </w:p>
    <w:p w:rsidR="005846A4" w:rsidRPr="00DB7735" w:rsidRDefault="005846A4" w:rsidP="00356AFC">
      <w:pPr>
        <w:jc w:val="both"/>
        <w:rPr>
          <w:rFonts w:ascii="Times New Roman" w:hAnsi="Times New Roman" w:cs="Times New Roman"/>
          <w:sz w:val="24"/>
          <w:szCs w:val="24"/>
        </w:rPr>
      </w:pPr>
      <w:r w:rsidRPr="00DB7735">
        <w:rPr>
          <w:rFonts w:ascii="Times New Roman" w:hAnsi="Times New Roman" w:cs="Times New Roman"/>
          <w:sz w:val="24"/>
          <w:szCs w:val="24"/>
        </w:rPr>
        <w:t>- Réduire ces vibrations.</w:t>
      </w:r>
    </w:p>
    <w:p w:rsidR="005846A4" w:rsidRPr="00DB7735" w:rsidRDefault="005846A4" w:rsidP="00356AFC">
      <w:pPr>
        <w:jc w:val="both"/>
        <w:rPr>
          <w:rFonts w:ascii="Times New Roman" w:hAnsi="Times New Roman" w:cs="Times New Roman"/>
          <w:sz w:val="24"/>
          <w:szCs w:val="24"/>
        </w:rPr>
      </w:pPr>
    </w:p>
    <w:p w:rsidR="005846A4" w:rsidRPr="00DB7735" w:rsidRDefault="005846A4" w:rsidP="00356AFC">
      <w:pPr>
        <w:jc w:val="both"/>
        <w:rPr>
          <w:rFonts w:ascii="Times New Roman" w:hAnsi="Times New Roman" w:cs="Times New Roman"/>
          <w:sz w:val="24"/>
          <w:szCs w:val="24"/>
        </w:rPr>
      </w:pPr>
      <w:r w:rsidRPr="00DB7735">
        <w:rPr>
          <w:rFonts w:ascii="Times New Roman" w:hAnsi="Times New Roman" w:cs="Times New Roman"/>
          <w:sz w:val="24"/>
          <w:szCs w:val="24"/>
        </w:rPr>
        <w:t>Il faudra également avoir un contrôle sur la mesure</w:t>
      </w:r>
      <w:r w:rsidR="00B06D2A" w:rsidRPr="00DB7735">
        <w:rPr>
          <w:rFonts w:ascii="Times New Roman" w:hAnsi="Times New Roman" w:cs="Times New Roman"/>
          <w:sz w:val="24"/>
          <w:szCs w:val="24"/>
        </w:rPr>
        <w:t xml:space="preserve"> de </w:t>
      </w:r>
      <w:r w:rsidR="00666DC8" w:rsidRPr="00DB7735">
        <w:rPr>
          <w:rFonts w:ascii="Times New Roman" w:hAnsi="Times New Roman" w:cs="Times New Roman"/>
          <w:sz w:val="24"/>
          <w:szCs w:val="24"/>
        </w:rPr>
        <w:t>température</w:t>
      </w:r>
      <w:r w:rsidRPr="00DB7735">
        <w:rPr>
          <w:rFonts w:ascii="Times New Roman" w:hAnsi="Times New Roman" w:cs="Times New Roman"/>
          <w:sz w:val="24"/>
          <w:szCs w:val="24"/>
        </w:rPr>
        <w:t xml:space="preserve">. </w:t>
      </w:r>
      <w:r w:rsidR="00A77521" w:rsidRPr="00DB7735">
        <w:rPr>
          <w:rFonts w:ascii="Times New Roman" w:hAnsi="Times New Roman" w:cs="Times New Roman"/>
          <w:sz w:val="24"/>
          <w:szCs w:val="24"/>
        </w:rPr>
        <w:t>Donc :</w:t>
      </w:r>
    </w:p>
    <w:p w:rsidR="00A77521" w:rsidRPr="00DB7735" w:rsidRDefault="00A77521" w:rsidP="00A77521">
      <w:pPr>
        <w:jc w:val="both"/>
        <w:rPr>
          <w:sz w:val="24"/>
          <w:szCs w:val="24"/>
        </w:rPr>
      </w:pPr>
      <w:r w:rsidRPr="00DB7735">
        <w:rPr>
          <w:sz w:val="24"/>
          <w:szCs w:val="24"/>
        </w:rPr>
        <w:t>- Mesurer les températures (Doigt Froid &amp; temp° CPA)</w:t>
      </w:r>
    </w:p>
    <w:p w:rsidR="00A77521" w:rsidRPr="00DB7735" w:rsidRDefault="00A77521" w:rsidP="00A77521">
      <w:pPr>
        <w:jc w:val="both"/>
        <w:rPr>
          <w:sz w:val="24"/>
          <w:szCs w:val="24"/>
        </w:rPr>
      </w:pPr>
      <w:r w:rsidRPr="00DB7735">
        <w:rPr>
          <w:sz w:val="24"/>
          <w:szCs w:val="24"/>
        </w:rPr>
        <w:t>- Assurer une température constante.</w:t>
      </w:r>
    </w:p>
    <w:p w:rsidR="00A77521" w:rsidRPr="00DB7735" w:rsidRDefault="00A77521" w:rsidP="00A77521">
      <w:pPr>
        <w:jc w:val="both"/>
        <w:rPr>
          <w:sz w:val="24"/>
          <w:szCs w:val="24"/>
        </w:rPr>
      </w:pPr>
    </w:p>
    <w:p w:rsidR="00B06D2A" w:rsidRPr="00DB7735" w:rsidRDefault="00A77521" w:rsidP="00A77521">
      <w:pPr>
        <w:jc w:val="both"/>
        <w:rPr>
          <w:sz w:val="24"/>
          <w:szCs w:val="24"/>
        </w:rPr>
      </w:pPr>
      <w:r w:rsidRPr="00DB7735">
        <w:rPr>
          <w:sz w:val="24"/>
          <w:szCs w:val="24"/>
        </w:rPr>
        <w:t>Il sera également nécessaire de pouvoir intervenir en cas fonctionnement anormal de l’appareil, l’électronique sera dotée de</w:t>
      </w:r>
      <w:r w:rsidR="00B06D2A" w:rsidRPr="00DB7735">
        <w:rPr>
          <w:sz w:val="24"/>
          <w:szCs w:val="24"/>
        </w:rPr>
        <w:t> :</w:t>
      </w:r>
    </w:p>
    <w:p w:rsidR="00B06D2A" w:rsidRPr="00DB7735" w:rsidRDefault="00B06D2A" w:rsidP="00A77521">
      <w:pPr>
        <w:jc w:val="both"/>
        <w:rPr>
          <w:sz w:val="24"/>
          <w:szCs w:val="24"/>
        </w:rPr>
      </w:pPr>
      <w:r w:rsidRPr="00DB7735">
        <w:rPr>
          <w:sz w:val="24"/>
          <w:szCs w:val="24"/>
        </w:rPr>
        <w:t>- une interface pour se connecter à un écran</w:t>
      </w:r>
    </w:p>
    <w:p w:rsidR="00A77521" w:rsidRPr="00DB7735" w:rsidRDefault="00B06D2A" w:rsidP="00A77521">
      <w:pPr>
        <w:jc w:val="both"/>
        <w:rPr>
          <w:sz w:val="24"/>
          <w:szCs w:val="24"/>
        </w:rPr>
      </w:pPr>
      <w:r w:rsidRPr="00DB7735">
        <w:rPr>
          <w:sz w:val="24"/>
          <w:szCs w:val="24"/>
        </w:rPr>
        <w:t xml:space="preserve">- de </w:t>
      </w:r>
      <w:r w:rsidR="00A77521" w:rsidRPr="00DB7735">
        <w:rPr>
          <w:sz w:val="24"/>
          <w:szCs w:val="24"/>
        </w:rPr>
        <w:t>bouton</w:t>
      </w:r>
      <w:r w:rsidRPr="00DB7735">
        <w:rPr>
          <w:sz w:val="24"/>
          <w:szCs w:val="24"/>
        </w:rPr>
        <w:t>s</w:t>
      </w:r>
      <w:r w:rsidR="00A77521" w:rsidRPr="00DB7735">
        <w:rPr>
          <w:sz w:val="24"/>
          <w:szCs w:val="24"/>
        </w:rPr>
        <w:t xml:space="preserve"> de sécurité.</w:t>
      </w:r>
    </w:p>
    <w:p w:rsidR="00A77521" w:rsidRPr="00DB7735" w:rsidRDefault="00A77521" w:rsidP="00A77521">
      <w:pPr>
        <w:jc w:val="both"/>
        <w:rPr>
          <w:sz w:val="24"/>
          <w:szCs w:val="24"/>
        </w:rPr>
      </w:pPr>
    </w:p>
    <w:p w:rsidR="00DB269D" w:rsidRPr="00DB7735" w:rsidRDefault="00DB269D" w:rsidP="00A77521">
      <w:pPr>
        <w:jc w:val="both"/>
        <w:rPr>
          <w:sz w:val="24"/>
          <w:szCs w:val="24"/>
        </w:rPr>
      </w:pPr>
      <w:r w:rsidRPr="00DB7735">
        <w:rPr>
          <w:sz w:val="24"/>
          <w:szCs w:val="24"/>
        </w:rPr>
        <w:t xml:space="preserve">Il </w:t>
      </w:r>
      <w:r w:rsidR="000A2B9C" w:rsidRPr="00DB7735">
        <w:rPr>
          <w:sz w:val="24"/>
          <w:szCs w:val="24"/>
        </w:rPr>
        <w:t xml:space="preserve">faudra choisir une </w:t>
      </w:r>
      <w:r w:rsidR="00B06D2A" w:rsidRPr="00DB7735">
        <w:rPr>
          <w:sz w:val="24"/>
          <w:szCs w:val="24"/>
        </w:rPr>
        <w:t>électronique</w:t>
      </w:r>
      <w:r w:rsidR="000A2B9C" w:rsidRPr="00DB7735">
        <w:rPr>
          <w:sz w:val="24"/>
          <w:szCs w:val="24"/>
        </w:rPr>
        <w:t xml:space="preserve"> capable d’implémenter tout ce qu’</w:t>
      </w:r>
      <w:r w:rsidR="00B06D2A" w:rsidRPr="00DB7735">
        <w:rPr>
          <w:sz w:val="24"/>
          <w:szCs w:val="24"/>
        </w:rPr>
        <w:t xml:space="preserve">on vient de mentionner. Autre </w:t>
      </w:r>
      <w:r w:rsidR="000A2B9C" w:rsidRPr="00DB7735">
        <w:rPr>
          <w:sz w:val="24"/>
          <w:szCs w:val="24"/>
        </w:rPr>
        <w:t xml:space="preserve">paramètre important, il faudra choisir en fonction de la consommation et des ressources. En effet, il faudra choisir un hardware capable de </w:t>
      </w:r>
      <w:r w:rsidR="00B75147">
        <w:rPr>
          <w:sz w:val="24"/>
          <w:szCs w:val="24"/>
        </w:rPr>
        <w:t>réaliser toute ces tâches tout en étant le moins énergivore possible.</w:t>
      </w:r>
      <w:r w:rsidR="000A2B9C" w:rsidRPr="00DB7735">
        <w:rPr>
          <w:sz w:val="24"/>
          <w:szCs w:val="24"/>
        </w:rPr>
        <w:t xml:space="preserve"> </w:t>
      </w:r>
    </w:p>
    <w:p w:rsidR="00A77521" w:rsidRPr="00DB7735" w:rsidRDefault="00A77521" w:rsidP="00A77521">
      <w:pPr>
        <w:jc w:val="both"/>
        <w:rPr>
          <w:sz w:val="24"/>
          <w:szCs w:val="24"/>
        </w:rPr>
      </w:pPr>
      <w:r w:rsidRPr="00DB7735">
        <w:rPr>
          <w:sz w:val="24"/>
          <w:szCs w:val="24"/>
        </w:rPr>
        <w:t>Donc pour résumer sommairement, notre système ressemblera au synoptique ci-dessous.</w:t>
      </w:r>
    </w:p>
    <w:p w:rsidR="00A77521" w:rsidRDefault="00855BD8" w:rsidP="00A77521">
      <w:pPr>
        <w:jc w:val="both"/>
        <w:rPr>
          <w:sz w:val="20"/>
          <w:szCs w:val="20"/>
        </w:rPr>
      </w:pPr>
      <w:r>
        <w:rPr>
          <w:noProof/>
          <w:lang w:eastAsia="fr-FR"/>
        </w:rPr>
        <w:drawing>
          <wp:inline distT="0" distB="0" distL="0" distR="0" wp14:anchorId="141E9160" wp14:editId="6EB74CC3">
            <wp:extent cx="5760720" cy="209461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0006" cy="2101626"/>
                    </a:xfrm>
                    <a:prstGeom prst="rect">
                      <a:avLst/>
                    </a:prstGeom>
                  </pic:spPr>
                </pic:pic>
              </a:graphicData>
            </a:graphic>
          </wp:inline>
        </w:drawing>
      </w:r>
    </w:p>
    <w:p w:rsidR="00855BD8" w:rsidRDefault="00855BD8" w:rsidP="00A77521">
      <w:pPr>
        <w:jc w:val="both"/>
        <w:rPr>
          <w:sz w:val="20"/>
          <w:szCs w:val="20"/>
        </w:rPr>
      </w:pPr>
    </w:p>
    <w:p w:rsidR="00BE4B48" w:rsidRPr="00F92697" w:rsidRDefault="00B06D2A" w:rsidP="00F92697">
      <w:pPr>
        <w:pStyle w:val="Paragraphedeliste"/>
        <w:numPr>
          <w:ilvl w:val="0"/>
          <w:numId w:val="7"/>
        </w:numPr>
        <w:jc w:val="both"/>
        <w:rPr>
          <w:sz w:val="24"/>
          <w:szCs w:val="24"/>
          <w:u w:val="single"/>
        </w:rPr>
      </w:pPr>
      <w:r w:rsidRPr="00F92697">
        <w:rPr>
          <w:sz w:val="24"/>
          <w:szCs w:val="24"/>
          <w:u w:val="single"/>
        </w:rPr>
        <w:lastRenderedPageBreak/>
        <w:t>Les vibrations :</w:t>
      </w:r>
    </w:p>
    <w:p w:rsidR="00DB7735" w:rsidRPr="00FE48F3" w:rsidRDefault="00C4326D" w:rsidP="00666DC8">
      <w:pPr>
        <w:jc w:val="both"/>
        <w:rPr>
          <w:sz w:val="24"/>
          <w:szCs w:val="24"/>
        </w:rPr>
      </w:pPr>
      <w:r w:rsidRPr="00C4326D">
        <w:rPr>
          <w:sz w:val="24"/>
          <w:szCs w:val="24"/>
        </w:rPr>
        <w:t xml:space="preserve">Pour la mesure des vibrations, nous allons utiliser des </w:t>
      </w:r>
      <w:r w:rsidR="00B50AE2" w:rsidRPr="00C4326D">
        <w:rPr>
          <w:sz w:val="24"/>
          <w:szCs w:val="24"/>
        </w:rPr>
        <w:t>capteurs</w:t>
      </w:r>
      <w:r w:rsidRPr="00C4326D">
        <w:rPr>
          <w:sz w:val="24"/>
          <w:szCs w:val="24"/>
        </w:rPr>
        <w:t xml:space="preserve"> </w:t>
      </w:r>
      <w:r>
        <w:rPr>
          <w:sz w:val="24"/>
          <w:szCs w:val="24"/>
        </w:rPr>
        <w:t>de forces, ce sont des capteurs d’</w:t>
      </w:r>
      <w:r w:rsidR="00FE48F3">
        <w:rPr>
          <w:sz w:val="24"/>
          <w:szCs w:val="24"/>
        </w:rPr>
        <w:t>effort p</w:t>
      </w:r>
      <w:r>
        <w:rPr>
          <w:sz w:val="24"/>
          <w:szCs w:val="24"/>
        </w:rPr>
        <w:t xml:space="preserve">iézoélectriques à cisaillement. </w:t>
      </w:r>
      <w:r w:rsidR="00FE48F3" w:rsidRPr="00FE48F3">
        <w:rPr>
          <w:sz w:val="24"/>
          <w:szCs w:val="24"/>
        </w:rPr>
        <w:t>Le capteur contient deux éléments en q</w:t>
      </w:r>
      <w:r w:rsidR="00FE48F3">
        <w:rPr>
          <w:sz w:val="24"/>
          <w:szCs w:val="24"/>
        </w:rPr>
        <w:t xml:space="preserve">uartz. Lorsque les rondelles sont soumises à un effort de friction selon la </w:t>
      </w:r>
      <w:r w:rsidR="00FE48F3" w:rsidRPr="00FE48F3">
        <w:rPr>
          <w:sz w:val="24"/>
          <w:szCs w:val="24"/>
        </w:rPr>
        <w:t>direction</w:t>
      </w:r>
      <w:r w:rsidR="00FE48F3">
        <w:rPr>
          <w:sz w:val="24"/>
          <w:szCs w:val="24"/>
        </w:rPr>
        <w:t xml:space="preserve"> y</w:t>
      </w:r>
      <w:r w:rsidR="00666DC8">
        <w:rPr>
          <w:sz w:val="24"/>
          <w:szCs w:val="24"/>
        </w:rPr>
        <w:t>. La sensibilité des m</w:t>
      </w:r>
      <w:r w:rsidR="00666DC8" w:rsidRPr="00666DC8">
        <w:rPr>
          <w:sz w:val="24"/>
          <w:szCs w:val="24"/>
        </w:rPr>
        <w:t>esure des forces de cisaillement dynamiques et quasi-statiques</w:t>
      </w:r>
      <w:r w:rsidR="00666DC8">
        <w:rPr>
          <w:sz w:val="24"/>
          <w:szCs w:val="24"/>
        </w:rPr>
        <w:t xml:space="preserve"> est de </w:t>
      </w:r>
      <w:r w:rsidR="00666DC8" w:rsidRPr="00666DC8">
        <w:rPr>
          <w:sz w:val="24"/>
          <w:szCs w:val="24"/>
        </w:rPr>
        <w:t>–0,9… 0,9 kN jusqu'à 0… ± 8 kN</w:t>
      </w:r>
      <w:r w:rsidR="00666DC8">
        <w:rPr>
          <w:sz w:val="24"/>
          <w:szCs w:val="24"/>
        </w:rPr>
        <w:t xml:space="preserve"> selon la datasheet.</w:t>
      </w:r>
    </w:p>
    <w:p w:rsidR="00666DC8" w:rsidRDefault="00666DC8" w:rsidP="00A77521">
      <w:pPr>
        <w:jc w:val="both"/>
        <w:rPr>
          <w:noProof/>
          <w:lang w:eastAsia="fr-FR"/>
        </w:rPr>
      </w:pPr>
    </w:p>
    <w:p w:rsidR="00DB7735" w:rsidRDefault="00666DC8" w:rsidP="00A77521">
      <w:pPr>
        <w:jc w:val="both"/>
        <w:rPr>
          <w:sz w:val="24"/>
          <w:szCs w:val="24"/>
          <w:u w:val="single"/>
        </w:rPr>
      </w:pPr>
      <w:r>
        <w:rPr>
          <w:noProof/>
          <w:lang w:eastAsia="fr-FR"/>
        </w:rPr>
        <w:drawing>
          <wp:anchor distT="0" distB="0" distL="114300" distR="114300" simplePos="0" relativeHeight="251658240" behindDoc="0" locked="0" layoutInCell="1" allowOverlap="1">
            <wp:simplePos x="0" y="0"/>
            <wp:positionH relativeFrom="margin">
              <wp:posOffset>2608861</wp:posOffset>
            </wp:positionH>
            <wp:positionV relativeFrom="margin">
              <wp:posOffset>1334888</wp:posOffset>
            </wp:positionV>
            <wp:extent cx="2333625" cy="171450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3625" cy="1714500"/>
                    </a:xfrm>
                    <a:prstGeom prst="rect">
                      <a:avLst/>
                    </a:prstGeom>
                  </pic:spPr>
                </pic:pic>
              </a:graphicData>
            </a:graphic>
          </wp:anchor>
        </w:drawing>
      </w:r>
    </w:p>
    <w:p w:rsidR="00DB7735" w:rsidRDefault="00666DC8" w:rsidP="00A77521">
      <w:pPr>
        <w:jc w:val="both"/>
        <w:rPr>
          <w:sz w:val="24"/>
          <w:szCs w:val="24"/>
          <w:u w:val="single"/>
        </w:rPr>
      </w:pPr>
      <w:r>
        <w:rPr>
          <w:noProof/>
          <w:lang w:eastAsia="fr-FR"/>
        </w:rPr>
        <w:drawing>
          <wp:anchor distT="0" distB="0" distL="114300" distR="114300" simplePos="0" relativeHeight="251659264" behindDoc="0" locked="0" layoutInCell="1" allowOverlap="1">
            <wp:simplePos x="0" y="0"/>
            <wp:positionH relativeFrom="margin">
              <wp:align>left</wp:align>
            </wp:positionH>
            <wp:positionV relativeFrom="margin">
              <wp:posOffset>1605235</wp:posOffset>
            </wp:positionV>
            <wp:extent cx="1977390" cy="1217930"/>
            <wp:effectExtent l="0" t="0" r="3810" b="127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30" t="17193" r="63602" b="716"/>
                    <a:stretch/>
                  </pic:blipFill>
                  <pic:spPr bwMode="auto">
                    <a:xfrm>
                      <a:off x="0" y="0"/>
                      <a:ext cx="1977390" cy="1217930"/>
                    </a:xfrm>
                    <a:prstGeom prst="rect">
                      <a:avLst/>
                    </a:prstGeom>
                    <a:ln>
                      <a:noFill/>
                    </a:ln>
                    <a:extLst>
                      <a:ext uri="{53640926-AAD7-44D8-BBD7-CCE9431645EC}">
                        <a14:shadowObscured xmlns:a14="http://schemas.microsoft.com/office/drawing/2010/main"/>
                      </a:ext>
                    </a:extLst>
                  </pic:spPr>
                </pic:pic>
              </a:graphicData>
            </a:graphic>
          </wp:anchor>
        </w:drawing>
      </w:r>
    </w:p>
    <w:p w:rsidR="00666DC8" w:rsidRDefault="00666DC8" w:rsidP="00666DC8">
      <w:pPr>
        <w:jc w:val="both"/>
        <w:rPr>
          <w:sz w:val="24"/>
          <w:szCs w:val="24"/>
        </w:rPr>
      </w:pPr>
    </w:p>
    <w:p w:rsidR="00666DC8" w:rsidRDefault="00666DC8" w:rsidP="00666DC8">
      <w:pPr>
        <w:jc w:val="both"/>
        <w:rPr>
          <w:sz w:val="24"/>
          <w:szCs w:val="24"/>
        </w:rPr>
      </w:pPr>
    </w:p>
    <w:p w:rsidR="00666DC8" w:rsidRDefault="00666DC8" w:rsidP="00666DC8">
      <w:pPr>
        <w:jc w:val="both"/>
        <w:rPr>
          <w:sz w:val="24"/>
          <w:szCs w:val="24"/>
        </w:rPr>
      </w:pPr>
    </w:p>
    <w:p w:rsidR="00BE6A45" w:rsidRDefault="00BE6A45" w:rsidP="00BE6A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sz w:val="24"/>
          <w:szCs w:val="24"/>
          <w:lang w:eastAsia="fr-FR"/>
        </w:rPr>
      </w:pPr>
      <w:r w:rsidRPr="00BE6A45">
        <w:rPr>
          <w:rFonts w:eastAsia="Times New Roman" w:cstheme="minorHAnsi"/>
          <w:color w:val="222222"/>
          <w:sz w:val="24"/>
          <w:szCs w:val="24"/>
          <w:lang w:eastAsia="fr-FR"/>
        </w:rPr>
        <w:t>Deux broches</w:t>
      </w:r>
      <w:r>
        <w:rPr>
          <w:rFonts w:eastAsia="Times New Roman" w:cstheme="minorHAnsi"/>
          <w:color w:val="222222"/>
          <w:sz w:val="24"/>
          <w:szCs w:val="24"/>
          <w:lang w:eastAsia="fr-FR"/>
        </w:rPr>
        <w:t xml:space="preserve"> sont utilisées afin d’empêcher</w:t>
      </w:r>
      <w:r w:rsidRPr="00BE6A45">
        <w:rPr>
          <w:rFonts w:eastAsia="Times New Roman" w:cstheme="minorHAnsi"/>
          <w:color w:val="222222"/>
          <w:sz w:val="24"/>
          <w:szCs w:val="24"/>
          <w:lang w:eastAsia="fr-FR"/>
        </w:rPr>
        <w:t xml:space="preserve"> le capteur de tourner</w:t>
      </w:r>
    </w:p>
    <w:p w:rsidR="00BE6A45" w:rsidRPr="00BE6A45" w:rsidRDefault="00BE6A45" w:rsidP="00BE6A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22222"/>
          <w:sz w:val="24"/>
          <w:szCs w:val="24"/>
          <w:lang w:eastAsia="fr-FR"/>
        </w:rPr>
      </w:pPr>
      <w:r>
        <w:rPr>
          <w:noProof/>
          <w:lang w:eastAsia="fr-FR"/>
        </w:rPr>
        <w:drawing>
          <wp:anchor distT="0" distB="0" distL="114300" distR="114300" simplePos="0" relativeHeight="251661312" behindDoc="0" locked="0" layoutInCell="1" allowOverlap="1">
            <wp:simplePos x="0" y="0"/>
            <wp:positionH relativeFrom="margin">
              <wp:posOffset>1534795</wp:posOffset>
            </wp:positionH>
            <wp:positionV relativeFrom="margin">
              <wp:posOffset>3661410</wp:posOffset>
            </wp:positionV>
            <wp:extent cx="2413000" cy="148844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3000" cy="1488440"/>
                    </a:xfrm>
                    <a:prstGeom prst="rect">
                      <a:avLst/>
                    </a:prstGeom>
                  </pic:spPr>
                </pic:pic>
              </a:graphicData>
            </a:graphic>
            <wp14:sizeRelH relativeFrom="margin">
              <wp14:pctWidth>0</wp14:pctWidth>
            </wp14:sizeRelH>
            <wp14:sizeRelV relativeFrom="margin">
              <wp14:pctHeight>0</wp14:pctHeight>
            </wp14:sizeRelV>
          </wp:anchor>
        </w:drawing>
      </w:r>
    </w:p>
    <w:p w:rsidR="00666DC8" w:rsidRDefault="009A4675" w:rsidP="00666DC8">
      <w:pPr>
        <w:jc w:val="both"/>
        <w:rPr>
          <w:sz w:val="24"/>
          <w:szCs w:val="24"/>
        </w:rPr>
      </w:pPr>
      <w:r>
        <w:rPr>
          <w:noProof/>
          <w:lang w:eastAsia="fr-FR"/>
        </w:rPr>
        <w:drawing>
          <wp:anchor distT="0" distB="0" distL="114300" distR="114300" simplePos="0" relativeHeight="251660288" behindDoc="0" locked="0" layoutInCell="1" allowOverlap="1">
            <wp:simplePos x="0" y="0"/>
            <wp:positionH relativeFrom="margin">
              <wp:posOffset>4310675</wp:posOffset>
            </wp:positionH>
            <wp:positionV relativeFrom="margin">
              <wp:posOffset>5192395</wp:posOffset>
            </wp:positionV>
            <wp:extent cx="1938020" cy="1551940"/>
            <wp:effectExtent l="0" t="0" r="508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8020" cy="1551940"/>
                    </a:xfrm>
                    <a:prstGeom prst="rect">
                      <a:avLst/>
                    </a:prstGeom>
                  </pic:spPr>
                </pic:pic>
              </a:graphicData>
            </a:graphic>
            <wp14:sizeRelH relativeFrom="margin">
              <wp14:pctWidth>0</wp14:pctWidth>
            </wp14:sizeRelH>
            <wp14:sizeRelV relativeFrom="margin">
              <wp14:pctHeight>0</wp14:pctHeight>
            </wp14:sizeRelV>
          </wp:anchor>
        </w:drawing>
      </w:r>
    </w:p>
    <w:p w:rsidR="00BE6A45" w:rsidRDefault="00BE6A45" w:rsidP="00666DC8">
      <w:pPr>
        <w:jc w:val="both"/>
        <w:rPr>
          <w:sz w:val="24"/>
          <w:szCs w:val="24"/>
        </w:rPr>
      </w:pPr>
    </w:p>
    <w:p w:rsidR="00BE6A45" w:rsidRDefault="00BE6A45" w:rsidP="00666DC8">
      <w:pPr>
        <w:jc w:val="both"/>
        <w:rPr>
          <w:sz w:val="24"/>
          <w:szCs w:val="24"/>
        </w:rPr>
      </w:pPr>
    </w:p>
    <w:p w:rsidR="00BE6A45" w:rsidRDefault="00BE6A45" w:rsidP="00666DC8">
      <w:pPr>
        <w:jc w:val="both"/>
        <w:rPr>
          <w:sz w:val="24"/>
          <w:szCs w:val="24"/>
        </w:rPr>
      </w:pPr>
    </w:p>
    <w:p w:rsidR="00666DC8" w:rsidRDefault="00666DC8" w:rsidP="00666DC8">
      <w:pPr>
        <w:jc w:val="both"/>
        <w:rPr>
          <w:sz w:val="24"/>
          <w:szCs w:val="24"/>
        </w:rPr>
      </w:pPr>
    </w:p>
    <w:p w:rsidR="00666DC8" w:rsidRDefault="00B50AE2" w:rsidP="00666DC8">
      <w:pPr>
        <w:jc w:val="both"/>
        <w:rPr>
          <w:sz w:val="24"/>
          <w:szCs w:val="24"/>
        </w:rPr>
      </w:pPr>
      <w:r>
        <w:rPr>
          <w:sz w:val="24"/>
          <w:szCs w:val="24"/>
        </w:rPr>
        <w:t>Les Q</w:t>
      </w:r>
      <w:r w:rsidR="00666DC8">
        <w:rPr>
          <w:sz w:val="24"/>
          <w:szCs w:val="24"/>
        </w:rPr>
        <w:t xml:space="preserve">uartz produisent alors une </w:t>
      </w:r>
      <w:r w:rsidR="00666DC8" w:rsidRPr="00FE48F3">
        <w:rPr>
          <w:sz w:val="24"/>
          <w:szCs w:val="24"/>
        </w:rPr>
        <w:t xml:space="preserve">charge électrique directement proportionnelle à la force </w:t>
      </w:r>
      <w:r w:rsidR="00666DC8">
        <w:rPr>
          <w:sz w:val="24"/>
          <w:szCs w:val="24"/>
        </w:rPr>
        <w:t>appliquée</w:t>
      </w:r>
      <w:r w:rsidR="00BE6A45">
        <w:rPr>
          <w:sz w:val="24"/>
          <w:szCs w:val="24"/>
        </w:rPr>
        <w:t>, les charges sont de l’ordre du pC/N.</w:t>
      </w:r>
    </w:p>
    <w:p w:rsidR="00BE6A45" w:rsidRPr="00F92697" w:rsidRDefault="00F92697" w:rsidP="00666DC8">
      <w:pPr>
        <w:jc w:val="both"/>
        <w:rPr>
          <w:color w:val="0000FF"/>
          <w:sz w:val="24"/>
          <w:szCs w:val="24"/>
          <w:u w:val="single"/>
        </w:rPr>
      </w:pPr>
      <w:r w:rsidRPr="00F92697">
        <w:rPr>
          <w:color w:val="0000FF"/>
          <w:sz w:val="24"/>
          <w:szCs w:val="24"/>
          <w:u w:val="single"/>
        </w:rPr>
        <w:t>Cf. Load washer cisaillement</w:t>
      </w:r>
    </w:p>
    <w:p w:rsidR="00072DB3" w:rsidRDefault="00072DB3" w:rsidP="00666DC8">
      <w:pPr>
        <w:jc w:val="both"/>
        <w:rPr>
          <w:sz w:val="24"/>
          <w:szCs w:val="24"/>
        </w:rPr>
      </w:pPr>
    </w:p>
    <w:p w:rsidR="00072DB3" w:rsidRDefault="00072DB3" w:rsidP="00666DC8">
      <w:pPr>
        <w:jc w:val="both"/>
        <w:rPr>
          <w:sz w:val="24"/>
          <w:szCs w:val="24"/>
        </w:rPr>
      </w:pPr>
    </w:p>
    <w:p w:rsidR="00072DB3" w:rsidRDefault="00072DB3" w:rsidP="00666DC8">
      <w:pPr>
        <w:jc w:val="both"/>
        <w:rPr>
          <w:sz w:val="24"/>
          <w:szCs w:val="24"/>
        </w:rPr>
      </w:pPr>
    </w:p>
    <w:p w:rsidR="00B50AE2" w:rsidRPr="00B50AE2" w:rsidRDefault="00072DB3" w:rsidP="00B50AE2">
      <w:pPr>
        <w:pStyle w:val="Default"/>
        <w:rPr>
          <w:rFonts w:asciiTheme="minorHAnsi" w:hAnsiTheme="minorHAnsi" w:cstheme="minorHAnsi"/>
        </w:rPr>
      </w:pPr>
      <w:r w:rsidRPr="00B50AE2">
        <w:rPr>
          <w:rFonts w:asciiTheme="minorHAnsi" w:hAnsiTheme="minorHAnsi" w:cstheme="minorHAnsi"/>
          <w:noProof/>
          <w:lang w:eastAsia="fr-FR"/>
        </w:rPr>
        <w:drawing>
          <wp:anchor distT="0" distB="0" distL="114300" distR="114300" simplePos="0" relativeHeight="251662336" behindDoc="0" locked="0" layoutInCell="1" allowOverlap="1">
            <wp:simplePos x="0" y="0"/>
            <wp:positionH relativeFrom="margin">
              <wp:align>right</wp:align>
            </wp:positionH>
            <wp:positionV relativeFrom="margin">
              <wp:posOffset>7324725</wp:posOffset>
            </wp:positionV>
            <wp:extent cx="1344930" cy="182880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4930" cy="1828800"/>
                    </a:xfrm>
                    <a:prstGeom prst="rect">
                      <a:avLst/>
                    </a:prstGeom>
                  </pic:spPr>
                </pic:pic>
              </a:graphicData>
            </a:graphic>
          </wp:anchor>
        </w:drawing>
      </w:r>
      <w:r w:rsidR="00BE6A45" w:rsidRPr="00B50AE2">
        <w:rPr>
          <w:rFonts w:asciiTheme="minorHAnsi" w:hAnsiTheme="minorHAnsi" w:cstheme="minorHAnsi"/>
        </w:rPr>
        <w:t>Pour que le µController puisse traiter ces signaux, il faudra des amplificateurs de charge spéciaux</w:t>
      </w:r>
      <w:r w:rsidR="00B75147">
        <w:rPr>
          <w:rFonts w:asciiTheme="minorHAnsi" w:hAnsiTheme="minorHAnsi" w:cstheme="minorHAnsi"/>
        </w:rPr>
        <w:t xml:space="preserve"> pour convertir en tension</w:t>
      </w:r>
      <w:r w:rsidR="00BE6A45" w:rsidRPr="00B50AE2">
        <w:rPr>
          <w:rFonts w:asciiTheme="minorHAnsi" w:hAnsiTheme="minorHAnsi" w:cstheme="minorHAnsi"/>
        </w:rPr>
        <w:t>,</w:t>
      </w:r>
      <w:r w:rsidR="00957059" w:rsidRPr="00B50AE2">
        <w:rPr>
          <w:rFonts w:asciiTheme="minorHAnsi" w:hAnsiTheme="minorHAnsi" w:cstheme="minorHAnsi"/>
        </w:rPr>
        <w:t xml:space="preserve"> l’amplificateur de charge va convertir des signaux de très faible charge générés par ces capteurs piézoélectriques, en signaux de tension proportionnelle (volt).</w:t>
      </w:r>
      <w:r w:rsidR="00B50AE2" w:rsidRPr="00B50AE2">
        <w:rPr>
          <w:rFonts w:asciiTheme="minorHAnsi" w:hAnsiTheme="minorHAnsi" w:cstheme="minorHAnsi"/>
        </w:rPr>
        <w:t xml:space="preserve"> </w:t>
      </w:r>
    </w:p>
    <w:p w:rsidR="00F92697" w:rsidRPr="00B50AE2" w:rsidRDefault="00B50AE2" w:rsidP="00B50AE2">
      <w:pPr>
        <w:pStyle w:val="Default"/>
        <w:jc w:val="both"/>
        <w:rPr>
          <w:rFonts w:asciiTheme="minorHAnsi" w:hAnsiTheme="minorHAnsi" w:cstheme="minorHAnsi"/>
        </w:rPr>
      </w:pPr>
      <w:r w:rsidRPr="00B50AE2">
        <w:rPr>
          <w:rFonts w:asciiTheme="minorHAnsi" w:hAnsiTheme="minorHAnsi" w:cstheme="minorHAnsi"/>
        </w:rPr>
        <w:t xml:space="preserve">Les mesures des efforts, des tensions et des courants sont synchronisées. </w:t>
      </w:r>
    </w:p>
    <w:p w:rsidR="00FF3711" w:rsidRDefault="00F92697" w:rsidP="00957059">
      <w:pPr>
        <w:jc w:val="both"/>
        <w:rPr>
          <w:sz w:val="24"/>
          <w:szCs w:val="24"/>
        </w:rPr>
      </w:pPr>
      <w:hyperlink r:id="rId14" w:history="1">
        <w:r>
          <w:rPr>
            <w:rStyle w:val="Lienhypertexte"/>
          </w:rPr>
          <w:t>https://www.kistler.com/files/download/960-907e.pdf</w:t>
        </w:r>
      </w:hyperlink>
    </w:p>
    <w:p w:rsidR="00BE6A45" w:rsidRDefault="00072DB3" w:rsidP="00666DC8">
      <w:pPr>
        <w:jc w:val="both"/>
        <w:rPr>
          <w:sz w:val="24"/>
          <w:szCs w:val="24"/>
        </w:rPr>
      </w:pPr>
      <w:r>
        <w:rPr>
          <w:sz w:val="24"/>
          <w:szCs w:val="24"/>
        </w:rPr>
        <w:lastRenderedPageBreak/>
        <w:t>L</w:t>
      </w:r>
      <w:r w:rsidR="00BE6A45">
        <w:rPr>
          <w:sz w:val="24"/>
          <w:szCs w:val="24"/>
        </w:rPr>
        <w:t>es câbles de connexion seront isolés afin d’avoir un signal aussi propre que possible.</w:t>
      </w:r>
    </w:p>
    <w:p w:rsidR="00BE6A45" w:rsidRPr="00FE48F3" w:rsidRDefault="00BE6A45" w:rsidP="00666DC8">
      <w:pPr>
        <w:jc w:val="both"/>
        <w:rPr>
          <w:sz w:val="24"/>
          <w:szCs w:val="24"/>
        </w:rPr>
      </w:pPr>
      <w:r>
        <w:rPr>
          <w:sz w:val="24"/>
          <w:szCs w:val="24"/>
        </w:rPr>
        <w:t>Concernant les connecteurs, il faudra utiliser</w:t>
      </w:r>
      <w:r w:rsidR="00FD3FF3">
        <w:rPr>
          <w:sz w:val="24"/>
          <w:szCs w:val="24"/>
        </w:rPr>
        <w:t xml:space="preserve"> des câbles coaxiaux mini ou bien des KIAG 10-32</w:t>
      </w:r>
    </w:p>
    <w:p w:rsidR="00DB7735" w:rsidRDefault="00FF3711" w:rsidP="00A77521">
      <w:pPr>
        <w:jc w:val="both"/>
        <w:rPr>
          <w:sz w:val="24"/>
          <w:szCs w:val="24"/>
          <w:u w:val="single"/>
        </w:rPr>
      </w:pPr>
      <w:r>
        <w:rPr>
          <w:noProof/>
          <w:lang w:eastAsia="fr-FR"/>
        </w:rPr>
        <w:drawing>
          <wp:anchor distT="0" distB="0" distL="114300" distR="114300" simplePos="0" relativeHeight="251663360" behindDoc="0" locked="0" layoutInCell="1" allowOverlap="1">
            <wp:simplePos x="0" y="0"/>
            <wp:positionH relativeFrom="margin">
              <wp:posOffset>4001430</wp:posOffset>
            </wp:positionH>
            <wp:positionV relativeFrom="margin">
              <wp:posOffset>641763</wp:posOffset>
            </wp:positionV>
            <wp:extent cx="2120900" cy="121158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20900" cy="12115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6DF15B0C" wp14:editId="07AB29F6">
            <wp:extent cx="3550116" cy="130780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490" cy="1331151"/>
                    </a:xfrm>
                    <a:prstGeom prst="rect">
                      <a:avLst/>
                    </a:prstGeom>
                  </pic:spPr>
                </pic:pic>
              </a:graphicData>
            </a:graphic>
          </wp:inline>
        </w:drawing>
      </w:r>
      <w:r w:rsidRPr="00FF3711">
        <w:rPr>
          <w:noProof/>
          <w:lang w:eastAsia="fr-FR"/>
        </w:rPr>
        <w:t xml:space="preserve"> </w:t>
      </w:r>
    </w:p>
    <w:p w:rsidR="00DB7735" w:rsidRDefault="00DB7735" w:rsidP="00A77521">
      <w:pPr>
        <w:jc w:val="both"/>
        <w:rPr>
          <w:sz w:val="24"/>
          <w:szCs w:val="24"/>
          <w:u w:val="single"/>
        </w:rPr>
      </w:pPr>
    </w:p>
    <w:p w:rsidR="00DB7735" w:rsidRDefault="00DB7735" w:rsidP="00A77521">
      <w:pPr>
        <w:jc w:val="both"/>
        <w:rPr>
          <w:sz w:val="24"/>
          <w:szCs w:val="24"/>
          <w:u w:val="single"/>
        </w:rPr>
      </w:pPr>
    </w:p>
    <w:p w:rsidR="00DB7735" w:rsidRPr="00FD3FF3" w:rsidRDefault="00FD3FF3" w:rsidP="00FD3FF3">
      <w:pPr>
        <w:jc w:val="both"/>
        <w:rPr>
          <w:sz w:val="24"/>
          <w:szCs w:val="24"/>
        </w:rPr>
      </w:pPr>
      <w:r>
        <w:rPr>
          <w:sz w:val="24"/>
          <w:szCs w:val="24"/>
        </w:rPr>
        <w:t>Les capteur</w:t>
      </w:r>
      <w:r w:rsidR="00B50AE2">
        <w:rPr>
          <w:sz w:val="24"/>
          <w:szCs w:val="24"/>
        </w:rPr>
        <w:t>s</w:t>
      </w:r>
      <w:r w:rsidRPr="00FD3FF3">
        <w:rPr>
          <w:sz w:val="24"/>
          <w:szCs w:val="24"/>
        </w:rPr>
        <w:t xml:space="preserve"> sont </w:t>
      </w:r>
      <w:r>
        <w:rPr>
          <w:sz w:val="24"/>
          <w:szCs w:val="24"/>
        </w:rPr>
        <w:t>incorporés dans un boîtier étanche (IP65). La longueur des câbles peu</w:t>
      </w:r>
      <w:r w:rsidR="00B50AE2">
        <w:rPr>
          <w:sz w:val="24"/>
          <w:szCs w:val="24"/>
        </w:rPr>
        <w:t>t</w:t>
      </w:r>
      <w:r>
        <w:rPr>
          <w:sz w:val="24"/>
          <w:szCs w:val="24"/>
        </w:rPr>
        <w:t xml:space="preserve"> atteindre les 2mètres.</w:t>
      </w:r>
    </w:p>
    <w:p w:rsidR="00DB7735" w:rsidRDefault="00DB7735" w:rsidP="00A77521">
      <w:pPr>
        <w:jc w:val="both"/>
        <w:rPr>
          <w:sz w:val="24"/>
          <w:szCs w:val="24"/>
          <w:u w:val="single"/>
        </w:rPr>
      </w:pPr>
    </w:p>
    <w:p w:rsidR="00DB7735" w:rsidRDefault="00DB7735" w:rsidP="00A77521">
      <w:pPr>
        <w:jc w:val="both"/>
        <w:rPr>
          <w:sz w:val="24"/>
          <w:szCs w:val="24"/>
          <w:u w:val="single"/>
        </w:rPr>
      </w:pPr>
    </w:p>
    <w:p w:rsidR="00DB7735" w:rsidRDefault="00DB7735" w:rsidP="00A77521">
      <w:pPr>
        <w:jc w:val="both"/>
        <w:rPr>
          <w:sz w:val="24"/>
          <w:szCs w:val="24"/>
          <w:u w:val="single"/>
        </w:rPr>
      </w:pPr>
    </w:p>
    <w:p w:rsidR="00DB7735" w:rsidRPr="003F0B45" w:rsidRDefault="003F0B45" w:rsidP="00A77521">
      <w:pPr>
        <w:jc w:val="both"/>
        <w:rPr>
          <w:sz w:val="24"/>
          <w:szCs w:val="24"/>
        </w:rPr>
      </w:pPr>
      <w:r w:rsidRPr="003F0B45">
        <w:rPr>
          <w:sz w:val="24"/>
          <w:szCs w:val="24"/>
        </w:rPr>
        <w:t>Ci-dess</w:t>
      </w:r>
      <w:r>
        <w:rPr>
          <w:sz w:val="24"/>
          <w:szCs w:val="24"/>
        </w:rPr>
        <w:t>o</w:t>
      </w:r>
      <w:r w:rsidRPr="003F0B45">
        <w:rPr>
          <w:sz w:val="24"/>
          <w:szCs w:val="24"/>
        </w:rPr>
        <w:t>us, nous avons donc le système sur lequel nous allons implémenter une éléctronique</w:t>
      </w:r>
      <w:r>
        <w:rPr>
          <w:sz w:val="24"/>
          <w:szCs w:val="24"/>
        </w:rPr>
        <w:t>.</w:t>
      </w:r>
    </w:p>
    <w:p w:rsidR="00DB7735" w:rsidRDefault="003F0B45" w:rsidP="003F0B45">
      <w:pPr>
        <w:jc w:val="center"/>
        <w:rPr>
          <w:sz w:val="24"/>
          <w:szCs w:val="24"/>
          <w:u w:val="single"/>
        </w:rPr>
      </w:pPr>
      <w:r>
        <w:rPr>
          <w:noProof/>
          <w:lang w:eastAsia="fr-FR"/>
        </w:rPr>
        <w:drawing>
          <wp:anchor distT="0" distB="0" distL="114300" distR="114300" simplePos="0" relativeHeight="251675648" behindDoc="0" locked="0" layoutInCell="1" allowOverlap="1">
            <wp:simplePos x="0" y="0"/>
            <wp:positionH relativeFrom="margin">
              <wp:posOffset>-580863</wp:posOffset>
            </wp:positionH>
            <wp:positionV relativeFrom="margin">
              <wp:posOffset>4565310</wp:posOffset>
            </wp:positionV>
            <wp:extent cx="7027545" cy="3519170"/>
            <wp:effectExtent l="0" t="0" r="1905" b="508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27545" cy="3519170"/>
                    </a:xfrm>
                    <a:prstGeom prst="rect">
                      <a:avLst/>
                    </a:prstGeom>
                  </pic:spPr>
                </pic:pic>
              </a:graphicData>
            </a:graphic>
            <wp14:sizeRelH relativeFrom="margin">
              <wp14:pctWidth>0</wp14:pctWidth>
            </wp14:sizeRelH>
            <wp14:sizeRelV relativeFrom="margin">
              <wp14:pctHeight>0</wp14:pctHeight>
            </wp14:sizeRelV>
          </wp:anchor>
        </w:drawing>
      </w:r>
    </w:p>
    <w:p w:rsidR="00DB7735" w:rsidRDefault="00DB7735" w:rsidP="00A77521">
      <w:pPr>
        <w:jc w:val="both"/>
        <w:rPr>
          <w:sz w:val="24"/>
          <w:szCs w:val="24"/>
          <w:u w:val="single"/>
        </w:rPr>
      </w:pPr>
    </w:p>
    <w:p w:rsidR="00DB7735" w:rsidRDefault="00DB7735" w:rsidP="00A77521">
      <w:pPr>
        <w:jc w:val="both"/>
        <w:rPr>
          <w:sz w:val="24"/>
          <w:szCs w:val="24"/>
          <w:u w:val="single"/>
        </w:rPr>
      </w:pPr>
    </w:p>
    <w:p w:rsidR="00B75147" w:rsidRDefault="00B75147" w:rsidP="00A77521">
      <w:pPr>
        <w:jc w:val="both"/>
        <w:rPr>
          <w:sz w:val="24"/>
          <w:szCs w:val="24"/>
          <w:u w:val="single"/>
        </w:rPr>
      </w:pPr>
    </w:p>
    <w:p w:rsidR="002527A7" w:rsidRPr="00E23566" w:rsidRDefault="002527A7" w:rsidP="00FA0EBE">
      <w:pPr>
        <w:jc w:val="both"/>
        <w:rPr>
          <w:sz w:val="24"/>
          <w:szCs w:val="24"/>
          <w:u w:val="single"/>
        </w:rPr>
      </w:pPr>
      <w:r w:rsidRPr="00E23566">
        <w:rPr>
          <w:sz w:val="24"/>
          <w:szCs w:val="24"/>
          <w:u w:val="single"/>
        </w:rPr>
        <w:lastRenderedPageBreak/>
        <w:t>Quel algorithme pour extraire les harmoniques du signal perturbé ?</w:t>
      </w:r>
    </w:p>
    <w:p w:rsidR="00C177EF" w:rsidRPr="00E23566" w:rsidRDefault="00C177EF" w:rsidP="00FA0EBE">
      <w:pPr>
        <w:jc w:val="both"/>
        <w:rPr>
          <w:sz w:val="24"/>
          <w:szCs w:val="24"/>
        </w:rPr>
      </w:pPr>
      <w:r w:rsidRPr="00E23566">
        <w:rPr>
          <w:sz w:val="24"/>
          <w:szCs w:val="24"/>
        </w:rPr>
        <w:t xml:space="preserve">L’algorithme de GOERTZEL permet de décomposer un signal </w:t>
      </w:r>
      <w:r w:rsidR="00886E09" w:rsidRPr="00E23566">
        <w:rPr>
          <w:sz w:val="24"/>
          <w:szCs w:val="24"/>
        </w:rPr>
        <w:t>sinusoïdal</w:t>
      </w:r>
      <w:r w:rsidRPr="00E23566">
        <w:rPr>
          <w:sz w:val="24"/>
          <w:szCs w:val="24"/>
        </w:rPr>
        <w:t xml:space="preserve"> en un nombre limité de sinus dont on connait la fréquence. La principal différence avec la transformée de Fourier discrète (</w:t>
      </w:r>
      <w:r w:rsidR="00015AE6" w:rsidRPr="00E23566">
        <w:rPr>
          <w:sz w:val="24"/>
          <w:szCs w:val="24"/>
        </w:rPr>
        <w:t>TFD</w:t>
      </w:r>
      <w:r w:rsidRPr="00E23566">
        <w:rPr>
          <w:sz w:val="24"/>
          <w:szCs w:val="24"/>
        </w:rPr>
        <w:t>) est que cette dernière étudie le signal sur tout une plage de fréquence.</w:t>
      </w:r>
    </w:p>
    <w:p w:rsidR="00886E09" w:rsidRPr="00E23566" w:rsidRDefault="00886E09" w:rsidP="00FA0EBE">
      <w:pPr>
        <w:jc w:val="both"/>
        <w:rPr>
          <w:sz w:val="24"/>
          <w:szCs w:val="24"/>
        </w:rPr>
      </w:pPr>
      <w:r w:rsidRPr="00E23566">
        <w:rPr>
          <w:sz w:val="24"/>
          <w:szCs w:val="24"/>
        </w:rPr>
        <w:t>Etant donné que nous voulons réduire au maximum les opérations de calculs ainsi que les ressources nécessaire pour l’étude du signal, il est important de choisir la méthode utilisée pour extraire la fondamentale ainsi que les harmonique.</w:t>
      </w:r>
    </w:p>
    <w:p w:rsidR="00015AE6" w:rsidRPr="00E23566" w:rsidRDefault="00015AE6" w:rsidP="00FA0EBE">
      <w:pPr>
        <w:jc w:val="both"/>
        <w:rPr>
          <w:sz w:val="24"/>
          <w:szCs w:val="24"/>
        </w:rPr>
      </w:pPr>
      <w:r w:rsidRPr="00E23566">
        <w:rPr>
          <w:sz w:val="24"/>
          <w:szCs w:val="24"/>
        </w:rPr>
        <w:t>Utiliser l’algorithme de GOERTZEL permet de diminuer d’environ 25% le nombre d’opération nécessaire par rapport à une TFD ciblé sur une fréquence [Thèse Kevin</w:t>
      </w:r>
      <w:r w:rsidR="00B75147">
        <w:rPr>
          <w:sz w:val="24"/>
          <w:szCs w:val="24"/>
        </w:rPr>
        <w:t xml:space="preserve"> LAUZIER</w:t>
      </w:r>
      <w:r w:rsidRPr="00E23566">
        <w:rPr>
          <w:sz w:val="24"/>
          <w:szCs w:val="24"/>
        </w:rPr>
        <w:t>].</w:t>
      </w:r>
    </w:p>
    <w:p w:rsidR="00C177EF" w:rsidRPr="00902F10" w:rsidRDefault="002527A7" w:rsidP="00902F10">
      <w:pPr>
        <w:autoSpaceDE w:val="0"/>
        <w:autoSpaceDN w:val="0"/>
        <w:adjustRightInd w:val="0"/>
        <w:spacing w:after="0" w:line="240" w:lineRule="auto"/>
        <w:jc w:val="both"/>
        <w:rPr>
          <w:rFonts w:ascii="Times New Roman" w:hAnsi="Times New Roman" w:cs="Times New Roman"/>
          <w:sz w:val="24"/>
          <w:szCs w:val="24"/>
        </w:rPr>
      </w:pPr>
      <w:r w:rsidRPr="00E23566">
        <w:rPr>
          <w:sz w:val="24"/>
          <w:szCs w:val="24"/>
        </w:rPr>
        <w:t xml:space="preserve">Il se trouve que l’algorithme de </w:t>
      </w:r>
      <w:r w:rsidRPr="00E23566">
        <w:rPr>
          <w:b/>
          <w:sz w:val="24"/>
          <w:szCs w:val="24"/>
        </w:rPr>
        <w:t>GOERTZEL</w:t>
      </w:r>
      <w:r w:rsidRPr="00E23566">
        <w:rPr>
          <w:sz w:val="24"/>
          <w:szCs w:val="24"/>
        </w:rPr>
        <w:t xml:space="preserve"> effectue jusqu’à 8 fois moins de ressource que la transformée de Fourier classique.</w:t>
      </w:r>
      <w:r w:rsidR="006C5B5D">
        <w:rPr>
          <w:sz w:val="24"/>
          <w:szCs w:val="24"/>
        </w:rPr>
        <w:t xml:space="preserve"> En effet LA TFD utilise 45 928 Opération MAC pour 6253</w:t>
      </w:r>
      <w:r w:rsidRPr="00E23566">
        <w:rPr>
          <w:sz w:val="24"/>
          <w:szCs w:val="24"/>
        </w:rPr>
        <w:t xml:space="preserve"> </w:t>
      </w:r>
      <w:r w:rsidR="006C5B5D">
        <w:rPr>
          <w:sz w:val="24"/>
          <w:szCs w:val="24"/>
        </w:rPr>
        <w:t>pour le GOERTZEL</w:t>
      </w:r>
      <w:r w:rsidR="006C5B5D" w:rsidRPr="00902F10">
        <w:rPr>
          <w:rFonts w:cstheme="minorHAnsi"/>
          <w:sz w:val="24"/>
          <w:szCs w:val="24"/>
        </w:rPr>
        <w:t>.</w:t>
      </w:r>
      <w:r w:rsidR="00902F10" w:rsidRPr="00902F10">
        <w:rPr>
          <w:rFonts w:cstheme="minorHAnsi"/>
          <w:sz w:val="24"/>
          <w:szCs w:val="24"/>
        </w:rPr>
        <w:t xml:space="preserve"> </w:t>
      </w:r>
      <w:r w:rsidR="00902F10">
        <w:rPr>
          <w:rFonts w:cstheme="minorHAnsi"/>
          <w:sz w:val="24"/>
          <w:szCs w:val="24"/>
        </w:rPr>
        <w:t>Cet algorithm</w:t>
      </w:r>
      <w:r w:rsidR="00902F10" w:rsidRPr="00902F10">
        <w:rPr>
          <w:rFonts w:cstheme="minorHAnsi"/>
          <w:sz w:val="24"/>
          <w:szCs w:val="24"/>
        </w:rPr>
        <w:t xml:space="preserve"> permet donc de limiter le nombre de calcul sans pour autant perdre en précision de calcul.</w:t>
      </w:r>
      <w:r w:rsidR="00902F10">
        <w:rPr>
          <w:rFonts w:ascii="Times New Roman" w:hAnsi="Times New Roman" w:cs="Times New Roman"/>
          <w:sz w:val="24"/>
          <w:szCs w:val="24"/>
        </w:rPr>
        <w:t xml:space="preserve"> </w:t>
      </w:r>
      <w:r w:rsidR="006C5B5D">
        <w:rPr>
          <w:sz w:val="24"/>
          <w:szCs w:val="24"/>
        </w:rPr>
        <w:t xml:space="preserve"> </w:t>
      </w:r>
      <w:r w:rsidRPr="00E23566">
        <w:rPr>
          <w:sz w:val="24"/>
          <w:szCs w:val="24"/>
        </w:rPr>
        <w:t>Donc nous choisirons d’utiliser cet algorithme.</w:t>
      </w:r>
    </w:p>
    <w:p w:rsidR="00C177EF" w:rsidRPr="00E23566" w:rsidRDefault="00C177EF" w:rsidP="00FA0EBE">
      <w:pPr>
        <w:jc w:val="both"/>
        <w:rPr>
          <w:sz w:val="24"/>
          <w:szCs w:val="24"/>
        </w:rPr>
      </w:pPr>
    </w:p>
    <w:p w:rsidR="00FA0EBE" w:rsidRPr="00E23566" w:rsidRDefault="00FA0EBE" w:rsidP="002141EC">
      <w:pPr>
        <w:jc w:val="both"/>
        <w:rPr>
          <w:sz w:val="24"/>
          <w:szCs w:val="24"/>
        </w:rPr>
      </w:pPr>
      <w:r w:rsidRPr="00E23566">
        <w:rPr>
          <w:sz w:val="24"/>
          <w:szCs w:val="24"/>
        </w:rPr>
        <w:t>- Quel algorit</w:t>
      </w:r>
      <w:r w:rsidR="006C5B5D">
        <w:rPr>
          <w:sz w:val="24"/>
          <w:szCs w:val="24"/>
        </w:rPr>
        <w:t>hme pour réduire les vibrations ?</w:t>
      </w:r>
    </w:p>
    <w:p w:rsidR="002527A7" w:rsidRPr="00E23566" w:rsidRDefault="002527A7" w:rsidP="002141EC">
      <w:pPr>
        <w:jc w:val="both"/>
        <w:rPr>
          <w:sz w:val="24"/>
          <w:szCs w:val="24"/>
        </w:rPr>
      </w:pPr>
      <w:r w:rsidRPr="00E23566">
        <w:rPr>
          <w:sz w:val="24"/>
          <w:szCs w:val="24"/>
        </w:rPr>
        <w:t xml:space="preserve">Plusieurs algorithmes ont été </w:t>
      </w:r>
      <w:r w:rsidR="00E23566" w:rsidRPr="00E23566">
        <w:rPr>
          <w:sz w:val="24"/>
          <w:szCs w:val="24"/>
        </w:rPr>
        <w:t>testés</w:t>
      </w:r>
      <w:r w:rsidRPr="00E23566">
        <w:rPr>
          <w:sz w:val="24"/>
          <w:szCs w:val="24"/>
        </w:rPr>
        <w:t xml:space="preserve"> pour réduire l’amplitude </w:t>
      </w:r>
      <w:r w:rsidR="00E23566" w:rsidRPr="00E23566">
        <w:rPr>
          <w:sz w:val="24"/>
          <w:szCs w:val="24"/>
        </w:rPr>
        <w:t xml:space="preserve">des harmoniques. </w:t>
      </w:r>
    </w:p>
    <w:p w:rsidR="00E23566" w:rsidRPr="00E23566" w:rsidRDefault="00E23566" w:rsidP="002141EC">
      <w:pPr>
        <w:jc w:val="both"/>
        <w:rPr>
          <w:sz w:val="24"/>
          <w:szCs w:val="24"/>
        </w:rPr>
      </w:pPr>
    </w:p>
    <w:p w:rsidR="00E23566" w:rsidRPr="005F5D51" w:rsidRDefault="00E23566" w:rsidP="002141EC">
      <w:pPr>
        <w:jc w:val="both"/>
        <w:rPr>
          <w:b/>
          <w:sz w:val="24"/>
          <w:szCs w:val="24"/>
        </w:rPr>
      </w:pPr>
      <w:r w:rsidRPr="005F5D51">
        <w:rPr>
          <w:b/>
          <w:sz w:val="24"/>
          <w:szCs w:val="24"/>
        </w:rPr>
        <w:t xml:space="preserve">Perturb and Observe </w:t>
      </w:r>
    </w:p>
    <w:p w:rsidR="00E23566" w:rsidRDefault="005F5D51" w:rsidP="002141EC">
      <w:pPr>
        <w:autoSpaceDE w:val="0"/>
        <w:autoSpaceDN w:val="0"/>
        <w:adjustRightInd w:val="0"/>
        <w:spacing w:after="0" w:line="240" w:lineRule="auto"/>
        <w:jc w:val="both"/>
        <w:rPr>
          <w:rFonts w:cstheme="minorHAnsi"/>
          <w:sz w:val="24"/>
          <w:szCs w:val="24"/>
        </w:rPr>
      </w:pPr>
      <w:r>
        <w:rPr>
          <w:rFonts w:cstheme="minorHAnsi"/>
          <w:sz w:val="24"/>
          <w:szCs w:val="24"/>
        </w:rPr>
        <w:t xml:space="preserve">Le but </w:t>
      </w:r>
      <w:r w:rsidR="00E23566" w:rsidRPr="00E23566">
        <w:rPr>
          <w:rFonts w:cstheme="minorHAnsi"/>
          <w:sz w:val="24"/>
          <w:szCs w:val="24"/>
        </w:rPr>
        <w:t>sera de déterminer la correction en amplitude et</w:t>
      </w:r>
      <w:r>
        <w:rPr>
          <w:rFonts w:cstheme="minorHAnsi"/>
          <w:sz w:val="24"/>
          <w:szCs w:val="24"/>
        </w:rPr>
        <w:t xml:space="preserve"> en phase du signal de commande </w:t>
      </w:r>
      <w:r w:rsidR="00E23566" w:rsidRPr="00E23566">
        <w:rPr>
          <w:rFonts w:cstheme="minorHAnsi"/>
          <w:sz w:val="24"/>
          <w:szCs w:val="24"/>
        </w:rPr>
        <w:t xml:space="preserve">afin que les vibrations soit </w:t>
      </w:r>
      <w:r>
        <w:rPr>
          <w:rFonts w:cstheme="minorHAnsi"/>
          <w:sz w:val="24"/>
          <w:szCs w:val="24"/>
        </w:rPr>
        <w:t>sous un certain seuil</w:t>
      </w:r>
      <w:r w:rsidR="00E23566" w:rsidRPr="00E23566">
        <w:rPr>
          <w:rFonts w:cstheme="minorHAnsi"/>
          <w:sz w:val="24"/>
          <w:szCs w:val="24"/>
        </w:rPr>
        <w:t xml:space="preserve"> </w:t>
      </w:r>
      <w:r>
        <w:rPr>
          <w:rFonts w:cstheme="minorHAnsi"/>
          <w:sz w:val="24"/>
          <w:szCs w:val="24"/>
        </w:rPr>
        <w:t>(seuil de vibration accepté)</w:t>
      </w:r>
    </w:p>
    <w:p w:rsidR="005F5D51" w:rsidRDefault="005F5D51" w:rsidP="002141EC">
      <w:pPr>
        <w:autoSpaceDE w:val="0"/>
        <w:autoSpaceDN w:val="0"/>
        <w:adjustRightInd w:val="0"/>
        <w:spacing w:after="0" w:line="240" w:lineRule="auto"/>
        <w:jc w:val="both"/>
        <w:rPr>
          <w:rFonts w:cstheme="minorHAnsi"/>
          <w:sz w:val="24"/>
          <w:szCs w:val="24"/>
        </w:rPr>
      </w:pPr>
    </w:p>
    <w:p w:rsidR="005F5D51" w:rsidRPr="00E23566" w:rsidRDefault="005F5D51" w:rsidP="002141EC">
      <w:pPr>
        <w:autoSpaceDE w:val="0"/>
        <w:autoSpaceDN w:val="0"/>
        <w:adjustRightInd w:val="0"/>
        <w:spacing w:after="0" w:line="240" w:lineRule="auto"/>
        <w:jc w:val="both"/>
        <w:rPr>
          <w:rFonts w:cstheme="minorHAnsi"/>
          <w:sz w:val="24"/>
          <w:szCs w:val="24"/>
        </w:rPr>
      </w:pPr>
      <w:r>
        <w:rPr>
          <w:rFonts w:cstheme="minorHAnsi"/>
          <w:sz w:val="24"/>
          <w:szCs w:val="24"/>
        </w:rPr>
        <w:t xml:space="preserve">Le protocole est le suivant : </w:t>
      </w:r>
    </w:p>
    <w:p w:rsidR="00E23566" w:rsidRPr="005F5D51" w:rsidRDefault="005F5D51" w:rsidP="002141EC">
      <w:pPr>
        <w:pStyle w:val="Paragraphedeliste"/>
        <w:numPr>
          <w:ilvl w:val="0"/>
          <w:numId w:val="6"/>
        </w:numPr>
        <w:autoSpaceDE w:val="0"/>
        <w:autoSpaceDN w:val="0"/>
        <w:adjustRightInd w:val="0"/>
        <w:spacing w:after="0" w:line="240" w:lineRule="auto"/>
        <w:jc w:val="both"/>
        <w:rPr>
          <w:rFonts w:cstheme="minorHAnsi"/>
          <w:sz w:val="24"/>
          <w:szCs w:val="24"/>
        </w:rPr>
      </w:pPr>
      <w:r w:rsidRPr="005F5D51">
        <w:rPr>
          <w:rFonts w:cstheme="minorHAnsi"/>
          <w:sz w:val="24"/>
          <w:szCs w:val="24"/>
        </w:rPr>
        <w:t>Il faut faire fixer l’amplitude</w:t>
      </w:r>
      <w:r>
        <w:rPr>
          <w:rFonts w:cstheme="minorHAnsi"/>
          <w:sz w:val="24"/>
          <w:szCs w:val="24"/>
        </w:rPr>
        <w:t xml:space="preserve"> et faire varier la phase du signal imposé aux pistons du CPA, le faire pour chacune des harmoniques.</w:t>
      </w:r>
    </w:p>
    <w:p w:rsidR="00E23566" w:rsidRDefault="00E23566" w:rsidP="002141EC">
      <w:pPr>
        <w:pStyle w:val="Paragraphedeliste"/>
        <w:numPr>
          <w:ilvl w:val="0"/>
          <w:numId w:val="6"/>
        </w:numPr>
        <w:autoSpaceDE w:val="0"/>
        <w:autoSpaceDN w:val="0"/>
        <w:adjustRightInd w:val="0"/>
        <w:spacing w:after="0" w:line="240" w:lineRule="auto"/>
        <w:jc w:val="both"/>
        <w:rPr>
          <w:rFonts w:cstheme="minorHAnsi"/>
          <w:sz w:val="24"/>
          <w:szCs w:val="24"/>
        </w:rPr>
      </w:pPr>
      <w:r w:rsidRPr="005F5D51">
        <w:rPr>
          <w:rFonts w:cstheme="minorHAnsi"/>
          <w:sz w:val="24"/>
          <w:szCs w:val="24"/>
        </w:rPr>
        <w:t>opération en faisant varier cette fois-ci l’amplitude et en fixant la phase toujours pour chaque</w:t>
      </w:r>
      <w:r w:rsidR="002141EC">
        <w:rPr>
          <w:rFonts w:cstheme="minorHAnsi"/>
          <w:sz w:val="24"/>
          <w:szCs w:val="24"/>
        </w:rPr>
        <w:t xml:space="preserve"> harmonique.</w:t>
      </w:r>
    </w:p>
    <w:p w:rsidR="002141EC" w:rsidRDefault="002141EC" w:rsidP="002141EC">
      <w:pPr>
        <w:autoSpaceDE w:val="0"/>
        <w:autoSpaceDN w:val="0"/>
        <w:adjustRightInd w:val="0"/>
        <w:spacing w:after="0" w:line="240" w:lineRule="auto"/>
        <w:jc w:val="both"/>
        <w:rPr>
          <w:rFonts w:cstheme="minorHAnsi"/>
          <w:sz w:val="24"/>
          <w:szCs w:val="24"/>
        </w:rPr>
      </w:pPr>
    </w:p>
    <w:p w:rsidR="002141EC" w:rsidRDefault="002141EC" w:rsidP="002141EC">
      <w:pPr>
        <w:autoSpaceDE w:val="0"/>
        <w:autoSpaceDN w:val="0"/>
        <w:adjustRightInd w:val="0"/>
        <w:spacing w:after="0" w:line="240" w:lineRule="auto"/>
        <w:jc w:val="both"/>
        <w:rPr>
          <w:rFonts w:cstheme="minorHAnsi"/>
          <w:sz w:val="24"/>
          <w:szCs w:val="24"/>
        </w:rPr>
      </w:pPr>
      <w:r>
        <w:rPr>
          <w:rFonts w:cstheme="minorHAnsi"/>
          <w:sz w:val="24"/>
          <w:szCs w:val="24"/>
        </w:rPr>
        <w:t xml:space="preserve">Nous prélevons à chaque pas </w:t>
      </w:r>
      <w:r w:rsidRPr="002141EC">
        <w:rPr>
          <w:rFonts w:cstheme="minorHAnsi"/>
          <w:sz w:val="24"/>
          <w:szCs w:val="24"/>
        </w:rPr>
        <w:t>la différence</w:t>
      </w:r>
      <w:r>
        <w:rPr>
          <w:rFonts w:cstheme="minorHAnsi"/>
          <w:sz w:val="24"/>
          <w:szCs w:val="24"/>
        </w:rPr>
        <w:t xml:space="preserve"> entre la mesure de la force à </w:t>
      </w:r>
      <w:r w:rsidRPr="002141EC">
        <w:rPr>
          <w:rFonts w:cstheme="minorHAnsi"/>
          <w:sz w:val="24"/>
          <w:szCs w:val="24"/>
        </w:rPr>
        <w:t>l’instant</w:t>
      </w:r>
      <w:r>
        <w:rPr>
          <w:rFonts w:cstheme="minorHAnsi"/>
          <w:sz w:val="24"/>
          <w:szCs w:val="24"/>
        </w:rPr>
        <w:t xml:space="preserve"> Fn(x,t) et </w:t>
      </w:r>
      <w:r w:rsidRPr="002141EC">
        <w:rPr>
          <w:rFonts w:cstheme="minorHAnsi"/>
          <w:sz w:val="24"/>
          <w:szCs w:val="24"/>
        </w:rPr>
        <w:t>celle de l’instant précédent F</w:t>
      </w:r>
      <w:r>
        <w:rPr>
          <w:rFonts w:cstheme="minorHAnsi"/>
          <w:sz w:val="24"/>
          <w:szCs w:val="24"/>
        </w:rPr>
        <w:t>n</w:t>
      </w:r>
      <w:r w:rsidRPr="002141EC">
        <w:rPr>
          <w:rFonts w:cstheme="minorHAnsi"/>
          <w:sz w:val="24"/>
          <w:szCs w:val="24"/>
        </w:rPr>
        <w:t xml:space="preserve">(x,t-1). </w:t>
      </w:r>
      <w:r>
        <w:rPr>
          <w:rFonts w:cstheme="minorHAnsi"/>
          <w:sz w:val="24"/>
          <w:szCs w:val="24"/>
        </w:rPr>
        <w:t xml:space="preserve">En fonction du signe de la différence, l’algorithme </w:t>
      </w:r>
      <w:r w:rsidR="00922DC5">
        <w:rPr>
          <w:rFonts w:cstheme="minorHAnsi"/>
          <w:sz w:val="24"/>
          <w:szCs w:val="24"/>
        </w:rPr>
        <w:t>estime</w:t>
      </w:r>
      <w:r>
        <w:rPr>
          <w:rFonts w:cstheme="minorHAnsi"/>
          <w:sz w:val="24"/>
          <w:szCs w:val="24"/>
        </w:rPr>
        <w:t xml:space="preserve"> s’il faut </w:t>
      </w:r>
      <w:r w:rsidRPr="002141EC">
        <w:rPr>
          <w:rFonts w:cstheme="minorHAnsi"/>
          <w:sz w:val="24"/>
          <w:szCs w:val="24"/>
        </w:rPr>
        <w:t xml:space="preserve">diminuer ou augmenter </w:t>
      </w:r>
      <w:r w:rsidR="00922DC5">
        <w:rPr>
          <w:rFonts w:cstheme="minorHAnsi"/>
          <w:sz w:val="24"/>
          <w:szCs w:val="24"/>
        </w:rPr>
        <w:t>de déphasage ou l’amplitude.</w:t>
      </w:r>
    </w:p>
    <w:p w:rsidR="00922DC5" w:rsidRDefault="00922DC5" w:rsidP="002141EC">
      <w:pPr>
        <w:autoSpaceDE w:val="0"/>
        <w:autoSpaceDN w:val="0"/>
        <w:adjustRightInd w:val="0"/>
        <w:spacing w:after="0" w:line="240" w:lineRule="auto"/>
        <w:jc w:val="both"/>
        <w:rPr>
          <w:rFonts w:cstheme="minorHAnsi"/>
          <w:sz w:val="24"/>
          <w:szCs w:val="24"/>
        </w:rPr>
      </w:pPr>
    </w:p>
    <w:p w:rsidR="00F92697" w:rsidRDefault="00F92697" w:rsidP="00DB7735">
      <w:pPr>
        <w:autoSpaceDE w:val="0"/>
        <w:autoSpaceDN w:val="0"/>
        <w:adjustRightInd w:val="0"/>
        <w:spacing w:after="0" w:line="240" w:lineRule="auto"/>
        <w:jc w:val="center"/>
        <w:rPr>
          <w:rFonts w:cstheme="minorHAnsi"/>
          <w:sz w:val="24"/>
          <w:szCs w:val="24"/>
        </w:rPr>
      </w:pPr>
    </w:p>
    <w:p w:rsidR="00DB7735" w:rsidRDefault="00922DC5" w:rsidP="00DB7735">
      <w:pPr>
        <w:autoSpaceDE w:val="0"/>
        <w:autoSpaceDN w:val="0"/>
        <w:adjustRightInd w:val="0"/>
        <w:spacing w:after="0" w:line="240" w:lineRule="auto"/>
        <w:jc w:val="center"/>
        <w:rPr>
          <w:rFonts w:cstheme="minorHAnsi"/>
          <w:sz w:val="24"/>
          <w:szCs w:val="24"/>
        </w:rPr>
      </w:pPr>
      <w:r>
        <w:rPr>
          <w:noProof/>
          <w:lang w:eastAsia="fr-FR"/>
        </w:rPr>
        <w:drawing>
          <wp:inline distT="0" distB="0" distL="0" distR="0" wp14:anchorId="2C0E1548" wp14:editId="384D750F">
            <wp:extent cx="2384473" cy="15833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7089" cy="1638199"/>
                    </a:xfrm>
                    <a:prstGeom prst="rect">
                      <a:avLst/>
                    </a:prstGeom>
                  </pic:spPr>
                </pic:pic>
              </a:graphicData>
            </a:graphic>
          </wp:inline>
        </w:drawing>
      </w:r>
    </w:p>
    <w:p w:rsidR="00F92697" w:rsidRDefault="00F92697" w:rsidP="00DB7735">
      <w:pPr>
        <w:autoSpaceDE w:val="0"/>
        <w:autoSpaceDN w:val="0"/>
        <w:adjustRightInd w:val="0"/>
        <w:spacing w:after="0" w:line="240" w:lineRule="auto"/>
        <w:rPr>
          <w:b/>
          <w:sz w:val="24"/>
          <w:szCs w:val="24"/>
        </w:rPr>
      </w:pPr>
    </w:p>
    <w:p w:rsidR="00F92697" w:rsidRDefault="00F92697" w:rsidP="00DB7735">
      <w:pPr>
        <w:autoSpaceDE w:val="0"/>
        <w:autoSpaceDN w:val="0"/>
        <w:adjustRightInd w:val="0"/>
        <w:spacing w:after="0" w:line="240" w:lineRule="auto"/>
        <w:rPr>
          <w:b/>
          <w:sz w:val="24"/>
          <w:szCs w:val="24"/>
        </w:rPr>
      </w:pPr>
    </w:p>
    <w:p w:rsidR="00BE4B48" w:rsidRPr="00DB7735" w:rsidRDefault="00922DC5" w:rsidP="00DB7735">
      <w:pPr>
        <w:autoSpaceDE w:val="0"/>
        <w:autoSpaceDN w:val="0"/>
        <w:adjustRightInd w:val="0"/>
        <w:spacing w:after="0" w:line="240" w:lineRule="auto"/>
        <w:rPr>
          <w:rFonts w:cstheme="minorHAnsi"/>
          <w:sz w:val="24"/>
          <w:szCs w:val="24"/>
        </w:rPr>
      </w:pPr>
      <w:r w:rsidRPr="00DB7735">
        <w:rPr>
          <w:b/>
          <w:sz w:val="24"/>
          <w:szCs w:val="24"/>
        </w:rPr>
        <w:t>Extremum Seeking Control (ESC)</w:t>
      </w:r>
    </w:p>
    <w:p w:rsidR="00BE4B48" w:rsidRPr="00DB7735" w:rsidRDefault="00BE4B48" w:rsidP="00FA0EBE">
      <w:pPr>
        <w:jc w:val="both"/>
        <w:rPr>
          <w:sz w:val="24"/>
          <w:szCs w:val="24"/>
        </w:rPr>
      </w:pPr>
    </w:p>
    <w:p w:rsidR="0005435C" w:rsidRPr="00DB7735" w:rsidRDefault="0005435C" w:rsidP="00FA0EBE">
      <w:pPr>
        <w:jc w:val="both"/>
        <w:rPr>
          <w:sz w:val="24"/>
          <w:szCs w:val="24"/>
        </w:rPr>
      </w:pPr>
      <w:r w:rsidRPr="00DB7735">
        <w:rPr>
          <w:sz w:val="24"/>
          <w:szCs w:val="24"/>
        </w:rPr>
        <w:t>Cet algorithme permet également de faire une recherche d’Extremum.</w:t>
      </w:r>
      <w:r w:rsidR="00031744" w:rsidRPr="00DB7735">
        <w:rPr>
          <w:sz w:val="24"/>
          <w:szCs w:val="24"/>
        </w:rPr>
        <w:t xml:space="preserve"> Pour résumer succinctement, l</w:t>
      </w:r>
      <w:r w:rsidRPr="00DB7735">
        <w:rPr>
          <w:sz w:val="24"/>
          <w:szCs w:val="24"/>
        </w:rPr>
        <w:t>e principe est le suivant :</w:t>
      </w:r>
    </w:p>
    <w:p w:rsidR="0005435C" w:rsidRPr="00DB7735" w:rsidRDefault="0005435C" w:rsidP="0005435C">
      <w:pPr>
        <w:pStyle w:val="Paragraphedeliste"/>
        <w:numPr>
          <w:ilvl w:val="0"/>
          <w:numId w:val="6"/>
        </w:numPr>
        <w:jc w:val="both"/>
        <w:rPr>
          <w:sz w:val="24"/>
          <w:szCs w:val="24"/>
        </w:rPr>
      </w:pPr>
      <w:r w:rsidRPr="00DB7735">
        <w:rPr>
          <w:sz w:val="24"/>
          <w:szCs w:val="24"/>
        </w:rPr>
        <w:t>faire varier le paramètre U afin de mesurer la fonction objectif J</w:t>
      </w:r>
    </w:p>
    <w:p w:rsidR="0005435C" w:rsidRPr="00DB7735" w:rsidRDefault="00606E34" w:rsidP="0005435C">
      <w:pPr>
        <w:pStyle w:val="Paragraphedeliste"/>
        <w:numPr>
          <w:ilvl w:val="0"/>
          <w:numId w:val="6"/>
        </w:numPr>
        <w:jc w:val="both"/>
        <w:rPr>
          <w:sz w:val="24"/>
          <w:szCs w:val="24"/>
        </w:rPr>
      </w:pPr>
      <w:r w:rsidRPr="00DB7735">
        <w:rPr>
          <w:sz w:val="24"/>
          <w:szCs w:val="24"/>
        </w:rPr>
        <w:t>Le but est de</w:t>
      </w:r>
      <w:r w:rsidR="0005435C" w:rsidRPr="00DB7735">
        <w:rPr>
          <w:sz w:val="24"/>
          <w:szCs w:val="24"/>
        </w:rPr>
        <w:t xml:space="preserve"> parcourir l’</w:t>
      </w:r>
      <w:r w:rsidRPr="00DB7735">
        <w:rPr>
          <w:sz w:val="24"/>
          <w:szCs w:val="24"/>
        </w:rPr>
        <w:t>axe U est de trouver le U</w:t>
      </w:r>
      <w:r w:rsidR="0005435C" w:rsidRPr="00DB7735">
        <w:rPr>
          <w:sz w:val="24"/>
          <w:szCs w:val="24"/>
        </w:rPr>
        <w:t xml:space="preserve"> qui minimise J, ce point est Û </w:t>
      </w:r>
    </w:p>
    <w:p w:rsidR="002B31AC" w:rsidRPr="00DB7735" w:rsidRDefault="002B31AC" w:rsidP="002B31AC">
      <w:pPr>
        <w:jc w:val="both"/>
        <w:rPr>
          <w:sz w:val="24"/>
          <w:szCs w:val="24"/>
        </w:rPr>
      </w:pPr>
      <w:r w:rsidRPr="00DB7735">
        <w:rPr>
          <w:sz w:val="24"/>
          <w:szCs w:val="24"/>
        </w:rPr>
        <w:t>A gauche du minimum :</w:t>
      </w:r>
    </w:p>
    <w:p w:rsidR="002B31AC" w:rsidRPr="00DB7735" w:rsidRDefault="002B31AC" w:rsidP="002B31AC">
      <w:pPr>
        <w:jc w:val="both"/>
        <w:rPr>
          <w:sz w:val="24"/>
          <w:szCs w:val="24"/>
        </w:rPr>
      </w:pPr>
      <w:r w:rsidRPr="00DB7735">
        <w:rPr>
          <w:sz w:val="24"/>
          <w:szCs w:val="24"/>
        </w:rPr>
        <w:t>Nous faisons donc varier U et nous observons en même temps la fonction J, si nous nous déplaçons à droite cela signifie que l’on se rapproche du minimum de la fonction, si à gauche : éloignement du minimum.</w:t>
      </w:r>
    </w:p>
    <w:p w:rsidR="002B31AC" w:rsidRPr="00DB7735" w:rsidRDefault="002B31AC" w:rsidP="00BC000F">
      <w:pPr>
        <w:jc w:val="both"/>
        <w:rPr>
          <w:sz w:val="24"/>
          <w:szCs w:val="24"/>
        </w:rPr>
      </w:pPr>
      <w:r w:rsidRPr="00DB7735">
        <w:rPr>
          <w:sz w:val="24"/>
          <w:szCs w:val="24"/>
        </w:rPr>
        <w:t xml:space="preserve">A droite du minimum : même principe. </w:t>
      </w:r>
    </w:p>
    <w:p w:rsidR="0005435C" w:rsidRPr="00DB7735" w:rsidRDefault="002B31AC" w:rsidP="00FA0EBE">
      <w:pPr>
        <w:jc w:val="both"/>
        <w:rPr>
          <w:sz w:val="24"/>
          <w:szCs w:val="24"/>
        </w:rPr>
      </w:pPr>
      <w:r w:rsidRPr="00DB7735">
        <w:rPr>
          <w:sz w:val="24"/>
          <w:szCs w:val="24"/>
        </w:rPr>
        <w:t>On arrive donc à déterminer les valeurs des paramètres U (amplitude, pulsation, phase) à modifier pour avoir</w:t>
      </w:r>
      <w:r w:rsidR="00031744" w:rsidRPr="00DB7735">
        <w:rPr>
          <w:sz w:val="24"/>
          <w:szCs w:val="24"/>
        </w:rPr>
        <w:t xml:space="preserve"> une réduction des forces sous des </w:t>
      </w:r>
      <w:r w:rsidR="006F7F87" w:rsidRPr="00DB7735">
        <w:rPr>
          <w:sz w:val="24"/>
          <w:szCs w:val="24"/>
        </w:rPr>
        <w:t>seuils acceptables</w:t>
      </w:r>
      <w:r w:rsidR="00031744" w:rsidRPr="00DB7735">
        <w:rPr>
          <w:sz w:val="24"/>
          <w:szCs w:val="24"/>
        </w:rPr>
        <w:t>. Le temps de convergence est relativement faible  ~ 80 sec.</w:t>
      </w:r>
    </w:p>
    <w:p w:rsidR="00031744" w:rsidRDefault="00031744" w:rsidP="00FA0EBE">
      <w:pPr>
        <w:jc w:val="both"/>
        <w:rPr>
          <w:sz w:val="20"/>
          <w:szCs w:val="20"/>
        </w:rPr>
      </w:pPr>
    </w:p>
    <w:p w:rsidR="00BC000F" w:rsidRDefault="00922DC5" w:rsidP="00FA0EBE">
      <w:pPr>
        <w:jc w:val="both"/>
        <w:rPr>
          <w:sz w:val="20"/>
          <w:szCs w:val="20"/>
        </w:rPr>
      </w:pPr>
      <w:r>
        <w:rPr>
          <w:noProof/>
          <w:lang w:eastAsia="fr-FR"/>
        </w:rPr>
        <w:drawing>
          <wp:inline distT="0" distB="0" distL="0" distR="0" wp14:anchorId="18CB9C2B" wp14:editId="3397B1EF">
            <wp:extent cx="5760720" cy="2236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36470"/>
                    </a:xfrm>
                    <a:prstGeom prst="rect">
                      <a:avLst/>
                    </a:prstGeom>
                  </pic:spPr>
                </pic:pic>
              </a:graphicData>
            </a:graphic>
          </wp:inline>
        </w:drawing>
      </w:r>
      <w:r w:rsidR="0005435C">
        <w:rPr>
          <w:sz w:val="20"/>
          <w:szCs w:val="20"/>
        </w:rPr>
        <w:t xml:space="preserve"> </w:t>
      </w:r>
    </w:p>
    <w:p w:rsidR="002C6F0C" w:rsidRDefault="002C6F0C" w:rsidP="00FA0EBE">
      <w:pPr>
        <w:jc w:val="both"/>
        <w:rPr>
          <w:sz w:val="20"/>
          <w:szCs w:val="20"/>
        </w:rPr>
      </w:pPr>
    </w:p>
    <w:p w:rsidR="00DB7735" w:rsidRDefault="00DB7735" w:rsidP="00FA0EBE">
      <w:pPr>
        <w:jc w:val="both"/>
        <w:rPr>
          <w:sz w:val="20"/>
          <w:szCs w:val="20"/>
        </w:rPr>
      </w:pPr>
    </w:p>
    <w:p w:rsidR="00DB7735" w:rsidRPr="002C6F0C" w:rsidRDefault="00DB7735" w:rsidP="00FA0EBE">
      <w:pPr>
        <w:jc w:val="both"/>
        <w:rPr>
          <w:sz w:val="20"/>
          <w:szCs w:val="20"/>
        </w:rPr>
      </w:pPr>
    </w:p>
    <w:p w:rsidR="00031744" w:rsidRPr="00DF6F97" w:rsidRDefault="00031744" w:rsidP="00FA0EBE">
      <w:pPr>
        <w:jc w:val="both"/>
        <w:rPr>
          <w:b/>
          <w:sz w:val="24"/>
          <w:szCs w:val="24"/>
        </w:rPr>
      </w:pPr>
      <w:r w:rsidRPr="00DF6F97">
        <w:rPr>
          <w:b/>
          <w:sz w:val="24"/>
          <w:szCs w:val="24"/>
        </w:rPr>
        <w:t>Repetitiv control</w:t>
      </w:r>
    </w:p>
    <w:p w:rsidR="002C6F0C" w:rsidRPr="00DF6F97" w:rsidRDefault="006F7F87" w:rsidP="00FA0EBE">
      <w:pPr>
        <w:jc w:val="both"/>
        <w:rPr>
          <w:sz w:val="24"/>
          <w:szCs w:val="24"/>
        </w:rPr>
      </w:pPr>
      <w:r w:rsidRPr="00DF6F97">
        <w:rPr>
          <w:sz w:val="24"/>
          <w:szCs w:val="24"/>
        </w:rPr>
        <w:t xml:space="preserve">Cet algorithme a été testé récemment et a permis de montrer des résultats très prometteur, cet </w:t>
      </w:r>
      <w:r w:rsidR="00F36281" w:rsidRPr="00DF6F97">
        <w:rPr>
          <w:sz w:val="24"/>
          <w:szCs w:val="24"/>
        </w:rPr>
        <w:t>algorithme</w:t>
      </w:r>
      <w:r w:rsidRPr="00DF6F97">
        <w:rPr>
          <w:sz w:val="24"/>
          <w:szCs w:val="24"/>
        </w:rPr>
        <w:t xml:space="preserve"> est expliqué de manière tres simpliste avec le di</w:t>
      </w:r>
      <w:r w:rsidR="00F36281" w:rsidRPr="00DF6F97">
        <w:rPr>
          <w:sz w:val="24"/>
          <w:szCs w:val="24"/>
        </w:rPr>
        <w:t xml:space="preserve">agram bloc ci-dessous. </w:t>
      </w:r>
    </w:p>
    <w:p w:rsidR="003F0B45" w:rsidRDefault="002C6F0C" w:rsidP="00FA0EBE">
      <w:pPr>
        <w:jc w:val="both"/>
        <w:rPr>
          <w:sz w:val="24"/>
          <w:szCs w:val="24"/>
        </w:rPr>
      </w:pPr>
      <w:r w:rsidRPr="00DF6F97">
        <w:rPr>
          <w:sz w:val="24"/>
          <w:szCs w:val="24"/>
        </w:rPr>
        <w:t>L'objectif initial de ce controlleur est qu’il soit capable de rejeter une perturbation périodique ou suivant un signal de référence périodique, qui est basé sur la connaissance de la période de temps uniquement, lorsque entrée périodique. Donc :</w:t>
      </w:r>
    </w:p>
    <w:p w:rsidR="00BE4B48" w:rsidRPr="00DF6F97" w:rsidRDefault="00F36281" w:rsidP="00FA0EBE">
      <w:pPr>
        <w:jc w:val="both"/>
        <w:rPr>
          <w:sz w:val="24"/>
          <w:szCs w:val="24"/>
        </w:rPr>
      </w:pPr>
      <w:r w:rsidRPr="00DF6F97">
        <w:rPr>
          <w:sz w:val="24"/>
          <w:szCs w:val="24"/>
        </w:rPr>
        <w:lastRenderedPageBreak/>
        <w:t>On récupère le signal obtenu (vibration) et on le somme avec lui-même mais déphasé, cela va permettre d’avoir deux signaux en opposition de phase qui vont s’annuler, par conséquent, les vibrations seront réduits.</w:t>
      </w:r>
    </w:p>
    <w:p w:rsidR="006F7F87" w:rsidRDefault="002C6F0C" w:rsidP="002C6F0C">
      <w:pPr>
        <w:jc w:val="center"/>
        <w:rPr>
          <w:sz w:val="20"/>
          <w:szCs w:val="20"/>
        </w:rPr>
      </w:pPr>
      <w:r>
        <w:rPr>
          <w:noProof/>
          <w:lang w:eastAsia="fr-FR"/>
        </w:rPr>
        <w:drawing>
          <wp:inline distT="0" distB="0" distL="0" distR="0" wp14:anchorId="6579B591" wp14:editId="09376A20">
            <wp:extent cx="3800223" cy="1319917"/>
            <wp:effectExtent l="0" t="0" r="0" b="0"/>
            <wp:docPr id="4" name="Image 4" descr="Basic structure for a continuous-time repetitive controll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for a continuous-time repetitive controller.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1135" cy="1348020"/>
                    </a:xfrm>
                    <a:prstGeom prst="rect">
                      <a:avLst/>
                    </a:prstGeom>
                    <a:noFill/>
                    <a:ln>
                      <a:noFill/>
                    </a:ln>
                  </pic:spPr>
                </pic:pic>
              </a:graphicData>
            </a:graphic>
          </wp:inline>
        </w:drawing>
      </w:r>
    </w:p>
    <w:p w:rsidR="00060244" w:rsidRDefault="00060244" w:rsidP="00FA0EBE">
      <w:pPr>
        <w:jc w:val="both"/>
        <w:rPr>
          <w:sz w:val="20"/>
          <w:szCs w:val="20"/>
        </w:rPr>
      </w:pPr>
      <w:r>
        <w:rPr>
          <w:sz w:val="20"/>
          <w:szCs w:val="20"/>
        </w:rPr>
        <w:t>Premiers résultats obtenus :</w:t>
      </w:r>
    </w:p>
    <w:p w:rsidR="00060244" w:rsidRDefault="00060244" w:rsidP="00060244">
      <w:pPr>
        <w:jc w:val="center"/>
        <w:rPr>
          <w:sz w:val="20"/>
          <w:szCs w:val="20"/>
        </w:rPr>
      </w:pPr>
      <w:r>
        <w:rPr>
          <w:noProof/>
          <w:lang w:eastAsia="fr-FR"/>
        </w:rPr>
        <w:drawing>
          <wp:inline distT="0" distB="0" distL="0" distR="0" wp14:anchorId="6B01C4C2" wp14:editId="332E8838">
            <wp:extent cx="3734421" cy="17731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862" cy="1800414"/>
                    </a:xfrm>
                    <a:prstGeom prst="rect">
                      <a:avLst/>
                    </a:prstGeom>
                  </pic:spPr>
                </pic:pic>
              </a:graphicData>
            </a:graphic>
          </wp:inline>
        </w:drawing>
      </w:r>
    </w:p>
    <w:p w:rsidR="00606E34" w:rsidRDefault="00606E34" w:rsidP="00606E34">
      <w:pPr>
        <w:jc w:val="center"/>
        <w:rPr>
          <w:sz w:val="20"/>
          <w:szCs w:val="20"/>
        </w:rPr>
      </w:pPr>
      <w:r>
        <w:rPr>
          <w:noProof/>
          <w:lang w:eastAsia="fr-FR"/>
        </w:rPr>
        <w:drawing>
          <wp:inline distT="0" distB="0" distL="0" distR="0" wp14:anchorId="5A090727" wp14:editId="0656CBB6">
            <wp:extent cx="4089286" cy="1677725"/>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148" cy="1692028"/>
                    </a:xfrm>
                    <a:prstGeom prst="rect">
                      <a:avLst/>
                    </a:prstGeom>
                  </pic:spPr>
                </pic:pic>
              </a:graphicData>
            </a:graphic>
          </wp:inline>
        </w:drawing>
      </w:r>
    </w:p>
    <w:p w:rsidR="00606E34" w:rsidRDefault="00606E34" w:rsidP="00FA0EBE">
      <w:pPr>
        <w:jc w:val="both"/>
        <w:rPr>
          <w:sz w:val="20"/>
          <w:szCs w:val="20"/>
        </w:rPr>
      </w:pPr>
    </w:p>
    <w:p w:rsidR="00606E34" w:rsidRPr="00DB7735" w:rsidRDefault="00606E34" w:rsidP="00FA0EBE">
      <w:pPr>
        <w:jc w:val="both"/>
        <w:rPr>
          <w:sz w:val="24"/>
          <w:szCs w:val="24"/>
        </w:rPr>
      </w:pPr>
      <w:r w:rsidRPr="00DB7735">
        <w:rPr>
          <w:sz w:val="24"/>
          <w:szCs w:val="24"/>
        </w:rPr>
        <w:t>Le</w:t>
      </w:r>
      <w:r w:rsidR="00F92697">
        <w:rPr>
          <w:sz w:val="24"/>
          <w:szCs w:val="24"/>
        </w:rPr>
        <w:t>s</w:t>
      </w:r>
      <w:r w:rsidRPr="00DB7735">
        <w:rPr>
          <w:sz w:val="24"/>
          <w:szCs w:val="24"/>
        </w:rPr>
        <w:t xml:space="preserve"> résultat</w:t>
      </w:r>
      <w:r w:rsidR="00F92697">
        <w:rPr>
          <w:sz w:val="24"/>
          <w:szCs w:val="24"/>
        </w:rPr>
        <w:t>s sont</w:t>
      </w:r>
      <w:r w:rsidRPr="00DB7735">
        <w:rPr>
          <w:sz w:val="24"/>
          <w:szCs w:val="24"/>
        </w:rPr>
        <w:t xml:space="preserve"> prometteur</w:t>
      </w:r>
      <w:r w:rsidR="00F92697">
        <w:rPr>
          <w:sz w:val="24"/>
          <w:szCs w:val="24"/>
        </w:rPr>
        <w:t>s</w:t>
      </w:r>
      <w:r w:rsidRPr="00DB7735">
        <w:rPr>
          <w:sz w:val="24"/>
          <w:szCs w:val="24"/>
        </w:rPr>
        <w:t xml:space="preserve"> car les vibrations sont réduit</w:t>
      </w:r>
      <w:r w:rsidR="00F92697">
        <w:rPr>
          <w:sz w:val="24"/>
          <w:szCs w:val="24"/>
        </w:rPr>
        <w:t>e</w:t>
      </w:r>
      <w:r w:rsidRPr="00DB7735">
        <w:rPr>
          <w:sz w:val="24"/>
          <w:szCs w:val="24"/>
        </w:rPr>
        <w:t>s, et les harmoniques descendent sous les 0,3N, de plus le temps de convergence est très satisfaisant ~3secondes. Cependant, il diverge après les 30secondes. Etant donné qu’il n’est qu’à sa phase de test, nous aurons le temps de l’améliorer.</w:t>
      </w:r>
    </w:p>
    <w:p w:rsidR="00606E34" w:rsidRPr="00DB7735" w:rsidRDefault="00BC000F" w:rsidP="00FA0EBE">
      <w:pPr>
        <w:jc w:val="both"/>
        <w:rPr>
          <w:sz w:val="24"/>
          <w:szCs w:val="24"/>
        </w:rPr>
      </w:pPr>
      <w:r w:rsidRPr="00DB7735">
        <w:rPr>
          <w:sz w:val="24"/>
          <w:szCs w:val="24"/>
        </w:rPr>
        <w:t>Concernant le c</w:t>
      </w:r>
      <w:r w:rsidR="00606E34" w:rsidRPr="00DB7735">
        <w:rPr>
          <w:sz w:val="24"/>
          <w:szCs w:val="24"/>
        </w:rPr>
        <w:t>hoix de l’</w:t>
      </w:r>
      <w:r w:rsidRPr="00DB7735">
        <w:rPr>
          <w:sz w:val="24"/>
          <w:szCs w:val="24"/>
        </w:rPr>
        <w:t xml:space="preserve">algorithme, le dernier pourrait être efficace, à condition de l’améliorer et de supprimer ce problème de divergence. </w:t>
      </w:r>
      <w:r w:rsidR="002C6F0C" w:rsidRPr="00DB7735">
        <w:rPr>
          <w:sz w:val="24"/>
          <w:szCs w:val="24"/>
        </w:rPr>
        <w:t>En effet, ce dernier présente plusieurs avantages</w:t>
      </w:r>
      <w:r w:rsidR="00DB7735">
        <w:rPr>
          <w:sz w:val="24"/>
          <w:szCs w:val="24"/>
        </w:rPr>
        <w:t xml:space="preserve"> (c.f travaux de Kévin LAUZIER)</w:t>
      </w:r>
      <w:r w:rsidR="002C6F0C" w:rsidRPr="00DB7735">
        <w:rPr>
          <w:sz w:val="24"/>
          <w:szCs w:val="24"/>
        </w:rPr>
        <w:t>, à savoir :</w:t>
      </w:r>
    </w:p>
    <w:p w:rsidR="002C6F0C" w:rsidRPr="002C6F0C" w:rsidRDefault="002C6F0C" w:rsidP="002C6F0C">
      <w:pPr>
        <w:shd w:val="clear" w:color="auto" w:fill="FFFFFF"/>
        <w:spacing w:line="240" w:lineRule="auto"/>
        <w:ind w:left="945"/>
        <w:rPr>
          <w:rFonts w:eastAsia="Times New Roman" w:cstheme="minorHAnsi"/>
          <w:color w:val="000000" w:themeColor="text1"/>
          <w:sz w:val="24"/>
          <w:szCs w:val="24"/>
          <w:lang w:eastAsia="fr-FR"/>
        </w:rPr>
      </w:pPr>
      <w:r w:rsidRPr="002C6F0C">
        <w:rPr>
          <w:rFonts w:eastAsia="Times New Roman" w:cstheme="minorHAnsi"/>
          <w:color w:val="000000" w:themeColor="text1"/>
          <w:sz w:val="24"/>
          <w:szCs w:val="24"/>
          <w:lang w:eastAsia="fr-FR"/>
        </w:rPr>
        <w:t>· Simplicité de réglage de l'algorithme (un seul paramètre à régler au lieu de 50 actuellement)</w:t>
      </w:r>
    </w:p>
    <w:p w:rsidR="002C6F0C" w:rsidRPr="002C6F0C" w:rsidRDefault="002C6F0C" w:rsidP="002C6F0C">
      <w:pPr>
        <w:shd w:val="clear" w:color="auto" w:fill="FFFFFF"/>
        <w:spacing w:line="240" w:lineRule="auto"/>
        <w:ind w:left="945"/>
        <w:rPr>
          <w:rFonts w:eastAsia="Times New Roman" w:cstheme="minorHAnsi"/>
          <w:color w:val="000000" w:themeColor="text1"/>
          <w:sz w:val="24"/>
          <w:szCs w:val="24"/>
          <w:lang w:eastAsia="fr-FR"/>
        </w:rPr>
      </w:pPr>
      <w:r w:rsidRPr="002C6F0C">
        <w:rPr>
          <w:rFonts w:eastAsia="Times New Roman" w:cstheme="minorHAnsi"/>
          <w:color w:val="000000" w:themeColor="text1"/>
          <w:sz w:val="24"/>
          <w:szCs w:val="24"/>
          <w:lang w:eastAsia="fr-FR"/>
        </w:rPr>
        <w:t>· Diminution drastique du nombre d'opérations FPGA (Goertzel inutile, algorithme limité à un gain et un retard)</w:t>
      </w:r>
    </w:p>
    <w:p w:rsidR="002C6F0C" w:rsidRPr="002C6F0C" w:rsidRDefault="002C6F0C" w:rsidP="002C6F0C">
      <w:pPr>
        <w:shd w:val="clear" w:color="auto" w:fill="FFFFFF"/>
        <w:spacing w:line="240" w:lineRule="auto"/>
        <w:ind w:left="945"/>
        <w:rPr>
          <w:rFonts w:eastAsia="Times New Roman" w:cstheme="minorHAnsi"/>
          <w:color w:val="000000" w:themeColor="text1"/>
          <w:sz w:val="24"/>
          <w:szCs w:val="24"/>
          <w:lang w:eastAsia="fr-FR"/>
        </w:rPr>
      </w:pPr>
      <w:r w:rsidRPr="002C6F0C">
        <w:rPr>
          <w:rFonts w:eastAsia="Times New Roman" w:cstheme="minorHAnsi"/>
          <w:color w:val="000000" w:themeColor="text1"/>
          <w:sz w:val="24"/>
          <w:szCs w:val="24"/>
          <w:lang w:eastAsia="fr-FR"/>
        </w:rPr>
        <w:lastRenderedPageBreak/>
        <w:t xml:space="preserve">· "Aucune" limitation en </w:t>
      </w:r>
      <w:r w:rsidR="00E004DA" w:rsidRPr="002C6F0C">
        <w:rPr>
          <w:rFonts w:eastAsia="Times New Roman" w:cstheme="minorHAnsi"/>
          <w:color w:val="000000" w:themeColor="text1"/>
          <w:sz w:val="24"/>
          <w:szCs w:val="24"/>
          <w:lang w:eastAsia="fr-FR"/>
        </w:rPr>
        <w:t>termes</w:t>
      </w:r>
      <w:r w:rsidRPr="002C6F0C">
        <w:rPr>
          <w:rFonts w:eastAsia="Times New Roman" w:cstheme="minorHAnsi"/>
          <w:color w:val="000000" w:themeColor="text1"/>
          <w:sz w:val="24"/>
          <w:szCs w:val="24"/>
          <w:lang w:eastAsia="fr-FR"/>
        </w:rPr>
        <w:t xml:space="preserve"> de nombre d'harmonique à traiter</w:t>
      </w:r>
    </w:p>
    <w:p w:rsidR="00606E34" w:rsidRPr="00F92697" w:rsidRDefault="002C6F0C" w:rsidP="00F92697">
      <w:pPr>
        <w:shd w:val="clear" w:color="auto" w:fill="FFFFFF"/>
        <w:spacing w:line="240" w:lineRule="auto"/>
        <w:ind w:left="945"/>
        <w:rPr>
          <w:rFonts w:eastAsia="Times New Roman" w:cstheme="minorHAnsi"/>
          <w:color w:val="000000" w:themeColor="text1"/>
          <w:sz w:val="24"/>
          <w:szCs w:val="24"/>
          <w:lang w:eastAsia="fr-FR"/>
        </w:rPr>
      </w:pPr>
      <w:r w:rsidRPr="002C6F0C">
        <w:rPr>
          <w:rFonts w:eastAsia="Times New Roman" w:cstheme="minorHAnsi"/>
          <w:color w:val="000000" w:themeColor="text1"/>
          <w:sz w:val="24"/>
          <w:szCs w:val="24"/>
          <w:lang w:eastAsia="fr-FR"/>
        </w:rPr>
        <w:t>· Temps de convergence très rapide</w:t>
      </w:r>
    </w:p>
    <w:p w:rsidR="00DF6F97" w:rsidRDefault="00DF6F97" w:rsidP="00A77521">
      <w:pPr>
        <w:jc w:val="both"/>
        <w:rPr>
          <w:sz w:val="20"/>
          <w:szCs w:val="20"/>
          <w:u w:val="single"/>
        </w:rPr>
      </w:pPr>
    </w:p>
    <w:p w:rsidR="00DF6F97" w:rsidRDefault="00DF6F97" w:rsidP="00A77521">
      <w:pPr>
        <w:jc w:val="both"/>
        <w:rPr>
          <w:sz w:val="20"/>
          <w:szCs w:val="20"/>
          <w:u w:val="single"/>
        </w:rPr>
      </w:pPr>
    </w:p>
    <w:p w:rsidR="00DF6F97" w:rsidRPr="00DF6F97" w:rsidRDefault="00B06D2A" w:rsidP="00A77521">
      <w:pPr>
        <w:jc w:val="both"/>
        <w:rPr>
          <w:sz w:val="20"/>
          <w:szCs w:val="20"/>
          <w:u w:val="single"/>
        </w:rPr>
      </w:pPr>
      <w:r>
        <w:rPr>
          <w:sz w:val="20"/>
          <w:szCs w:val="20"/>
          <w:u w:val="single"/>
        </w:rPr>
        <w:t>Les températures :</w:t>
      </w:r>
    </w:p>
    <w:p w:rsidR="00B06D2A" w:rsidRPr="00E004DA" w:rsidRDefault="00DF6F97" w:rsidP="00A77521">
      <w:pPr>
        <w:jc w:val="both"/>
        <w:rPr>
          <w:sz w:val="24"/>
          <w:szCs w:val="24"/>
        </w:rPr>
      </w:pPr>
      <w:r w:rsidRPr="00E004DA">
        <w:rPr>
          <w:sz w:val="24"/>
          <w:szCs w:val="24"/>
        </w:rPr>
        <w:t>Le CPA</w:t>
      </w:r>
      <w:r w:rsidR="00B06D2A" w:rsidRPr="00E004DA">
        <w:rPr>
          <w:sz w:val="24"/>
          <w:szCs w:val="24"/>
        </w:rPr>
        <w:t xml:space="preserve"> </w:t>
      </w:r>
      <w:r w:rsidRPr="00E004DA">
        <w:rPr>
          <w:sz w:val="24"/>
          <w:szCs w:val="24"/>
        </w:rPr>
        <w:t>sera alimenté en 100~120 Watt,</w:t>
      </w:r>
    </w:p>
    <w:p w:rsidR="00DF6F97" w:rsidRDefault="00DF6F97" w:rsidP="00A77521">
      <w:pPr>
        <w:jc w:val="both"/>
        <w:rPr>
          <w:sz w:val="20"/>
          <w:szCs w:val="20"/>
        </w:rPr>
      </w:pPr>
      <w:r>
        <w:rPr>
          <w:noProof/>
          <w:lang w:eastAsia="fr-FR"/>
        </w:rPr>
        <w:drawing>
          <wp:inline distT="0" distB="0" distL="0" distR="0" wp14:anchorId="561F1DEC" wp14:editId="02CBCDFD">
            <wp:extent cx="5760720" cy="18573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57375"/>
                    </a:xfrm>
                    <a:prstGeom prst="rect">
                      <a:avLst/>
                    </a:prstGeom>
                  </pic:spPr>
                </pic:pic>
              </a:graphicData>
            </a:graphic>
          </wp:inline>
        </w:drawing>
      </w:r>
    </w:p>
    <w:p w:rsidR="00F3114F" w:rsidRDefault="00DF6F97" w:rsidP="00A77521">
      <w:pPr>
        <w:jc w:val="both"/>
        <w:rPr>
          <w:sz w:val="24"/>
          <w:szCs w:val="24"/>
        </w:rPr>
      </w:pPr>
      <w:r w:rsidRPr="00E004DA">
        <w:rPr>
          <w:sz w:val="24"/>
          <w:szCs w:val="24"/>
        </w:rPr>
        <w:t xml:space="preserve">Le système sera composé </w:t>
      </w:r>
      <w:r w:rsidR="00443298" w:rsidRPr="00E004DA">
        <w:rPr>
          <w:sz w:val="24"/>
          <w:szCs w:val="24"/>
        </w:rPr>
        <w:t>essentiellement</w:t>
      </w:r>
      <w:r w:rsidRPr="00E004DA">
        <w:rPr>
          <w:sz w:val="24"/>
          <w:szCs w:val="24"/>
        </w:rPr>
        <w:t xml:space="preserve"> de deux </w:t>
      </w:r>
      <w:r w:rsidR="00F13325" w:rsidRPr="00E004DA">
        <w:rPr>
          <w:sz w:val="24"/>
          <w:szCs w:val="24"/>
        </w:rPr>
        <w:t>boucles</w:t>
      </w:r>
      <w:r w:rsidRPr="00E004DA">
        <w:rPr>
          <w:sz w:val="24"/>
          <w:szCs w:val="24"/>
        </w:rPr>
        <w:t xml:space="preserve"> de rég</w:t>
      </w:r>
      <w:r w:rsidR="00DD6827" w:rsidRPr="00E004DA">
        <w:rPr>
          <w:sz w:val="24"/>
          <w:szCs w:val="24"/>
        </w:rPr>
        <w:t xml:space="preserve">ulations, l’une d’elle sera </w:t>
      </w:r>
      <w:r w:rsidR="00F13325" w:rsidRPr="00362F6A">
        <w:rPr>
          <w:rFonts w:cstheme="minorHAnsi"/>
          <w:sz w:val="24"/>
          <w:szCs w:val="24"/>
        </w:rPr>
        <w:t>conçue</w:t>
      </w:r>
      <w:r w:rsidR="00DD6827" w:rsidRPr="00362F6A">
        <w:rPr>
          <w:rFonts w:cstheme="minorHAnsi"/>
          <w:sz w:val="24"/>
          <w:szCs w:val="24"/>
        </w:rPr>
        <w:t xml:space="preserve"> pour</w:t>
      </w:r>
      <w:r w:rsidRPr="00362F6A">
        <w:rPr>
          <w:rFonts w:cstheme="minorHAnsi"/>
          <w:sz w:val="24"/>
          <w:szCs w:val="24"/>
        </w:rPr>
        <w:t xml:space="preserve"> réguler la température de l’échangeur froid. Pour la mesure thermique, le</w:t>
      </w:r>
      <w:r w:rsidRPr="00E004DA">
        <w:rPr>
          <w:sz w:val="24"/>
          <w:szCs w:val="24"/>
        </w:rPr>
        <w:t xml:space="preserve"> système utilise des résistances thermosensibles ada</w:t>
      </w:r>
      <w:r w:rsidR="00C85656">
        <w:rPr>
          <w:sz w:val="24"/>
          <w:szCs w:val="24"/>
        </w:rPr>
        <w:t xml:space="preserve">ptées </w:t>
      </w:r>
      <w:r w:rsidR="00902F10">
        <w:rPr>
          <w:sz w:val="24"/>
          <w:szCs w:val="24"/>
        </w:rPr>
        <w:t>aux températures cryogén</w:t>
      </w:r>
      <w:r w:rsidR="00902F10" w:rsidRPr="00E004DA">
        <w:rPr>
          <w:sz w:val="24"/>
          <w:szCs w:val="24"/>
        </w:rPr>
        <w:t>iques</w:t>
      </w:r>
      <w:r w:rsidRPr="00E004DA">
        <w:rPr>
          <w:sz w:val="24"/>
          <w:szCs w:val="24"/>
        </w:rPr>
        <w:t>.</w:t>
      </w:r>
    </w:p>
    <w:p w:rsidR="00DF6F97" w:rsidRPr="00E004DA" w:rsidRDefault="00F3114F" w:rsidP="00A77521">
      <w:pPr>
        <w:jc w:val="both"/>
        <w:rPr>
          <w:sz w:val="24"/>
          <w:szCs w:val="24"/>
        </w:rPr>
      </w:pPr>
      <w:r>
        <w:rPr>
          <w:noProof/>
          <w:lang w:eastAsia="fr-FR"/>
        </w:rPr>
        <w:drawing>
          <wp:anchor distT="0" distB="0" distL="114300" distR="114300" simplePos="0" relativeHeight="251674624" behindDoc="0" locked="0" layoutInCell="1" allowOverlap="1">
            <wp:simplePos x="0" y="0"/>
            <wp:positionH relativeFrom="margin">
              <wp:posOffset>4788535</wp:posOffset>
            </wp:positionH>
            <wp:positionV relativeFrom="margin">
              <wp:posOffset>4384040</wp:posOffset>
            </wp:positionV>
            <wp:extent cx="1206500" cy="854075"/>
            <wp:effectExtent l="0" t="0" r="0" b="3175"/>
            <wp:wrapSquare wrapText="bothSides"/>
            <wp:docPr id="30" name="Image 30" descr="Cernox® | shop.lakesh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rnox® | shop.lakeshore.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6500"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97" w:rsidRPr="00E004DA">
        <w:rPr>
          <w:sz w:val="24"/>
          <w:szCs w:val="24"/>
        </w:rPr>
        <w:t>Les résistances</w:t>
      </w:r>
      <w:r w:rsidR="00B75147">
        <w:rPr>
          <w:sz w:val="24"/>
          <w:szCs w:val="24"/>
        </w:rPr>
        <w:t xml:space="preserve"> CERNOX</w:t>
      </w:r>
      <w:r w:rsidR="00DF6F97" w:rsidRPr="00E004DA">
        <w:rPr>
          <w:sz w:val="24"/>
          <w:szCs w:val="24"/>
        </w:rPr>
        <w:t xml:space="preserve"> sont placées </w:t>
      </w:r>
      <w:r w:rsidR="00443298" w:rsidRPr="00E004DA">
        <w:rPr>
          <w:sz w:val="24"/>
          <w:szCs w:val="24"/>
        </w:rPr>
        <w:t>à l’extrémité</w:t>
      </w:r>
      <w:r w:rsidR="00DF6F97" w:rsidRPr="00E004DA">
        <w:rPr>
          <w:sz w:val="24"/>
          <w:szCs w:val="24"/>
        </w:rPr>
        <w:t xml:space="preserve"> du doigt froid.</w:t>
      </w:r>
      <w:r w:rsidR="00443298" w:rsidRPr="00E004DA">
        <w:rPr>
          <w:sz w:val="24"/>
          <w:szCs w:val="24"/>
        </w:rPr>
        <w:t xml:space="preserve"> Le système de mesure comporte 2 résistances afin d’assurer une redondance</w:t>
      </w:r>
      <w:r w:rsidR="00F13325">
        <w:rPr>
          <w:sz w:val="24"/>
          <w:szCs w:val="24"/>
        </w:rPr>
        <w:t>. Il faut que la température au bout du doigt froid soit maintenu constante.</w:t>
      </w:r>
    </w:p>
    <w:p w:rsidR="00F3114F" w:rsidRDefault="00F3114F" w:rsidP="00A77521">
      <w:pPr>
        <w:jc w:val="both"/>
        <w:rPr>
          <w:sz w:val="24"/>
          <w:szCs w:val="24"/>
        </w:rPr>
      </w:pPr>
    </w:p>
    <w:p w:rsidR="00DF6F97" w:rsidRPr="00F13325" w:rsidRDefault="00E004DA" w:rsidP="00A77521">
      <w:pPr>
        <w:jc w:val="both"/>
        <w:rPr>
          <w:sz w:val="24"/>
          <w:szCs w:val="24"/>
        </w:rPr>
      </w:pPr>
      <w:r w:rsidRPr="00F13325">
        <w:rPr>
          <w:sz w:val="24"/>
          <w:szCs w:val="24"/>
        </w:rPr>
        <w:t>Une boucle d’asservissement sera mise en place pour assurer une puissance de 1-5W au bout du doigt froid</w:t>
      </w:r>
      <w:r w:rsidR="00F13325">
        <w:rPr>
          <w:sz w:val="24"/>
          <w:szCs w:val="24"/>
        </w:rPr>
        <w:t>.</w:t>
      </w:r>
      <w:r w:rsidRPr="00F13325">
        <w:rPr>
          <w:sz w:val="24"/>
          <w:szCs w:val="24"/>
        </w:rPr>
        <w:t xml:space="preserve"> </w:t>
      </w:r>
    </w:p>
    <w:p w:rsidR="00F13325" w:rsidRDefault="00E004DA" w:rsidP="00F13325">
      <w:pPr>
        <w:rPr>
          <w:sz w:val="24"/>
          <w:szCs w:val="24"/>
        </w:rPr>
      </w:pPr>
      <w:r w:rsidRPr="00F13325">
        <w:rPr>
          <w:sz w:val="24"/>
          <w:szCs w:val="24"/>
        </w:rPr>
        <w:t>Nous agirons sur V</w:t>
      </w:r>
      <w:r w:rsidRPr="00C85656">
        <w:rPr>
          <w:sz w:val="24"/>
          <w:szCs w:val="24"/>
          <w:vertAlign w:val="subscript"/>
        </w:rPr>
        <w:t>esclave</w:t>
      </w:r>
      <w:r w:rsidR="00F13325">
        <w:rPr>
          <w:sz w:val="24"/>
          <w:szCs w:val="24"/>
        </w:rPr>
        <w:t>.</w:t>
      </w:r>
      <w:r w:rsidRPr="00F13325">
        <w:rPr>
          <w:sz w:val="24"/>
          <w:szCs w:val="24"/>
        </w:rPr>
        <w:t> </w:t>
      </w:r>
    </w:p>
    <w:p w:rsidR="00E004DA" w:rsidRPr="00F13325" w:rsidRDefault="00F13325" w:rsidP="00E004DA">
      <w:pPr>
        <w:jc w:val="center"/>
        <w:rPr>
          <w:sz w:val="24"/>
          <w:szCs w:val="24"/>
        </w:rPr>
      </w:pPr>
      <w:r w:rsidRPr="00F13325">
        <w:rPr>
          <w:sz w:val="24"/>
          <w:szCs w:val="24"/>
        </w:rPr>
        <w:t>V</w:t>
      </w:r>
      <w:r w:rsidRPr="00C85656">
        <w:rPr>
          <w:sz w:val="24"/>
          <w:szCs w:val="24"/>
          <w:vertAlign w:val="subscript"/>
        </w:rPr>
        <w:t>esclave</w:t>
      </w:r>
      <w:r w:rsidRPr="00F13325">
        <w:rPr>
          <w:sz w:val="24"/>
          <w:szCs w:val="24"/>
        </w:rPr>
        <w:t xml:space="preserve">  </w:t>
      </w:r>
      <w:r w:rsidR="00E004DA" w:rsidRPr="00F13325">
        <w:rPr>
          <w:sz w:val="24"/>
          <w:szCs w:val="24"/>
        </w:rPr>
        <w:t xml:space="preserve">= </w:t>
      </w:r>
      <w:r w:rsidR="00E004DA" w:rsidRPr="00C85656">
        <w:rPr>
          <w:sz w:val="24"/>
          <w:szCs w:val="24"/>
        </w:rPr>
        <w:t>V</w:t>
      </w:r>
      <w:r w:rsidR="00E004DA" w:rsidRPr="00C85656">
        <w:rPr>
          <w:sz w:val="24"/>
          <w:szCs w:val="24"/>
          <w:vertAlign w:val="subscript"/>
        </w:rPr>
        <w:t>maître</w:t>
      </w:r>
      <w:r w:rsidR="00E004DA" w:rsidRPr="00F13325">
        <w:rPr>
          <w:sz w:val="24"/>
          <w:szCs w:val="24"/>
        </w:rPr>
        <w:t> + correction</w:t>
      </w:r>
      <w:r>
        <w:rPr>
          <w:sz w:val="24"/>
          <w:szCs w:val="24"/>
        </w:rPr>
        <w:t xml:space="preserve"> (</w:t>
      </w:r>
      <w:r w:rsidR="00E004DA" w:rsidRPr="00F13325">
        <w:rPr>
          <w:sz w:val="24"/>
          <w:szCs w:val="24"/>
        </w:rPr>
        <w:t>Phase / Amplitude)</w:t>
      </w:r>
    </w:p>
    <w:p w:rsidR="00F23025" w:rsidRPr="00FA0EBE" w:rsidRDefault="00F23025" w:rsidP="00A77521">
      <w:pPr>
        <w:jc w:val="both"/>
        <w:rPr>
          <w:sz w:val="20"/>
          <w:szCs w:val="20"/>
        </w:rPr>
      </w:pPr>
    </w:p>
    <w:p w:rsidR="00362F6A" w:rsidRDefault="00F13325" w:rsidP="00362F6A">
      <w:pPr>
        <w:pStyle w:val="Default"/>
      </w:pPr>
      <w:r w:rsidRPr="00F13325">
        <w:t>Une autre boucle sera nécessaire pour assurer une température souhaitée au niveau du CPA. En effet la chaleur du compresseur n’est pas souhaitée et doit être dissipée.</w:t>
      </w:r>
      <w:r w:rsidR="00362F6A">
        <w:t xml:space="preserve"> </w:t>
      </w:r>
    </w:p>
    <w:p w:rsidR="00362F6A" w:rsidRPr="00362F6A" w:rsidRDefault="00362F6A" w:rsidP="00362F6A">
      <w:pPr>
        <w:pStyle w:val="Default"/>
      </w:pPr>
      <w:r w:rsidRPr="00362F6A">
        <w:t xml:space="preserve">La mesure de température du compresseur est assurée par une sonde de type Pt1000 </w:t>
      </w:r>
    </w:p>
    <w:p w:rsidR="00E004DA" w:rsidRPr="00F13325" w:rsidRDefault="00E004DA" w:rsidP="00A77521">
      <w:pPr>
        <w:jc w:val="both"/>
        <w:rPr>
          <w:sz w:val="24"/>
          <w:szCs w:val="24"/>
          <w:u w:val="single"/>
        </w:rPr>
      </w:pPr>
    </w:p>
    <w:p w:rsidR="00362F6A" w:rsidRDefault="00362F6A" w:rsidP="00A77521">
      <w:pPr>
        <w:jc w:val="both"/>
        <w:rPr>
          <w:sz w:val="24"/>
          <w:szCs w:val="24"/>
          <w:u w:val="single"/>
        </w:rPr>
      </w:pPr>
      <w:r>
        <w:rPr>
          <w:noProof/>
          <w:lang w:eastAsia="fr-FR"/>
        </w:rPr>
        <w:drawing>
          <wp:anchor distT="0" distB="0" distL="114300" distR="114300" simplePos="0" relativeHeight="251672576" behindDoc="0" locked="0" layoutInCell="1" allowOverlap="1">
            <wp:simplePos x="0" y="0"/>
            <wp:positionH relativeFrom="margin">
              <wp:posOffset>843132</wp:posOffset>
            </wp:positionH>
            <wp:positionV relativeFrom="margin">
              <wp:posOffset>7414703</wp:posOffset>
            </wp:positionV>
            <wp:extent cx="1789430" cy="1743710"/>
            <wp:effectExtent l="0" t="0" r="1270" b="889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89430" cy="1743710"/>
                    </a:xfrm>
                    <a:prstGeom prst="rect">
                      <a:avLst/>
                    </a:prstGeom>
                  </pic:spPr>
                </pic:pic>
              </a:graphicData>
            </a:graphic>
            <wp14:sizeRelH relativeFrom="margin">
              <wp14:pctWidth>0</wp14:pctWidth>
            </wp14:sizeRelH>
            <wp14:sizeRelV relativeFrom="margin">
              <wp14:pctHeight>0</wp14:pctHeight>
            </wp14:sizeRelV>
          </wp:anchor>
        </w:drawing>
      </w:r>
    </w:p>
    <w:p w:rsidR="00362F6A" w:rsidRDefault="00362F6A" w:rsidP="00A77521">
      <w:pPr>
        <w:jc w:val="both"/>
        <w:rPr>
          <w:sz w:val="24"/>
          <w:szCs w:val="24"/>
          <w:u w:val="single"/>
        </w:rPr>
      </w:pPr>
      <w:r>
        <w:rPr>
          <w:noProof/>
          <w:lang w:eastAsia="fr-FR"/>
        </w:rPr>
        <w:drawing>
          <wp:anchor distT="0" distB="0" distL="114300" distR="114300" simplePos="0" relativeHeight="251671552" behindDoc="0" locked="0" layoutInCell="1" allowOverlap="1">
            <wp:simplePos x="0" y="0"/>
            <wp:positionH relativeFrom="margin">
              <wp:posOffset>2978785</wp:posOffset>
            </wp:positionH>
            <wp:positionV relativeFrom="margin">
              <wp:posOffset>7675452</wp:posOffset>
            </wp:positionV>
            <wp:extent cx="1515116" cy="1201480"/>
            <wp:effectExtent l="0" t="0" r="889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5116" cy="1201480"/>
                    </a:xfrm>
                    <a:prstGeom prst="rect">
                      <a:avLst/>
                    </a:prstGeom>
                  </pic:spPr>
                </pic:pic>
              </a:graphicData>
            </a:graphic>
          </wp:anchor>
        </w:drawing>
      </w:r>
    </w:p>
    <w:p w:rsidR="00362F6A" w:rsidRDefault="00362F6A" w:rsidP="00A77521">
      <w:pPr>
        <w:jc w:val="both"/>
        <w:rPr>
          <w:sz w:val="24"/>
          <w:szCs w:val="24"/>
          <w:u w:val="single"/>
        </w:rPr>
      </w:pPr>
    </w:p>
    <w:p w:rsidR="00F35AE4" w:rsidRDefault="00F35AE4" w:rsidP="00A77521">
      <w:pPr>
        <w:jc w:val="both"/>
        <w:rPr>
          <w:sz w:val="24"/>
          <w:szCs w:val="24"/>
          <w:u w:val="single"/>
        </w:rPr>
      </w:pPr>
    </w:p>
    <w:p w:rsidR="00C85656" w:rsidRDefault="00E004DA" w:rsidP="00A77521">
      <w:pPr>
        <w:jc w:val="both"/>
        <w:rPr>
          <w:sz w:val="24"/>
          <w:szCs w:val="24"/>
          <w:u w:val="single"/>
        </w:rPr>
      </w:pPr>
      <w:r w:rsidRPr="00F13325">
        <w:rPr>
          <w:sz w:val="24"/>
          <w:szCs w:val="24"/>
          <w:u w:val="single"/>
        </w:rPr>
        <w:lastRenderedPageBreak/>
        <w:t xml:space="preserve">SIGNAL DE SORTIE </w:t>
      </w:r>
    </w:p>
    <w:p w:rsidR="00C85656" w:rsidRPr="00C85656" w:rsidRDefault="00C85656" w:rsidP="00A77521">
      <w:pPr>
        <w:jc w:val="both"/>
        <w:rPr>
          <w:sz w:val="24"/>
          <w:szCs w:val="24"/>
        </w:rPr>
      </w:pPr>
      <w:r>
        <w:rPr>
          <w:sz w:val="24"/>
          <w:szCs w:val="24"/>
        </w:rPr>
        <w:t>Comme évoqué précédemment, il y aura un signal de commande pour la régulation de la température.</w:t>
      </w:r>
    </w:p>
    <w:p w:rsidR="00E004DA" w:rsidRDefault="00C85656" w:rsidP="00E004DA">
      <w:pPr>
        <w:autoSpaceDE w:val="0"/>
        <w:autoSpaceDN w:val="0"/>
        <w:adjustRightInd w:val="0"/>
        <w:spacing w:after="0" w:line="240" w:lineRule="auto"/>
        <w:jc w:val="both"/>
        <w:rPr>
          <w:rFonts w:cstheme="minorHAnsi"/>
          <w:sz w:val="24"/>
          <w:szCs w:val="24"/>
        </w:rPr>
      </w:pPr>
      <w:r>
        <w:rPr>
          <w:rFonts w:cstheme="minorHAnsi"/>
          <w:sz w:val="24"/>
          <w:szCs w:val="24"/>
        </w:rPr>
        <w:t>Il y aura aussi un</w:t>
      </w:r>
      <w:r w:rsidR="00E004DA">
        <w:rPr>
          <w:rFonts w:cstheme="minorHAnsi"/>
          <w:sz w:val="24"/>
          <w:szCs w:val="24"/>
        </w:rPr>
        <w:t xml:space="preserve"> signal</w:t>
      </w:r>
      <w:r>
        <w:rPr>
          <w:rFonts w:cstheme="minorHAnsi"/>
          <w:sz w:val="24"/>
          <w:szCs w:val="24"/>
        </w:rPr>
        <w:t xml:space="preserve"> qui</w:t>
      </w:r>
      <w:r w:rsidR="00E004DA">
        <w:rPr>
          <w:rFonts w:cstheme="minorHAnsi"/>
          <w:sz w:val="24"/>
          <w:szCs w:val="24"/>
        </w:rPr>
        <w:t xml:space="preserve"> sera en charge de réduire les vibrations exportée au sein du refroidisseur. Le système alimentera un des deux piston</w:t>
      </w:r>
      <w:r>
        <w:rPr>
          <w:rFonts w:cstheme="minorHAnsi"/>
          <w:sz w:val="24"/>
          <w:szCs w:val="24"/>
        </w:rPr>
        <w:t>s</w:t>
      </w:r>
      <w:r w:rsidR="00E004DA" w:rsidRPr="00E004DA">
        <w:rPr>
          <w:rFonts w:cstheme="minorHAnsi"/>
          <w:sz w:val="24"/>
          <w:szCs w:val="24"/>
        </w:rPr>
        <w:t xml:space="preserve"> </w:t>
      </w:r>
      <w:r w:rsidR="00E004DA">
        <w:rPr>
          <w:rFonts w:cstheme="minorHAnsi"/>
          <w:sz w:val="24"/>
          <w:szCs w:val="24"/>
        </w:rPr>
        <w:t xml:space="preserve">avec une tension de référence </w:t>
      </w:r>
      <w:r>
        <w:rPr>
          <w:rFonts w:cstheme="minorHAnsi"/>
          <w:sz w:val="24"/>
          <w:szCs w:val="24"/>
        </w:rPr>
        <w:t>V</w:t>
      </w:r>
      <w:r>
        <w:rPr>
          <w:rFonts w:cstheme="minorHAnsi"/>
          <w:sz w:val="24"/>
          <w:szCs w:val="24"/>
          <w:vertAlign w:val="subscript"/>
        </w:rPr>
        <w:t>maître</w:t>
      </w:r>
      <w:r>
        <w:rPr>
          <w:rFonts w:cstheme="minorHAnsi"/>
          <w:sz w:val="24"/>
          <w:szCs w:val="24"/>
        </w:rPr>
        <w:t xml:space="preserve"> et l’autre piston à</w:t>
      </w:r>
      <w:r w:rsidR="00E004DA" w:rsidRPr="00E004DA">
        <w:rPr>
          <w:rFonts w:cstheme="minorHAnsi"/>
          <w:sz w:val="24"/>
          <w:szCs w:val="24"/>
        </w:rPr>
        <w:t xml:space="preserve"> une </w:t>
      </w:r>
      <w:r>
        <w:rPr>
          <w:rFonts w:cstheme="minorHAnsi"/>
          <w:sz w:val="24"/>
          <w:szCs w:val="24"/>
        </w:rPr>
        <w:t xml:space="preserve"> V</w:t>
      </w:r>
      <w:r w:rsidRPr="00C85656">
        <w:rPr>
          <w:rFonts w:cstheme="minorHAnsi"/>
          <w:sz w:val="24"/>
          <w:szCs w:val="24"/>
          <w:vertAlign w:val="subscript"/>
        </w:rPr>
        <w:t>esclave</w:t>
      </w:r>
      <w:r w:rsidR="002F4848">
        <w:rPr>
          <w:rFonts w:cstheme="minorHAnsi"/>
          <w:sz w:val="24"/>
          <w:szCs w:val="24"/>
          <w:vertAlign w:val="subscript"/>
        </w:rPr>
        <w:t xml:space="preserve"> </w:t>
      </w:r>
      <w:r w:rsidR="002F4848">
        <w:rPr>
          <w:rFonts w:cstheme="minorHAnsi"/>
          <w:sz w:val="24"/>
          <w:szCs w:val="24"/>
        </w:rPr>
        <w:t>Le signal sera de l’ordre de 50~60Hz</w:t>
      </w:r>
      <w:r>
        <w:rPr>
          <w:rFonts w:cstheme="minorHAnsi"/>
          <w:sz w:val="24"/>
          <w:szCs w:val="24"/>
        </w:rPr>
        <w:t>.</w:t>
      </w:r>
    </w:p>
    <w:p w:rsidR="00C85656" w:rsidRDefault="00C85656" w:rsidP="00E004DA">
      <w:pPr>
        <w:autoSpaceDE w:val="0"/>
        <w:autoSpaceDN w:val="0"/>
        <w:adjustRightInd w:val="0"/>
        <w:spacing w:after="0" w:line="240" w:lineRule="auto"/>
        <w:jc w:val="both"/>
        <w:rPr>
          <w:rFonts w:cstheme="minorHAnsi"/>
          <w:sz w:val="24"/>
          <w:szCs w:val="24"/>
        </w:rPr>
      </w:pPr>
    </w:p>
    <w:p w:rsidR="00E004DA" w:rsidRDefault="00E004DA" w:rsidP="00E004DA">
      <w:pPr>
        <w:autoSpaceDE w:val="0"/>
        <w:autoSpaceDN w:val="0"/>
        <w:adjustRightInd w:val="0"/>
        <w:spacing w:after="0" w:line="240" w:lineRule="auto"/>
        <w:jc w:val="center"/>
        <w:rPr>
          <w:rFonts w:cstheme="minorHAnsi"/>
          <w:sz w:val="24"/>
          <w:szCs w:val="24"/>
        </w:rPr>
      </w:pPr>
      <w:r>
        <w:rPr>
          <w:rFonts w:cstheme="minorHAnsi"/>
          <w:sz w:val="24"/>
          <w:szCs w:val="24"/>
        </w:rPr>
        <w:t>V</w:t>
      </w:r>
      <w:r w:rsidRPr="00C85656">
        <w:rPr>
          <w:rFonts w:cstheme="minorHAnsi"/>
          <w:sz w:val="24"/>
          <w:szCs w:val="24"/>
          <w:vertAlign w:val="subscript"/>
        </w:rPr>
        <w:t>esclave</w:t>
      </w:r>
      <w:r>
        <w:rPr>
          <w:rFonts w:cstheme="minorHAnsi"/>
          <w:sz w:val="24"/>
          <w:szCs w:val="24"/>
        </w:rPr>
        <w:t xml:space="preserve"> = V</w:t>
      </w:r>
      <w:r w:rsidRPr="00C85656">
        <w:rPr>
          <w:rFonts w:cstheme="minorHAnsi"/>
          <w:sz w:val="24"/>
          <w:szCs w:val="24"/>
          <w:vertAlign w:val="subscript"/>
        </w:rPr>
        <w:t>maître</w:t>
      </w:r>
      <w:r w:rsidRPr="00E004DA">
        <w:rPr>
          <w:rFonts w:cstheme="minorHAnsi"/>
          <w:sz w:val="24"/>
          <w:szCs w:val="24"/>
        </w:rPr>
        <w:t xml:space="preserve"> + </w:t>
      </w:r>
      <w:r>
        <w:rPr>
          <w:rFonts w:cstheme="minorHAnsi"/>
          <w:sz w:val="24"/>
          <w:szCs w:val="24"/>
        </w:rPr>
        <w:t>Correction (phase/amplitude).</w:t>
      </w:r>
    </w:p>
    <w:p w:rsidR="00B75147" w:rsidRDefault="00B75147" w:rsidP="00E004DA">
      <w:pPr>
        <w:autoSpaceDE w:val="0"/>
        <w:autoSpaceDN w:val="0"/>
        <w:adjustRightInd w:val="0"/>
        <w:spacing w:after="0" w:line="240" w:lineRule="auto"/>
        <w:jc w:val="center"/>
        <w:rPr>
          <w:rFonts w:cstheme="minorHAnsi"/>
          <w:sz w:val="24"/>
          <w:szCs w:val="24"/>
        </w:rPr>
      </w:pPr>
    </w:p>
    <w:p w:rsidR="00E004DA" w:rsidRPr="00E004DA" w:rsidRDefault="00E004DA" w:rsidP="00E004DA">
      <w:pPr>
        <w:autoSpaceDE w:val="0"/>
        <w:autoSpaceDN w:val="0"/>
        <w:adjustRightInd w:val="0"/>
        <w:spacing w:after="0" w:line="240" w:lineRule="auto"/>
        <w:jc w:val="both"/>
        <w:rPr>
          <w:rFonts w:cstheme="minorHAnsi"/>
          <w:sz w:val="24"/>
          <w:szCs w:val="24"/>
        </w:rPr>
      </w:pPr>
      <w:r>
        <w:rPr>
          <w:rFonts w:cstheme="minorHAnsi"/>
          <w:sz w:val="24"/>
          <w:szCs w:val="24"/>
        </w:rPr>
        <w:t xml:space="preserve">La </w:t>
      </w:r>
      <w:r w:rsidRPr="00E004DA">
        <w:rPr>
          <w:rFonts w:cstheme="minorHAnsi"/>
          <w:sz w:val="24"/>
          <w:szCs w:val="24"/>
        </w:rPr>
        <w:t xml:space="preserve">tension </w:t>
      </w:r>
      <w:r w:rsidR="00C85656">
        <w:rPr>
          <w:rFonts w:cstheme="minorHAnsi"/>
          <w:sz w:val="24"/>
          <w:szCs w:val="24"/>
        </w:rPr>
        <w:t>V</w:t>
      </w:r>
      <w:r w:rsidR="00C85656" w:rsidRPr="00C85656">
        <w:rPr>
          <w:rFonts w:cstheme="minorHAnsi"/>
          <w:sz w:val="24"/>
          <w:szCs w:val="24"/>
          <w:vertAlign w:val="subscript"/>
        </w:rPr>
        <w:t>esclave</w:t>
      </w:r>
      <w:r w:rsidRPr="00E004DA">
        <w:rPr>
          <w:rFonts w:cstheme="minorHAnsi"/>
          <w:sz w:val="24"/>
          <w:szCs w:val="24"/>
        </w:rPr>
        <w:t xml:space="preserve"> permet de </w:t>
      </w:r>
      <w:r w:rsidR="00C85656">
        <w:rPr>
          <w:rFonts w:cstheme="minorHAnsi"/>
          <w:sz w:val="24"/>
          <w:szCs w:val="24"/>
        </w:rPr>
        <w:t>compenser</w:t>
      </w:r>
      <w:r w:rsidRPr="00E004DA">
        <w:rPr>
          <w:rFonts w:cstheme="minorHAnsi"/>
          <w:sz w:val="24"/>
          <w:szCs w:val="24"/>
        </w:rPr>
        <w:t xml:space="preserve"> l’avance ou le retard du </w:t>
      </w:r>
      <w:r>
        <w:rPr>
          <w:rFonts w:cstheme="minorHAnsi"/>
          <w:sz w:val="24"/>
          <w:szCs w:val="24"/>
        </w:rPr>
        <w:t xml:space="preserve">piston « </w:t>
      </w:r>
      <w:r w:rsidR="00C85656">
        <w:rPr>
          <w:rFonts w:cstheme="minorHAnsi"/>
          <w:sz w:val="24"/>
          <w:szCs w:val="24"/>
        </w:rPr>
        <w:t>Esclave</w:t>
      </w:r>
      <w:r>
        <w:rPr>
          <w:rFonts w:cstheme="minorHAnsi"/>
          <w:sz w:val="24"/>
          <w:szCs w:val="24"/>
        </w:rPr>
        <w:t xml:space="preserve"> » par rapport au </w:t>
      </w:r>
      <w:r w:rsidRPr="00E004DA">
        <w:rPr>
          <w:rFonts w:cstheme="minorHAnsi"/>
          <w:sz w:val="24"/>
          <w:szCs w:val="24"/>
        </w:rPr>
        <w:t xml:space="preserve">« </w:t>
      </w:r>
      <w:r w:rsidR="00C85656">
        <w:rPr>
          <w:rFonts w:cstheme="minorHAnsi"/>
          <w:sz w:val="24"/>
          <w:szCs w:val="24"/>
        </w:rPr>
        <w:t>Maître</w:t>
      </w:r>
      <w:r w:rsidRPr="00E004DA">
        <w:rPr>
          <w:rFonts w:cstheme="minorHAnsi"/>
          <w:sz w:val="24"/>
          <w:szCs w:val="24"/>
        </w:rPr>
        <w:t xml:space="preserve"> » pour qu’ils soient le plus en phase</w:t>
      </w:r>
      <w:r w:rsidR="00B75147" w:rsidRPr="00B75147">
        <w:rPr>
          <w:rFonts w:cstheme="minorHAnsi"/>
          <w:sz w:val="24"/>
          <w:szCs w:val="24"/>
        </w:rPr>
        <w:t xml:space="preserve"> </w:t>
      </w:r>
      <w:r w:rsidR="00B75147" w:rsidRPr="00E004DA">
        <w:rPr>
          <w:rFonts w:cstheme="minorHAnsi"/>
          <w:sz w:val="24"/>
          <w:szCs w:val="24"/>
        </w:rPr>
        <w:t>possible</w:t>
      </w:r>
      <w:r w:rsidRPr="00E004DA">
        <w:rPr>
          <w:rFonts w:cstheme="minorHAnsi"/>
          <w:sz w:val="24"/>
          <w:szCs w:val="24"/>
        </w:rPr>
        <w:t xml:space="preserve">. </w:t>
      </w:r>
      <w:r w:rsidR="00E61501">
        <w:rPr>
          <w:rFonts w:cstheme="minorHAnsi"/>
          <w:sz w:val="24"/>
          <w:szCs w:val="24"/>
        </w:rPr>
        <w:t>Les signaux seront pilotés par le µController à travers des composants de puissance type mosfet (</w:t>
      </w:r>
      <w:r w:rsidR="00B75147">
        <w:rPr>
          <w:rFonts w:cstheme="minorHAnsi"/>
          <w:sz w:val="24"/>
          <w:szCs w:val="24"/>
        </w:rPr>
        <w:t>les broches du µController ne po</w:t>
      </w:r>
      <w:r w:rsidR="00E61501">
        <w:rPr>
          <w:rFonts w:cstheme="minorHAnsi"/>
          <w:sz w:val="24"/>
          <w:szCs w:val="24"/>
        </w:rPr>
        <w:t>uvant délivrer de « gros » signaux) .</w:t>
      </w:r>
    </w:p>
    <w:p w:rsidR="00E004DA" w:rsidRDefault="00E004DA" w:rsidP="00A77521">
      <w:pPr>
        <w:jc w:val="both"/>
        <w:rPr>
          <w:sz w:val="20"/>
          <w:szCs w:val="20"/>
          <w:u w:val="single"/>
        </w:rPr>
      </w:pPr>
    </w:p>
    <w:p w:rsidR="00C85656" w:rsidRDefault="00C85656" w:rsidP="00C85656">
      <w:pPr>
        <w:jc w:val="center"/>
        <w:rPr>
          <w:noProof/>
          <w:lang w:eastAsia="fr-FR"/>
        </w:rPr>
      </w:pPr>
      <w:r>
        <w:rPr>
          <w:noProof/>
          <w:lang w:eastAsia="fr-FR"/>
        </w:rPr>
        <w:t>Signal de sortie pour la régulation de la température.</w:t>
      </w:r>
    </w:p>
    <w:p w:rsidR="009A4675" w:rsidRDefault="009A4675" w:rsidP="00A77521">
      <w:pPr>
        <w:jc w:val="both"/>
        <w:rPr>
          <w:sz w:val="20"/>
          <w:szCs w:val="20"/>
          <w:u w:val="single"/>
        </w:rPr>
      </w:pPr>
      <w:r>
        <w:rPr>
          <w:noProof/>
          <w:lang w:eastAsia="fr-FR"/>
        </w:rPr>
        <w:drawing>
          <wp:inline distT="0" distB="0" distL="0" distR="0" wp14:anchorId="1BC20AC0" wp14:editId="58B791AB">
            <wp:extent cx="5760313" cy="1477108"/>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95" b="53868"/>
                    <a:stretch/>
                  </pic:blipFill>
                  <pic:spPr bwMode="auto">
                    <a:xfrm>
                      <a:off x="0" y="0"/>
                      <a:ext cx="5760720" cy="1477212"/>
                    </a:xfrm>
                    <a:prstGeom prst="rect">
                      <a:avLst/>
                    </a:prstGeom>
                    <a:ln>
                      <a:noFill/>
                    </a:ln>
                    <a:extLst>
                      <a:ext uri="{53640926-AAD7-44D8-BBD7-CCE9431645EC}">
                        <a14:shadowObscured xmlns:a14="http://schemas.microsoft.com/office/drawing/2010/main"/>
                      </a:ext>
                    </a:extLst>
                  </pic:spPr>
                </pic:pic>
              </a:graphicData>
            </a:graphic>
          </wp:inline>
        </w:drawing>
      </w:r>
    </w:p>
    <w:p w:rsidR="009A4675" w:rsidRDefault="009A4675" w:rsidP="00A77521">
      <w:pPr>
        <w:jc w:val="both"/>
        <w:rPr>
          <w:sz w:val="20"/>
          <w:szCs w:val="20"/>
          <w:u w:val="single"/>
        </w:rPr>
      </w:pPr>
    </w:p>
    <w:p w:rsidR="00C85656" w:rsidRDefault="00C85656" w:rsidP="00C85656">
      <w:pPr>
        <w:jc w:val="center"/>
        <w:rPr>
          <w:noProof/>
          <w:lang w:eastAsia="fr-FR"/>
        </w:rPr>
      </w:pPr>
      <w:r>
        <w:rPr>
          <w:noProof/>
          <w:lang w:eastAsia="fr-FR"/>
        </w:rPr>
        <w:t>Signal de sortie pour la régulation de la température.</w:t>
      </w:r>
    </w:p>
    <w:p w:rsidR="00C85656" w:rsidRDefault="00C85656" w:rsidP="00A77521">
      <w:pPr>
        <w:jc w:val="both"/>
        <w:rPr>
          <w:sz w:val="20"/>
          <w:szCs w:val="20"/>
          <w:u w:val="single"/>
        </w:rPr>
      </w:pPr>
      <w:r>
        <w:rPr>
          <w:noProof/>
          <w:lang w:eastAsia="fr-FR"/>
        </w:rPr>
        <w:drawing>
          <wp:inline distT="0" distB="0" distL="0" distR="0" wp14:anchorId="5AB250D5" wp14:editId="05D3EACD">
            <wp:extent cx="5760720" cy="20593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536"/>
                    <a:stretch/>
                  </pic:blipFill>
                  <pic:spPr bwMode="auto">
                    <a:xfrm>
                      <a:off x="0" y="0"/>
                      <a:ext cx="5760720" cy="2059305"/>
                    </a:xfrm>
                    <a:prstGeom prst="rect">
                      <a:avLst/>
                    </a:prstGeom>
                    <a:ln>
                      <a:noFill/>
                    </a:ln>
                    <a:extLst>
                      <a:ext uri="{53640926-AAD7-44D8-BBD7-CCE9431645EC}">
                        <a14:shadowObscured xmlns:a14="http://schemas.microsoft.com/office/drawing/2010/main"/>
                      </a:ext>
                    </a:extLst>
                  </pic:spPr>
                </pic:pic>
              </a:graphicData>
            </a:graphic>
          </wp:inline>
        </w:drawing>
      </w:r>
    </w:p>
    <w:p w:rsidR="00C85656" w:rsidRDefault="00C85656" w:rsidP="00A77521">
      <w:pPr>
        <w:jc w:val="both"/>
        <w:rPr>
          <w:noProof/>
          <w:lang w:eastAsia="fr-FR"/>
        </w:rPr>
      </w:pPr>
    </w:p>
    <w:p w:rsidR="00F35AE4" w:rsidRDefault="00F35AE4" w:rsidP="00A77521">
      <w:pPr>
        <w:jc w:val="both"/>
        <w:rPr>
          <w:sz w:val="28"/>
          <w:szCs w:val="28"/>
          <w:u w:val="single"/>
        </w:rPr>
      </w:pPr>
    </w:p>
    <w:p w:rsidR="00F35AE4" w:rsidRDefault="00F35AE4" w:rsidP="00A77521">
      <w:pPr>
        <w:jc w:val="both"/>
        <w:rPr>
          <w:sz w:val="28"/>
          <w:szCs w:val="28"/>
          <w:u w:val="single"/>
        </w:rPr>
      </w:pPr>
    </w:p>
    <w:p w:rsidR="00F35AE4" w:rsidRDefault="00F35AE4" w:rsidP="00A77521">
      <w:pPr>
        <w:jc w:val="both"/>
        <w:rPr>
          <w:sz w:val="28"/>
          <w:szCs w:val="28"/>
          <w:u w:val="single"/>
        </w:rPr>
      </w:pPr>
    </w:p>
    <w:p w:rsidR="00E61501" w:rsidRPr="00693CBA" w:rsidRDefault="00FA0EBE" w:rsidP="00A77521">
      <w:pPr>
        <w:jc w:val="both"/>
        <w:rPr>
          <w:sz w:val="28"/>
          <w:szCs w:val="28"/>
          <w:u w:val="single"/>
        </w:rPr>
      </w:pPr>
      <w:r w:rsidRPr="00693CBA">
        <w:rPr>
          <w:sz w:val="28"/>
          <w:szCs w:val="28"/>
          <w:u w:val="single"/>
        </w:rPr>
        <w:lastRenderedPageBreak/>
        <w:t>L’interface :</w:t>
      </w:r>
    </w:p>
    <w:p w:rsidR="00E61501" w:rsidRDefault="00693CBA" w:rsidP="00A77521">
      <w:pPr>
        <w:jc w:val="both"/>
        <w:rPr>
          <w:sz w:val="24"/>
          <w:szCs w:val="24"/>
        </w:rPr>
      </w:pPr>
      <w:r>
        <w:rPr>
          <w:sz w:val="24"/>
          <w:szCs w:val="24"/>
        </w:rPr>
        <w:t>Il faudra pouvoir afficher les données sur un écran pour assurer l’interface homme-machine. L’objectif est de pouvoir afficher les signaux de vibrations à l’écran avec le niveau des huits harmonique (GOERTZEL).</w:t>
      </w:r>
    </w:p>
    <w:p w:rsidR="00693CBA" w:rsidRDefault="00693CBA" w:rsidP="00A77521">
      <w:pPr>
        <w:jc w:val="both"/>
        <w:rPr>
          <w:sz w:val="24"/>
          <w:szCs w:val="24"/>
        </w:rPr>
      </w:pPr>
      <w:r>
        <w:rPr>
          <w:sz w:val="24"/>
          <w:szCs w:val="24"/>
        </w:rPr>
        <w:t>Il faudra également pouvoir afficher les différentes mesures du système à savoir :</w:t>
      </w:r>
    </w:p>
    <w:p w:rsidR="00693CBA" w:rsidRDefault="00693CBA" w:rsidP="00693CBA">
      <w:pPr>
        <w:pStyle w:val="Paragraphedeliste"/>
        <w:numPr>
          <w:ilvl w:val="0"/>
          <w:numId w:val="6"/>
        </w:numPr>
        <w:jc w:val="both"/>
        <w:rPr>
          <w:sz w:val="24"/>
          <w:szCs w:val="24"/>
        </w:rPr>
      </w:pPr>
      <w:r>
        <w:rPr>
          <w:sz w:val="24"/>
          <w:szCs w:val="24"/>
        </w:rPr>
        <w:t>La température au bout du CPA</w:t>
      </w:r>
    </w:p>
    <w:p w:rsidR="00693CBA" w:rsidRDefault="00693CBA" w:rsidP="00693CBA">
      <w:pPr>
        <w:pStyle w:val="Paragraphedeliste"/>
        <w:numPr>
          <w:ilvl w:val="0"/>
          <w:numId w:val="6"/>
        </w:numPr>
        <w:jc w:val="both"/>
        <w:rPr>
          <w:sz w:val="24"/>
          <w:szCs w:val="24"/>
        </w:rPr>
      </w:pPr>
      <w:r>
        <w:rPr>
          <w:sz w:val="24"/>
          <w:szCs w:val="24"/>
        </w:rPr>
        <w:t>La température au bout du doigt froid</w:t>
      </w:r>
    </w:p>
    <w:p w:rsidR="00693CBA" w:rsidRDefault="00693CBA" w:rsidP="00693CBA">
      <w:pPr>
        <w:pStyle w:val="Paragraphedeliste"/>
        <w:jc w:val="both"/>
        <w:rPr>
          <w:sz w:val="24"/>
          <w:szCs w:val="24"/>
        </w:rPr>
      </w:pPr>
    </w:p>
    <w:p w:rsidR="00693CBA" w:rsidRPr="00693CBA" w:rsidRDefault="00693CBA" w:rsidP="00693CBA">
      <w:pPr>
        <w:rPr>
          <w:sz w:val="24"/>
          <w:szCs w:val="24"/>
        </w:rPr>
      </w:pPr>
      <w:r w:rsidRPr="00693CBA">
        <w:rPr>
          <w:sz w:val="24"/>
          <w:szCs w:val="24"/>
        </w:rPr>
        <w:t>Afficher différents seuil :</w:t>
      </w:r>
    </w:p>
    <w:p w:rsidR="00693CBA" w:rsidRPr="00693CBA" w:rsidRDefault="00693CBA" w:rsidP="00693CBA">
      <w:pPr>
        <w:pStyle w:val="Paragraphedeliste"/>
        <w:numPr>
          <w:ilvl w:val="0"/>
          <w:numId w:val="6"/>
        </w:numPr>
        <w:rPr>
          <w:sz w:val="24"/>
          <w:szCs w:val="24"/>
        </w:rPr>
      </w:pPr>
      <w:r w:rsidRPr="00693CBA">
        <w:rPr>
          <w:sz w:val="24"/>
          <w:szCs w:val="24"/>
        </w:rPr>
        <w:t>Seuil de force dépassé</w:t>
      </w:r>
    </w:p>
    <w:p w:rsidR="00E7046D" w:rsidRDefault="00E7046D" w:rsidP="00E7046D">
      <w:pPr>
        <w:pStyle w:val="Paragraphedeliste"/>
        <w:numPr>
          <w:ilvl w:val="0"/>
          <w:numId w:val="6"/>
        </w:numPr>
        <w:rPr>
          <w:sz w:val="24"/>
          <w:szCs w:val="24"/>
        </w:rPr>
      </w:pPr>
      <w:r>
        <w:rPr>
          <w:sz w:val="24"/>
          <w:szCs w:val="24"/>
        </w:rPr>
        <w:t>Seuil de tension / courant</w:t>
      </w:r>
    </w:p>
    <w:p w:rsidR="00E7046D" w:rsidRDefault="00E7046D" w:rsidP="00E7046D">
      <w:pPr>
        <w:rPr>
          <w:sz w:val="24"/>
          <w:szCs w:val="24"/>
        </w:rPr>
      </w:pPr>
      <w:r>
        <w:rPr>
          <w:sz w:val="24"/>
          <w:szCs w:val="24"/>
        </w:rPr>
        <w:t>Il faudrait que l’utilisateur puisse interagir avec le système, pouvoir faire stopper le système si les seuils préalablement défini sont atteints.</w:t>
      </w:r>
    </w:p>
    <w:p w:rsidR="009553FB" w:rsidRPr="00E7046D" w:rsidRDefault="00F35AE4" w:rsidP="00E7046D">
      <w:pPr>
        <w:rPr>
          <w:sz w:val="24"/>
          <w:szCs w:val="24"/>
        </w:rPr>
      </w:pPr>
      <w:r>
        <w:rPr>
          <w:noProof/>
          <w:lang w:eastAsia="fr-FR"/>
        </w:rPr>
        <w:drawing>
          <wp:anchor distT="0" distB="0" distL="114300" distR="114300" simplePos="0" relativeHeight="251664384" behindDoc="0" locked="0" layoutInCell="1" allowOverlap="1">
            <wp:simplePos x="0" y="0"/>
            <wp:positionH relativeFrom="margin">
              <wp:posOffset>4391191</wp:posOffset>
            </wp:positionH>
            <wp:positionV relativeFrom="margin">
              <wp:posOffset>3368372</wp:posOffset>
            </wp:positionV>
            <wp:extent cx="1282424" cy="1154729"/>
            <wp:effectExtent l="0" t="0" r="0" b="76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2424" cy="1154729"/>
                    </a:xfrm>
                    <a:prstGeom prst="rect">
                      <a:avLst/>
                    </a:prstGeom>
                  </pic:spPr>
                </pic:pic>
              </a:graphicData>
            </a:graphic>
            <wp14:sizeRelH relativeFrom="margin">
              <wp14:pctWidth>0</wp14:pctWidth>
            </wp14:sizeRelH>
            <wp14:sizeRelV relativeFrom="margin">
              <wp14:pctHeight>0</wp14:pctHeight>
            </wp14:sizeRelV>
          </wp:anchor>
        </w:drawing>
      </w:r>
      <w:r w:rsidR="009553FB">
        <w:rPr>
          <w:sz w:val="24"/>
          <w:szCs w:val="24"/>
        </w:rPr>
        <w:t>Le microcontrôleur Raspbery pi dispose par exemple de module permettant de le connecter à un afficheur.</w:t>
      </w:r>
    </w:p>
    <w:p w:rsidR="00E61501" w:rsidRDefault="00E61501" w:rsidP="00A77521">
      <w:pPr>
        <w:jc w:val="both"/>
        <w:rPr>
          <w:sz w:val="20"/>
          <w:szCs w:val="20"/>
          <w:u w:val="single"/>
        </w:rPr>
      </w:pPr>
    </w:p>
    <w:p w:rsidR="00E7046D" w:rsidRDefault="00E7046D" w:rsidP="00A77521">
      <w:pPr>
        <w:jc w:val="both"/>
        <w:rPr>
          <w:sz w:val="24"/>
          <w:szCs w:val="24"/>
        </w:rPr>
      </w:pPr>
    </w:p>
    <w:p w:rsidR="00E7046D" w:rsidRDefault="00E7046D" w:rsidP="00A77521">
      <w:pPr>
        <w:jc w:val="both"/>
        <w:rPr>
          <w:sz w:val="24"/>
          <w:szCs w:val="24"/>
        </w:rPr>
      </w:pPr>
    </w:p>
    <w:p w:rsidR="00E7046D" w:rsidRDefault="00E7046D" w:rsidP="00A77521">
      <w:pPr>
        <w:jc w:val="both"/>
        <w:rPr>
          <w:sz w:val="24"/>
          <w:szCs w:val="24"/>
        </w:rPr>
      </w:pPr>
    </w:p>
    <w:p w:rsidR="00E7046D" w:rsidRDefault="00E7046D" w:rsidP="00A77521">
      <w:pPr>
        <w:jc w:val="both"/>
        <w:rPr>
          <w:sz w:val="24"/>
          <w:szCs w:val="24"/>
        </w:rPr>
      </w:pPr>
    </w:p>
    <w:p w:rsidR="00E7046D" w:rsidRDefault="00E7046D" w:rsidP="00A77521">
      <w:pPr>
        <w:jc w:val="both"/>
        <w:rPr>
          <w:sz w:val="24"/>
          <w:szCs w:val="24"/>
        </w:rPr>
      </w:pPr>
    </w:p>
    <w:p w:rsidR="00E7046D" w:rsidRDefault="00E7046D" w:rsidP="00A77521">
      <w:pPr>
        <w:jc w:val="both"/>
        <w:rPr>
          <w:sz w:val="24"/>
          <w:szCs w:val="24"/>
        </w:rPr>
      </w:pPr>
    </w:p>
    <w:p w:rsidR="009553FB" w:rsidRDefault="009553FB" w:rsidP="00F35AE4">
      <w:pPr>
        <w:jc w:val="both"/>
        <w:rPr>
          <w:rFonts w:cstheme="minorHAnsi"/>
          <w:sz w:val="24"/>
          <w:szCs w:val="24"/>
        </w:rPr>
      </w:pPr>
      <w:r w:rsidRPr="00362F6A">
        <w:rPr>
          <w:rFonts w:cstheme="minorHAnsi"/>
          <w:sz w:val="24"/>
          <w:szCs w:val="24"/>
        </w:rPr>
        <w:t xml:space="preserve">Il faudra également </w:t>
      </w:r>
      <w:r w:rsidR="00362F6A">
        <w:rPr>
          <w:rFonts w:cstheme="minorHAnsi"/>
          <w:sz w:val="24"/>
          <w:szCs w:val="24"/>
        </w:rPr>
        <w:t>un compteur HIOKI pour assurer la</w:t>
      </w:r>
      <w:r w:rsidR="00881D05" w:rsidRPr="00362F6A">
        <w:rPr>
          <w:rFonts w:cstheme="minorHAnsi"/>
          <w:sz w:val="24"/>
          <w:szCs w:val="24"/>
        </w:rPr>
        <w:t xml:space="preserve"> mesure de puissance</w:t>
      </w:r>
      <w:r w:rsidR="00362F6A">
        <w:rPr>
          <w:rFonts w:cstheme="minorHAnsi"/>
          <w:sz w:val="24"/>
          <w:szCs w:val="24"/>
        </w:rPr>
        <w:t>.</w:t>
      </w:r>
      <w:r w:rsidR="00881D05" w:rsidRPr="00362F6A">
        <w:rPr>
          <w:rFonts w:cstheme="minorHAnsi"/>
          <w:sz w:val="24"/>
          <w:szCs w:val="24"/>
        </w:rPr>
        <w:t xml:space="preserve"> </w:t>
      </w:r>
      <w:r w:rsidRPr="00362F6A">
        <w:rPr>
          <w:rFonts w:cstheme="minorHAnsi"/>
          <w:sz w:val="24"/>
          <w:szCs w:val="24"/>
        </w:rPr>
        <w:t xml:space="preserve">Il faudra </w:t>
      </w:r>
      <w:r w:rsidR="00F35AE4">
        <w:rPr>
          <w:rFonts w:cstheme="minorHAnsi"/>
          <w:sz w:val="24"/>
          <w:szCs w:val="24"/>
        </w:rPr>
        <w:t>donc assurer la</w:t>
      </w:r>
      <w:r w:rsidRPr="00362F6A">
        <w:rPr>
          <w:rFonts w:cstheme="minorHAnsi"/>
          <w:sz w:val="24"/>
          <w:szCs w:val="24"/>
        </w:rPr>
        <w:t xml:space="preserve"> mesures liées à la consommation des différent modules du système: ces grandeurs sont mesurées sur les 2 moteurs </w:t>
      </w:r>
      <w:r w:rsidR="00790409" w:rsidRPr="00362F6A">
        <w:rPr>
          <w:rFonts w:cstheme="minorHAnsi"/>
          <w:sz w:val="24"/>
          <w:szCs w:val="24"/>
        </w:rPr>
        <w:t>(pistons)</w:t>
      </w:r>
      <w:r w:rsidRPr="00362F6A">
        <w:rPr>
          <w:rFonts w:cstheme="minorHAnsi"/>
          <w:sz w:val="24"/>
          <w:szCs w:val="24"/>
        </w:rPr>
        <w:t xml:space="preserve"> et converties</w:t>
      </w:r>
      <w:r w:rsidR="00B75147">
        <w:rPr>
          <w:rFonts w:cstheme="minorHAnsi"/>
          <w:sz w:val="24"/>
          <w:szCs w:val="24"/>
        </w:rPr>
        <w:t xml:space="preserve"> pour le µContrôleur</w:t>
      </w:r>
      <w:r w:rsidR="00F35AE4">
        <w:rPr>
          <w:rFonts w:cstheme="minorHAnsi"/>
          <w:sz w:val="24"/>
          <w:szCs w:val="24"/>
        </w:rPr>
        <w:t xml:space="preserve"> avec des</w:t>
      </w:r>
      <w:r w:rsidRPr="00362F6A">
        <w:rPr>
          <w:rFonts w:cstheme="minorHAnsi"/>
          <w:sz w:val="24"/>
          <w:szCs w:val="24"/>
        </w:rPr>
        <w:t xml:space="preserve"> wattmètres HIOKI</w:t>
      </w:r>
      <w:r w:rsidR="00F35AE4">
        <w:rPr>
          <w:rFonts w:cstheme="minorHAnsi"/>
          <w:sz w:val="24"/>
          <w:szCs w:val="24"/>
        </w:rPr>
        <w:t>.</w:t>
      </w:r>
      <w:r w:rsidRPr="00362F6A">
        <w:rPr>
          <w:rFonts w:cstheme="minorHAnsi"/>
          <w:sz w:val="24"/>
          <w:szCs w:val="24"/>
        </w:rPr>
        <w:t xml:space="preserve"> </w:t>
      </w:r>
      <w:r w:rsidR="00F35AE4">
        <w:rPr>
          <w:rFonts w:cstheme="minorHAnsi"/>
          <w:sz w:val="24"/>
          <w:szCs w:val="24"/>
        </w:rPr>
        <w:t xml:space="preserve">Les wattmètre sont </w:t>
      </w:r>
      <w:r w:rsidR="00B75147">
        <w:rPr>
          <w:rFonts w:cstheme="minorHAnsi"/>
          <w:sz w:val="24"/>
          <w:szCs w:val="24"/>
        </w:rPr>
        <w:t xml:space="preserve">donc </w:t>
      </w:r>
      <w:r w:rsidR="00F35AE4">
        <w:rPr>
          <w:rFonts w:cstheme="minorHAnsi"/>
          <w:sz w:val="24"/>
          <w:szCs w:val="24"/>
        </w:rPr>
        <w:t>connectés au µcontrôleur</w:t>
      </w:r>
      <w:r w:rsidRPr="00362F6A">
        <w:rPr>
          <w:rFonts w:cstheme="minorHAnsi"/>
          <w:sz w:val="24"/>
          <w:szCs w:val="24"/>
        </w:rPr>
        <w:t xml:space="preserve">. </w:t>
      </w:r>
    </w:p>
    <w:p w:rsidR="00F35AE4" w:rsidRPr="00B75147" w:rsidRDefault="00F35AE4" w:rsidP="00A77521">
      <w:pPr>
        <w:jc w:val="both"/>
        <w:rPr>
          <w:rFonts w:cstheme="minorHAnsi"/>
          <w:sz w:val="24"/>
          <w:szCs w:val="24"/>
        </w:rPr>
      </w:pPr>
      <w:r>
        <w:rPr>
          <w:noProof/>
          <w:lang w:eastAsia="fr-FR"/>
        </w:rPr>
        <w:drawing>
          <wp:anchor distT="0" distB="0" distL="114300" distR="114300" simplePos="0" relativeHeight="251673600" behindDoc="0" locked="0" layoutInCell="1" allowOverlap="1">
            <wp:simplePos x="0" y="0"/>
            <wp:positionH relativeFrom="margin">
              <wp:posOffset>78828</wp:posOffset>
            </wp:positionH>
            <wp:positionV relativeFrom="margin">
              <wp:posOffset>6803609</wp:posOffset>
            </wp:positionV>
            <wp:extent cx="5760720" cy="1623003"/>
            <wp:effectExtent l="0" t="0" r="0" b="0"/>
            <wp:wrapSquare wrapText="bothSides"/>
            <wp:docPr id="29" name="Image 29" descr="Current Sensor | AC/DC CURRENT SENSOR CT6904 - Hi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rent Sensor | AC/DC CURRENT SENSOR CT6904 - Hiok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623003"/>
                    </a:xfrm>
                    <a:prstGeom prst="rect">
                      <a:avLst/>
                    </a:prstGeom>
                    <a:noFill/>
                    <a:ln>
                      <a:noFill/>
                    </a:ln>
                  </pic:spPr>
                </pic:pic>
              </a:graphicData>
            </a:graphic>
          </wp:anchor>
        </w:drawing>
      </w:r>
    </w:p>
    <w:p w:rsidR="00A77521" w:rsidRDefault="00D471D4" w:rsidP="00A77521">
      <w:pPr>
        <w:jc w:val="both"/>
        <w:rPr>
          <w:sz w:val="20"/>
          <w:szCs w:val="20"/>
        </w:rPr>
      </w:pPr>
      <w:r>
        <w:rPr>
          <w:sz w:val="20"/>
          <w:szCs w:val="20"/>
        </w:rPr>
        <w:lastRenderedPageBreak/>
        <w:t>Pour résumer, j’ai repris le schéma-synoptique du système que nous allons mettre en place, l’étape suivante sera de determiner</w:t>
      </w:r>
      <w:r w:rsidR="003F0B45">
        <w:rPr>
          <w:sz w:val="20"/>
          <w:szCs w:val="20"/>
        </w:rPr>
        <w:t xml:space="preserve"> sur quel Hardware nous allons travailler. </w:t>
      </w:r>
    </w:p>
    <w:p w:rsidR="00A77521" w:rsidRDefault="002F4848" w:rsidP="00A77521">
      <w:pPr>
        <w:jc w:val="both"/>
        <w:rPr>
          <w:sz w:val="20"/>
          <w:szCs w:val="20"/>
        </w:rPr>
      </w:pPr>
      <w:r>
        <w:rPr>
          <w:noProof/>
          <w:lang w:eastAsia="fr-FR"/>
        </w:rPr>
        <mc:AlternateContent>
          <mc:Choice Requires="wps">
            <w:drawing>
              <wp:anchor distT="45720" distB="45720" distL="114300" distR="114300" simplePos="0" relativeHeight="251678720" behindDoc="0" locked="0" layoutInCell="1" allowOverlap="1">
                <wp:simplePos x="0" y="0"/>
                <wp:positionH relativeFrom="column">
                  <wp:posOffset>-483509</wp:posOffset>
                </wp:positionH>
                <wp:positionV relativeFrom="paragraph">
                  <wp:posOffset>6284869</wp:posOffset>
                </wp:positionV>
                <wp:extent cx="1440815" cy="300355"/>
                <wp:effectExtent l="0" t="0" r="2603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5" cy="300355"/>
                        </a:xfrm>
                        <a:prstGeom prst="rect">
                          <a:avLst/>
                        </a:prstGeom>
                        <a:solidFill>
                          <a:srgbClr val="FFFFFF"/>
                        </a:solidFill>
                        <a:ln w="9525">
                          <a:solidFill>
                            <a:srgbClr val="000000"/>
                          </a:solidFill>
                          <a:miter lim="800000"/>
                          <a:headEnd/>
                          <a:tailEnd/>
                        </a:ln>
                      </wps:spPr>
                      <wps:txbx>
                        <w:txbxContent>
                          <w:p w:rsidR="00742C05" w:rsidRPr="002F4848" w:rsidRDefault="00742C05">
                            <w:pPr>
                              <w:rPr>
                                <w:color w:val="FF0000"/>
                              </w:rPr>
                            </w:pPr>
                            <w:r w:rsidRPr="002F4848">
                              <w:rPr>
                                <w:color w:val="FF0000"/>
                              </w:rPr>
                              <w:t>Capteur de pression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8.05pt;margin-top:494.85pt;width:113.45pt;height:23.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">
                <v:textbox>
                  <w:txbxContent>
                    <w:p w:rsidR="00742C05" w:rsidRPr="002F4848" w:rsidRDefault="00742C05">
                      <w:pPr>
                        <w:rPr>
                          <w:color w:val="FF0000"/>
                        </w:rPr>
                      </w:pPr>
                      <w:r w:rsidRPr="002F4848">
                        <w:rPr>
                          <w:color w:val="FF0000"/>
                        </w:rPr>
                        <w:t>Capteur de pression ?</w:t>
                      </w:r>
                    </w:p>
                  </w:txbxContent>
                </v:textbox>
              </v:shape>
            </w:pict>
          </mc:Fallback>
        </mc:AlternateContent>
      </w:r>
      <w:r w:rsidR="00D471D4">
        <w:rPr>
          <w:noProof/>
          <w:lang w:eastAsia="fr-FR"/>
        </w:rPr>
        <w:drawing>
          <wp:anchor distT="0" distB="0" distL="114300" distR="114300" simplePos="0" relativeHeight="251669504" behindDoc="0" locked="0" layoutInCell="1" allowOverlap="1" wp14:anchorId="461A134A" wp14:editId="7162DDDD">
            <wp:simplePos x="0" y="0"/>
            <wp:positionH relativeFrom="margin">
              <wp:posOffset>1988089</wp:posOffset>
            </wp:positionH>
            <wp:positionV relativeFrom="page">
              <wp:posOffset>9468091</wp:posOffset>
            </wp:positionV>
            <wp:extent cx="1331217" cy="324421"/>
            <wp:effectExtent l="19050" t="19050" r="21590"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89061" cy="338518"/>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D54CC0">
        <w:rPr>
          <w:noProof/>
          <w:lang w:eastAsia="fr-FR"/>
        </w:rPr>
        <w:drawing>
          <wp:inline distT="0" distB="0" distL="0" distR="0" wp14:anchorId="3A14FF38" wp14:editId="7ED35E1F">
            <wp:extent cx="1143000" cy="12096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000" cy="1209675"/>
                    </a:xfrm>
                    <a:prstGeom prst="rect">
                      <a:avLst/>
                    </a:prstGeom>
                  </pic:spPr>
                </pic:pic>
              </a:graphicData>
            </a:graphic>
          </wp:inline>
        </w:drawing>
      </w:r>
      <w:r w:rsidR="00D54CC0" w:rsidRPr="00D54CC0">
        <w:rPr>
          <w:noProof/>
          <w:lang w:eastAsia="fr-FR"/>
        </w:rPr>
        <w:t xml:space="preserve"> </w:t>
      </w:r>
      <w:r w:rsidR="003F0B45">
        <w:rPr>
          <w:noProof/>
          <w:lang w:eastAsia="fr-FR"/>
        </w:rPr>
        <w:drawing>
          <wp:inline distT="0" distB="0" distL="0" distR="0" wp14:anchorId="1F05BD39" wp14:editId="3A38FF16">
            <wp:extent cx="5760720" cy="63722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372225"/>
                    </a:xfrm>
                    <a:prstGeom prst="rect">
                      <a:avLst/>
                    </a:prstGeom>
                  </pic:spPr>
                </pic:pic>
              </a:graphicData>
            </a:graphic>
          </wp:inline>
        </w:drawing>
      </w:r>
    </w:p>
    <w:p w:rsidR="00A77521" w:rsidRDefault="00A77521" w:rsidP="00A77521">
      <w:pPr>
        <w:jc w:val="both"/>
        <w:rPr>
          <w:sz w:val="20"/>
          <w:szCs w:val="20"/>
        </w:rPr>
      </w:pPr>
    </w:p>
    <w:p w:rsidR="00A77521" w:rsidRDefault="00A77521" w:rsidP="00A77521">
      <w:pPr>
        <w:jc w:val="both"/>
        <w:rPr>
          <w:sz w:val="20"/>
          <w:szCs w:val="20"/>
        </w:rPr>
      </w:pPr>
    </w:p>
    <w:p w:rsidR="00944AAD" w:rsidRDefault="00944AAD" w:rsidP="00A77521">
      <w:pPr>
        <w:jc w:val="both"/>
        <w:rPr>
          <w:sz w:val="20"/>
          <w:szCs w:val="20"/>
        </w:rPr>
      </w:pPr>
    </w:p>
    <w:p w:rsidR="00A77521" w:rsidRDefault="00944AAD" w:rsidP="00A77521">
      <w:pPr>
        <w:jc w:val="both"/>
        <w:rPr>
          <w:b/>
          <w:sz w:val="20"/>
          <w:szCs w:val="20"/>
          <w:u w:val="single"/>
        </w:rPr>
      </w:pPr>
      <w:r>
        <w:rPr>
          <w:b/>
          <w:sz w:val="20"/>
          <w:szCs w:val="20"/>
          <w:u w:val="single"/>
        </w:rPr>
        <w:lastRenderedPageBreak/>
        <w:t>1</w:t>
      </w:r>
      <w:r w:rsidRPr="00944AAD">
        <w:rPr>
          <w:b/>
          <w:sz w:val="20"/>
          <w:szCs w:val="20"/>
          <w:u w:val="single"/>
          <w:vertAlign w:val="superscript"/>
        </w:rPr>
        <w:t>er</w:t>
      </w:r>
      <w:r>
        <w:rPr>
          <w:b/>
          <w:sz w:val="20"/>
          <w:szCs w:val="20"/>
          <w:u w:val="single"/>
        </w:rPr>
        <w:t xml:space="preserve"> P</w:t>
      </w:r>
      <w:r w:rsidRPr="00944AAD">
        <w:rPr>
          <w:b/>
          <w:sz w:val="20"/>
          <w:szCs w:val="20"/>
          <w:u w:val="single"/>
        </w:rPr>
        <w:t>artie</w:t>
      </w:r>
      <w:r>
        <w:rPr>
          <w:b/>
          <w:sz w:val="20"/>
          <w:szCs w:val="20"/>
          <w:u w:val="single"/>
        </w:rPr>
        <w:t> : SIGNAUX D’ENTREE</w:t>
      </w:r>
    </w:p>
    <w:p w:rsidR="00944AAD" w:rsidRDefault="00944AAD" w:rsidP="00A77521">
      <w:pPr>
        <w:jc w:val="both"/>
        <w:rPr>
          <w:b/>
          <w:sz w:val="20"/>
          <w:szCs w:val="20"/>
          <w:u w:val="single"/>
        </w:rPr>
      </w:pPr>
    </w:p>
    <w:p w:rsidR="00944AAD" w:rsidRDefault="00944AAD" w:rsidP="00A77521">
      <w:pPr>
        <w:jc w:val="both"/>
        <w:rPr>
          <w:sz w:val="20"/>
          <w:szCs w:val="20"/>
        </w:rPr>
      </w:pPr>
      <w:r>
        <w:rPr>
          <w:sz w:val="20"/>
          <w:szCs w:val="20"/>
        </w:rPr>
        <w:t>Pour les signaux d’entrée nous aurons besoin de 9 entrée</w:t>
      </w:r>
      <w:r w:rsidR="00FC39B8">
        <w:rPr>
          <w:sz w:val="20"/>
          <w:szCs w:val="20"/>
        </w:rPr>
        <w:t>s</w:t>
      </w:r>
      <w:r>
        <w:rPr>
          <w:sz w:val="20"/>
          <w:szCs w:val="20"/>
        </w:rPr>
        <w:t xml:space="preserve"> analogique</w:t>
      </w:r>
      <w:r w:rsidR="00FC39B8">
        <w:rPr>
          <w:sz w:val="20"/>
          <w:szCs w:val="20"/>
        </w:rPr>
        <w:t>s</w:t>
      </w:r>
      <w:r>
        <w:rPr>
          <w:sz w:val="20"/>
          <w:szCs w:val="20"/>
        </w:rPr>
        <w:t> :</w:t>
      </w:r>
    </w:p>
    <w:p w:rsidR="00944AAD" w:rsidRPr="00FC39B8" w:rsidRDefault="00944AAD" w:rsidP="00FC39B8">
      <w:pPr>
        <w:pStyle w:val="Paragraphedeliste"/>
        <w:numPr>
          <w:ilvl w:val="0"/>
          <w:numId w:val="6"/>
        </w:numPr>
        <w:jc w:val="both"/>
        <w:rPr>
          <w:sz w:val="20"/>
          <w:szCs w:val="20"/>
        </w:rPr>
      </w:pPr>
      <w:r w:rsidRPr="00FC39B8">
        <w:rPr>
          <w:sz w:val="20"/>
          <w:szCs w:val="20"/>
        </w:rPr>
        <w:t>2 entrée</w:t>
      </w:r>
      <w:r w:rsidR="00FC39B8" w:rsidRPr="00FC39B8">
        <w:rPr>
          <w:sz w:val="20"/>
          <w:szCs w:val="20"/>
        </w:rPr>
        <w:t>s</w:t>
      </w:r>
      <w:r w:rsidRPr="00FC39B8">
        <w:rPr>
          <w:sz w:val="20"/>
          <w:szCs w:val="20"/>
        </w:rPr>
        <w:t xml:space="preserve"> analogique</w:t>
      </w:r>
      <w:r w:rsidR="00FC39B8" w:rsidRPr="00FC39B8">
        <w:rPr>
          <w:sz w:val="20"/>
          <w:szCs w:val="20"/>
        </w:rPr>
        <w:t>s</w:t>
      </w:r>
      <w:r w:rsidRPr="00FC39B8">
        <w:rPr>
          <w:sz w:val="20"/>
          <w:szCs w:val="20"/>
        </w:rPr>
        <w:t xml:space="preserve"> pour la mesure de température du CPA </w:t>
      </w:r>
      <w:r w:rsidR="00C2293E">
        <w:rPr>
          <w:sz w:val="20"/>
          <w:szCs w:val="20"/>
        </w:rPr>
        <w:t>+ - 10V</w:t>
      </w:r>
    </w:p>
    <w:p w:rsidR="00944AAD" w:rsidRPr="00FC39B8" w:rsidRDefault="00944AAD" w:rsidP="00FC39B8">
      <w:pPr>
        <w:pStyle w:val="Paragraphedeliste"/>
        <w:numPr>
          <w:ilvl w:val="0"/>
          <w:numId w:val="6"/>
        </w:numPr>
        <w:jc w:val="both"/>
        <w:rPr>
          <w:sz w:val="20"/>
          <w:szCs w:val="20"/>
        </w:rPr>
      </w:pPr>
      <w:r w:rsidRPr="00FC39B8">
        <w:rPr>
          <w:sz w:val="20"/>
          <w:szCs w:val="20"/>
        </w:rPr>
        <w:t xml:space="preserve">1 entrée analogique pour le capteur </w:t>
      </w:r>
      <w:r w:rsidR="00FC39B8" w:rsidRPr="00FC39B8">
        <w:rPr>
          <w:sz w:val="20"/>
          <w:szCs w:val="20"/>
        </w:rPr>
        <w:t>CERNOX qui sera placé au niveau</w:t>
      </w:r>
      <w:r w:rsidRPr="00FC39B8">
        <w:rPr>
          <w:sz w:val="20"/>
          <w:szCs w:val="20"/>
        </w:rPr>
        <w:t xml:space="preserve"> du doigt froid</w:t>
      </w:r>
    </w:p>
    <w:p w:rsidR="00FC39B8" w:rsidRDefault="00944AAD" w:rsidP="00A77521">
      <w:pPr>
        <w:pStyle w:val="Paragraphedeliste"/>
        <w:numPr>
          <w:ilvl w:val="0"/>
          <w:numId w:val="6"/>
        </w:numPr>
        <w:jc w:val="both"/>
        <w:rPr>
          <w:sz w:val="20"/>
          <w:szCs w:val="20"/>
        </w:rPr>
      </w:pPr>
      <w:r w:rsidRPr="00FC39B8">
        <w:rPr>
          <w:sz w:val="20"/>
          <w:szCs w:val="20"/>
        </w:rPr>
        <w:t xml:space="preserve">4 </w:t>
      </w:r>
      <w:r w:rsidR="00FC39B8">
        <w:rPr>
          <w:sz w:val="20"/>
          <w:szCs w:val="20"/>
        </w:rPr>
        <w:t xml:space="preserve">entrées analogiques </w:t>
      </w:r>
      <w:r w:rsidRPr="00FC39B8">
        <w:rPr>
          <w:sz w:val="20"/>
          <w:szCs w:val="20"/>
        </w:rPr>
        <w:t>Loadwasher</w:t>
      </w:r>
      <w:r w:rsidR="00C2293E">
        <w:rPr>
          <w:sz w:val="20"/>
          <w:szCs w:val="20"/>
        </w:rPr>
        <w:t> + -10v</w:t>
      </w:r>
    </w:p>
    <w:p w:rsidR="00944AAD" w:rsidRDefault="00FC39B8" w:rsidP="00A77521">
      <w:pPr>
        <w:pStyle w:val="Paragraphedeliste"/>
        <w:numPr>
          <w:ilvl w:val="0"/>
          <w:numId w:val="6"/>
        </w:numPr>
        <w:jc w:val="both"/>
        <w:rPr>
          <w:sz w:val="20"/>
          <w:szCs w:val="20"/>
        </w:rPr>
      </w:pPr>
      <w:r w:rsidRPr="00FC39B8">
        <w:rPr>
          <w:sz w:val="20"/>
          <w:szCs w:val="20"/>
        </w:rPr>
        <w:t xml:space="preserve">2 </w:t>
      </w:r>
      <w:r>
        <w:rPr>
          <w:sz w:val="20"/>
          <w:szCs w:val="20"/>
        </w:rPr>
        <w:t xml:space="preserve">entrées analogiques pour les </w:t>
      </w:r>
      <w:r w:rsidRPr="00FC39B8">
        <w:rPr>
          <w:sz w:val="20"/>
          <w:szCs w:val="20"/>
        </w:rPr>
        <w:t>compteurs HIOKI</w:t>
      </w:r>
      <w:r w:rsidR="00C2293E">
        <w:rPr>
          <w:sz w:val="20"/>
          <w:szCs w:val="20"/>
        </w:rPr>
        <w:t xml:space="preserve"> + - 10V</w:t>
      </w:r>
    </w:p>
    <w:p w:rsidR="00FC39B8" w:rsidRPr="00FC39B8" w:rsidRDefault="00FC39B8" w:rsidP="00FC39B8">
      <w:pPr>
        <w:jc w:val="both"/>
        <w:rPr>
          <w:sz w:val="20"/>
          <w:szCs w:val="20"/>
        </w:rPr>
      </w:pPr>
    </w:p>
    <w:p w:rsidR="00FE52CF" w:rsidRDefault="00FE52CF" w:rsidP="00FC39B8">
      <w:pPr>
        <w:jc w:val="both"/>
        <w:rPr>
          <w:noProof/>
          <w:lang w:eastAsia="fr-FR"/>
        </w:rPr>
      </w:pPr>
      <w:r>
        <w:rPr>
          <w:noProof/>
          <w:lang w:eastAsia="fr-FR"/>
        </w:rPr>
        <w:drawing>
          <wp:anchor distT="0" distB="0" distL="114300" distR="114300" simplePos="0" relativeHeight="251679744" behindDoc="0" locked="0" layoutInCell="1" allowOverlap="1">
            <wp:simplePos x="0" y="0"/>
            <wp:positionH relativeFrom="margin">
              <wp:posOffset>1318260</wp:posOffset>
            </wp:positionH>
            <wp:positionV relativeFrom="margin">
              <wp:posOffset>1938655</wp:posOffset>
            </wp:positionV>
            <wp:extent cx="2350770" cy="253619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2790"/>
                    <a:stretch/>
                  </pic:blipFill>
                  <pic:spPr bwMode="auto">
                    <a:xfrm>
                      <a:off x="0" y="0"/>
                      <a:ext cx="2350770"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39B8" w:rsidRPr="00FC39B8" w:rsidRDefault="00FC39B8" w:rsidP="00FC39B8">
      <w:pPr>
        <w:jc w:val="both"/>
        <w:rPr>
          <w:sz w:val="20"/>
          <w:szCs w:val="20"/>
        </w:rPr>
      </w:pPr>
    </w:p>
    <w:p w:rsidR="00FC39B8" w:rsidRDefault="00FC39B8" w:rsidP="00A77521">
      <w:pPr>
        <w:jc w:val="both"/>
        <w:rPr>
          <w:sz w:val="20"/>
          <w:szCs w:val="20"/>
        </w:rPr>
      </w:pPr>
    </w:p>
    <w:p w:rsidR="00FC39B8" w:rsidRPr="00944AAD" w:rsidRDefault="00FC39B8" w:rsidP="00A77521">
      <w:pPr>
        <w:jc w:val="both"/>
        <w:rPr>
          <w:sz w:val="20"/>
          <w:szCs w:val="20"/>
        </w:rPr>
      </w:pPr>
    </w:p>
    <w:p w:rsidR="00A77521" w:rsidRDefault="00A77521" w:rsidP="00A77521">
      <w:pPr>
        <w:jc w:val="both"/>
        <w:rPr>
          <w:sz w:val="20"/>
          <w:szCs w:val="20"/>
        </w:rPr>
      </w:pPr>
    </w:p>
    <w:p w:rsidR="00A77521" w:rsidRDefault="00A77521" w:rsidP="00A77521">
      <w:pPr>
        <w:jc w:val="both"/>
        <w:rPr>
          <w:sz w:val="20"/>
          <w:szCs w:val="20"/>
        </w:rPr>
      </w:pPr>
    </w:p>
    <w:p w:rsidR="00A77521" w:rsidRDefault="00A77521" w:rsidP="00A77521">
      <w:pPr>
        <w:jc w:val="both"/>
        <w:rPr>
          <w:sz w:val="20"/>
          <w:szCs w:val="20"/>
        </w:rPr>
      </w:pPr>
    </w:p>
    <w:p w:rsidR="00A77521" w:rsidRDefault="00A77521" w:rsidP="00A77521">
      <w:pPr>
        <w:jc w:val="both"/>
        <w:rPr>
          <w:sz w:val="20"/>
          <w:szCs w:val="20"/>
        </w:rPr>
      </w:pPr>
    </w:p>
    <w:p w:rsidR="004920CB" w:rsidRDefault="004920CB" w:rsidP="00A77521">
      <w:pPr>
        <w:jc w:val="both"/>
        <w:rPr>
          <w:sz w:val="20"/>
          <w:szCs w:val="20"/>
        </w:rPr>
      </w:pPr>
    </w:p>
    <w:p w:rsidR="004920CB" w:rsidRDefault="004920CB" w:rsidP="00A77521">
      <w:pPr>
        <w:jc w:val="both"/>
        <w:rPr>
          <w:sz w:val="20"/>
          <w:szCs w:val="20"/>
        </w:rPr>
      </w:pPr>
    </w:p>
    <w:p w:rsidR="00C2293E" w:rsidRDefault="00C2293E" w:rsidP="00A77521">
      <w:pPr>
        <w:jc w:val="both"/>
        <w:rPr>
          <w:sz w:val="20"/>
          <w:szCs w:val="20"/>
        </w:rPr>
      </w:pPr>
    </w:p>
    <w:p w:rsidR="00C2293E" w:rsidRDefault="00C2293E" w:rsidP="00C2293E">
      <w:pPr>
        <w:pStyle w:val="Default"/>
      </w:pPr>
    </w:p>
    <w:p w:rsidR="00C2293E" w:rsidRDefault="00C2293E" w:rsidP="00C2293E">
      <w:pPr>
        <w:pStyle w:val="Default"/>
        <w:rPr>
          <w:sz w:val="22"/>
          <w:szCs w:val="22"/>
        </w:rPr>
      </w:pPr>
      <w:r>
        <w:rPr>
          <w:sz w:val="22"/>
          <w:szCs w:val="22"/>
        </w:rPr>
        <w:t xml:space="preserve">La période d’échantillonnage de toutes les mesures est Tp=24μs. </w:t>
      </w:r>
    </w:p>
    <w:p w:rsidR="00C2293E" w:rsidRDefault="00C2293E" w:rsidP="00C2293E">
      <w:pPr>
        <w:pStyle w:val="Default"/>
        <w:rPr>
          <w:sz w:val="22"/>
          <w:szCs w:val="22"/>
        </w:rPr>
      </w:pPr>
      <w:r>
        <w:rPr>
          <w:sz w:val="22"/>
          <w:szCs w:val="22"/>
        </w:rPr>
        <w:t xml:space="preserve">Les mesures des efforts, des tensions et des courants sont synchronisées. </w:t>
      </w:r>
    </w:p>
    <w:p w:rsidR="00C2293E" w:rsidRDefault="00C2293E" w:rsidP="00A77521">
      <w:pPr>
        <w:jc w:val="both"/>
        <w:rPr>
          <w:sz w:val="20"/>
          <w:szCs w:val="20"/>
        </w:rPr>
      </w:pPr>
      <w:bookmarkStart w:id="0" w:name="_GoBack"/>
      <w:bookmarkEnd w:id="0"/>
    </w:p>
    <w:p w:rsidR="00C30021" w:rsidRPr="00E60116" w:rsidRDefault="00C30021" w:rsidP="00A77521">
      <w:pPr>
        <w:jc w:val="both"/>
        <w:rPr>
          <w:sz w:val="24"/>
          <w:szCs w:val="24"/>
        </w:rPr>
      </w:pPr>
      <w:r w:rsidRPr="00E60116">
        <w:rPr>
          <w:sz w:val="24"/>
          <w:szCs w:val="24"/>
        </w:rPr>
        <w:t xml:space="preserve">Il faudra un étage </w:t>
      </w:r>
      <w:r w:rsidR="00E60116" w:rsidRPr="00E60116">
        <w:rPr>
          <w:sz w:val="24"/>
          <w:szCs w:val="24"/>
        </w:rPr>
        <w:t>électronique</w:t>
      </w:r>
      <w:r w:rsidRPr="00E60116">
        <w:rPr>
          <w:sz w:val="24"/>
          <w:szCs w:val="24"/>
        </w:rPr>
        <w:t xml:space="preserve"> capable de convertir les signaux +- 10V en 0</w:t>
      </w:r>
    </w:p>
    <w:p w:rsidR="004920CB" w:rsidRPr="00E60116" w:rsidRDefault="00E60116" w:rsidP="00A77521">
      <w:pPr>
        <w:jc w:val="both"/>
        <w:rPr>
          <w:sz w:val="24"/>
          <w:szCs w:val="24"/>
        </w:rPr>
      </w:pPr>
      <w:r w:rsidRPr="00E60116">
        <w:rPr>
          <w:sz w:val="24"/>
          <w:szCs w:val="24"/>
        </w:rPr>
        <w:t>Acquisition des données.</w:t>
      </w:r>
    </w:p>
    <w:p w:rsidR="00742C05" w:rsidRDefault="00742C05" w:rsidP="00A77521">
      <w:pPr>
        <w:jc w:val="both"/>
        <w:rPr>
          <w:b/>
          <w:sz w:val="20"/>
          <w:szCs w:val="20"/>
          <w:u w:val="single"/>
        </w:rPr>
      </w:pPr>
      <w:r w:rsidRPr="00742C05">
        <w:rPr>
          <w:b/>
          <w:sz w:val="20"/>
          <w:szCs w:val="20"/>
          <w:u w:val="single"/>
        </w:rPr>
        <w:t xml:space="preserve">2eme partie : Logiciel </w:t>
      </w:r>
    </w:p>
    <w:p w:rsidR="004920CB" w:rsidRPr="004920CB" w:rsidRDefault="00742C05" w:rsidP="00A77521">
      <w:pPr>
        <w:jc w:val="both"/>
        <w:rPr>
          <w:sz w:val="24"/>
          <w:szCs w:val="24"/>
        </w:rPr>
      </w:pPr>
      <w:r w:rsidRPr="004920CB">
        <w:rPr>
          <w:sz w:val="24"/>
          <w:szCs w:val="24"/>
        </w:rPr>
        <w:t>Pour la deuxième partie, il faudra mettre en place une interface homme machine qui soit intuitive pour l’utilisateur, en effet, il pourra à travers des commande simple pouvoir interagir avec le système. Il pourra alors</w:t>
      </w:r>
      <w:r w:rsidR="004920CB" w:rsidRPr="004920CB">
        <w:rPr>
          <w:sz w:val="24"/>
          <w:szCs w:val="24"/>
        </w:rPr>
        <w:t xml:space="preserve"> : </w:t>
      </w:r>
    </w:p>
    <w:p w:rsidR="00FE52CF" w:rsidRDefault="004920CB" w:rsidP="00FE52CF">
      <w:pPr>
        <w:pStyle w:val="Paragraphedeliste"/>
        <w:numPr>
          <w:ilvl w:val="0"/>
          <w:numId w:val="6"/>
        </w:numPr>
      </w:pPr>
      <w:r w:rsidRPr="004920CB">
        <w:rPr>
          <w:sz w:val="24"/>
          <w:szCs w:val="24"/>
        </w:rPr>
        <w:t>C</w:t>
      </w:r>
      <w:r w:rsidR="00742C05" w:rsidRPr="004920CB">
        <w:rPr>
          <w:sz w:val="24"/>
          <w:szCs w:val="24"/>
        </w:rPr>
        <w:t>ommander les signaux de sor</w:t>
      </w:r>
      <w:r w:rsidRPr="004920CB">
        <w:rPr>
          <w:sz w:val="24"/>
          <w:szCs w:val="24"/>
        </w:rPr>
        <w:t>t</w:t>
      </w:r>
      <w:r w:rsidR="00742C05" w:rsidRPr="004920CB">
        <w:rPr>
          <w:sz w:val="24"/>
          <w:szCs w:val="24"/>
        </w:rPr>
        <w:t xml:space="preserve">ie </w:t>
      </w:r>
      <w:r w:rsidRPr="004920CB">
        <w:rPr>
          <w:sz w:val="24"/>
          <w:szCs w:val="24"/>
        </w:rPr>
        <w:t>V</w:t>
      </w:r>
      <w:r w:rsidRPr="004920CB">
        <w:rPr>
          <w:sz w:val="24"/>
          <w:szCs w:val="24"/>
          <w:vertAlign w:val="subscript"/>
        </w:rPr>
        <w:t xml:space="preserve">maître </w:t>
      </w:r>
      <w:r w:rsidRPr="004920CB">
        <w:rPr>
          <w:sz w:val="24"/>
          <w:szCs w:val="24"/>
        </w:rPr>
        <w:t>et V</w:t>
      </w:r>
      <w:r w:rsidRPr="004920CB">
        <w:rPr>
          <w:sz w:val="24"/>
          <w:szCs w:val="24"/>
          <w:vertAlign w:val="subscript"/>
        </w:rPr>
        <w:t>esclave</w:t>
      </w:r>
      <w:r w:rsidR="00FE52CF" w:rsidRPr="00FE52CF">
        <w:t xml:space="preserve"> </w:t>
      </w:r>
    </w:p>
    <w:p w:rsidR="00FE52CF" w:rsidRDefault="00FE52CF" w:rsidP="00FE52CF">
      <w:pPr>
        <w:pStyle w:val="Paragraphedeliste"/>
      </w:pPr>
    </w:p>
    <w:p w:rsidR="00FE52CF" w:rsidRDefault="00FE52CF" w:rsidP="00FE52CF">
      <w:pPr>
        <w:pStyle w:val="Paragraphedeliste"/>
        <w:numPr>
          <w:ilvl w:val="0"/>
          <w:numId w:val="6"/>
        </w:numPr>
      </w:pPr>
      <w:r>
        <w:t>Avoir un menu déroulant pour choisir l’algorithme que l’on veut utiliser</w:t>
      </w:r>
    </w:p>
    <w:p w:rsidR="00FE52CF" w:rsidRPr="00FE52CF" w:rsidRDefault="00FE52CF" w:rsidP="00FE52CF">
      <w:pPr>
        <w:pStyle w:val="Paragraphedeliste"/>
        <w:jc w:val="both"/>
        <w:rPr>
          <w:sz w:val="24"/>
          <w:szCs w:val="24"/>
          <w:lang w:val="en-US"/>
        </w:rPr>
      </w:pPr>
      <w:r w:rsidRPr="00FE52CF">
        <w:rPr>
          <w:sz w:val="24"/>
          <w:szCs w:val="24"/>
          <w:lang w:val="en-US"/>
        </w:rPr>
        <w:t xml:space="preserve">- </w:t>
      </w:r>
      <w:r>
        <w:rPr>
          <w:sz w:val="24"/>
          <w:szCs w:val="24"/>
          <w:lang w:val="en-US"/>
        </w:rPr>
        <w:t>Goertzel</w:t>
      </w:r>
    </w:p>
    <w:p w:rsidR="00FE52CF" w:rsidRPr="00FE52CF" w:rsidRDefault="00FE52CF" w:rsidP="00FE52CF">
      <w:pPr>
        <w:pStyle w:val="Paragraphedeliste"/>
        <w:jc w:val="both"/>
        <w:rPr>
          <w:sz w:val="24"/>
          <w:szCs w:val="24"/>
          <w:lang w:val="en-US"/>
        </w:rPr>
      </w:pPr>
      <w:r w:rsidRPr="00FE52CF">
        <w:rPr>
          <w:sz w:val="24"/>
          <w:szCs w:val="24"/>
          <w:lang w:val="en-US"/>
        </w:rPr>
        <w:t xml:space="preserve">- </w:t>
      </w:r>
      <w:r w:rsidRPr="00FE52CF">
        <w:rPr>
          <w:sz w:val="24"/>
          <w:szCs w:val="24"/>
          <w:lang w:val="en-US"/>
        </w:rPr>
        <w:t>P&amp;O</w:t>
      </w:r>
    </w:p>
    <w:p w:rsidR="00FE52CF" w:rsidRPr="00FE52CF" w:rsidRDefault="00FE52CF" w:rsidP="00FE52CF">
      <w:pPr>
        <w:pStyle w:val="Paragraphedeliste"/>
        <w:jc w:val="both"/>
        <w:rPr>
          <w:sz w:val="24"/>
          <w:szCs w:val="24"/>
          <w:lang w:val="en-US"/>
        </w:rPr>
      </w:pPr>
      <w:r w:rsidRPr="00FE52CF">
        <w:rPr>
          <w:sz w:val="24"/>
          <w:szCs w:val="24"/>
          <w:lang w:val="en-US"/>
        </w:rPr>
        <w:t>- ESC</w:t>
      </w:r>
    </w:p>
    <w:p w:rsidR="00FE52CF" w:rsidRPr="00FE52CF" w:rsidRDefault="00FE52CF" w:rsidP="00FE52CF">
      <w:pPr>
        <w:pStyle w:val="Paragraphedeliste"/>
        <w:jc w:val="both"/>
        <w:rPr>
          <w:sz w:val="24"/>
          <w:szCs w:val="24"/>
          <w:lang w:val="en-US"/>
        </w:rPr>
      </w:pPr>
      <w:r w:rsidRPr="00FE52CF">
        <w:rPr>
          <w:sz w:val="24"/>
          <w:szCs w:val="24"/>
          <w:lang w:val="en-US"/>
        </w:rPr>
        <w:t>- MVESC</w:t>
      </w:r>
    </w:p>
    <w:p w:rsidR="00742C05" w:rsidRDefault="00FE52CF" w:rsidP="00FE52CF">
      <w:pPr>
        <w:pStyle w:val="Paragraphedeliste"/>
        <w:jc w:val="both"/>
        <w:rPr>
          <w:sz w:val="24"/>
          <w:szCs w:val="24"/>
        </w:rPr>
      </w:pPr>
      <w:r>
        <w:rPr>
          <w:sz w:val="24"/>
          <w:szCs w:val="24"/>
        </w:rPr>
        <w:t>- Repetitiv Control</w:t>
      </w:r>
    </w:p>
    <w:p w:rsidR="00FE52CF" w:rsidRPr="00FE52CF" w:rsidRDefault="00FE52CF" w:rsidP="00FE52CF">
      <w:pPr>
        <w:pStyle w:val="Paragraphedeliste"/>
        <w:jc w:val="both"/>
        <w:rPr>
          <w:sz w:val="24"/>
          <w:szCs w:val="24"/>
        </w:rPr>
      </w:pPr>
    </w:p>
    <w:p w:rsidR="004920CB" w:rsidRPr="004920CB" w:rsidRDefault="004920CB" w:rsidP="004920CB">
      <w:pPr>
        <w:pStyle w:val="Paragraphedeliste"/>
        <w:numPr>
          <w:ilvl w:val="0"/>
          <w:numId w:val="6"/>
        </w:numPr>
        <w:jc w:val="both"/>
        <w:rPr>
          <w:sz w:val="24"/>
          <w:szCs w:val="24"/>
        </w:rPr>
      </w:pPr>
      <w:r w:rsidRPr="004920CB">
        <w:rPr>
          <w:sz w:val="24"/>
          <w:szCs w:val="24"/>
        </w:rPr>
        <w:t xml:space="preserve">Avoir </w:t>
      </w:r>
      <w:r w:rsidR="00FE52CF" w:rsidRPr="004920CB">
        <w:rPr>
          <w:sz w:val="24"/>
          <w:szCs w:val="24"/>
        </w:rPr>
        <w:t>accès</w:t>
      </w:r>
      <w:r w:rsidRPr="004920CB">
        <w:rPr>
          <w:sz w:val="24"/>
          <w:szCs w:val="24"/>
        </w:rPr>
        <w:t xml:space="preserve"> au</w:t>
      </w:r>
      <w:r w:rsidR="00FE52CF">
        <w:rPr>
          <w:sz w:val="24"/>
          <w:szCs w:val="24"/>
        </w:rPr>
        <w:t>x</w:t>
      </w:r>
      <w:r w:rsidRPr="004920CB">
        <w:rPr>
          <w:sz w:val="24"/>
          <w:szCs w:val="24"/>
        </w:rPr>
        <w:t xml:space="preserve"> paramètre</w:t>
      </w:r>
      <w:r w:rsidR="00FE52CF">
        <w:rPr>
          <w:sz w:val="24"/>
          <w:szCs w:val="24"/>
        </w:rPr>
        <w:t>s</w:t>
      </w:r>
      <w:r w:rsidRPr="004920CB">
        <w:rPr>
          <w:sz w:val="24"/>
          <w:szCs w:val="24"/>
        </w:rPr>
        <w:t xml:space="preserve"> de</w:t>
      </w:r>
      <w:r w:rsidR="00FE52CF">
        <w:rPr>
          <w:sz w:val="24"/>
          <w:szCs w:val="24"/>
        </w:rPr>
        <w:t xml:space="preserve">s </w:t>
      </w:r>
      <w:r w:rsidRPr="004920CB">
        <w:rPr>
          <w:sz w:val="24"/>
          <w:szCs w:val="24"/>
        </w:rPr>
        <w:t>algorithme</w:t>
      </w:r>
      <w:r w:rsidR="00FE52CF">
        <w:rPr>
          <w:sz w:val="24"/>
          <w:szCs w:val="24"/>
        </w:rPr>
        <w:t>s</w:t>
      </w:r>
      <w:r w:rsidRPr="004920CB">
        <w:rPr>
          <w:sz w:val="24"/>
          <w:szCs w:val="24"/>
        </w:rPr>
        <w:t xml:space="preserve">. </w:t>
      </w:r>
    </w:p>
    <w:p w:rsidR="004920CB" w:rsidRPr="004920CB" w:rsidRDefault="004920CB" w:rsidP="004920CB">
      <w:pPr>
        <w:pStyle w:val="Paragraphedeliste"/>
        <w:jc w:val="both"/>
        <w:rPr>
          <w:sz w:val="24"/>
          <w:szCs w:val="24"/>
        </w:rPr>
      </w:pPr>
      <w:r w:rsidRPr="004920CB">
        <w:rPr>
          <w:sz w:val="24"/>
          <w:szCs w:val="24"/>
        </w:rPr>
        <w:t>- Consigne de tension</w:t>
      </w:r>
    </w:p>
    <w:p w:rsidR="004920CB" w:rsidRDefault="004920CB" w:rsidP="004920CB">
      <w:pPr>
        <w:pStyle w:val="Paragraphedeliste"/>
        <w:jc w:val="both"/>
        <w:rPr>
          <w:sz w:val="24"/>
          <w:szCs w:val="24"/>
        </w:rPr>
      </w:pPr>
      <w:r w:rsidRPr="004920CB">
        <w:rPr>
          <w:sz w:val="24"/>
          <w:szCs w:val="24"/>
        </w:rPr>
        <w:t>- Appliquer tension, puissance active au</w:t>
      </w:r>
      <w:r w:rsidR="00FE52CF">
        <w:rPr>
          <w:sz w:val="24"/>
          <w:szCs w:val="24"/>
        </w:rPr>
        <w:t>x</w:t>
      </w:r>
      <w:r w:rsidRPr="004920CB">
        <w:rPr>
          <w:sz w:val="24"/>
          <w:szCs w:val="24"/>
        </w:rPr>
        <w:t xml:space="preserve"> borne</w:t>
      </w:r>
      <w:r w:rsidR="00FE52CF">
        <w:rPr>
          <w:sz w:val="24"/>
          <w:szCs w:val="24"/>
        </w:rPr>
        <w:t>s</w:t>
      </w:r>
      <w:r w:rsidRPr="004920CB">
        <w:rPr>
          <w:sz w:val="24"/>
          <w:szCs w:val="24"/>
        </w:rPr>
        <w:t xml:space="preserve"> de la bobine</w:t>
      </w:r>
    </w:p>
    <w:p w:rsidR="00FE52CF" w:rsidRDefault="00FE52CF" w:rsidP="004920CB">
      <w:pPr>
        <w:pStyle w:val="Paragraphedeliste"/>
        <w:jc w:val="both"/>
        <w:rPr>
          <w:sz w:val="24"/>
          <w:szCs w:val="24"/>
        </w:rPr>
      </w:pPr>
      <w:r>
        <w:rPr>
          <w:sz w:val="24"/>
          <w:szCs w:val="24"/>
        </w:rPr>
        <w:t>- Activer/Desactiver correction</w:t>
      </w:r>
    </w:p>
    <w:p w:rsidR="00FE52CF" w:rsidRDefault="00FE52CF" w:rsidP="004920CB">
      <w:pPr>
        <w:pStyle w:val="Paragraphedeliste"/>
        <w:jc w:val="both"/>
        <w:rPr>
          <w:sz w:val="24"/>
          <w:szCs w:val="24"/>
        </w:rPr>
      </w:pPr>
      <w:r>
        <w:rPr>
          <w:sz w:val="24"/>
          <w:szCs w:val="24"/>
        </w:rPr>
        <w:t>- Paramètre tunable</w:t>
      </w:r>
    </w:p>
    <w:p w:rsidR="00FE52CF" w:rsidRPr="004920CB" w:rsidRDefault="00FE52CF" w:rsidP="004920CB">
      <w:pPr>
        <w:pStyle w:val="Paragraphedeliste"/>
        <w:jc w:val="both"/>
        <w:rPr>
          <w:sz w:val="24"/>
          <w:szCs w:val="24"/>
        </w:rPr>
      </w:pPr>
      <w:r>
        <w:rPr>
          <w:sz w:val="24"/>
          <w:szCs w:val="24"/>
        </w:rPr>
        <w:t>- Reset</w:t>
      </w:r>
    </w:p>
    <w:p w:rsidR="004920CB" w:rsidRPr="00FE52CF" w:rsidRDefault="00FE52CF" w:rsidP="00FE52CF">
      <w:pPr>
        <w:jc w:val="both"/>
        <w:rPr>
          <w:b/>
          <w:sz w:val="24"/>
          <w:szCs w:val="24"/>
          <w:u w:val="single"/>
        </w:rPr>
      </w:pPr>
      <w:r w:rsidRPr="00FE52CF">
        <w:rPr>
          <w:b/>
          <w:sz w:val="24"/>
          <w:szCs w:val="24"/>
          <w:u w:val="single"/>
        </w:rPr>
        <w:t xml:space="preserve">3eme partie : Affichage Interraction </w:t>
      </w:r>
    </w:p>
    <w:p w:rsidR="004920CB" w:rsidRDefault="004920CB" w:rsidP="004920CB">
      <w:pPr>
        <w:pStyle w:val="Paragraphedeliste"/>
        <w:jc w:val="both"/>
        <w:rPr>
          <w:sz w:val="20"/>
          <w:szCs w:val="20"/>
        </w:rPr>
      </w:pPr>
    </w:p>
    <w:p w:rsidR="00FE52CF" w:rsidRDefault="00FE52CF" w:rsidP="00FE52CF">
      <w:pPr>
        <w:jc w:val="both"/>
        <w:rPr>
          <w:sz w:val="20"/>
          <w:szCs w:val="20"/>
        </w:rPr>
      </w:pPr>
      <w:r>
        <w:rPr>
          <w:sz w:val="20"/>
          <w:szCs w:val="20"/>
        </w:rPr>
        <w:t>Il faudra mettre en place un écran de commande qui informe en temps réel l’évolution du système :</w:t>
      </w:r>
    </w:p>
    <w:p w:rsidR="00FE52CF" w:rsidRDefault="00FE52CF" w:rsidP="00FE52CF">
      <w:pPr>
        <w:pStyle w:val="Paragraphedeliste"/>
        <w:numPr>
          <w:ilvl w:val="0"/>
          <w:numId w:val="6"/>
        </w:numPr>
        <w:jc w:val="both"/>
        <w:rPr>
          <w:sz w:val="20"/>
          <w:szCs w:val="20"/>
        </w:rPr>
      </w:pPr>
      <w:r>
        <w:rPr>
          <w:sz w:val="20"/>
          <w:szCs w:val="20"/>
        </w:rPr>
        <w:t>Afficher 2 cases pour les températures PT100</w:t>
      </w:r>
    </w:p>
    <w:p w:rsidR="00FE52CF" w:rsidRDefault="00FE52CF" w:rsidP="00FE52CF">
      <w:pPr>
        <w:pStyle w:val="Paragraphedeliste"/>
        <w:numPr>
          <w:ilvl w:val="0"/>
          <w:numId w:val="6"/>
        </w:numPr>
        <w:jc w:val="both"/>
        <w:rPr>
          <w:sz w:val="20"/>
          <w:szCs w:val="20"/>
        </w:rPr>
      </w:pPr>
      <w:r>
        <w:rPr>
          <w:sz w:val="20"/>
          <w:szCs w:val="20"/>
        </w:rPr>
        <w:t>Afficher Tension aux bornes des bobines</w:t>
      </w:r>
    </w:p>
    <w:p w:rsidR="00FE52CF" w:rsidRDefault="00FE52CF" w:rsidP="00FE52CF">
      <w:pPr>
        <w:pStyle w:val="Paragraphedeliste"/>
        <w:numPr>
          <w:ilvl w:val="0"/>
          <w:numId w:val="6"/>
        </w:numPr>
        <w:jc w:val="both"/>
        <w:rPr>
          <w:sz w:val="20"/>
          <w:szCs w:val="20"/>
        </w:rPr>
      </w:pPr>
      <w:r>
        <w:rPr>
          <w:sz w:val="20"/>
          <w:szCs w:val="20"/>
        </w:rPr>
        <w:t>Afficher Courant consommé</w:t>
      </w:r>
    </w:p>
    <w:p w:rsidR="00FE52CF" w:rsidRDefault="00FE52CF" w:rsidP="00FE52CF">
      <w:pPr>
        <w:pStyle w:val="Paragraphedeliste"/>
        <w:numPr>
          <w:ilvl w:val="0"/>
          <w:numId w:val="6"/>
        </w:numPr>
        <w:jc w:val="both"/>
        <w:rPr>
          <w:sz w:val="20"/>
          <w:szCs w:val="20"/>
        </w:rPr>
      </w:pPr>
      <w:r>
        <w:rPr>
          <w:sz w:val="20"/>
          <w:szCs w:val="20"/>
        </w:rPr>
        <w:t>Afficher la Puissance activé des bobines</w:t>
      </w:r>
    </w:p>
    <w:p w:rsidR="00893DC1" w:rsidRDefault="00893DC1" w:rsidP="00FE52CF">
      <w:pPr>
        <w:pStyle w:val="Paragraphedeliste"/>
        <w:numPr>
          <w:ilvl w:val="0"/>
          <w:numId w:val="6"/>
        </w:numPr>
        <w:jc w:val="both"/>
        <w:rPr>
          <w:sz w:val="20"/>
          <w:szCs w:val="20"/>
        </w:rPr>
      </w:pPr>
      <w:r>
        <w:rPr>
          <w:sz w:val="20"/>
          <w:szCs w:val="20"/>
        </w:rPr>
        <w:t>Cosphi</w:t>
      </w:r>
    </w:p>
    <w:p w:rsidR="00893DC1" w:rsidRDefault="00893DC1" w:rsidP="00FE52CF">
      <w:pPr>
        <w:pStyle w:val="Paragraphedeliste"/>
        <w:numPr>
          <w:ilvl w:val="0"/>
          <w:numId w:val="6"/>
        </w:numPr>
        <w:jc w:val="both"/>
        <w:rPr>
          <w:sz w:val="20"/>
          <w:szCs w:val="20"/>
        </w:rPr>
      </w:pPr>
      <w:r>
        <w:rPr>
          <w:sz w:val="20"/>
          <w:szCs w:val="20"/>
        </w:rPr>
        <w:t>|Z|</w:t>
      </w:r>
    </w:p>
    <w:p w:rsidR="00893DC1" w:rsidRPr="00FE52CF" w:rsidRDefault="00893DC1" w:rsidP="00FE52CF">
      <w:pPr>
        <w:pStyle w:val="Paragraphedeliste"/>
        <w:numPr>
          <w:ilvl w:val="0"/>
          <w:numId w:val="6"/>
        </w:numPr>
        <w:jc w:val="both"/>
        <w:rPr>
          <w:sz w:val="20"/>
          <w:szCs w:val="20"/>
        </w:rPr>
      </w:pPr>
      <w:r>
        <w:rPr>
          <w:sz w:val="20"/>
          <w:szCs w:val="20"/>
        </w:rPr>
        <w:t>7 premières harmoniques de force (Goertzel)</w:t>
      </w:r>
    </w:p>
    <w:p w:rsidR="004920CB" w:rsidRDefault="004920CB" w:rsidP="004920CB">
      <w:pPr>
        <w:pStyle w:val="Paragraphedeliste"/>
        <w:jc w:val="both"/>
        <w:rPr>
          <w:sz w:val="20"/>
          <w:szCs w:val="20"/>
        </w:rPr>
      </w:pPr>
    </w:p>
    <w:p w:rsidR="004920CB" w:rsidRDefault="004920CB" w:rsidP="004920CB">
      <w:pPr>
        <w:pStyle w:val="Paragraphedeliste"/>
        <w:jc w:val="both"/>
        <w:rPr>
          <w:sz w:val="20"/>
          <w:szCs w:val="20"/>
        </w:rPr>
      </w:pPr>
    </w:p>
    <w:p w:rsidR="004920CB" w:rsidRDefault="004920CB" w:rsidP="004920CB">
      <w:pPr>
        <w:pStyle w:val="Paragraphedeliste"/>
        <w:jc w:val="both"/>
        <w:rPr>
          <w:sz w:val="20"/>
          <w:szCs w:val="20"/>
        </w:rPr>
      </w:pPr>
    </w:p>
    <w:p w:rsidR="004920CB" w:rsidRDefault="004920CB" w:rsidP="004920CB"/>
    <w:p w:rsidR="004920CB" w:rsidRPr="004920CB" w:rsidRDefault="004920CB" w:rsidP="004920CB">
      <w:pPr>
        <w:pStyle w:val="Paragraphedeliste"/>
        <w:jc w:val="both"/>
        <w:rPr>
          <w:sz w:val="20"/>
          <w:szCs w:val="20"/>
        </w:rPr>
      </w:pPr>
    </w:p>
    <w:p w:rsidR="004920CB" w:rsidRDefault="00F32C68" w:rsidP="00F32C68">
      <w:pPr>
        <w:jc w:val="center"/>
        <w:rPr>
          <w:sz w:val="20"/>
          <w:szCs w:val="20"/>
        </w:rPr>
      </w:pPr>
      <w:r>
        <w:rPr>
          <w:noProof/>
          <w:lang w:eastAsia="fr-FR"/>
        </w:rPr>
        <w:drawing>
          <wp:inline distT="0" distB="0" distL="0" distR="0" wp14:anchorId="31C6B9A6" wp14:editId="34357F1F">
            <wp:extent cx="4039263" cy="3004514"/>
            <wp:effectExtent l="0" t="0" r="0"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3246" cy="3014915"/>
                    </a:xfrm>
                    <a:prstGeom prst="rect">
                      <a:avLst/>
                    </a:prstGeom>
                  </pic:spPr>
                </pic:pic>
              </a:graphicData>
            </a:graphic>
          </wp:inline>
        </w:drawing>
      </w:r>
    </w:p>
    <w:p w:rsidR="004920CB" w:rsidRDefault="004920CB" w:rsidP="00A77521">
      <w:pPr>
        <w:jc w:val="both"/>
        <w:rPr>
          <w:sz w:val="20"/>
          <w:szCs w:val="20"/>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C3468C" w:rsidRDefault="00C3468C" w:rsidP="00A77521">
      <w:pPr>
        <w:jc w:val="both"/>
        <w:rPr>
          <w:b/>
          <w:sz w:val="20"/>
          <w:szCs w:val="20"/>
          <w:u w:val="single"/>
        </w:rPr>
      </w:pPr>
    </w:p>
    <w:p w:rsidR="00F32C68" w:rsidRDefault="00F32C68" w:rsidP="00A77521">
      <w:pPr>
        <w:jc w:val="both"/>
        <w:rPr>
          <w:b/>
          <w:sz w:val="20"/>
          <w:szCs w:val="20"/>
          <w:u w:val="single"/>
        </w:rPr>
      </w:pPr>
      <w:r w:rsidRPr="00F32C68">
        <w:rPr>
          <w:b/>
          <w:sz w:val="20"/>
          <w:szCs w:val="20"/>
          <w:u w:val="single"/>
        </w:rPr>
        <w:t>4eme partie :</w:t>
      </w:r>
      <w:r>
        <w:rPr>
          <w:b/>
          <w:sz w:val="20"/>
          <w:szCs w:val="20"/>
          <w:u w:val="single"/>
        </w:rPr>
        <w:t xml:space="preserve"> Affichage des signaux </w:t>
      </w:r>
    </w:p>
    <w:p w:rsidR="00F32C68" w:rsidRDefault="00F32C68" w:rsidP="00A77521">
      <w:pPr>
        <w:jc w:val="both"/>
        <w:rPr>
          <w:b/>
          <w:sz w:val="20"/>
          <w:szCs w:val="20"/>
          <w:u w:val="single"/>
        </w:rPr>
      </w:pPr>
    </w:p>
    <w:p w:rsidR="00F32C68" w:rsidRDefault="00F32C68" w:rsidP="00A77521">
      <w:pPr>
        <w:jc w:val="both"/>
        <w:rPr>
          <w:sz w:val="20"/>
          <w:szCs w:val="20"/>
        </w:rPr>
      </w:pPr>
      <w:r>
        <w:rPr>
          <w:sz w:val="20"/>
          <w:szCs w:val="20"/>
        </w:rPr>
        <w:t>Il faudra également un écran pour afficher les signaux dont on a besoin :</w:t>
      </w:r>
    </w:p>
    <w:p w:rsidR="00F32C68" w:rsidRDefault="00F32C68" w:rsidP="00F32C68">
      <w:pPr>
        <w:pStyle w:val="Paragraphedeliste"/>
        <w:numPr>
          <w:ilvl w:val="0"/>
          <w:numId w:val="6"/>
        </w:numPr>
        <w:jc w:val="both"/>
        <w:rPr>
          <w:sz w:val="20"/>
          <w:szCs w:val="20"/>
        </w:rPr>
      </w:pPr>
      <w:r>
        <w:rPr>
          <w:sz w:val="20"/>
          <w:szCs w:val="20"/>
        </w:rPr>
        <w:t>Les signaux dans le domaine temporel</w:t>
      </w:r>
    </w:p>
    <w:p w:rsidR="00C3468C" w:rsidRDefault="00C3468C" w:rsidP="00C3468C">
      <w:pPr>
        <w:pStyle w:val="Paragraphedeliste"/>
        <w:numPr>
          <w:ilvl w:val="1"/>
          <w:numId w:val="6"/>
        </w:numPr>
        <w:jc w:val="both"/>
        <w:rPr>
          <w:sz w:val="20"/>
          <w:szCs w:val="20"/>
        </w:rPr>
      </w:pPr>
      <w:r>
        <w:rPr>
          <w:sz w:val="20"/>
          <w:szCs w:val="20"/>
        </w:rPr>
        <w:t>Tension appliquée aux bobines</w:t>
      </w:r>
    </w:p>
    <w:p w:rsidR="00C3468C" w:rsidRDefault="00C3468C" w:rsidP="00C3468C">
      <w:pPr>
        <w:pStyle w:val="Paragraphedeliste"/>
        <w:numPr>
          <w:ilvl w:val="1"/>
          <w:numId w:val="6"/>
        </w:numPr>
        <w:jc w:val="both"/>
        <w:rPr>
          <w:sz w:val="20"/>
          <w:szCs w:val="20"/>
        </w:rPr>
      </w:pPr>
      <w:r>
        <w:rPr>
          <w:sz w:val="20"/>
          <w:szCs w:val="20"/>
        </w:rPr>
        <w:t>Courant consommé</w:t>
      </w:r>
    </w:p>
    <w:p w:rsidR="00C3468C" w:rsidRDefault="00893DC1" w:rsidP="00C3468C">
      <w:pPr>
        <w:pStyle w:val="Paragraphedeliste"/>
        <w:numPr>
          <w:ilvl w:val="1"/>
          <w:numId w:val="6"/>
        </w:numPr>
        <w:jc w:val="both"/>
        <w:rPr>
          <w:sz w:val="20"/>
          <w:szCs w:val="20"/>
        </w:rPr>
      </w:pPr>
      <w:r>
        <w:rPr>
          <w:sz w:val="20"/>
          <w:szCs w:val="20"/>
        </w:rPr>
        <w:t>Wattmètre</w:t>
      </w:r>
      <w:r w:rsidR="00C3468C">
        <w:rPr>
          <w:sz w:val="20"/>
          <w:szCs w:val="20"/>
        </w:rPr>
        <w:t xml:space="preserve"> HIOKI (courant/tension)</w:t>
      </w:r>
    </w:p>
    <w:p w:rsidR="00C3468C" w:rsidRDefault="00F32C68" w:rsidP="00C3468C">
      <w:pPr>
        <w:pStyle w:val="Paragraphedeliste"/>
        <w:numPr>
          <w:ilvl w:val="0"/>
          <w:numId w:val="6"/>
        </w:numPr>
        <w:jc w:val="both"/>
        <w:rPr>
          <w:sz w:val="20"/>
          <w:szCs w:val="20"/>
        </w:rPr>
      </w:pPr>
      <w:r>
        <w:rPr>
          <w:sz w:val="20"/>
          <w:szCs w:val="20"/>
        </w:rPr>
        <w:t>Les signaux dans le domaine fréquentiel</w:t>
      </w:r>
    </w:p>
    <w:p w:rsidR="00C3468C" w:rsidRDefault="00C3468C" w:rsidP="00F17D29">
      <w:pPr>
        <w:pStyle w:val="Paragraphedeliste"/>
        <w:numPr>
          <w:ilvl w:val="1"/>
          <w:numId w:val="6"/>
        </w:numPr>
        <w:jc w:val="both"/>
        <w:rPr>
          <w:sz w:val="20"/>
          <w:szCs w:val="20"/>
        </w:rPr>
      </w:pPr>
      <w:r w:rsidRPr="00893DC1">
        <w:rPr>
          <w:sz w:val="20"/>
          <w:szCs w:val="20"/>
        </w:rPr>
        <w:t>GOERTZEL</w:t>
      </w:r>
      <w:r w:rsidR="00893DC1" w:rsidRPr="00893DC1">
        <w:rPr>
          <w:sz w:val="20"/>
          <w:szCs w:val="20"/>
        </w:rPr>
        <w:t xml:space="preserve"> des signaux de force </w:t>
      </w:r>
    </w:p>
    <w:p w:rsidR="00893DC1" w:rsidRPr="00893DC1" w:rsidRDefault="00893DC1" w:rsidP="00F17D29">
      <w:pPr>
        <w:pStyle w:val="Paragraphedeliste"/>
        <w:numPr>
          <w:ilvl w:val="1"/>
          <w:numId w:val="6"/>
        </w:numPr>
        <w:jc w:val="both"/>
        <w:rPr>
          <w:sz w:val="20"/>
          <w:szCs w:val="20"/>
        </w:rPr>
      </w:pPr>
    </w:p>
    <w:p w:rsidR="00C3468C" w:rsidRDefault="00C3468C" w:rsidP="00F32C68">
      <w:pPr>
        <w:pStyle w:val="Paragraphedeliste"/>
        <w:jc w:val="both"/>
        <w:rPr>
          <w:sz w:val="20"/>
          <w:szCs w:val="20"/>
        </w:rPr>
      </w:pPr>
    </w:p>
    <w:p w:rsidR="00C3468C" w:rsidRDefault="00C3468C" w:rsidP="00F32C68">
      <w:pPr>
        <w:pStyle w:val="Paragraphedeliste"/>
        <w:jc w:val="both"/>
        <w:rPr>
          <w:sz w:val="20"/>
          <w:szCs w:val="20"/>
        </w:rPr>
      </w:pPr>
      <w:r>
        <w:rPr>
          <w:noProof/>
          <w:lang w:eastAsia="fr-FR"/>
        </w:rPr>
        <w:drawing>
          <wp:anchor distT="0" distB="0" distL="114300" distR="114300" simplePos="0" relativeHeight="251680768" behindDoc="0" locked="0" layoutInCell="1" allowOverlap="1">
            <wp:simplePos x="1359673" y="2711395"/>
            <wp:positionH relativeFrom="margin">
              <wp:align>center</wp:align>
            </wp:positionH>
            <wp:positionV relativeFrom="margin">
              <wp:align>center</wp:align>
            </wp:positionV>
            <wp:extent cx="5760720" cy="4283710"/>
            <wp:effectExtent l="0" t="0" r="0" b="254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283710"/>
                    </a:xfrm>
                    <a:prstGeom prst="rect">
                      <a:avLst/>
                    </a:prstGeom>
                  </pic:spPr>
                </pic:pic>
              </a:graphicData>
            </a:graphic>
          </wp:anchor>
        </w:drawing>
      </w:r>
    </w:p>
    <w:p w:rsidR="00C3468C" w:rsidRPr="00C3468C" w:rsidRDefault="00C3468C" w:rsidP="00C3468C"/>
    <w:p w:rsidR="00C3468C" w:rsidRPr="00C3468C" w:rsidRDefault="00C3468C" w:rsidP="00C3468C"/>
    <w:p w:rsidR="00C3468C" w:rsidRDefault="00C3468C" w:rsidP="00C3468C"/>
    <w:p w:rsidR="00C3468C" w:rsidRDefault="00C3468C" w:rsidP="00C3468C"/>
    <w:p w:rsidR="00C3468C" w:rsidRDefault="00C3468C" w:rsidP="00C3468C"/>
    <w:p w:rsidR="00C3468C" w:rsidRDefault="00C3468C" w:rsidP="00C3468C"/>
    <w:p w:rsidR="00C3468C" w:rsidRDefault="00C3468C" w:rsidP="00C3468C"/>
    <w:p w:rsidR="00C3468C" w:rsidRDefault="00C3468C" w:rsidP="00C3468C"/>
    <w:p w:rsidR="00C3468C" w:rsidRPr="00C3468C" w:rsidRDefault="00C3468C" w:rsidP="00C3468C">
      <w:pPr>
        <w:rPr>
          <w:b/>
          <w:u w:val="single"/>
        </w:rPr>
      </w:pPr>
      <w:r w:rsidRPr="00C3468C">
        <w:rPr>
          <w:b/>
          <w:u w:val="single"/>
        </w:rPr>
        <w:t>5eme partie : Sécurité </w:t>
      </w:r>
    </w:p>
    <w:p w:rsidR="00C3468C" w:rsidRDefault="00C3468C" w:rsidP="00C3468C">
      <w:r>
        <w:t>Il faudra un écran pour assurer la sécurité de l’appareil. Nous définirons des seuil</w:t>
      </w:r>
      <w:r w:rsidR="00893DC1">
        <w:t>s</w:t>
      </w:r>
      <w:r>
        <w:t xml:space="preserve"> à ne pas dépasser</w:t>
      </w:r>
      <w:r w:rsidR="009B1857">
        <w:t> :</w:t>
      </w:r>
    </w:p>
    <w:p w:rsidR="009B1857" w:rsidRDefault="009B1857" w:rsidP="009B1857">
      <w:pPr>
        <w:pStyle w:val="Paragraphedeliste"/>
        <w:numPr>
          <w:ilvl w:val="0"/>
          <w:numId w:val="6"/>
        </w:numPr>
      </w:pPr>
      <w:r>
        <w:t>Seuil de température</w:t>
      </w:r>
      <w:r w:rsidR="00294F72">
        <w:t xml:space="preserve"> CPA</w:t>
      </w:r>
    </w:p>
    <w:p w:rsidR="009B1857" w:rsidRDefault="009B1857" w:rsidP="009B1857">
      <w:pPr>
        <w:pStyle w:val="Paragraphedeliste"/>
        <w:numPr>
          <w:ilvl w:val="0"/>
          <w:numId w:val="6"/>
        </w:numPr>
      </w:pPr>
      <w:r>
        <w:t>Seuil de tension appliqué</w:t>
      </w:r>
    </w:p>
    <w:p w:rsidR="009B1857" w:rsidRDefault="009B1857" w:rsidP="009B1857">
      <w:pPr>
        <w:pStyle w:val="Paragraphedeliste"/>
        <w:numPr>
          <w:ilvl w:val="0"/>
          <w:numId w:val="6"/>
        </w:numPr>
      </w:pPr>
      <w:r>
        <w:t>Seuil de courant consommé par les bobines</w:t>
      </w:r>
    </w:p>
    <w:p w:rsidR="00294F72" w:rsidRDefault="00294F72" w:rsidP="009B1857">
      <w:pPr>
        <w:pStyle w:val="Paragraphedeliste"/>
        <w:numPr>
          <w:ilvl w:val="0"/>
          <w:numId w:val="6"/>
        </w:numPr>
      </w:pPr>
      <w:r>
        <w:t>Seuil de force H0</w:t>
      </w:r>
    </w:p>
    <w:p w:rsidR="00294F72" w:rsidRDefault="00294F72" w:rsidP="009B1857">
      <w:pPr>
        <w:pStyle w:val="Paragraphedeliste"/>
        <w:numPr>
          <w:ilvl w:val="0"/>
          <w:numId w:val="6"/>
        </w:numPr>
      </w:pPr>
      <w:r>
        <w:t>Seuil de différence d’</w:t>
      </w:r>
      <w:r w:rsidR="00E60116">
        <w:t>amplitude (</w:t>
      </w:r>
      <w:r>
        <w:t>de phase ?)</w:t>
      </w:r>
    </w:p>
    <w:p w:rsidR="00294F72" w:rsidRDefault="00294F72" w:rsidP="00294F72">
      <w:r>
        <w:t xml:space="preserve">Ces seuils seront modifiables à partir de l’écran </w:t>
      </w:r>
    </w:p>
    <w:p w:rsidR="009B1857" w:rsidRPr="00C3468C" w:rsidRDefault="009B1857" w:rsidP="009B1857">
      <w:r>
        <w:t>On pourra éventuelle</w:t>
      </w:r>
      <w:r w:rsidR="00893DC1">
        <w:t>ment mettre des boutons poussoirs</w:t>
      </w:r>
      <w:r>
        <w:t xml:space="preserve"> pour interagir directement avec </w:t>
      </w:r>
      <w:r w:rsidR="00893DC1">
        <w:t>le système et couper le système</w:t>
      </w:r>
      <w:r>
        <w:t xml:space="preserve"> en cas d’anomalie</w:t>
      </w:r>
    </w:p>
    <w:p w:rsidR="00C3468C" w:rsidRPr="00C3468C" w:rsidRDefault="009B1857" w:rsidP="00C3468C">
      <w:r>
        <w:rPr>
          <w:noProof/>
          <w:lang w:eastAsia="fr-FR"/>
        </w:rPr>
        <w:lastRenderedPageBreak/>
        <w:drawing>
          <wp:anchor distT="0" distB="0" distL="114300" distR="114300" simplePos="0" relativeHeight="251681792" behindDoc="0" locked="0" layoutInCell="1" allowOverlap="1">
            <wp:simplePos x="0" y="0"/>
            <wp:positionH relativeFrom="margin">
              <wp:posOffset>451485</wp:posOffset>
            </wp:positionH>
            <wp:positionV relativeFrom="margin">
              <wp:posOffset>2276475</wp:posOffset>
            </wp:positionV>
            <wp:extent cx="4924425" cy="6391275"/>
            <wp:effectExtent l="0" t="0" r="9525" b="952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24425" cy="6391275"/>
                    </a:xfrm>
                    <a:prstGeom prst="rect">
                      <a:avLst/>
                    </a:prstGeom>
                  </pic:spPr>
                </pic:pic>
              </a:graphicData>
            </a:graphic>
          </wp:anchor>
        </w:drawing>
      </w:r>
    </w:p>
    <w:p w:rsidR="00C3468C" w:rsidRPr="00C3468C" w:rsidRDefault="00C3468C" w:rsidP="00C3468C"/>
    <w:p w:rsidR="00C3468C" w:rsidRPr="00C3468C" w:rsidRDefault="00C3468C" w:rsidP="00C3468C"/>
    <w:p w:rsidR="00C3468C" w:rsidRPr="00C3468C" w:rsidRDefault="00C3468C" w:rsidP="00C3468C"/>
    <w:p w:rsidR="00C3468C" w:rsidRPr="00C3468C" w:rsidRDefault="00C3468C" w:rsidP="00C3468C"/>
    <w:p w:rsidR="00C3468C" w:rsidRPr="00C3468C" w:rsidRDefault="00C3468C" w:rsidP="00C3468C"/>
    <w:p w:rsidR="00C3468C" w:rsidRPr="00C3468C" w:rsidRDefault="00C3468C" w:rsidP="00C3468C"/>
    <w:p w:rsidR="00C3468C" w:rsidRPr="00C3468C" w:rsidRDefault="00C3468C" w:rsidP="00C3468C"/>
    <w:p w:rsidR="00C3468C" w:rsidRPr="00C3468C" w:rsidRDefault="00C3468C" w:rsidP="00C3468C"/>
    <w:p w:rsidR="00C3468C" w:rsidRPr="00C3468C" w:rsidRDefault="00C3468C" w:rsidP="00C3468C"/>
    <w:p w:rsidR="00C3468C" w:rsidRPr="00C3468C" w:rsidRDefault="00C3468C" w:rsidP="00C3468C"/>
    <w:p w:rsidR="00F32C68" w:rsidRPr="00C3468C" w:rsidRDefault="00F32C68" w:rsidP="00C3468C"/>
    <w:sectPr w:rsidR="00F32C68" w:rsidRPr="00C346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C05" w:rsidRDefault="00742C05" w:rsidP="00F23025">
      <w:pPr>
        <w:spacing w:after="0" w:line="240" w:lineRule="auto"/>
      </w:pPr>
      <w:r>
        <w:separator/>
      </w:r>
    </w:p>
  </w:endnote>
  <w:endnote w:type="continuationSeparator" w:id="0">
    <w:p w:rsidR="00742C05" w:rsidRDefault="00742C05" w:rsidP="00F23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C05" w:rsidRDefault="00742C05" w:rsidP="00F23025">
      <w:pPr>
        <w:spacing w:after="0" w:line="240" w:lineRule="auto"/>
      </w:pPr>
      <w:r>
        <w:separator/>
      </w:r>
    </w:p>
  </w:footnote>
  <w:footnote w:type="continuationSeparator" w:id="0">
    <w:p w:rsidR="00742C05" w:rsidRDefault="00742C05" w:rsidP="00F230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D00C7"/>
    <w:multiLevelType w:val="hybridMultilevel"/>
    <w:tmpl w:val="3FF0552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F41D9A"/>
    <w:multiLevelType w:val="hybridMultilevel"/>
    <w:tmpl w:val="C8A2736A"/>
    <w:lvl w:ilvl="0" w:tplc="2514EF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3804FA"/>
    <w:multiLevelType w:val="hybridMultilevel"/>
    <w:tmpl w:val="C450AB42"/>
    <w:lvl w:ilvl="0" w:tplc="DF70879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403D99"/>
    <w:multiLevelType w:val="hybridMultilevel"/>
    <w:tmpl w:val="43208452"/>
    <w:lvl w:ilvl="0" w:tplc="70D640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174190"/>
    <w:multiLevelType w:val="hybridMultilevel"/>
    <w:tmpl w:val="82E881FE"/>
    <w:lvl w:ilvl="0" w:tplc="2ED4D8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195230"/>
    <w:multiLevelType w:val="hybridMultilevel"/>
    <w:tmpl w:val="3D2652F2"/>
    <w:lvl w:ilvl="0" w:tplc="F3CEC4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C5060B0"/>
    <w:multiLevelType w:val="hybridMultilevel"/>
    <w:tmpl w:val="E5BCFD04"/>
    <w:lvl w:ilvl="0" w:tplc="5FF810C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CED"/>
    <w:rsid w:val="00015AE6"/>
    <w:rsid w:val="00031744"/>
    <w:rsid w:val="0005435C"/>
    <w:rsid w:val="00060244"/>
    <w:rsid w:val="00072DB3"/>
    <w:rsid w:val="00076B89"/>
    <w:rsid w:val="000A2B9C"/>
    <w:rsid w:val="002141EC"/>
    <w:rsid w:val="002527A7"/>
    <w:rsid w:val="00294F72"/>
    <w:rsid w:val="002B31AC"/>
    <w:rsid w:val="002C6F0C"/>
    <w:rsid w:val="002F4848"/>
    <w:rsid w:val="00356AFC"/>
    <w:rsid w:val="00362F6A"/>
    <w:rsid w:val="003F0B45"/>
    <w:rsid w:val="00443298"/>
    <w:rsid w:val="004920CB"/>
    <w:rsid w:val="005846A4"/>
    <w:rsid w:val="005F5D51"/>
    <w:rsid w:val="00606E34"/>
    <w:rsid w:val="00666DC8"/>
    <w:rsid w:val="00693CBA"/>
    <w:rsid w:val="006C14A6"/>
    <w:rsid w:val="006C5B5D"/>
    <w:rsid w:val="006F7F87"/>
    <w:rsid w:val="00742C05"/>
    <w:rsid w:val="00790409"/>
    <w:rsid w:val="0080580D"/>
    <w:rsid w:val="00855BD8"/>
    <w:rsid w:val="00881D05"/>
    <w:rsid w:val="00886E09"/>
    <w:rsid w:val="00893DC1"/>
    <w:rsid w:val="00902F10"/>
    <w:rsid w:val="00922DC5"/>
    <w:rsid w:val="00944AAD"/>
    <w:rsid w:val="009553FB"/>
    <w:rsid w:val="00957059"/>
    <w:rsid w:val="009A4675"/>
    <w:rsid w:val="009B1857"/>
    <w:rsid w:val="00A20B54"/>
    <w:rsid w:val="00A77521"/>
    <w:rsid w:val="00B06D2A"/>
    <w:rsid w:val="00B50AE2"/>
    <w:rsid w:val="00B60B62"/>
    <w:rsid w:val="00B75147"/>
    <w:rsid w:val="00BC000F"/>
    <w:rsid w:val="00BE4B48"/>
    <w:rsid w:val="00BE6A45"/>
    <w:rsid w:val="00C177EF"/>
    <w:rsid w:val="00C2293E"/>
    <w:rsid w:val="00C30021"/>
    <w:rsid w:val="00C3468C"/>
    <w:rsid w:val="00C4326D"/>
    <w:rsid w:val="00C85656"/>
    <w:rsid w:val="00CD4E6C"/>
    <w:rsid w:val="00D471D4"/>
    <w:rsid w:val="00D54CC0"/>
    <w:rsid w:val="00DB269D"/>
    <w:rsid w:val="00DB7735"/>
    <w:rsid w:val="00DD6827"/>
    <w:rsid w:val="00DF1302"/>
    <w:rsid w:val="00DF6F97"/>
    <w:rsid w:val="00E004DA"/>
    <w:rsid w:val="00E05AFC"/>
    <w:rsid w:val="00E23566"/>
    <w:rsid w:val="00E60116"/>
    <w:rsid w:val="00E61501"/>
    <w:rsid w:val="00E7046D"/>
    <w:rsid w:val="00EB193B"/>
    <w:rsid w:val="00F13325"/>
    <w:rsid w:val="00F23025"/>
    <w:rsid w:val="00F3114F"/>
    <w:rsid w:val="00F32C68"/>
    <w:rsid w:val="00F35AE4"/>
    <w:rsid w:val="00F36281"/>
    <w:rsid w:val="00F37CED"/>
    <w:rsid w:val="00F92697"/>
    <w:rsid w:val="00FA0EBE"/>
    <w:rsid w:val="00FC39B8"/>
    <w:rsid w:val="00FD3FF3"/>
    <w:rsid w:val="00FE48F3"/>
    <w:rsid w:val="00FE52CF"/>
    <w:rsid w:val="00FF37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DB9495-C71E-4057-A17D-E4404A691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77521"/>
    <w:pPr>
      <w:ind w:left="720"/>
      <w:contextualSpacing/>
    </w:pPr>
  </w:style>
  <w:style w:type="paragraph" w:styleId="Notedefin">
    <w:name w:val="endnote text"/>
    <w:basedOn w:val="Normal"/>
    <w:link w:val="NotedefinCar"/>
    <w:uiPriority w:val="99"/>
    <w:semiHidden/>
    <w:unhideWhenUsed/>
    <w:rsid w:val="00F23025"/>
    <w:pPr>
      <w:spacing w:after="0" w:line="240" w:lineRule="auto"/>
    </w:pPr>
    <w:rPr>
      <w:sz w:val="20"/>
      <w:szCs w:val="20"/>
    </w:rPr>
  </w:style>
  <w:style w:type="character" w:customStyle="1" w:styleId="NotedefinCar">
    <w:name w:val="Note de fin Car"/>
    <w:basedOn w:val="Policepardfaut"/>
    <w:link w:val="Notedefin"/>
    <w:uiPriority w:val="99"/>
    <w:semiHidden/>
    <w:rsid w:val="00F23025"/>
    <w:rPr>
      <w:sz w:val="20"/>
      <w:szCs w:val="20"/>
    </w:rPr>
  </w:style>
  <w:style w:type="character" w:styleId="Appeldenotedefin">
    <w:name w:val="endnote reference"/>
    <w:basedOn w:val="Policepardfaut"/>
    <w:uiPriority w:val="99"/>
    <w:semiHidden/>
    <w:unhideWhenUsed/>
    <w:rsid w:val="00F23025"/>
    <w:rPr>
      <w:vertAlign w:val="superscript"/>
    </w:rPr>
  </w:style>
  <w:style w:type="paragraph" w:styleId="PrformatHTML">
    <w:name w:val="HTML Preformatted"/>
    <w:basedOn w:val="Normal"/>
    <w:link w:val="PrformatHTMLCar"/>
    <w:uiPriority w:val="99"/>
    <w:semiHidden/>
    <w:unhideWhenUsed/>
    <w:rsid w:val="00BE6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E6A45"/>
    <w:rPr>
      <w:rFonts w:ascii="Courier New" w:eastAsia="Times New Roman" w:hAnsi="Courier New" w:cs="Courier New"/>
      <w:sz w:val="20"/>
      <w:szCs w:val="20"/>
      <w:lang w:eastAsia="fr-FR"/>
    </w:rPr>
  </w:style>
  <w:style w:type="paragraph" w:customStyle="1" w:styleId="Default">
    <w:name w:val="Default"/>
    <w:rsid w:val="00B50AE2"/>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semiHidden/>
    <w:unhideWhenUsed/>
    <w:rsid w:val="00F92697"/>
    <w:rPr>
      <w:color w:val="0000FF"/>
      <w:u w:val="single"/>
    </w:rPr>
  </w:style>
  <w:style w:type="paragraph" w:styleId="En-tte">
    <w:name w:val="header"/>
    <w:basedOn w:val="Normal"/>
    <w:link w:val="En-tteCar"/>
    <w:uiPriority w:val="99"/>
    <w:unhideWhenUsed/>
    <w:rsid w:val="00902F10"/>
    <w:pPr>
      <w:tabs>
        <w:tab w:val="center" w:pos="4536"/>
        <w:tab w:val="right" w:pos="9072"/>
      </w:tabs>
      <w:spacing w:after="0" w:line="240" w:lineRule="auto"/>
    </w:pPr>
  </w:style>
  <w:style w:type="character" w:customStyle="1" w:styleId="En-tteCar">
    <w:name w:val="En-tête Car"/>
    <w:basedOn w:val="Policepardfaut"/>
    <w:link w:val="En-tte"/>
    <w:uiPriority w:val="99"/>
    <w:rsid w:val="00902F10"/>
  </w:style>
  <w:style w:type="paragraph" w:styleId="Pieddepage">
    <w:name w:val="footer"/>
    <w:basedOn w:val="Normal"/>
    <w:link w:val="PieddepageCar"/>
    <w:uiPriority w:val="99"/>
    <w:unhideWhenUsed/>
    <w:rsid w:val="00902F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2F10"/>
  </w:style>
  <w:style w:type="character" w:styleId="Marquedecommentaire">
    <w:name w:val="annotation reference"/>
    <w:basedOn w:val="Policepardfaut"/>
    <w:uiPriority w:val="99"/>
    <w:semiHidden/>
    <w:unhideWhenUsed/>
    <w:rsid w:val="00DF1302"/>
    <w:rPr>
      <w:sz w:val="16"/>
      <w:szCs w:val="16"/>
    </w:rPr>
  </w:style>
  <w:style w:type="paragraph" w:styleId="Commentaire">
    <w:name w:val="annotation text"/>
    <w:basedOn w:val="Normal"/>
    <w:link w:val="CommentaireCar"/>
    <w:uiPriority w:val="99"/>
    <w:semiHidden/>
    <w:unhideWhenUsed/>
    <w:rsid w:val="00DF1302"/>
    <w:pPr>
      <w:spacing w:line="240" w:lineRule="auto"/>
    </w:pPr>
    <w:rPr>
      <w:sz w:val="20"/>
      <w:szCs w:val="20"/>
    </w:rPr>
  </w:style>
  <w:style w:type="character" w:customStyle="1" w:styleId="CommentaireCar">
    <w:name w:val="Commentaire Car"/>
    <w:basedOn w:val="Policepardfaut"/>
    <w:link w:val="Commentaire"/>
    <w:uiPriority w:val="99"/>
    <w:semiHidden/>
    <w:rsid w:val="00DF1302"/>
    <w:rPr>
      <w:sz w:val="20"/>
      <w:szCs w:val="20"/>
    </w:rPr>
  </w:style>
  <w:style w:type="paragraph" w:styleId="Objetducommentaire">
    <w:name w:val="annotation subject"/>
    <w:basedOn w:val="Commentaire"/>
    <w:next w:val="Commentaire"/>
    <w:link w:val="ObjetducommentaireCar"/>
    <w:uiPriority w:val="99"/>
    <w:semiHidden/>
    <w:unhideWhenUsed/>
    <w:rsid w:val="00DF1302"/>
    <w:rPr>
      <w:b/>
      <w:bCs/>
    </w:rPr>
  </w:style>
  <w:style w:type="character" w:customStyle="1" w:styleId="ObjetducommentaireCar">
    <w:name w:val="Objet du commentaire Car"/>
    <w:basedOn w:val="CommentaireCar"/>
    <w:link w:val="Objetducommentaire"/>
    <w:uiPriority w:val="99"/>
    <w:semiHidden/>
    <w:rsid w:val="00DF1302"/>
    <w:rPr>
      <w:b/>
      <w:bCs/>
      <w:sz w:val="20"/>
      <w:szCs w:val="20"/>
    </w:rPr>
  </w:style>
  <w:style w:type="paragraph" w:styleId="Textedebulles">
    <w:name w:val="Balloon Text"/>
    <w:basedOn w:val="Normal"/>
    <w:link w:val="TextedebullesCar"/>
    <w:uiPriority w:val="99"/>
    <w:semiHidden/>
    <w:unhideWhenUsed/>
    <w:rsid w:val="00DF130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F13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22980">
      <w:bodyDiv w:val="1"/>
      <w:marLeft w:val="0"/>
      <w:marRight w:val="0"/>
      <w:marTop w:val="0"/>
      <w:marBottom w:val="0"/>
      <w:divBdr>
        <w:top w:val="none" w:sz="0" w:space="0" w:color="auto"/>
        <w:left w:val="none" w:sz="0" w:space="0" w:color="auto"/>
        <w:bottom w:val="none" w:sz="0" w:space="0" w:color="auto"/>
        <w:right w:val="none" w:sz="0" w:space="0" w:color="auto"/>
      </w:divBdr>
    </w:div>
    <w:div w:id="1634479937">
      <w:bodyDiv w:val="1"/>
      <w:marLeft w:val="0"/>
      <w:marRight w:val="0"/>
      <w:marTop w:val="0"/>
      <w:marBottom w:val="0"/>
      <w:divBdr>
        <w:top w:val="none" w:sz="0" w:space="0" w:color="auto"/>
        <w:left w:val="none" w:sz="0" w:space="0" w:color="auto"/>
        <w:bottom w:val="none" w:sz="0" w:space="0" w:color="auto"/>
        <w:right w:val="none" w:sz="0" w:space="0" w:color="auto"/>
      </w:divBdr>
    </w:div>
    <w:div w:id="1676030502">
      <w:bodyDiv w:val="1"/>
      <w:marLeft w:val="0"/>
      <w:marRight w:val="0"/>
      <w:marTop w:val="0"/>
      <w:marBottom w:val="0"/>
      <w:divBdr>
        <w:top w:val="none" w:sz="0" w:space="0" w:color="auto"/>
        <w:left w:val="none" w:sz="0" w:space="0" w:color="auto"/>
        <w:bottom w:val="none" w:sz="0" w:space="0" w:color="auto"/>
        <w:right w:val="none" w:sz="0" w:space="0" w:color="auto"/>
      </w:divBdr>
    </w:div>
    <w:div w:id="197698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istler.com/files/download/960-907e.pdf"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5AD69-08B0-4B58-A7A9-78C85C761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15</Pages>
  <Words>1931</Words>
  <Characters>10622</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Air Liquide</Company>
  <LinksUpToDate>false</LinksUpToDate>
  <CharactersWithSpaces>12528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SALAMANI, Anas</dc:creator>
  <cp:keywords/>
  <dc:description/>
  <cp:lastModifiedBy>SALAMANI, Anas</cp:lastModifiedBy>
  <cp:revision>3</cp:revision>
  <dcterms:created xsi:type="dcterms:W3CDTF">2020-09-11T12:09:00Z</dcterms:created>
  <dcterms:modified xsi:type="dcterms:W3CDTF">2020-09-11T14:55:00Z</dcterms:modified>
</cp:coreProperties>
</file>