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2F4C6" w14:textId="13C17021" w:rsidR="00FE2AEF" w:rsidRDefault="00FE2AEF" w:rsidP="00FE2AEF">
      <w:pPr>
        <w:jc w:val="center"/>
        <w:rPr>
          <w:b/>
          <w:bCs/>
        </w:rPr>
      </w:pPr>
      <w:r w:rsidRPr="00FE2AEF">
        <w:rPr>
          <w:b/>
          <w:bCs/>
          <w:sz w:val="44"/>
          <w:szCs w:val="44"/>
        </w:rPr>
        <w:t>Deep Learning Project</w:t>
      </w:r>
      <w:r>
        <w:rPr>
          <w:b/>
          <w:bCs/>
        </w:rPr>
        <w:br/>
        <w:t>____________________________________________________________________________________</w:t>
      </w:r>
    </w:p>
    <w:p w14:paraId="39240036" w14:textId="77777777" w:rsidR="00FE2AEF" w:rsidRDefault="00FE2AEF" w:rsidP="00B57769">
      <w:pPr>
        <w:rPr>
          <w:b/>
          <w:bCs/>
        </w:rPr>
      </w:pPr>
      <w:r>
        <w:rPr>
          <w:b/>
          <w:bCs/>
        </w:rPr>
        <w:t>From: I221987 - i222048 - i222042</w:t>
      </w:r>
      <w:r>
        <w:rPr>
          <w:b/>
          <w:bCs/>
        </w:rPr>
        <w:br/>
        <w:t>____________________________________________________________________________________</w:t>
      </w:r>
    </w:p>
    <w:p w14:paraId="1141DED8" w14:textId="35773473" w:rsidR="00B57769" w:rsidRPr="00B57769" w:rsidRDefault="00FE2AEF" w:rsidP="00B57769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="00B57769" w:rsidRPr="00B57769">
        <w:rPr>
          <w:b/>
          <w:bCs/>
        </w:rPr>
        <w:t>Network Intrusion Detection using Deep Learning Models - Experimental Report</w:t>
      </w:r>
    </w:p>
    <w:p w14:paraId="270EAE0E" w14:textId="77777777" w:rsidR="00B57769" w:rsidRPr="00B57769" w:rsidRDefault="00B57769" w:rsidP="00B57769">
      <w:pPr>
        <w:rPr>
          <w:b/>
          <w:bCs/>
        </w:rPr>
      </w:pPr>
      <w:r w:rsidRPr="00B57769">
        <w:rPr>
          <w:b/>
          <w:bCs/>
        </w:rPr>
        <w:t>Executive Summary</w:t>
      </w:r>
    </w:p>
    <w:p w14:paraId="793821A7" w14:textId="77777777" w:rsidR="00B57769" w:rsidRPr="00B57769" w:rsidRDefault="00B57769" w:rsidP="00B57769">
      <w:r w:rsidRPr="00B57769">
        <w:t>This report presents the experimental results of applying three deep learning architectures - CNN, LSTM, and CNN-LSTM hybrid models - for network intrusion detection using the NSL-KDD dataset. The CNN-LSTM model demonstrated superior performance across all evaluation metrics, achieving 78.55% accuracy and the highest MCC score of 0.608.</w:t>
      </w:r>
    </w:p>
    <w:p w14:paraId="79700A50" w14:textId="77777777" w:rsidR="00B57769" w:rsidRPr="00B57769" w:rsidRDefault="00B57769" w:rsidP="00B57769">
      <w:pPr>
        <w:rPr>
          <w:b/>
          <w:bCs/>
        </w:rPr>
      </w:pPr>
      <w:r w:rsidRPr="00B57769">
        <w:rPr>
          <w:b/>
          <w:bCs/>
        </w:rPr>
        <w:t>1. Experimental Setup</w:t>
      </w:r>
    </w:p>
    <w:p w14:paraId="5A4888A3" w14:textId="77777777" w:rsidR="00B57769" w:rsidRPr="00B57769" w:rsidRDefault="00B57769" w:rsidP="00B57769">
      <w:pPr>
        <w:rPr>
          <w:b/>
          <w:bCs/>
        </w:rPr>
      </w:pPr>
      <w:r w:rsidRPr="00B57769">
        <w:rPr>
          <w:b/>
          <w:bCs/>
        </w:rPr>
        <w:t>1.1 Dataset</w:t>
      </w:r>
    </w:p>
    <w:p w14:paraId="2BAEAC82" w14:textId="77777777" w:rsidR="00B57769" w:rsidRPr="00B57769" w:rsidRDefault="00B57769" w:rsidP="00B57769">
      <w:pPr>
        <w:numPr>
          <w:ilvl w:val="0"/>
          <w:numId w:val="1"/>
        </w:numPr>
      </w:pPr>
      <w:r w:rsidRPr="00B57769">
        <w:rPr>
          <w:b/>
          <w:bCs/>
        </w:rPr>
        <w:t>Dataset</w:t>
      </w:r>
      <w:r w:rsidRPr="00B57769">
        <w:t>: NSL-KDD (Improved version of KDD Cup 99)</w:t>
      </w:r>
    </w:p>
    <w:p w14:paraId="671CC227" w14:textId="77777777" w:rsidR="00B57769" w:rsidRPr="00B57769" w:rsidRDefault="00B57769" w:rsidP="00B57769">
      <w:pPr>
        <w:numPr>
          <w:ilvl w:val="0"/>
          <w:numId w:val="1"/>
        </w:numPr>
      </w:pPr>
      <w:r w:rsidRPr="00B57769">
        <w:rPr>
          <w:b/>
          <w:bCs/>
        </w:rPr>
        <w:t>Training samples</w:t>
      </w:r>
      <w:r w:rsidRPr="00B57769">
        <w:t>: 125,973 network connections</w:t>
      </w:r>
    </w:p>
    <w:p w14:paraId="55514495" w14:textId="77777777" w:rsidR="00B57769" w:rsidRPr="00B57769" w:rsidRDefault="00B57769" w:rsidP="00B57769">
      <w:pPr>
        <w:numPr>
          <w:ilvl w:val="0"/>
          <w:numId w:val="1"/>
        </w:numPr>
      </w:pPr>
      <w:r w:rsidRPr="00B57769">
        <w:rPr>
          <w:b/>
          <w:bCs/>
        </w:rPr>
        <w:t>Testing samples</w:t>
      </w:r>
      <w:r w:rsidRPr="00B57769">
        <w:t>: 22,544 network connections</w:t>
      </w:r>
    </w:p>
    <w:p w14:paraId="29C0EFFB" w14:textId="77777777" w:rsidR="00B57769" w:rsidRPr="00B57769" w:rsidRDefault="00B57769" w:rsidP="00B57769">
      <w:pPr>
        <w:numPr>
          <w:ilvl w:val="0"/>
          <w:numId w:val="1"/>
        </w:numPr>
      </w:pPr>
      <w:r w:rsidRPr="00B57769">
        <w:rPr>
          <w:b/>
          <w:bCs/>
        </w:rPr>
        <w:t>Feature dimensions</w:t>
      </w:r>
      <w:r w:rsidRPr="00B57769">
        <w:t>: 122 features after preprocessing</w:t>
      </w:r>
    </w:p>
    <w:p w14:paraId="69C34094" w14:textId="77777777" w:rsidR="00B57769" w:rsidRPr="00B57769" w:rsidRDefault="00B57769" w:rsidP="00B57769">
      <w:pPr>
        <w:numPr>
          <w:ilvl w:val="0"/>
          <w:numId w:val="1"/>
        </w:numPr>
      </w:pPr>
      <w:r w:rsidRPr="00B57769">
        <w:rPr>
          <w:b/>
          <w:bCs/>
        </w:rPr>
        <w:t>Class distribution</w:t>
      </w:r>
      <w:r w:rsidRPr="00B57769">
        <w:t>:</w:t>
      </w:r>
    </w:p>
    <w:p w14:paraId="02916A27" w14:textId="77777777" w:rsidR="00B57769" w:rsidRPr="00B57769" w:rsidRDefault="00B57769" w:rsidP="00B57769">
      <w:pPr>
        <w:numPr>
          <w:ilvl w:val="1"/>
          <w:numId w:val="1"/>
        </w:numPr>
      </w:pPr>
      <w:r w:rsidRPr="00B57769">
        <w:t>Training: 67,343 normal (53.5%) vs 58,630 attacks (46.5%)</w:t>
      </w:r>
    </w:p>
    <w:p w14:paraId="1FA1FB5D" w14:textId="77777777" w:rsidR="00B57769" w:rsidRPr="00B57769" w:rsidRDefault="00B57769" w:rsidP="00B57769">
      <w:pPr>
        <w:numPr>
          <w:ilvl w:val="1"/>
          <w:numId w:val="1"/>
        </w:numPr>
      </w:pPr>
      <w:r w:rsidRPr="00B57769">
        <w:t>Testing: 9,711 normal (43.1%) vs 12,833 attacks (56.9%)</w:t>
      </w:r>
    </w:p>
    <w:p w14:paraId="2434E42C" w14:textId="77777777" w:rsidR="00B57769" w:rsidRPr="00B57769" w:rsidRDefault="00B57769" w:rsidP="00B57769">
      <w:pPr>
        <w:rPr>
          <w:b/>
          <w:bCs/>
        </w:rPr>
      </w:pPr>
      <w:r w:rsidRPr="00B57769">
        <w:rPr>
          <w:b/>
          <w:bCs/>
        </w:rPr>
        <w:t>1.2 Preprocessing</w:t>
      </w:r>
    </w:p>
    <w:p w14:paraId="1C223E1C" w14:textId="77777777" w:rsidR="00B57769" w:rsidRPr="00B57769" w:rsidRDefault="00B57769" w:rsidP="00B57769">
      <w:pPr>
        <w:numPr>
          <w:ilvl w:val="0"/>
          <w:numId w:val="2"/>
        </w:numPr>
      </w:pPr>
      <w:r w:rsidRPr="00B57769">
        <w:rPr>
          <w:b/>
          <w:bCs/>
        </w:rPr>
        <w:t>Feature engineering</w:t>
      </w:r>
      <w:r w:rsidRPr="00B57769">
        <w:t>: One-hot encoding for categorical variables (</w:t>
      </w:r>
      <w:proofErr w:type="spellStart"/>
      <w:r w:rsidRPr="00B57769">
        <w:t>protocol_type</w:t>
      </w:r>
      <w:proofErr w:type="spellEnd"/>
      <w:r w:rsidRPr="00B57769">
        <w:t>, service, flag)</w:t>
      </w:r>
    </w:p>
    <w:p w14:paraId="68B56EA5" w14:textId="77777777" w:rsidR="00B57769" w:rsidRPr="00B57769" w:rsidRDefault="00B57769" w:rsidP="00B57769">
      <w:pPr>
        <w:numPr>
          <w:ilvl w:val="0"/>
          <w:numId w:val="2"/>
        </w:numPr>
      </w:pPr>
      <w:r w:rsidRPr="00B57769">
        <w:rPr>
          <w:b/>
          <w:bCs/>
        </w:rPr>
        <w:t>Normalization</w:t>
      </w:r>
      <w:r w:rsidRPr="00B57769">
        <w:t xml:space="preserve">: </w:t>
      </w:r>
      <w:proofErr w:type="spellStart"/>
      <w:r w:rsidRPr="00B57769">
        <w:t>StandardScaler</w:t>
      </w:r>
      <w:proofErr w:type="spellEnd"/>
      <w:r w:rsidRPr="00B57769">
        <w:t xml:space="preserve"> applied to all numerical features</w:t>
      </w:r>
    </w:p>
    <w:p w14:paraId="13628BCE" w14:textId="77777777" w:rsidR="00B57769" w:rsidRPr="00B57769" w:rsidRDefault="00B57769" w:rsidP="00B57769">
      <w:pPr>
        <w:numPr>
          <w:ilvl w:val="0"/>
          <w:numId w:val="2"/>
        </w:numPr>
      </w:pPr>
      <w:r w:rsidRPr="00B57769">
        <w:rPr>
          <w:b/>
          <w:bCs/>
        </w:rPr>
        <w:t>Data reshaping</w:t>
      </w:r>
      <w:r w:rsidRPr="00B57769">
        <w:t>: Features transformed to sequential format (samples × timesteps × channels) = (n, 122, 1)</w:t>
      </w:r>
    </w:p>
    <w:p w14:paraId="469A2BD6" w14:textId="77777777" w:rsidR="00B57769" w:rsidRPr="00B57769" w:rsidRDefault="00B57769" w:rsidP="00B57769">
      <w:pPr>
        <w:rPr>
          <w:b/>
          <w:bCs/>
        </w:rPr>
      </w:pPr>
      <w:r w:rsidRPr="00B57769">
        <w:rPr>
          <w:b/>
          <w:bCs/>
        </w:rPr>
        <w:t>1.3 Model Architectures</w:t>
      </w:r>
    </w:p>
    <w:p w14:paraId="23908DF4" w14:textId="77777777" w:rsidR="00B57769" w:rsidRPr="00B57769" w:rsidRDefault="00B57769" w:rsidP="00B57769">
      <w:pPr>
        <w:rPr>
          <w:b/>
          <w:bCs/>
        </w:rPr>
      </w:pPr>
      <w:r w:rsidRPr="00B57769">
        <w:rPr>
          <w:b/>
          <w:bCs/>
        </w:rPr>
        <w:lastRenderedPageBreak/>
        <w:t>1.3.1 CNN Model</w:t>
      </w:r>
    </w:p>
    <w:p w14:paraId="7BA2A1FA" w14:textId="77777777" w:rsidR="00B57769" w:rsidRPr="00B57769" w:rsidRDefault="00B57769" w:rsidP="00B57769">
      <w:pPr>
        <w:numPr>
          <w:ilvl w:val="0"/>
          <w:numId w:val="3"/>
        </w:numPr>
      </w:pPr>
      <w:r w:rsidRPr="00B57769">
        <w:t>Two Conv1D layers (64 and 128 filters)</w:t>
      </w:r>
    </w:p>
    <w:p w14:paraId="292CF9F2" w14:textId="77777777" w:rsidR="00B57769" w:rsidRPr="00B57769" w:rsidRDefault="00B57769" w:rsidP="00B57769">
      <w:pPr>
        <w:numPr>
          <w:ilvl w:val="0"/>
          <w:numId w:val="3"/>
        </w:numPr>
      </w:pPr>
      <w:proofErr w:type="spellStart"/>
      <w:r w:rsidRPr="00B57769">
        <w:t>MaxPooling</w:t>
      </w:r>
      <w:proofErr w:type="spellEnd"/>
      <w:r w:rsidRPr="00B57769">
        <w:t xml:space="preserve"> for dimensionality reduction</w:t>
      </w:r>
    </w:p>
    <w:p w14:paraId="3D7D71C9" w14:textId="77777777" w:rsidR="00B57769" w:rsidRPr="00B57769" w:rsidRDefault="00B57769" w:rsidP="00B57769">
      <w:pPr>
        <w:numPr>
          <w:ilvl w:val="0"/>
          <w:numId w:val="3"/>
        </w:numPr>
      </w:pPr>
      <w:proofErr w:type="spellStart"/>
      <w:r w:rsidRPr="00B57769">
        <w:t>GlobalAveragePooling</w:t>
      </w:r>
      <w:proofErr w:type="spellEnd"/>
      <w:r w:rsidRPr="00B57769">
        <w:t xml:space="preserve"> for feature aggregation</w:t>
      </w:r>
    </w:p>
    <w:p w14:paraId="108300B1" w14:textId="77777777" w:rsidR="00B57769" w:rsidRPr="00B57769" w:rsidRDefault="00B57769" w:rsidP="00B57769">
      <w:pPr>
        <w:numPr>
          <w:ilvl w:val="0"/>
          <w:numId w:val="3"/>
        </w:numPr>
      </w:pPr>
      <w:r w:rsidRPr="00B57769">
        <w:t>Dense layers with dropout regularization</w:t>
      </w:r>
    </w:p>
    <w:p w14:paraId="0CBE4385" w14:textId="77777777" w:rsidR="00B57769" w:rsidRPr="00B57769" w:rsidRDefault="00B57769" w:rsidP="00B57769">
      <w:pPr>
        <w:rPr>
          <w:b/>
          <w:bCs/>
        </w:rPr>
      </w:pPr>
      <w:r w:rsidRPr="00B57769">
        <w:rPr>
          <w:b/>
          <w:bCs/>
        </w:rPr>
        <w:t>1.3.2 LSTM Model</w:t>
      </w:r>
    </w:p>
    <w:p w14:paraId="7A310826" w14:textId="77777777" w:rsidR="00B57769" w:rsidRPr="00B57769" w:rsidRDefault="00B57769" w:rsidP="00B57769">
      <w:pPr>
        <w:numPr>
          <w:ilvl w:val="0"/>
          <w:numId w:val="4"/>
        </w:numPr>
      </w:pPr>
      <w:r w:rsidRPr="00B57769">
        <w:t>Single LSTM layer with 64 units</w:t>
      </w:r>
    </w:p>
    <w:p w14:paraId="46129AE8" w14:textId="77777777" w:rsidR="00B57769" w:rsidRPr="00B57769" w:rsidRDefault="00B57769" w:rsidP="00B57769">
      <w:pPr>
        <w:numPr>
          <w:ilvl w:val="0"/>
          <w:numId w:val="4"/>
        </w:numPr>
      </w:pPr>
      <w:r w:rsidRPr="00B57769">
        <w:t>Dropout for overfitting prevention</w:t>
      </w:r>
    </w:p>
    <w:p w14:paraId="52CD8EEC" w14:textId="77777777" w:rsidR="00B57769" w:rsidRPr="00B57769" w:rsidRDefault="00B57769" w:rsidP="00B57769">
      <w:pPr>
        <w:numPr>
          <w:ilvl w:val="0"/>
          <w:numId w:val="4"/>
        </w:numPr>
      </w:pPr>
      <w:r w:rsidRPr="00B57769">
        <w:t>Dense classification layers</w:t>
      </w:r>
    </w:p>
    <w:p w14:paraId="32F0C901" w14:textId="77777777" w:rsidR="00B57769" w:rsidRPr="00B57769" w:rsidRDefault="00B57769" w:rsidP="00B57769">
      <w:pPr>
        <w:rPr>
          <w:b/>
          <w:bCs/>
        </w:rPr>
      </w:pPr>
      <w:r w:rsidRPr="00B57769">
        <w:rPr>
          <w:b/>
          <w:bCs/>
        </w:rPr>
        <w:t>1.3.3 CNN-LSTM Hybrid</w:t>
      </w:r>
    </w:p>
    <w:p w14:paraId="5A5BF9F6" w14:textId="77777777" w:rsidR="00B57769" w:rsidRPr="00B57769" w:rsidRDefault="00B57769" w:rsidP="00B57769">
      <w:pPr>
        <w:numPr>
          <w:ilvl w:val="0"/>
          <w:numId w:val="5"/>
        </w:numPr>
      </w:pPr>
      <w:r w:rsidRPr="00B57769">
        <w:t>Conv1D layers for spatial feature extraction</w:t>
      </w:r>
    </w:p>
    <w:p w14:paraId="159140F7" w14:textId="77777777" w:rsidR="00B57769" w:rsidRPr="00B57769" w:rsidRDefault="00B57769" w:rsidP="00B57769">
      <w:pPr>
        <w:numPr>
          <w:ilvl w:val="0"/>
          <w:numId w:val="5"/>
        </w:numPr>
      </w:pPr>
      <w:r w:rsidRPr="00B57769">
        <w:t>LSTM layer for temporal pattern recognition</w:t>
      </w:r>
    </w:p>
    <w:p w14:paraId="0075FB1B" w14:textId="77777777" w:rsidR="00B57769" w:rsidRPr="00B57769" w:rsidRDefault="00B57769" w:rsidP="00B57769">
      <w:pPr>
        <w:numPr>
          <w:ilvl w:val="0"/>
          <w:numId w:val="5"/>
        </w:numPr>
      </w:pPr>
      <w:r w:rsidRPr="00B57769">
        <w:t>Combined architecture leveraging both local and sequential patterns</w:t>
      </w:r>
    </w:p>
    <w:p w14:paraId="492EF733" w14:textId="77777777" w:rsidR="00B57769" w:rsidRPr="00B57769" w:rsidRDefault="00B57769" w:rsidP="00B57769">
      <w:pPr>
        <w:rPr>
          <w:b/>
          <w:bCs/>
        </w:rPr>
      </w:pPr>
      <w:r w:rsidRPr="00B57769">
        <w:rPr>
          <w:b/>
          <w:bCs/>
        </w:rPr>
        <w:t>2. Experimental Results</w:t>
      </w:r>
    </w:p>
    <w:p w14:paraId="29CE48CE" w14:textId="77777777" w:rsidR="00B57769" w:rsidRPr="00B57769" w:rsidRDefault="00B57769" w:rsidP="00B57769">
      <w:pPr>
        <w:rPr>
          <w:b/>
          <w:bCs/>
        </w:rPr>
      </w:pPr>
      <w:r w:rsidRPr="00B57769">
        <w:rPr>
          <w:b/>
          <w:bCs/>
        </w:rPr>
        <w:t>2.1 Performance Metrics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441"/>
        <w:gridCol w:w="1442"/>
        <w:gridCol w:w="1267"/>
        <w:gridCol w:w="1411"/>
        <w:gridCol w:w="1001"/>
      </w:tblGrid>
      <w:tr w:rsidR="00B57769" w:rsidRPr="00B57769" w14:paraId="1E92E1E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BCDA4" w14:textId="77777777" w:rsidR="00B57769" w:rsidRPr="00B57769" w:rsidRDefault="00B57769" w:rsidP="00B57769">
            <w:r w:rsidRPr="00B57769">
              <w:t>Model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CFF5E" w14:textId="77777777" w:rsidR="00B57769" w:rsidRPr="00B57769" w:rsidRDefault="00B57769" w:rsidP="00B57769">
            <w:r w:rsidRPr="00B57769">
              <w:t>Accuracy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D9D7B" w14:textId="77777777" w:rsidR="00B57769" w:rsidRPr="00B57769" w:rsidRDefault="00B57769" w:rsidP="00B57769">
            <w:r w:rsidRPr="00B57769">
              <w:t>Precision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F337A" w14:textId="77777777" w:rsidR="00B57769" w:rsidRPr="00B57769" w:rsidRDefault="00B57769" w:rsidP="00B57769">
            <w:r w:rsidRPr="00B57769">
              <w:t>Recall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6A737" w14:textId="77777777" w:rsidR="00B57769" w:rsidRPr="00B57769" w:rsidRDefault="00B57769" w:rsidP="00B57769">
            <w:r w:rsidRPr="00B57769">
              <w:t>F1-Score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99EEE" w14:textId="77777777" w:rsidR="00B57769" w:rsidRPr="00B57769" w:rsidRDefault="00B57769" w:rsidP="00B57769">
            <w:r w:rsidRPr="00B57769">
              <w:t>MCC</w:t>
            </w:r>
          </w:p>
        </w:tc>
      </w:tr>
      <w:tr w:rsidR="00B57769" w:rsidRPr="00B57769" w14:paraId="4538CB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16C22" w14:textId="77777777" w:rsidR="00B57769" w:rsidRPr="00B57769" w:rsidRDefault="00B57769" w:rsidP="00B57769">
            <w:r w:rsidRPr="00B57769">
              <w:t>CNN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E0893" w14:textId="77777777" w:rsidR="00B57769" w:rsidRPr="00B57769" w:rsidRDefault="00B57769" w:rsidP="00B57769">
            <w:r w:rsidRPr="00B57769">
              <w:t>73.08%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BE064" w14:textId="77777777" w:rsidR="00B57769" w:rsidRPr="00B57769" w:rsidRDefault="00B57769" w:rsidP="00B57769">
            <w:r w:rsidRPr="00B57769">
              <w:t>97.55%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C593B" w14:textId="77777777" w:rsidR="00B57769" w:rsidRPr="00B57769" w:rsidRDefault="00B57769" w:rsidP="00B57769">
            <w:r w:rsidRPr="00B57769">
              <w:t>54.07%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824D8" w14:textId="77777777" w:rsidR="00B57769" w:rsidRPr="00B57769" w:rsidRDefault="00B57769" w:rsidP="00B57769">
            <w:r w:rsidRPr="00B57769">
              <w:t>69.58%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A4869" w14:textId="77777777" w:rsidR="00B57769" w:rsidRPr="00B57769" w:rsidRDefault="00B57769" w:rsidP="00B57769">
            <w:r w:rsidRPr="00B57769">
              <w:t>0.557</w:t>
            </w:r>
          </w:p>
        </w:tc>
      </w:tr>
      <w:tr w:rsidR="00B57769" w:rsidRPr="00B57769" w14:paraId="33EFBC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44797" w14:textId="77777777" w:rsidR="00B57769" w:rsidRPr="00B57769" w:rsidRDefault="00B57769" w:rsidP="00B57769">
            <w:r w:rsidRPr="00B57769">
              <w:t>LSTM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B269A" w14:textId="77777777" w:rsidR="00B57769" w:rsidRPr="00B57769" w:rsidRDefault="00B57769" w:rsidP="00B57769">
            <w:r w:rsidRPr="00B57769">
              <w:t>76.38%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4A502" w14:textId="77777777" w:rsidR="00B57769" w:rsidRPr="00B57769" w:rsidRDefault="00B57769" w:rsidP="00B57769">
            <w:r w:rsidRPr="00B57769">
              <w:t>91.78%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B0701" w14:textId="77777777" w:rsidR="00B57769" w:rsidRPr="00B57769" w:rsidRDefault="00B57769" w:rsidP="00B57769">
            <w:r w:rsidRPr="00B57769">
              <w:t>64.27%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8A3EE" w14:textId="77777777" w:rsidR="00B57769" w:rsidRPr="00B57769" w:rsidRDefault="00B57769" w:rsidP="00B57769">
            <w:r w:rsidRPr="00B57769">
              <w:t>75.60%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5B0E3" w14:textId="77777777" w:rsidR="00B57769" w:rsidRPr="00B57769" w:rsidRDefault="00B57769" w:rsidP="00B57769">
            <w:r w:rsidRPr="00B57769">
              <w:t>0.573</w:t>
            </w:r>
          </w:p>
        </w:tc>
      </w:tr>
      <w:tr w:rsidR="00B57769" w:rsidRPr="00B57769" w14:paraId="0FD2C1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3F688" w14:textId="77777777" w:rsidR="00B57769" w:rsidRPr="00B57769" w:rsidRDefault="00B57769" w:rsidP="00B57769">
            <w:r w:rsidRPr="00B57769">
              <w:t>CNN-LSTM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57FEB" w14:textId="77777777" w:rsidR="00B57769" w:rsidRPr="00B57769" w:rsidRDefault="00B57769" w:rsidP="00B57769">
            <w:r w:rsidRPr="00B57769">
              <w:rPr>
                <w:b/>
                <w:bCs/>
              </w:rPr>
              <w:t>78.55%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94345" w14:textId="77777777" w:rsidR="00B57769" w:rsidRPr="00B57769" w:rsidRDefault="00B57769" w:rsidP="00B57769">
            <w:r w:rsidRPr="00B57769">
              <w:rPr>
                <w:b/>
                <w:bCs/>
              </w:rPr>
              <w:t>92.43%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6934C" w14:textId="77777777" w:rsidR="00B57769" w:rsidRPr="00B57769" w:rsidRDefault="00B57769" w:rsidP="00B57769">
            <w:r w:rsidRPr="00B57769">
              <w:rPr>
                <w:b/>
                <w:bCs/>
              </w:rPr>
              <w:t>67.88%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D8D4B" w14:textId="77777777" w:rsidR="00B57769" w:rsidRPr="00B57769" w:rsidRDefault="00B57769" w:rsidP="00B57769">
            <w:r w:rsidRPr="00B57769">
              <w:rPr>
                <w:b/>
                <w:bCs/>
              </w:rPr>
              <w:t>78.28%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26968" w14:textId="77777777" w:rsidR="00B57769" w:rsidRPr="00B57769" w:rsidRDefault="00B57769" w:rsidP="00B57769">
            <w:r w:rsidRPr="00B57769">
              <w:rPr>
                <w:b/>
                <w:bCs/>
              </w:rPr>
              <w:t>0.608</w:t>
            </w:r>
          </w:p>
        </w:tc>
      </w:tr>
    </w:tbl>
    <w:p w14:paraId="23677B32" w14:textId="77777777" w:rsidR="00B57769" w:rsidRPr="00B57769" w:rsidRDefault="00B57769" w:rsidP="00B57769">
      <w:pPr>
        <w:rPr>
          <w:b/>
          <w:bCs/>
        </w:rPr>
      </w:pPr>
      <w:r w:rsidRPr="00B57769">
        <w:rPr>
          <w:b/>
          <w:bCs/>
        </w:rPr>
        <w:t>2.2 Training Performance</w:t>
      </w:r>
    </w:p>
    <w:p w14:paraId="53EDE090" w14:textId="77777777" w:rsidR="00B57769" w:rsidRPr="00B57769" w:rsidRDefault="00B57769" w:rsidP="00B57769">
      <w:r w:rsidRPr="00B57769">
        <w:t>All models showed excellent convergence during training:</w:t>
      </w:r>
    </w:p>
    <w:p w14:paraId="67CCE561" w14:textId="77777777" w:rsidR="00B57769" w:rsidRPr="00B57769" w:rsidRDefault="00B57769" w:rsidP="00B57769">
      <w:pPr>
        <w:numPr>
          <w:ilvl w:val="0"/>
          <w:numId w:val="6"/>
        </w:numPr>
      </w:pPr>
      <w:r w:rsidRPr="00B57769">
        <w:rPr>
          <w:b/>
          <w:bCs/>
        </w:rPr>
        <w:t>CNN</w:t>
      </w:r>
      <w:r w:rsidRPr="00B57769">
        <w:t>: Final validation accuracy 97.75%</w:t>
      </w:r>
    </w:p>
    <w:p w14:paraId="3A8897C0" w14:textId="77777777" w:rsidR="00B57769" w:rsidRPr="00B57769" w:rsidRDefault="00B57769" w:rsidP="00B57769">
      <w:pPr>
        <w:numPr>
          <w:ilvl w:val="0"/>
          <w:numId w:val="6"/>
        </w:numPr>
      </w:pPr>
      <w:r w:rsidRPr="00B57769">
        <w:rPr>
          <w:b/>
          <w:bCs/>
        </w:rPr>
        <w:t>LSTM</w:t>
      </w:r>
      <w:r w:rsidRPr="00B57769">
        <w:t>: Final validation accuracy 98.68%</w:t>
      </w:r>
    </w:p>
    <w:p w14:paraId="25326E9A" w14:textId="77777777" w:rsidR="00B57769" w:rsidRPr="00B57769" w:rsidRDefault="00B57769" w:rsidP="00B57769">
      <w:pPr>
        <w:numPr>
          <w:ilvl w:val="0"/>
          <w:numId w:val="6"/>
        </w:numPr>
      </w:pPr>
      <w:r w:rsidRPr="00B57769">
        <w:rPr>
          <w:b/>
          <w:bCs/>
        </w:rPr>
        <w:lastRenderedPageBreak/>
        <w:t>CNN-LSTM</w:t>
      </w:r>
      <w:r w:rsidRPr="00B57769">
        <w:t>: Final validation accuracy 99.38%</w:t>
      </w:r>
    </w:p>
    <w:p w14:paraId="1AC9D939" w14:textId="77777777" w:rsidR="00B57769" w:rsidRPr="00B57769" w:rsidRDefault="00B57769" w:rsidP="00B57769">
      <w:pPr>
        <w:rPr>
          <w:b/>
          <w:bCs/>
        </w:rPr>
      </w:pPr>
      <w:r w:rsidRPr="00B57769">
        <w:rPr>
          <w:b/>
          <w:bCs/>
        </w:rPr>
        <w:t>2.3 Key Observations</w:t>
      </w:r>
    </w:p>
    <w:p w14:paraId="4C9F19ED" w14:textId="77777777" w:rsidR="00B57769" w:rsidRPr="00B57769" w:rsidRDefault="00B57769" w:rsidP="00B57769">
      <w:pPr>
        <w:rPr>
          <w:b/>
          <w:bCs/>
        </w:rPr>
      </w:pPr>
      <w:r w:rsidRPr="00B57769">
        <w:rPr>
          <w:b/>
          <w:bCs/>
        </w:rPr>
        <w:t>2.3.1 Precision-Recall Trade-off</w:t>
      </w:r>
    </w:p>
    <w:p w14:paraId="0EB2781C" w14:textId="77777777" w:rsidR="00B57769" w:rsidRPr="00B57769" w:rsidRDefault="00B57769" w:rsidP="00B57769">
      <w:pPr>
        <w:numPr>
          <w:ilvl w:val="0"/>
          <w:numId w:val="7"/>
        </w:numPr>
      </w:pPr>
      <w:r w:rsidRPr="00B57769">
        <w:rPr>
          <w:b/>
          <w:bCs/>
        </w:rPr>
        <w:t>CNN</w:t>
      </w:r>
      <w:r w:rsidRPr="00B57769">
        <w:t> showed extremely high precision (97.55%) but lowest recall (54.07%), indicating conservative attack detection</w:t>
      </w:r>
    </w:p>
    <w:p w14:paraId="6FB689EF" w14:textId="77777777" w:rsidR="00B57769" w:rsidRPr="00B57769" w:rsidRDefault="00B57769" w:rsidP="00B57769">
      <w:pPr>
        <w:numPr>
          <w:ilvl w:val="0"/>
          <w:numId w:val="7"/>
        </w:numPr>
      </w:pPr>
      <w:r w:rsidRPr="00B57769">
        <w:rPr>
          <w:b/>
          <w:bCs/>
        </w:rPr>
        <w:t>LSTM</w:t>
      </w:r>
      <w:r w:rsidRPr="00B57769">
        <w:t> balanced precision (91.78%) and recall (64.27%) more effectively</w:t>
      </w:r>
    </w:p>
    <w:p w14:paraId="48D685C4" w14:textId="77777777" w:rsidR="00B57769" w:rsidRPr="00B57769" w:rsidRDefault="00B57769" w:rsidP="00B57769">
      <w:pPr>
        <w:numPr>
          <w:ilvl w:val="0"/>
          <w:numId w:val="7"/>
        </w:numPr>
      </w:pPr>
      <w:r w:rsidRPr="00B57769">
        <w:rPr>
          <w:b/>
          <w:bCs/>
        </w:rPr>
        <w:t>CNN-LSTM</w:t>
      </w:r>
      <w:r w:rsidRPr="00B57769">
        <w:t> achieved the best balance with high precision (92.43%) and significantly improved recall (67.88%)</w:t>
      </w:r>
    </w:p>
    <w:p w14:paraId="68D6986D" w14:textId="77777777" w:rsidR="00B57769" w:rsidRPr="00B57769" w:rsidRDefault="00B57769" w:rsidP="00B57769">
      <w:pPr>
        <w:rPr>
          <w:b/>
          <w:bCs/>
        </w:rPr>
      </w:pPr>
      <w:r w:rsidRPr="00B57769">
        <w:rPr>
          <w:b/>
          <w:bCs/>
        </w:rPr>
        <w:t>2.3.2 Model Convergence</w:t>
      </w:r>
    </w:p>
    <w:p w14:paraId="0BA280D7" w14:textId="77777777" w:rsidR="00B57769" w:rsidRPr="00B57769" w:rsidRDefault="00B57769" w:rsidP="00B57769">
      <w:pPr>
        <w:numPr>
          <w:ilvl w:val="0"/>
          <w:numId w:val="8"/>
        </w:numPr>
      </w:pPr>
      <w:r w:rsidRPr="00B57769">
        <w:t>CNN-LSTM demonstrated the fastest and most stable convergence</w:t>
      </w:r>
    </w:p>
    <w:p w14:paraId="74357984" w14:textId="77777777" w:rsidR="00B57769" w:rsidRPr="00B57769" w:rsidRDefault="00B57769" w:rsidP="00B57769">
      <w:pPr>
        <w:numPr>
          <w:ilvl w:val="0"/>
          <w:numId w:val="8"/>
        </w:numPr>
      </w:pPr>
      <w:r w:rsidRPr="00B57769">
        <w:t>All models reached high validation accuracy (&gt;97%) indicating good learning capacity</w:t>
      </w:r>
    </w:p>
    <w:p w14:paraId="4283ACBF" w14:textId="77777777" w:rsidR="00B57769" w:rsidRPr="00B57769" w:rsidRDefault="00B57769" w:rsidP="00B57769">
      <w:pPr>
        <w:numPr>
          <w:ilvl w:val="0"/>
          <w:numId w:val="8"/>
        </w:numPr>
      </w:pPr>
      <w:r w:rsidRPr="00B57769">
        <w:t>No significant overfitting observed due to proper regularization</w:t>
      </w:r>
    </w:p>
    <w:p w14:paraId="5086F586" w14:textId="77777777" w:rsidR="00B57769" w:rsidRPr="00B57769" w:rsidRDefault="00B57769" w:rsidP="00B57769">
      <w:pPr>
        <w:rPr>
          <w:b/>
          <w:bCs/>
        </w:rPr>
      </w:pPr>
      <w:r w:rsidRPr="00B57769">
        <w:rPr>
          <w:b/>
          <w:bCs/>
        </w:rPr>
        <w:t>3. Technical Analysis</w:t>
      </w:r>
    </w:p>
    <w:p w14:paraId="64860339" w14:textId="77777777" w:rsidR="00B57769" w:rsidRPr="00B57769" w:rsidRDefault="00B57769" w:rsidP="00B57769">
      <w:pPr>
        <w:rPr>
          <w:b/>
          <w:bCs/>
        </w:rPr>
      </w:pPr>
      <w:r w:rsidRPr="00B57769">
        <w:rPr>
          <w:b/>
          <w:bCs/>
        </w:rPr>
        <w:t>3.1 Architecture Effectiveness</w:t>
      </w:r>
    </w:p>
    <w:p w14:paraId="043690FB" w14:textId="77777777" w:rsidR="00B57769" w:rsidRPr="00B57769" w:rsidRDefault="00B57769" w:rsidP="00B57769">
      <w:r w:rsidRPr="00B57769">
        <w:rPr>
          <w:b/>
          <w:bCs/>
        </w:rPr>
        <w:t>CNN Model Strengths:</w:t>
      </w:r>
    </w:p>
    <w:p w14:paraId="3C64968B" w14:textId="77777777" w:rsidR="00B57769" w:rsidRPr="00B57769" w:rsidRDefault="00B57769" w:rsidP="00B57769">
      <w:pPr>
        <w:numPr>
          <w:ilvl w:val="0"/>
          <w:numId w:val="9"/>
        </w:numPr>
      </w:pPr>
      <w:r w:rsidRPr="00B57769">
        <w:t>Excellent at capturing local spatial patterns in network features</w:t>
      </w:r>
    </w:p>
    <w:p w14:paraId="79F03686" w14:textId="77777777" w:rsidR="00B57769" w:rsidRPr="00B57769" w:rsidRDefault="00B57769" w:rsidP="00B57769">
      <w:pPr>
        <w:numPr>
          <w:ilvl w:val="0"/>
          <w:numId w:val="9"/>
        </w:numPr>
      </w:pPr>
      <w:r w:rsidRPr="00B57769">
        <w:t>High precision indicates reliable positive classifications</w:t>
      </w:r>
    </w:p>
    <w:p w14:paraId="0F689F54" w14:textId="77777777" w:rsidR="00B57769" w:rsidRPr="00B57769" w:rsidRDefault="00B57769" w:rsidP="00B57769">
      <w:pPr>
        <w:numPr>
          <w:ilvl w:val="0"/>
          <w:numId w:val="9"/>
        </w:numPr>
      </w:pPr>
      <w:r w:rsidRPr="00B57769">
        <w:t>Computationally efficient</w:t>
      </w:r>
    </w:p>
    <w:p w14:paraId="3BB51BAE" w14:textId="77777777" w:rsidR="00B57769" w:rsidRPr="00B57769" w:rsidRDefault="00B57769" w:rsidP="00B57769">
      <w:r w:rsidRPr="00B57769">
        <w:rPr>
          <w:b/>
          <w:bCs/>
        </w:rPr>
        <w:t>LSTM Model Strengths:</w:t>
      </w:r>
    </w:p>
    <w:p w14:paraId="2DF3A499" w14:textId="77777777" w:rsidR="00B57769" w:rsidRPr="00B57769" w:rsidRDefault="00B57769" w:rsidP="00B57769">
      <w:pPr>
        <w:numPr>
          <w:ilvl w:val="0"/>
          <w:numId w:val="10"/>
        </w:numPr>
      </w:pPr>
      <w:r w:rsidRPr="00B57769">
        <w:t>Better at capturing sequential dependencies in network traffic</w:t>
      </w:r>
    </w:p>
    <w:p w14:paraId="76FE58DF" w14:textId="77777777" w:rsidR="00B57769" w:rsidRPr="00B57769" w:rsidRDefault="00B57769" w:rsidP="00B57769">
      <w:pPr>
        <w:numPr>
          <w:ilvl w:val="0"/>
          <w:numId w:val="10"/>
        </w:numPr>
      </w:pPr>
      <w:r w:rsidRPr="00B57769">
        <w:t>Improved recall over CNN model</w:t>
      </w:r>
    </w:p>
    <w:p w14:paraId="16A4544E" w14:textId="77777777" w:rsidR="00B57769" w:rsidRPr="00B57769" w:rsidRDefault="00B57769" w:rsidP="00B57769">
      <w:pPr>
        <w:numPr>
          <w:ilvl w:val="0"/>
          <w:numId w:val="10"/>
        </w:numPr>
      </w:pPr>
      <w:r w:rsidRPr="00B57769">
        <w:t>Handles temporal patterns effectively</w:t>
      </w:r>
    </w:p>
    <w:p w14:paraId="39430064" w14:textId="77777777" w:rsidR="00B57769" w:rsidRPr="00B57769" w:rsidRDefault="00B57769" w:rsidP="00B57769">
      <w:r w:rsidRPr="00B57769">
        <w:rPr>
          <w:b/>
          <w:bCs/>
        </w:rPr>
        <w:t>CNN-LSTM Hybrid Advantages:</w:t>
      </w:r>
    </w:p>
    <w:p w14:paraId="5A72BDD0" w14:textId="77777777" w:rsidR="00B57769" w:rsidRPr="00B57769" w:rsidRDefault="00B57769" w:rsidP="00B57769">
      <w:pPr>
        <w:numPr>
          <w:ilvl w:val="0"/>
          <w:numId w:val="11"/>
        </w:numPr>
      </w:pPr>
      <w:r w:rsidRPr="00B57769">
        <w:t>Combines spatial feature extraction (CNN) with temporal modeling (LSTM)</w:t>
      </w:r>
    </w:p>
    <w:p w14:paraId="7EE8CB52" w14:textId="77777777" w:rsidR="00B57769" w:rsidRPr="00B57769" w:rsidRDefault="00B57769" w:rsidP="00B57769">
      <w:pPr>
        <w:numPr>
          <w:ilvl w:val="0"/>
          <w:numId w:val="11"/>
        </w:numPr>
      </w:pPr>
      <w:r w:rsidRPr="00B57769">
        <w:t>Achieves the best overall performance across all metrics</w:t>
      </w:r>
    </w:p>
    <w:p w14:paraId="43CD052C" w14:textId="77777777" w:rsidR="00B57769" w:rsidRPr="00B57769" w:rsidRDefault="00B57769" w:rsidP="00B57769">
      <w:pPr>
        <w:numPr>
          <w:ilvl w:val="0"/>
          <w:numId w:val="11"/>
        </w:numPr>
      </w:pPr>
      <w:r w:rsidRPr="00B57769">
        <w:t>Most robust architecture for complex network patterns</w:t>
      </w:r>
    </w:p>
    <w:p w14:paraId="2B4C308B" w14:textId="77777777" w:rsidR="00B57769" w:rsidRPr="00B57769" w:rsidRDefault="00B57769" w:rsidP="00B57769">
      <w:pPr>
        <w:rPr>
          <w:b/>
          <w:bCs/>
        </w:rPr>
      </w:pPr>
      <w:r w:rsidRPr="00B57769">
        <w:rPr>
          <w:b/>
          <w:bCs/>
        </w:rPr>
        <w:lastRenderedPageBreak/>
        <w:t>3.2 Matthews Correlation Coefficient (MCC) Analysis</w:t>
      </w:r>
    </w:p>
    <w:p w14:paraId="24EF09E2" w14:textId="77777777" w:rsidR="00B57769" w:rsidRPr="00B57769" w:rsidRDefault="00B57769" w:rsidP="00B57769">
      <w:r w:rsidRPr="00B57769">
        <w:t>The MCC scores provide a balanced measure of classification quality:</w:t>
      </w:r>
    </w:p>
    <w:p w14:paraId="015ADE39" w14:textId="77777777" w:rsidR="00B57769" w:rsidRPr="00B57769" w:rsidRDefault="00B57769" w:rsidP="00B57769">
      <w:pPr>
        <w:numPr>
          <w:ilvl w:val="0"/>
          <w:numId w:val="12"/>
        </w:numPr>
      </w:pPr>
      <w:r w:rsidRPr="00B57769">
        <w:t>CNN-LSTM (0.608): Good overall classification performance</w:t>
      </w:r>
    </w:p>
    <w:p w14:paraId="160BF040" w14:textId="77777777" w:rsidR="00B57769" w:rsidRPr="00B57769" w:rsidRDefault="00B57769" w:rsidP="00B57769">
      <w:pPr>
        <w:numPr>
          <w:ilvl w:val="0"/>
          <w:numId w:val="12"/>
        </w:numPr>
      </w:pPr>
      <w:r w:rsidRPr="00B57769">
        <w:t>LSTM (0.573): Moderate performance</w:t>
      </w:r>
    </w:p>
    <w:p w14:paraId="630C7BED" w14:textId="77777777" w:rsidR="00B57769" w:rsidRPr="00B57769" w:rsidRDefault="00B57769" w:rsidP="00B57769">
      <w:pPr>
        <w:numPr>
          <w:ilvl w:val="0"/>
          <w:numId w:val="12"/>
        </w:numPr>
      </w:pPr>
      <w:r w:rsidRPr="00B57769">
        <w:t>CNN (0.557): Acceptable but limited performance</w:t>
      </w:r>
    </w:p>
    <w:p w14:paraId="70FB0CAC" w14:textId="77777777" w:rsidR="00B57769" w:rsidRPr="00B57769" w:rsidRDefault="00B57769" w:rsidP="00B57769">
      <w:pPr>
        <w:rPr>
          <w:b/>
          <w:bCs/>
        </w:rPr>
      </w:pPr>
      <w:r w:rsidRPr="00B57769">
        <w:rPr>
          <w:b/>
          <w:bCs/>
        </w:rPr>
        <w:t>3.3 Computational Efficiency</w:t>
      </w:r>
    </w:p>
    <w:p w14:paraId="6A221546" w14:textId="77777777" w:rsidR="00B57769" w:rsidRPr="00B57769" w:rsidRDefault="00B57769" w:rsidP="00B57769">
      <w:pPr>
        <w:numPr>
          <w:ilvl w:val="0"/>
          <w:numId w:val="13"/>
        </w:numPr>
      </w:pPr>
      <w:r w:rsidRPr="00B57769">
        <w:rPr>
          <w:b/>
          <w:bCs/>
        </w:rPr>
        <w:t>Training Time</w:t>
      </w:r>
      <w:r w:rsidRPr="00B57769">
        <w:t>: CNN-LSTM showed efficient training despite hybrid architecture</w:t>
      </w:r>
    </w:p>
    <w:p w14:paraId="389702C2" w14:textId="77777777" w:rsidR="00B57769" w:rsidRPr="00B57769" w:rsidRDefault="00B57769" w:rsidP="00B57769">
      <w:pPr>
        <w:numPr>
          <w:ilvl w:val="0"/>
          <w:numId w:val="13"/>
        </w:numPr>
      </w:pPr>
      <w:r w:rsidRPr="00B57769">
        <w:rPr>
          <w:b/>
          <w:bCs/>
        </w:rPr>
        <w:t>Convergence</w:t>
      </w:r>
      <w:r w:rsidRPr="00B57769">
        <w:t>: All models converged within 10 epochs</w:t>
      </w:r>
    </w:p>
    <w:p w14:paraId="1451AEA3" w14:textId="77777777" w:rsidR="00B57769" w:rsidRPr="00B57769" w:rsidRDefault="00B57769" w:rsidP="00B57769">
      <w:pPr>
        <w:numPr>
          <w:ilvl w:val="0"/>
          <w:numId w:val="13"/>
        </w:numPr>
      </w:pPr>
      <w:r w:rsidRPr="00B57769">
        <w:rPr>
          <w:b/>
          <w:bCs/>
        </w:rPr>
        <w:t>Resource Utilization</w:t>
      </w:r>
      <w:r w:rsidRPr="00B57769">
        <w:t>: GPU acceleration effectively utilized</w:t>
      </w:r>
    </w:p>
    <w:p w14:paraId="1CA554BF" w14:textId="77777777" w:rsidR="00B57769" w:rsidRPr="00B57769" w:rsidRDefault="00B57769" w:rsidP="00B57769">
      <w:pPr>
        <w:rPr>
          <w:b/>
          <w:bCs/>
        </w:rPr>
      </w:pPr>
      <w:r w:rsidRPr="00B57769">
        <w:rPr>
          <w:b/>
          <w:bCs/>
        </w:rPr>
        <w:t>4. Limitations and Challenges</w:t>
      </w:r>
    </w:p>
    <w:p w14:paraId="0DB0D957" w14:textId="77777777" w:rsidR="00B57769" w:rsidRPr="00B57769" w:rsidRDefault="00B57769" w:rsidP="00B57769">
      <w:pPr>
        <w:rPr>
          <w:b/>
          <w:bCs/>
        </w:rPr>
      </w:pPr>
      <w:r w:rsidRPr="00B57769">
        <w:rPr>
          <w:b/>
          <w:bCs/>
        </w:rPr>
        <w:t>4.1 Dataset Limitations</w:t>
      </w:r>
    </w:p>
    <w:p w14:paraId="548E89B0" w14:textId="77777777" w:rsidR="00B57769" w:rsidRPr="00B57769" w:rsidRDefault="00B57769" w:rsidP="00B57769">
      <w:pPr>
        <w:numPr>
          <w:ilvl w:val="0"/>
          <w:numId w:val="14"/>
        </w:numPr>
      </w:pPr>
      <w:r w:rsidRPr="00B57769">
        <w:t>Class imbalance in test set (43% normal vs 57% attacks)</w:t>
      </w:r>
    </w:p>
    <w:p w14:paraId="7B450FC8" w14:textId="77777777" w:rsidR="00B57769" w:rsidRPr="00B57769" w:rsidRDefault="00B57769" w:rsidP="00B57769">
      <w:pPr>
        <w:numPr>
          <w:ilvl w:val="0"/>
          <w:numId w:val="14"/>
        </w:numPr>
      </w:pPr>
      <w:r w:rsidRPr="00B57769">
        <w:t>Potential concept drift between training and testing data</w:t>
      </w:r>
    </w:p>
    <w:p w14:paraId="237B6C9C" w14:textId="77777777" w:rsidR="00B57769" w:rsidRPr="00B57769" w:rsidRDefault="00B57769" w:rsidP="00B57769">
      <w:pPr>
        <w:numPr>
          <w:ilvl w:val="0"/>
          <w:numId w:val="14"/>
        </w:numPr>
      </w:pPr>
      <w:r w:rsidRPr="00B57769">
        <w:t>Evolving attack patterns not fully represented</w:t>
      </w:r>
    </w:p>
    <w:p w14:paraId="51026760" w14:textId="77777777" w:rsidR="00B57769" w:rsidRPr="00B57769" w:rsidRDefault="00B57769" w:rsidP="00B57769">
      <w:pPr>
        <w:rPr>
          <w:b/>
          <w:bCs/>
        </w:rPr>
      </w:pPr>
      <w:r w:rsidRPr="00B57769">
        <w:rPr>
          <w:b/>
          <w:bCs/>
        </w:rPr>
        <w:t>4.2 Model Limitations</w:t>
      </w:r>
    </w:p>
    <w:p w14:paraId="6444AB62" w14:textId="77777777" w:rsidR="00B57769" w:rsidRPr="00B57769" w:rsidRDefault="00B57769" w:rsidP="00B57769">
      <w:pPr>
        <w:numPr>
          <w:ilvl w:val="0"/>
          <w:numId w:val="15"/>
        </w:numPr>
      </w:pPr>
      <w:r w:rsidRPr="00B57769">
        <w:t>High precision but moderate recall across all models</w:t>
      </w:r>
    </w:p>
    <w:p w14:paraId="396FC2D1" w14:textId="77777777" w:rsidR="00B57769" w:rsidRPr="00B57769" w:rsidRDefault="00B57769" w:rsidP="00B57769">
      <w:pPr>
        <w:numPr>
          <w:ilvl w:val="0"/>
          <w:numId w:val="15"/>
        </w:numPr>
      </w:pPr>
      <w:r w:rsidRPr="00B57769">
        <w:t>Potential for false negatives in attack detection</w:t>
      </w:r>
    </w:p>
    <w:p w14:paraId="0F919B34" w14:textId="77777777" w:rsidR="00B57769" w:rsidRPr="00B57769" w:rsidRDefault="00B57769" w:rsidP="00B57769">
      <w:pPr>
        <w:numPr>
          <w:ilvl w:val="0"/>
          <w:numId w:val="15"/>
        </w:numPr>
      </w:pPr>
      <w:r w:rsidRPr="00B57769">
        <w:t>Computational complexity for real-time deployment</w:t>
      </w:r>
    </w:p>
    <w:p w14:paraId="5FFBD41C" w14:textId="77777777" w:rsidR="00B57769" w:rsidRPr="00B57769" w:rsidRDefault="00B57769" w:rsidP="00B57769">
      <w:pPr>
        <w:rPr>
          <w:b/>
          <w:bCs/>
        </w:rPr>
      </w:pPr>
      <w:r w:rsidRPr="00B57769">
        <w:rPr>
          <w:b/>
          <w:bCs/>
        </w:rPr>
        <w:t>5. Recommendations and Future Work</w:t>
      </w:r>
    </w:p>
    <w:p w14:paraId="5B05152E" w14:textId="77777777" w:rsidR="00B57769" w:rsidRPr="00B57769" w:rsidRDefault="00B57769" w:rsidP="00B57769">
      <w:pPr>
        <w:rPr>
          <w:b/>
          <w:bCs/>
        </w:rPr>
      </w:pPr>
      <w:r w:rsidRPr="00B57769">
        <w:rPr>
          <w:b/>
          <w:bCs/>
        </w:rPr>
        <w:t>5.1 Immediate Improvements</w:t>
      </w:r>
    </w:p>
    <w:p w14:paraId="6D0A6BD6" w14:textId="77777777" w:rsidR="00B57769" w:rsidRPr="00B57769" w:rsidRDefault="00B57769" w:rsidP="00B57769">
      <w:pPr>
        <w:numPr>
          <w:ilvl w:val="0"/>
          <w:numId w:val="16"/>
        </w:numPr>
      </w:pPr>
      <w:r w:rsidRPr="00B57769">
        <w:rPr>
          <w:b/>
          <w:bCs/>
        </w:rPr>
        <w:t>Class Balancing</w:t>
      </w:r>
      <w:r w:rsidRPr="00B57769">
        <w:t>: Implement techniques to handle test set imbalance</w:t>
      </w:r>
    </w:p>
    <w:p w14:paraId="43D7E0AF" w14:textId="77777777" w:rsidR="00B57769" w:rsidRPr="00B57769" w:rsidRDefault="00B57769" w:rsidP="00B57769">
      <w:pPr>
        <w:numPr>
          <w:ilvl w:val="0"/>
          <w:numId w:val="16"/>
        </w:numPr>
      </w:pPr>
      <w:r w:rsidRPr="00B57769">
        <w:rPr>
          <w:b/>
          <w:bCs/>
        </w:rPr>
        <w:t>Feature Selection</w:t>
      </w:r>
      <w:r w:rsidRPr="00B57769">
        <w:t>: Reduce dimensionality while maintaining discriminative power</w:t>
      </w:r>
    </w:p>
    <w:p w14:paraId="4BD381CD" w14:textId="77777777" w:rsidR="00B57769" w:rsidRPr="00B57769" w:rsidRDefault="00B57769" w:rsidP="00B57769">
      <w:pPr>
        <w:numPr>
          <w:ilvl w:val="0"/>
          <w:numId w:val="16"/>
        </w:numPr>
      </w:pPr>
      <w:r w:rsidRPr="00B57769">
        <w:rPr>
          <w:b/>
          <w:bCs/>
        </w:rPr>
        <w:t>Ensemble Methods</w:t>
      </w:r>
      <w:r w:rsidRPr="00B57769">
        <w:t>: Combine multiple models for improved robustness</w:t>
      </w:r>
    </w:p>
    <w:p w14:paraId="0C27625A" w14:textId="77777777" w:rsidR="00B57769" w:rsidRPr="00B57769" w:rsidRDefault="00B57769" w:rsidP="00B57769">
      <w:pPr>
        <w:rPr>
          <w:b/>
          <w:bCs/>
        </w:rPr>
      </w:pPr>
      <w:r w:rsidRPr="00B57769">
        <w:rPr>
          <w:b/>
          <w:bCs/>
        </w:rPr>
        <w:t>5.2 Architectural Enhancements</w:t>
      </w:r>
    </w:p>
    <w:p w14:paraId="5DF4D81B" w14:textId="77777777" w:rsidR="00B57769" w:rsidRPr="00B57769" w:rsidRDefault="00B57769" w:rsidP="00B57769">
      <w:pPr>
        <w:numPr>
          <w:ilvl w:val="0"/>
          <w:numId w:val="17"/>
        </w:numPr>
      </w:pPr>
      <w:r w:rsidRPr="00B57769">
        <w:rPr>
          <w:b/>
          <w:bCs/>
        </w:rPr>
        <w:t>Attention Mechanisms</w:t>
      </w:r>
      <w:r w:rsidRPr="00B57769">
        <w:t>: Incorporate self-attention for better feature weighting</w:t>
      </w:r>
    </w:p>
    <w:p w14:paraId="1513739B" w14:textId="77777777" w:rsidR="00B57769" w:rsidRPr="00B57769" w:rsidRDefault="00B57769" w:rsidP="00B57769">
      <w:pPr>
        <w:numPr>
          <w:ilvl w:val="0"/>
          <w:numId w:val="17"/>
        </w:numPr>
      </w:pPr>
      <w:r w:rsidRPr="00B57769">
        <w:rPr>
          <w:b/>
          <w:bCs/>
        </w:rPr>
        <w:t>Transfer Learning</w:t>
      </w:r>
      <w:r w:rsidRPr="00B57769">
        <w:t>: Pre-train on larger network traffic datasets</w:t>
      </w:r>
    </w:p>
    <w:p w14:paraId="2646B516" w14:textId="77777777" w:rsidR="00B57769" w:rsidRPr="00B57769" w:rsidRDefault="00B57769" w:rsidP="00B57769">
      <w:pPr>
        <w:numPr>
          <w:ilvl w:val="0"/>
          <w:numId w:val="17"/>
        </w:numPr>
      </w:pPr>
      <w:r w:rsidRPr="00B57769">
        <w:rPr>
          <w:b/>
          <w:bCs/>
        </w:rPr>
        <w:lastRenderedPageBreak/>
        <w:t>Online Learning</w:t>
      </w:r>
      <w:r w:rsidRPr="00B57769">
        <w:t>: Adapt to evolving attack patterns</w:t>
      </w:r>
    </w:p>
    <w:p w14:paraId="019DD42E" w14:textId="77777777" w:rsidR="00B57769" w:rsidRPr="00B57769" w:rsidRDefault="00B57769" w:rsidP="00B57769">
      <w:pPr>
        <w:rPr>
          <w:b/>
          <w:bCs/>
        </w:rPr>
      </w:pPr>
      <w:r w:rsidRPr="00B57769">
        <w:rPr>
          <w:b/>
          <w:bCs/>
        </w:rPr>
        <w:t>5.3 Deployment Considerations</w:t>
      </w:r>
    </w:p>
    <w:p w14:paraId="1EE18B41" w14:textId="77777777" w:rsidR="00B57769" w:rsidRPr="00B57769" w:rsidRDefault="00B57769" w:rsidP="00B57769">
      <w:pPr>
        <w:numPr>
          <w:ilvl w:val="0"/>
          <w:numId w:val="18"/>
        </w:numPr>
      </w:pPr>
      <w:r w:rsidRPr="00B57769">
        <w:rPr>
          <w:b/>
          <w:bCs/>
        </w:rPr>
        <w:t>Real-time Processing</w:t>
      </w:r>
      <w:r w:rsidRPr="00B57769">
        <w:t>: Optimize for low-latency inference</w:t>
      </w:r>
    </w:p>
    <w:p w14:paraId="4DA80C56" w14:textId="77777777" w:rsidR="00B57769" w:rsidRPr="00B57769" w:rsidRDefault="00B57769" w:rsidP="00B57769">
      <w:pPr>
        <w:numPr>
          <w:ilvl w:val="0"/>
          <w:numId w:val="18"/>
        </w:numPr>
      </w:pPr>
      <w:r w:rsidRPr="00B57769">
        <w:rPr>
          <w:b/>
          <w:bCs/>
        </w:rPr>
        <w:t>Explainability</w:t>
      </w:r>
      <w:r w:rsidRPr="00B57769">
        <w:t>: Add model interpretation capabilities</w:t>
      </w:r>
    </w:p>
    <w:p w14:paraId="42EE2EC6" w14:textId="77777777" w:rsidR="00B57769" w:rsidRPr="00B57769" w:rsidRDefault="00B57769" w:rsidP="00B57769">
      <w:pPr>
        <w:numPr>
          <w:ilvl w:val="0"/>
          <w:numId w:val="18"/>
        </w:numPr>
      </w:pPr>
      <w:r w:rsidRPr="00B57769">
        <w:rPr>
          <w:b/>
          <w:bCs/>
        </w:rPr>
        <w:t>Adaptive Thresholding</w:t>
      </w:r>
      <w:r w:rsidRPr="00B57769">
        <w:t>: Dynamic classification thresholds based on network context</w:t>
      </w:r>
    </w:p>
    <w:p w14:paraId="468536E6" w14:textId="77777777" w:rsidR="00B57769" w:rsidRPr="00B57769" w:rsidRDefault="00B57769" w:rsidP="00B57769">
      <w:pPr>
        <w:rPr>
          <w:b/>
          <w:bCs/>
        </w:rPr>
      </w:pPr>
      <w:r w:rsidRPr="00B57769">
        <w:rPr>
          <w:b/>
          <w:bCs/>
        </w:rPr>
        <w:t>6. Conclusion</w:t>
      </w:r>
    </w:p>
    <w:p w14:paraId="7F97EEA4" w14:textId="77777777" w:rsidR="00B57769" w:rsidRPr="00B57769" w:rsidRDefault="00B57769" w:rsidP="00B57769">
      <w:r w:rsidRPr="00B57769">
        <w:t>The experimental results demonstrate that deep learning approaches, particularly hybrid architectures like CNN-LSTM, show significant promise for network intrusion detection. The CNN-LSTM model achieved the best overall performance with 78.55% accuracy and balanced precision-recall characteristics.</w:t>
      </w:r>
    </w:p>
    <w:p w14:paraId="02AB08A9" w14:textId="77777777" w:rsidR="00B57769" w:rsidRPr="00B57769" w:rsidRDefault="00B57769" w:rsidP="00B57769">
      <w:r w:rsidRPr="00B57769">
        <w:rPr>
          <w:b/>
          <w:bCs/>
        </w:rPr>
        <w:t>Key Success Factors:</w:t>
      </w:r>
    </w:p>
    <w:p w14:paraId="7677F144" w14:textId="77777777" w:rsidR="00B57769" w:rsidRPr="00B57769" w:rsidRDefault="00B57769" w:rsidP="00B57769">
      <w:pPr>
        <w:numPr>
          <w:ilvl w:val="0"/>
          <w:numId w:val="19"/>
        </w:numPr>
      </w:pPr>
      <w:r w:rsidRPr="00B57769">
        <w:t>Effective feature preprocessing and encoding</w:t>
      </w:r>
    </w:p>
    <w:p w14:paraId="726FAE8B" w14:textId="77777777" w:rsidR="00B57769" w:rsidRPr="00B57769" w:rsidRDefault="00B57769" w:rsidP="00B57769">
      <w:pPr>
        <w:numPr>
          <w:ilvl w:val="0"/>
          <w:numId w:val="19"/>
        </w:numPr>
      </w:pPr>
      <w:r w:rsidRPr="00B57769">
        <w:t>Appropriate model architectures for network data characteristics</w:t>
      </w:r>
    </w:p>
    <w:p w14:paraId="4188108B" w14:textId="77777777" w:rsidR="00B57769" w:rsidRPr="00B57769" w:rsidRDefault="00B57769" w:rsidP="00B57769">
      <w:pPr>
        <w:numPr>
          <w:ilvl w:val="0"/>
          <w:numId w:val="19"/>
        </w:numPr>
      </w:pPr>
      <w:r w:rsidRPr="00B57769">
        <w:t>Proper regularization preventing overfitting</w:t>
      </w:r>
    </w:p>
    <w:p w14:paraId="1BEF7CB0" w14:textId="77777777" w:rsidR="00B57769" w:rsidRPr="00B57769" w:rsidRDefault="00B57769" w:rsidP="00B57769">
      <w:pPr>
        <w:numPr>
          <w:ilvl w:val="0"/>
          <w:numId w:val="19"/>
        </w:numPr>
      </w:pPr>
      <w:r w:rsidRPr="00B57769">
        <w:t>GPU acceleration enabling efficient training</w:t>
      </w:r>
    </w:p>
    <w:p w14:paraId="4D8F3DC2" w14:textId="77777777" w:rsidR="00B57769" w:rsidRPr="00B57769" w:rsidRDefault="00B57769" w:rsidP="00B57769">
      <w:r w:rsidRPr="00B57769">
        <w:rPr>
          <w:b/>
          <w:bCs/>
        </w:rPr>
        <w:t>Future Direction</w:t>
      </w:r>
      <w:r w:rsidRPr="00B57769">
        <w:t>: The results justify further investigation into more sophisticated architectures, real-time deployment strategies, and adaptive learning approaches for evolving network security threats.</w:t>
      </w:r>
    </w:p>
    <w:p w14:paraId="0B4122CE" w14:textId="77777777" w:rsidR="00B57769" w:rsidRPr="00B57769" w:rsidRDefault="00B57769" w:rsidP="00B57769">
      <w:r w:rsidRPr="00B57769">
        <w:t>The CNN-LSTM hybrid model emerges as the recommended architecture for network intrusion detection systems based on its superior performance and balanced metric profile.</w:t>
      </w:r>
    </w:p>
    <w:p w14:paraId="023BF43E" w14:textId="77777777" w:rsidR="001F4633" w:rsidRDefault="001F4633"/>
    <w:sectPr w:rsidR="001F46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579"/>
    <w:multiLevelType w:val="multilevel"/>
    <w:tmpl w:val="5844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E75A9"/>
    <w:multiLevelType w:val="multilevel"/>
    <w:tmpl w:val="440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344AF"/>
    <w:multiLevelType w:val="multilevel"/>
    <w:tmpl w:val="48CC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B5349"/>
    <w:multiLevelType w:val="multilevel"/>
    <w:tmpl w:val="CB840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DA0392"/>
    <w:multiLevelType w:val="multilevel"/>
    <w:tmpl w:val="510C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D3CFF"/>
    <w:multiLevelType w:val="multilevel"/>
    <w:tmpl w:val="845A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23C8E"/>
    <w:multiLevelType w:val="multilevel"/>
    <w:tmpl w:val="8A045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964AFC"/>
    <w:multiLevelType w:val="multilevel"/>
    <w:tmpl w:val="AEFC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F27D4"/>
    <w:multiLevelType w:val="multilevel"/>
    <w:tmpl w:val="392E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B3CD0"/>
    <w:multiLevelType w:val="multilevel"/>
    <w:tmpl w:val="6ACA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97519"/>
    <w:multiLevelType w:val="multilevel"/>
    <w:tmpl w:val="34CE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51BBD"/>
    <w:multiLevelType w:val="multilevel"/>
    <w:tmpl w:val="ACE6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4161B"/>
    <w:multiLevelType w:val="multilevel"/>
    <w:tmpl w:val="8A98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618FE"/>
    <w:multiLevelType w:val="multilevel"/>
    <w:tmpl w:val="1F9A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B3A31"/>
    <w:multiLevelType w:val="multilevel"/>
    <w:tmpl w:val="309E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D4FE9"/>
    <w:multiLevelType w:val="multilevel"/>
    <w:tmpl w:val="D222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1E1245"/>
    <w:multiLevelType w:val="multilevel"/>
    <w:tmpl w:val="43489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9B586A"/>
    <w:multiLevelType w:val="multilevel"/>
    <w:tmpl w:val="33F4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980DE7"/>
    <w:multiLevelType w:val="multilevel"/>
    <w:tmpl w:val="04E2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545093">
    <w:abstractNumId w:val="9"/>
  </w:num>
  <w:num w:numId="2" w16cid:durableId="183053685">
    <w:abstractNumId w:val="17"/>
  </w:num>
  <w:num w:numId="3" w16cid:durableId="1404595827">
    <w:abstractNumId w:val="7"/>
  </w:num>
  <w:num w:numId="4" w16cid:durableId="1694069909">
    <w:abstractNumId w:val="1"/>
  </w:num>
  <w:num w:numId="5" w16cid:durableId="21320057">
    <w:abstractNumId w:val="14"/>
  </w:num>
  <w:num w:numId="6" w16cid:durableId="1623727976">
    <w:abstractNumId w:val="0"/>
  </w:num>
  <w:num w:numId="7" w16cid:durableId="1351226935">
    <w:abstractNumId w:val="2"/>
  </w:num>
  <w:num w:numId="8" w16cid:durableId="1369572673">
    <w:abstractNumId w:val="15"/>
  </w:num>
  <w:num w:numId="9" w16cid:durableId="1042561655">
    <w:abstractNumId w:val="12"/>
  </w:num>
  <w:num w:numId="10" w16cid:durableId="2048485176">
    <w:abstractNumId w:val="8"/>
  </w:num>
  <w:num w:numId="11" w16cid:durableId="1023630780">
    <w:abstractNumId w:val="4"/>
  </w:num>
  <w:num w:numId="12" w16cid:durableId="1501651478">
    <w:abstractNumId w:val="11"/>
  </w:num>
  <w:num w:numId="13" w16cid:durableId="579676862">
    <w:abstractNumId w:val="13"/>
  </w:num>
  <w:num w:numId="14" w16cid:durableId="212889648">
    <w:abstractNumId w:val="18"/>
  </w:num>
  <w:num w:numId="15" w16cid:durableId="1685130934">
    <w:abstractNumId w:val="10"/>
  </w:num>
  <w:num w:numId="16" w16cid:durableId="1188712650">
    <w:abstractNumId w:val="3"/>
  </w:num>
  <w:num w:numId="17" w16cid:durableId="1710059203">
    <w:abstractNumId w:val="6"/>
  </w:num>
  <w:num w:numId="18" w16cid:durableId="1805662108">
    <w:abstractNumId w:val="16"/>
  </w:num>
  <w:num w:numId="19" w16cid:durableId="453001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BD"/>
    <w:rsid w:val="001444BD"/>
    <w:rsid w:val="001F4633"/>
    <w:rsid w:val="00660153"/>
    <w:rsid w:val="00B57769"/>
    <w:rsid w:val="00C70F91"/>
    <w:rsid w:val="00FE2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46FF8"/>
  <w15:chartTrackingRefBased/>
  <w15:docId w15:val="{DE372845-DE74-4AC7-91C4-620192111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738</Words>
  <Characters>5162</Characters>
  <Application>Microsoft Office Word</Application>
  <DocSecurity>0</DocSecurity>
  <Lines>151</Lines>
  <Paragraphs>143</Paragraphs>
  <ScaleCrop>false</ScaleCrop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khan</dc:creator>
  <cp:keywords/>
  <dc:description/>
  <cp:lastModifiedBy>anas khan</cp:lastModifiedBy>
  <cp:revision>3</cp:revision>
  <dcterms:created xsi:type="dcterms:W3CDTF">2025-12-01T19:18:00Z</dcterms:created>
  <dcterms:modified xsi:type="dcterms:W3CDTF">2025-12-01T19:20:00Z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2025-12-01T19:19:13Z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9641b278-dffb-4466-9cf2-46f8dcf29d30</vt:lpwstr>
  </property>
  <property fmtid="{D5CDD505-2E9C-101B-9397-08002B2CF9AE}" pid="7" name="MSIP_Label_defa4170-0d19-0005-0004-bc88714345d2_ActionId">
    <vt:lpwstr>9fb3abb1-56a3-4c35-9992-705a4f6a0061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