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6AF" w:rsidRDefault="005E26AF" w:rsidP="005E26AF">
      <w:r>
        <w:t xml:space="preserve">                                                         </w:t>
      </w:r>
      <w:r w:rsidR="000664C9">
        <w:t xml:space="preserve"> </w:t>
      </w:r>
      <w:r>
        <w:rPr>
          <w:noProof/>
        </w:rPr>
        <w:t xml:space="preserve">                                                                      </w:t>
      </w:r>
    </w:p>
    <w:p w:rsidR="005E26AF" w:rsidRDefault="005E26AF" w:rsidP="005E26AF">
      <w:pPr>
        <w:rPr>
          <w:b/>
          <w:bCs/>
          <w:sz w:val="23"/>
          <w:szCs w:val="23"/>
        </w:rPr>
      </w:pPr>
      <w:r>
        <w:t xml:space="preserve">                                          </w:t>
      </w:r>
      <w:r w:rsidR="00574A38">
        <w:t xml:space="preserve">   </w:t>
      </w:r>
      <w:r>
        <w:t xml:space="preserve">  </w:t>
      </w:r>
      <w:r w:rsidRPr="005E26AF">
        <w:rPr>
          <w:noProof/>
        </w:rPr>
        <w:drawing>
          <wp:inline distT="0" distB="0" distL="0" distR="0">
            <wp:extent cx="2809875" cy="76133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706" cy="76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A38" w:rsidRDefault="005E26AF" w:rsidP="00574A38">
      <w:r>
        <w:rPr>
          <w:b/>
          <w:bCs/>
          <w:sz w:val="23"/>
          <w:szCs w:val="23"/>
        </w:rPr>
        <w:t xml:space="preserve">                                                    </w:t>
      </w:r>
      <w:r w:rsidR="00574A38">
        <w:t xml:space="preserve">    </w:t>
      </w:r>
    </w:p>
    <w:p w:rsidR="00574A38" w:rsidRPr="00574A38" w:rsidRDefault="00574A38" w:rsidP="00574A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4A38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74A38">
        <w:rPr>
          <w:rFonts w:ascii="Times New Roman" w:hAnsi="Times New Roman" w:cs="Times New Roman"/>
          <w:sz w:val="28"/>
          <w:szCs w:val="28"/>
        </w:rPr>
        <w:t xml:space="preserve"> </w:t>
      </w:r>
      <w:r w:rsidR="005E26AF" w:rsidRPr="00574A38">
        <w:rPr>
          <w:rFonts w:ascii="Times New Roman" w:hAnsi="Times New Roman" w:cs="Times New Roman"/>
          <w:sz w:val="28"/>
          <w:szCs w:val="28"/>
          <w:u w:val="single"/>
        </w:rPr>
        <w:t>Department of Computer Science</w:t>
      </w:r>
    </w:p>
    <w:p w:rsidR="00574A38" w:rsidRDefault="00574A38" w:rsidP="005E26AF">
      <w:pPr>
        <w:rPr>
          <w:u w:val="single"/>
        </w:rPr>
      </w:pPr>
      <w:r>
        <w:rPr>
          <w:b/>
          <w:bCs/>
          <w:sz w:val="23"/>
          <w:szCs w:val="23"/>
        </w:rPr>
        <w:t xml:space="preserve">                                                       </w:t>
      </w:r>
      <w:r w:rsidRPr="00574A38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Programming Fundamentals</w:t>
      </w:r>
      <w:r>
        <w:rPr>
          <w:u w:val="single"/>
        </w:rPr>
        <w:t xml:space="preserve">      </w:t>
      </w:r>
    </w:p>
    <w:p w:rsidR="00574A38" w:rsidRPr="00574A38" w:rsidRDefault="00574A38" w:rsidP="005E26AF">
      <w:pPr>
        <w:rPr>
          <w:rFonts w:ascii="Times New Roman" w:hAnsi="Times New Roman" w:cs="Times New Roman"/>
          <w:u w:val="single"/>
        </w:rPr>
      </w:pPr>
    </w:p>
    <w:p w:rsidR="005E26AF" w:rsidRDefault="00574A38" w:rsidP="005E26AF">
      <w:pPr>
        <w:rPr>
          <w:b/>
          <w:bCs/>
          <w:sz w:val="44"/>
          <w:szCs w:val="44"/>
        </w:rPr>
      </w:pPr>
      <w:r>
        <w:rPr>
          <w:u w:val="single"/>
        </w:rPr>
        <w:t xml:space="preserve">                        </w:t>
      </w:r>
      <w:r w:rsidR="000664C9" w:rsidRPr="005E26AF">
        <w:rPr>
          <w:u w:val="single"/>
        </w:rPr>
        <w:br w:type="textWrapping" w:clear="all"/>
      </w:r>
      <w:r w:rsidR="00C666FD">
        <w:rPr>
          <w:rFonts w:ascii="Times New Roman" w:hAnsi="Times New Roman" w:cs="Times New Roman"/>
          <w:sz w:val="28"/>
          <w:szCs w:val="28"/>
        </w:rPr>
        <w:t>Date:</w:t>
      </w:r>
      <w:bookmarkStart w:id="0" w:name="_GoBack"/>
      <w:bookmarkEnd w:id="0"/>
      <w:r w:rsidR="00C666FD">
        <w:rPr>
          <w:rFonts w:ascii="Times New Roman" w:hAnsi="Times New Roman" w:cs="Times New Roman"/>
          <w:sz w:val="28"/>
          <w:szCs w:val="28"/>
        </w:rPr>
        <w:t xml:space="preserve"> </w:t>
      </w:r>
      <w:r w:rsidR="00C666FD" w:rsidRPr="00C666FD">
        <w:rPr>
          <w:rFonts w:ascii="Times New Roman" w:hAnsi="Times New Roman" w:cs="Times New Roman"/>
          <w:sz w:val="28"/>
          <w:szCs w:val="28"/>
          <w:u w:val="single"/>
        </w:rPr>
        <w:t>18/9</w:t>
      </w:r>
      <w:r w:rsidR="00C666FD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C666FD" w:rsidRPr="00C666FD">
        <w:rPr>
          <w:rFonts w:ascii="Times New Roman" w:hAnsi="Times New Roman" w:cs="Times New Roman"/>
          <w:sz w:val="28"/>
          <w:szCs w:val="28"/>
          <w:u w:val="single"/>
        </w:rPr>
        <w:t>2019</w:t>
      </w:r>
      <w:r w:rsidR="00C666FD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C666FD" w:rsidRPr="00C666FD">
        <w:rPr>
          <w:rFonts w:ascii="Times New Roman" w:hAnsi="Times New Roman" w:cs="Times New Roman"/>
          <w:b/>
          <w:sz w:val="32"/>
          <w:szCs w:val="32"/>
          <w:u w:val="single"/>
        </w:rPr>
        <w:t>Lab #1</w:t>
      </w:r>
    </w:p>
    <w:p w:rsidR="00574A38" w:rsidRDefault="00574A38" w:rsidP="005E26AF">
      <w:pPr>
        <w:rPr>
          <w:b/>
          <w:bCs/>
          <w:sz w:val="44"/>
          <w:szCs w:val="44"/>
        </w:rPr>
      </w:pPr>
    </w:p>
    <w:p w:rsidR="00574A38" w:rsidRDefault="00574A38" w:rsidP="005E26AF">
      <w:pPr>
        <w:rPr>
          <w:sz w:val="28"/>
          <w:szCs w:val="28"/>
        </w:rPr>
      </w:pPr>
      <w:r w:rsidRPr="00574A38">
        <w:rPr>
          <w:rFonts w:ascii="Times New Roman" w:hAnsi="Times New Roman" w:cs="Times New Roman"/>
          <w:sz w:val="28"/>
          <w:szCs w:val="28"/>
        </w:rPr>
        <w:t>Q1)</w:t>
      </w:r>
      <w:r>
        <w:rPr>
          <w:sz w:val="28"/>
          <w:szCs w:val="28"/>
        </w:rPr>
        <w:t xml:space="preserve"> </w:t>
      </w:r>
      <w:r w:rsidRPr="00574A38">
        <w:rPr>
          <w:rFonts w:ascii="Times New Roman" w:hAnsi="Times New Roman" w:cs="Times New Roman"/>
          <w:sz w:val="28"/>
          <w:szCs w:val="28"/>
        </w:rPr>
        <w:t>Write down the name of all sub-directories &amp; also explain two of them?</w:t>
      </w:r>
    </w:p>
    <w:p w:rsidR="00574A38" w:rsidRDefault="00574A38" w:rsidP="005E26AF">
      <w:pPr>
        <w:rPr>
          <w:b/>
          <w:bCs/>
          <w:sz w:val="32"/>
          <w:szCs w:val="32"/>
        </w:rPr>
      </w:pPr>
      <w:r w:rsidRPr="00574A38">
        <w:rPr>
          <w:rFonts w:ascii="Times New Roman" w:hAnsi="Times New Roman" w:cs="Times New Roman"/>
          <w:sz w:val="28"/>
          <w:szCs w:val="28"/>
        </w:rPr>
        <w:t>Ans</w:t>
      </w:r>
      <w:r>
        <w:rPr>
          <w:sz w:val="28"/>
          <w:szCs w:val="28"/>
        </w:rPr>
        <w:t xml:space="preserve">.  </w:t>
      </w:r>
      <w:r w:rsidRPr="00C666FD">
        <w:rPr>
          <w:rFonts w:ascii="Times New Roman" w:hAnsi="Times New Roman" w:cs="Times New Roman"/>
          <w:b/>
          <w:bCs/>
          <w:sz w:val="28"/>
          <w:szCs w:val="28"/>
          <w:u w:val="single"/>
        </w:rPr>
        <w:t>SUB-DIRECTORIES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>-</w:t>
      </w:r>
    </w:p>
    <w:p w:rsidR="00574A38" w:rsidRDefault="000944BB" w:rsidP="005E26AF">
      <w:pPr>
        <w:rPr>
          <w:sz w:val="28"/>
          <w:szCs w:val="28"/>
        </w:rPr>
      </w:pPr>
      <w:r>
        <w:rPr>
          <w:sz w:val="28"/>
          <w:szCs w:val="28"/>
        </w:rPr>
        <w:t>On behalf of TC directory some subdirectories are create. Some name of these directories are as follows.</w:t>
      </w:r>
    </w:p>
    <w:p w:rsidR="000944BB" w:rsidRDefault="000944BB" w:rsidP="000944BB">
      <w:pPr>
        <w:pStyle w:val="Default"/>
      </w:pPr>
    </w:p>
    <w:p w:rsidR="000944BB" w:rsidRPr="000944BB" w:rsidRDefault="000944BB" w:rsidP="00094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9416E" w:rsidRDefault="000944BB" w:rsidP="00794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44BB">
        <w:rPr>
          <w:rFonts w:ascii="Times New Roman" w:hAnsi="Times New Roman" w:cs="Times New Roman"/>
          <w:color w:val="000000"/>
          <w:sz w:val="24"/>
          <w:szCs w:val="24"/>
        </w:rPr>
        <w:t xml:space="preserve">INCLUDE </w:t>
      </w:r>
    </w:p>
    <w:p w:rsidR="0079416E" w:rsidRPr="0079416E" w:rsidRDefault="0079416E" w:rsidP="00794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BIN</w:t>
      </w:r>
    </w:p>
    <w:p w:rsidR="0079416E" w:rsidRDefault="0079416E" w:rsidP="00794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9416E">
        <w:rPr>
          <w:rFonts w:ascii="Times New Roman" w:hAnsi="Times New Roman" w:cs="Times New Roman"/>
          <w:color w:val="000000"/>
          <w:sz w:val="24"/>
          <w:szCs w:val="24"/>
        </w:rPr>
        <w:t xml:space="preserve">LIBRARY </w:t>
      </w:r>
    </w:p>
    <w:p w:rsidR="0079416E" w:rsidRDefault="0079416E" w:rsidP="007941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9416E" w:rsidRDefault="0079416E" w:rsidP="0079416E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9416E">
        <w:rPr>
          <w:rFonts w:ascii="Times New Roman" w:hAnsi="Times New Roman" w:cs="Times New Roman"/>
          <w:sz w:val="28"/>
          <w:szCs w:val="28"/>
          <w:u w:val="single"/>
        </w:rPr>
        <w:t>INCLUDE</w:t>
      </w:r>
      <w:r>
        <w:rPr>
          <w:sz w:val="28"/>
          <w:szCs w:val="28"/>
        </w:rPr>
        <w:t>:</w:t>
      </w:r>
      <w:r>
        <w:rPr>
          <w:sz w:val="28"/>
          <w:szCs w:val="28"/>
        </w:rPr>
        <w:t>-</w:t>
      </w:r>
    </w:p>
    <w:p w:rsidR="0079416E" w:rsidRDefault="0079416E" w:rsidP="007941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9416E" w:rsidRPr="0079416E" w:rsidRDefault="0079416E" w:rsidP="00794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9416E">
        <w:rPr>
          <w:rFonts w:ascii="Times New Roman" w:hAnsi="Times New Roman" w:cs="Times New Roman"/>
          <w:sz w:val="28"/>
          <w:szCs w:val="28"/>
        </w:rPr>
        <w:t>The sub directory called INCLUDE contains header files. These files are also called “include” files.</w:t>
      </w:r>
    </w:p>
    <w:p w:rsidR="0079416E" w:rsidRPr="0079416E" w:rsidRDefault="0079416E" w:rsidP="007941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9416E" w:rsidRPr="00C666FD" w:rsidRDefault="0079416E" w:rsidP="00794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9416E">
        <w:rPr>
          <w:rFonts w:ascii="Times New Roman" w:hAnsi="Times New Roman" w:cs="Times New Roman"/>
          <w:sz w:val="28"/>
          <w:szCs w:val="28"/>
        </w:rPr>
        <w:t>Header files can be combined with your pr</w:t>
      </w:r>
      <w:r w:rsidR="00C666FD">
        <w:rPr>
          <w:rFonts w:ascii="Times New Roman" w:hAnsi="Times New Roman" w:cs="Times New Roman"/>
          <w:sz w:val="28"/>
          <w:szCs w:val="28"/>
        </w:rPr>
        <w:t xml:space="preserve">ogram before it is compiled. </w:t>
      </w:r>
    </w:p>
    <w:p w:rsidR="00C666FD" w:rsidRPr="00C666FD" w:rsidRDefault="00C666FD" w:rsidP="00C666F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6FD" w:rsidRPr="00C666FD" w:rsidRDefault="00C666FD" w:rsidP="00794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66FD">
        <w:rPr>
          <w:rFonts w:ascii="Times New Roman" w:hAnsi="Times New Roman" w:cs="Times New Roman"/>
          <w:sz w:val="28"/>
          <w:szCs w:val="28"/>
        </w:rPr>
        <w:t>You can place statements in your program listing that are not program code but are instead messages to the compiler</w:t>
      </w:r>
      <w:r w:rsidRPr="00C666FD">
        <w:rPr>
          <w:rFonts w:ascii="Times New Roman" w:hAnsi="Times New Roman" w:cs="Times New Roman"/>
          <w:sz w:val="28"/>
          <w:szCs w:val="28"/>
        </w:rPr>
        <w:t>.</w:t>
      </w:r>
    </w:p>
    <w:p w:rsidR="00C666FD" w:rsidRPr="00C666FD" w:rsidRDefault="00C666FD" w:rsidP="00C666F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6FD" w:rsidRPr="00C666FD" w:rsidRDefault="00C666FD" w:rsidP="00C666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66FD">
        <w:rPr>
          <w:rFonts w:ascii="Times New Roman" w:hAnsi="Times New Roman" w:cs="Times New Roman"/>
          <w:sz w:val="28"/>
          <w:szCs w:val="28"/>
        </w:rPr>
        <w:t>Header files also contains the prototypes for the library functions. Prototypes provide the way to avoid program errors.</w:t>
      </w:r>
    </w:p>
    <w:sectPr w:rsidR="00C666FD" w:rsidRPr="00C6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03835"/>
    <w:multiLevelType w:val="hybridMultilevel"/>
    <w:tmpl w:val="DFB6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DE"/>
    <w:rsid w:val="000664C9"/>
    <w:rsid w:val="000944BB"/>
    <w:rsid w:val="00574A38"/>
    <w:rsid w:val="005E26AF"/>
    <w:rsid w:val="0079416E"/>
    <w:rsid w:val="00A7217E"/>
    <w:rsid w:val="00BF34DE"/>
    <w:rsid w:val="00C6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3F60C-5A91-42E0-9B2E-72CCA657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44B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Linkedin</dc:creator>
  <cp:keywords/>
  <dc:description/>
  <cp:lastModifiedBy>Linkedin</cp:lastModifiedBy>
  <cp:revision>1</cp:revision>
  <dcterms:created xsi:type="dcterms:W3CDTF">2019-09-17T15:30:00Z</dcterms:created>
  <dcterms:modified xsi:type="dcterms:W3CDTF">2019-09-17T17:05:00Z</dcterms:modified>
</cp:coreProperties>
</file>