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AFCED" w14:textId="2702B868" w:rsidR="005059A3" w:rsidRDefault="007A29BE" w:rsidP="005059A3">
      <w:pPr>
        <w:rPr>
          <w:rFonts w:asciiTheme="majorBidi" w:hAnsiTheme="majorBidi" w:cstheme="majorBidi"/>
          <w:sz w:val="24"/>
          <w:szCs w:val="24"/>
        </w:rPr>
      </w:pPr>
      <w:r w:rsidRPr="007A29BE">
        <w:rPr>
          <w:rFonts w:ascii="Calibri" w:eastAsia="Calibri" w:hAnsi="Calibri" w:cs="Arial"/>
          <w:noProof/>
        </w:rPr>
        <w:drawing>
          <wp:inline distT="0" distB="0" distL="0" distR="0" wp14:anchorId="2E6934AA" wp14:editId="4658B0AF">
            <wp:extent cx="5471160" cy="25874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87" cy="259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EF1C" w14:textId="77777777" w:rsidR="005059A3" w:rsidRDefault="005059A3" w:rsidP="005059A3">
      <w:pPr>
        <w:rPr>
          <w:rFonts w:asciiTheme="majorBidi" w:hAnsiTheme="majorBidi" w:cstheme="majorBidi"/>
          <w:sz w:val="24"/>
          <w:szCs w:val="24"/>
        </w:rPr>
      </w:pPr>
    </w:p>
    <w:p w14:paraId="03DE0B53" w14:textId="77777777" w:rsidR="00356B70" w:rsidRPr="00356B70" w:rsidRDefault="00356B70" w:rsidP="00356B70">
      <w:pPr>
        <w:widowControl w:val="0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356B70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Faculty of Engineering and Technology</w:t>
      </w:r>
    </w:p>
    <w:p w14:paraId="786532CF" w14:textId="77777777" w:rsidR="00356B70" w:rsidRPr="00356B70" w:rsidRDefault="00356B70" w:rsidP="00356B70">
      <w:pPr>
        <w:widowControl w:val="0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356B70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Department of Electrical and Computer Engineering</w:t>
      </w:r>
    </w:p>
    <w:p w14:paraId="25E4881C" w14:textId="77777777" w:rsidR="007A29BE" w:rsidRDefault="007A29BE" w:rsidP="007A29BE">
      <w:pPr>
        <w:widowControl w:val="0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rtl/>
        </w:rPr>
      </w:pPr>
    </w:p>
    <w:p w14:paraId="04F0D0D9" w14:textId="77777777" w:rsidR="00356B70" w:rsidRPr="00356B70" w:rsidRDefault="00356B70" w:rsidP="00356B70">
      <w:pPr>
        <w:widowControl w:val="0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356B70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ENCS </w:t>
      </w:r>
      <w:r w:rsidRPr="00356B70">
        <w:rPr>
          <w:rFonts w:asciiTheme="majorBidi" w:eastAsia="Times New Roman" w:hAnsiTheme="majorBidi" w:cstheme="majorBidi"/>
          <w:b/>
          <w:bCs/>
          <w:color w:val="70AD47" w:themeColor="accent6"/>
          <w:sz w:val="24"/>
          <w:szCs w:val="24"/>
        </w:rPr>
        <w:t xml:space="preserve">2110 </w:t>
      </w:r>
    </w:p>
    <w:p w14:paraId="2D6EB3AE" w14:textId="77777777" w:rsidR="007A29BE" w:rsidRDefault="007A29BE" w:rsidP="007A29BE">
      <w:pPr>
        <w:widowControl w:val="0"/>
        <w:jc w:val="center"/>
        <w:rPr>
          <w:rFonts w:asciiTheme="majorBidi" w:hAnsiTheme="majorBidi" w:cstheme="majorBidi"/>
          <w:sz w:val="24"/>
          <w:szCs w:val="24"/>
        </w:rPr>
      </w:pPr>
    </w:p>
    <w:p w14:paraId="0AEFE4FE" w14:textId="2BDCBFBE" w:rsidR="007A29BE" w:rsidRDefault="007A29BE" w:rsidP="00AB0F9C">
      <w:pPr>
        <w:tabs>
          <w:tab w:val="left" w:pos="4731"/>
        </w:tabs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EXP </w:t>
      </w:r>
      <w:r w:rsidR="00AB0F9C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</w:rPr>
        <w:t>4</w:t>
      </w:r>
      <w:r w:rsidR="009C5CEB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</w:rPr>
        <w:t xml:space="preserve"> Pre-Lab</w:t>
      </w: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: </w:t>
      </w:r>
      <w:r w:rsidR="00AB0F9C" w:rsidRPr="00AB0F9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Digital Circuits Implementation using Breadboard</w:t>
      </w:r>
    </w:p>
    <w:p w14:paraId="3030A264" w14:textId="77777777" w:rsidR="007A29BE" w:rsidRPr="00C27C29" w:rsidRDefault="007A29BE" w:rsidP="007A29BE">
      <w:pPr>
        <w:widowControl w:val="0"/>
        <w:spacing w:before="2"/>
        <w:jc w:val="center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54D2A00E" w14:textId="77777777" w:rsidR="007A29BE" w:rsidRPr="00C27C29" w:rsidRDefault="007A29BE" w:rsidP="007A29BE">
      <w:pPr>
        <w:widowControl w:val="0"/>
        <w:spacing w:before="2"/>
        <w:jc w:val="center"/>
        <w:rPr>
          <w:rFonts w:asciiTheme="majorBidi" w:hAnsiTheme="majorBidi" w:cstheme="majorBidi"/>
          <w:sz w:val="24"/>
          <w:szCs w:val="24"/>
        </w:rPr>
      </w:pPr>
      <w:r w:rsidRPr="00C27C2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Student’s name:</w:t>
      </w:r>
      <w:r w:rsidRPr="00C27C2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Anas Al Sayed</w:t>
      </w:r>
    </w:p>
    <w:p w14:paraId="0F72CB3D" w14:textId="17BDE715" w:rsidR="007A29BE" w:rsidRPr="00356B70" w:rsidRDefault="007A29BE" w:rsidP="00356B70">
      <w:pPr>
        <w:widowControl w:val="0"/>
        <w:spacing w:before="2"/>
        <w:jc w:val="center"/>
        <w:rPr>
          <w:rFonts w:asciiTheme="majorBidi" w:hAnsiTheme="majorBidi" w:cstheme="majorBidi"/>
          <w:sz w:val="24"/>
          <w:szCs w:val="24"/>
        </w:rPr>
      </w:pPr>
      <w:r w:rsidRPr="00C27C2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Student’s No.:</w:t>
      </w:r>
      <w:r w:rsidRPr="00C27C2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</w:t>
      </w:r>
      <w:r w:rsidRPr="007A29BE">
        <w:rPr>
          <w:rFonts w:asciiTheme="majorBidi" w:eastAsia="Times New Roman" w:hAnsiTheme="majorBidi" w:cstheme="majorBidi"/>
          <w:color w:val="538135" w:themeColor="accent6" w:themeShade="BF"/>
          <w:sz w:val="24"/>
          <w:szCs w:val="24"/>
        </w:rPr>
        <w:t>1221020</w:t>
      </w:r>
    </w:p>
    <w:p w14:paraId="41EBAB9E" w14:textId="77777777" w:rsidR="007A29BE" w:rsidRPr="00C27C29" w:rsidRDefault="007A29BE" w:rsidP="007A29BE">
      <w:pPr>
        <w:widowControl w:val="0"/>
        <w:jc w:val="center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092398AE" w14:textId="7273317E" w:rsidR="007A29BE" w:rsidRPr="00C27C29" w:rsidRDefault="007A29BE" w:rsidP="007A29BE">
      <w:pPr>
        <w:widowControl w:val="0"/>
        <w:ind w:left="19"/>
        <w:jc w:val="center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27C2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Section:</w:t>
      </w:r>
      <w:r w:rsidRPr="00C27C2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</w:t>
      </w:r>
      <w:r w:rsidR="00356B70">
        <w:rPr>
          <w:rFonts w:asciiTheme="majorBidi" w:eastAsia="Times New Roman" w:hAnsiTheme="majorBidi" w:cstheme="majorBidi"/>
          <w:color w:val="538135" w:themeColor="accent6" w:themeShade="BF"/>
          <w:sz w:val="24"/>
          <w:szCs w:val="24"/>
        </w:rPr>
        <w:t>10</w:t>
      </w:r>
    </w:p>
    <w:p w14:paraId="35A4FB3E" w14:textId="11D876AA" w:rsidR="007A29BE" w:rsidRPr="00C27C29" w:rsidRDefault="007A29BE" w:rsidP="007A29BE">
      <w:pPr>
        <w:widowControl w:val="0"/>
        <w:ind w:left="19"/>
        <w:jc w:val="center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27C2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Instructor:</w:t>
      </w:r>
      <w:r w:rsidRPr="00C27C2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</w:t>
      </w:r>
      <w:r w:rsidR="00356B70" w:rsidRPr="00356B7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Hanya Radwan</w:t>
      </w:r>
    </w:p>
    <w:p w14:paraId="561BA8EC" w14:textId="5613B5A7" w:rsidR="00CB2CD9" w:rsidRDefault="00CB2CD9"/>
    <w:p w14:paraId="4D2C99DD" w14:textId="77777777" w:rsidR="00CB2CD9" w:rsidRDefault="00CB2CD9">
      <w:pPr>
        <w:spacing w:line="259" w:lineRule="auto"/>
      </w:pPr>
      <w:r>
        <w:br w:type="page"/>
      </w:r>
    </w:p>
    <w:p w14:paraId="663C5380" w14:textId="76D14E0B" w:rsidR="000D3B54" w:rsidRPr="000D3B54" w:rsidRDefault="00AB0F9C" w:rsidP="00AB0F9C">
      <w:pPr>
        <w:pStyle w:val="ListParagraph"/>
        <w:numPr>
          <w:ilvl w:val="0"/>
          <w:numId w:val="27"/>
        </w:numPr>
        <w:rPr>
          <w:b/>
          <w:bCs/>
          <w:color w:val="70AD47" w:themeColor="accent6"/>
        </w:rPr>
      </w:pPr>
      <w:r w:rsidRPr="00AB0F9C">
        <w:rPr>
          <w:b/>
          <w:bCs/>
          <w:color w:val="70AD47" w:themeColor="accent6"/>
        </w:rPr>
        <w:lastRenderedPageBreak/>
        <w:t>Build Full Adder using basic gates</w:t>
      </w:r>
      <w:r w:rsidR="000D3B54" w:rsidRPr="000D3B54">
        <w:rPr>
          <w:b/>
          <w:bCs/>
          <w:color w:val="70AD47" w:themeColor="accent6"/>
        </w:rPr>
        <w:t xml:space="preserve">. </w:t>
      </w:r>
    </w:p>
    <w:p w14:paraId="269A9755" w14:textId="3229458C" w:rsidR="009C5CEB" w:rsidRDefault="009C5CEB" w:rsidP="009C5CEB">
      <w:pPr>
        <w:pStyle w:val="ListParagraph"/>
      </w:pPr>
    </w:p>
    <w:p w14:paraId="67809280" w14:textId="77777777" w:rsidR="00AB0F9C" w:rsidRDefault="00AB0F9C" w:rsidP="00AB0F9C">
      <w:pPr>
        <w:keepNext/>
      </w:pPr>
      <w:r>
        <w:rPr>
          <w:noProof/>
        </w:rPr>
        <w:drawing>
          <wp:inline distT="0" distB="0" distL="0" distR="0" wp14:anchorId="55E1F09C" wp14:editId="57D87DEB">
            <wp:extent cx="4686300" cy="4099560"/>
            <wp:effectExtent l="0" t="0" r="0" b="0"/>
            <wp:docPr id="1006491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91257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0B88" w14:textId="08CC1D62" w:rsidR="00B568ED" w:rsidRDefault="00AB0F9C" w:rsidP="00AB0F9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</w:t>
      </w:r>
      <w:r w:rsidRPr="00052827">
        <w:t>Full Adder</w:t>
      </w:r>
    </w:p>
    <w:p w14:paraId="1E4E7139" w14:textId="77777777" w:rsidR="00AB0F9C" w:rsidRPr="00AB0F9C" w:rsidRDefault="00AB0F9C" w:rsidP="00AB0F9C"/>
    <w:p w14:paraId="1E678BB6" w14:textId="77777777" w:rsidR="00AB0F9C" w:rsidRDefault="00AB0F9C" w:rsidP="00AB0F9C">
      <w:pPr>
        <w:rPr>
          <w:i/>
          <w:iCs/>
          <w:color w:val="44546A" w:themeColor="text2"/>
          <w:sz w:val="18"/>
          <w:szCs w:val="18"/>
        </w:rPr>
      </w:pPr>
    </w:p>
    <w:p w14:paraId="716144A9" w14:textId="4EE96A58" w:rsidR="00AB0F9C" w:rsidRPr="00AB0F9C" w:rsidRDefault="00AB0F9C" w:rsidP="00AB0F9C">
      <w:pPr>
        <w:pStyle w:val="ListParagraph"/>
        <w:numPr>
          <w:ilvl w:val="0"/>
          <w:numId w:val="27"/>
        </w:numPr>
      </w:pPr>
      <w:r w:rsidRPr="00AB0F9C">
        <w:rPr>
          <w:b/>
          <w:bCs/>
          <w:color w:val="70AD47" w:themeColor="accent6"/>
        </w:rPr>
        <w:t>Build the bellow circuit using universal gates.</w:t>
      </w:r>
      <w:r>
        <w:rPr>
          <w:b/>
          <w:bCs/>
          <w:color w:val="70AD47" w:themeColor="accent6"/>
        </w:rPr>
        <w:br/>
      </w:r>
      <w:r>
        <w:br/>
      </w:r>
      <w:r>
        <w:rPr>
          <w:noProof/>
        </w:rPr>
        <w:drawing>
          <wp:inline distT="0" distB="0" distL="0" distR="0" wp14:anchorId="6BA19F5D" wp14:editId="3FBA392B">
            <wp:extent cx="5274310" cy="2472690"/>
            <wp:effectExtent l="0" t="0" r="2540" b="3810"/>
            <wp:docPr id="1779623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623940" name="Picture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76296C0" w14:textId="77777777" w:rsidR="00AB0F9C" w:rsidRDefault="00AB0F9C" w:rsidP="00AB0F9C">
      <w:pPr>
        <w:pStyle w:val="ListParagraph"/>
        <w:keepNext/>
        <w:numPr>
          <w:ilvl w:val="0"/>
          <w:numId w:val="27"/>
        </w:numPr>
      </w:pPr>
      <w:r w:rsidRPr="00AB0F9C">
        <w:rPr>
          <w:b/>
          <w:bCs/>
          <w:color w:val="70AD47" w:themeColor="accent6"/>
        </w:rPr>
        <w:lastRenderedPageBreak/>
        <w:t>Build a 3x8 Decoder (active low) using basic gates.</w:t>
      </w:r>
      <w:r>
        <w:rPr>
          <w:b/>
          <w:bCs/>
          <w:color w:val="70AD47" w:themeColor="accent6"/>
        </w:rPr>
        <w:br/>
      </w:r>
      <w:r>
        <w:rPr>
          <w:b/>
          <w:bCs/>
          <w:color w:val="70AD47" w:themeColor="accent6"/>
        </w:rPr>
        <w:br/>
      </w:r>
      <w:r>
        <w:rPr>
          <w:b/>
          <w:bCs/>
          <w:color w:val="70AD47" w:themeColor="accent6"/>
        </w:rPr>
        <w:br/>
      </w:r>
      <w:r>
        <w:rPr>
          <w:noProof/>
        </w:rPr>
        <w:drawing>
          <wp:inline distT="0" distB="0" distL="0" distR="0" wp14:anchorId="07DA8252" wp14:editId="3BB7F00E">
            <wp:extent cx="5274310" cy="3985260"/>
            <wp:effectExtent l="0" t="0" r="2540" b="0"/>
            <wp:docPr id="482833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3351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1786" w14:textId="5FF2C906" w:rsidR="00AB0F9C" w:rsidRDefault="00AB0F9C" w:rsidP="00AB0F9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</w:t>
      </w:r>
      <w:r w:rsidRPr="00B93013">
        <w:t>3x8 Decoder</w:t>
      </w:r>
    </w:p>
    <w:p w14:paraId="0E60A151" w14:textId="4451A379" w:rsidR="00AB0F9C" w:rsidRPr="00AB0F9C" w:rsidRDefault="00AB0F9C" w:rsidP="00AB0F9C">
      <w:pPr>
        <w:pStyle w:val="ListParagraph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81F65C0" w14:textId="77777777" w:rsidR="00AB0F9C" w:rsidRDefault="00AB0F9C" w:rsidP="00AB0F9C">
      <w:pPr>
        <w:pStyle w:val="ListParagraph"/>
        <w:keepNext/>
        <w:numPr>
          <w:ilvl w:val="0"/>
          <w:numId w:val="27"/>
        </w:numPr>
      </w:pPr>
      <w:r w:rsidRPr="00AB0F9C">
        <w:rPr>
          <w:b/>
          <w:bCs/>
          <w:color w:val="70AD47" w:themeColor="accent6"/>
        </w:rPr>
        <w:lastRenderedPageBreak/>
        <w:t>Build an 8x1 Multiplexer using basic gates.</w:t>
      </w:r>
      <w:r>
        <w:rPr>
          <w:b/>
          <w:bCs/>
          <w:color w:val="70AD47" w:themeColor="accent6"/>
        </w:rPr>
        <w:br/>
      </w:r>
      <w:r>
        <w:rPr>
          <w:b/>
          <w:bCs/>
          <w:color w:val="70AD47" w:themeColor="accent6"/>
        </w:rPr>
        <w:br/>
      </w:r>
      <w:r>
        <w:rPr>
          <w:b/>
          <w:bCs/>
          <w:color w:val="70AD47" w:themeColor="accent6"/>
        </w:rPr>
        <w:br/>
      </w:r>
      <w:r>
        <w:rPr>
          <w:noProof/>
        </w:rPr>
        <w:drawing>
          <wp:inline distT="0" distB="0" distL="0" distR="0" wp14:anchorId="3C8205D0" wp14:editId="1739C914">
            <wp:extent cx="5274310" cy="3985260"/>
            <wp:effectExtent l="0" t="0" r="2540" b="0"/>
            <wp:docPr id="663967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3351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D03E" w14:textId="3BBD823E" w:rsidR="00AB0F9C" w:rsidRPr="00AB0F9C" w:rsidRDefault="00AB0F9C" w:rsidP="00AB0F9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</w:t>
      </w:r>
      <w:r w:rsidRPr="00391000">
        <w:t>8x1 Multiplexer</w:t>
      </w:r>
      <w:r>
        <w:br/>
      </w:r>
      <w:r>
        <w:br/>
      </w:r>
    </w:p>
    <w:p w14:paraId="2CC5F967" w14:textId="77777777" w:rsidR="00AB0F9C" w:rsidRDefault="00AB0F9C" w:rsidP="00AB0F9C">
      <w:pPr>
        <w:pStyle w:val="ListParagraph"/>
        <w:keepNext/>
        <w:numPr>
          <w:ilvl w:val="0"/>
          <w:numId w:val="27"/>
        </w:numPr>
      </w:pPr>
      <w:r w:rsidRPr="00AB0F9C">
        <w:rPr>
          <w:b/>
          <w:bCs/>
          <w:color w:val="70AD47" w:themeColor="accent6"/>
        </w:rPr>
        <w:t xml:space="preserve">Use the just constructed 4x1 multiplexer to design a three-input network that </w:t>
      </w:r>
      <w:r>
        <w:rPr>
          <w:b/>
          <w:bCs/>
          <w:color w:val="70AD47" w:themeColor="accent6"/>
        </w:rPr>
        <w:br/>
      </w:r>
      <w:r w:rsidRPr="00AB0F9C">
        <w:rPr>
          <w:b/>
          <w:bCs/>
          <w:color w:val="70AD47" w:themeColor="accent6"/>
        </w:rPr>
        <w:t xml:space="preserve">gives 1 if the majority of its inputs are 1 and outputs a zero otherwise. </w:t>
      </w:r>
      <w:r>
        <w:rPr>
          <w:b/>
          <w:bCs/>
          <w:color w:val="70AD47" w:themeColor="accent6"/>
        </w:rPr>
        <w:br/>
      </w:r>
      <w:r>
        <w:rPr>
          <w:b/>
          <w:bCs/>
          <w:color w:val="70AD47" w:themeColor="accent6"/>
        </w:rPr>
        <w:br/>
      </w:r>
      <w:r>
        <w:rPr>
          <w:b/>
          <w:bCs/>
          <w:color w:val="70AD47" w:themeColor="accent6"/>
        </w:rPr>
        <w:br/>
      </w:r>
      <w:r>
        <w:rPr>
          <w:noProof/>
        </w:rPr>
        <w:drawing>
          <wp:inline distT="0" distB="0" distL="0" distR="0" wp14:anchorId="2F38BA5E" wp14:editId="2B5BDFE2">
            <wp:extent cx="5274310" cy="2472690"/>
            <wp:effectExtent l="0" t="0" r="2540" b="3810"/>
            <wp:docPr id="86362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623940" name="Picture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1CE6" w14:textId="541D5529" w:rsidR="00AB0F9C" w:rsidRPr="00AB0F9C" w:rsidRDefault="00AB0F9C" w:rsidP="00AB0F9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</w:t>
      </w:r>
      <w:r w:rsidRPr="002D1134">
        <w:t>4x1 multiplexer</w:t>
      </w:r>
    </w:p>
    <w:p w14:paraId="57139532" w14:textId="0300771E" w:rsidR="00AB0F9C" w:rsidRPr="00AB0F9C" w:rsidRDefault="00AB0F9C" w:rsidP="00AB0F9C">
      <w:pPr>
        <w:pStyle w:val="ListParagraph"/>
        <w:numPr>
          <w:ilvl w:val="0"/>
          <w:numId w:val="27"/>
        </w:numPr>
      </w:pPr>
      <w:r w:rsidRPr="00AB0F9C">
        <w:rPr>
          <w:b/>
          <w:bCs/>
          <w:color w:val="70AD47" w:themeColor="accent6"/>
        </w:rPr>
        <w:lastRenderedPageBreak/>
        <w:t xml:space="preserve">Use the 2x4 decoder to implement a 2-input function that acts like an equivalence </w:t>
      </w:r>
      <w:r>
        <w:rPr>
          <w:b/>
          <w:bCs/>
          <w:color w:val="70AD47" w:themeColor="accent6"/>
        </w:rPr>
        <w:br/>
      </w:r>
      <w:r w:rsidRPr="00AB0F9C">
        <w:rPr>
          <w:b/>
          <w:bCs/>
          <w:color w:val="70AD47" w:themeColor="accent6"/>
        </w:rPr>
        <w:t xml:space="preserve">gate (XNOR): gives 1 on the output if both inputs are equal. </w:t>
      </w:r>
      <w:r>
        <w:rPr>
          <w:b/>
          <w:bCs/>
          <w:color w:val="70AD47" w:themeColor="accent6"/>
        </w:rPr>
        <w:br/>
      </w:r>
      <w:r>
        <w:br/>
      </w:r>
    </w:p>
    <w:p w14:paraId="7A2D530D" w14:textId="77777777" w:rsidR="00AB0F9C" w:rsidRDefault="00AB0F9C" w:rsidP="00AB0F9C">
      <w:pPr>
        <w:pStyle w:val="ListParagraph"/>
        <w:keepNext/>
      </w:pPr>
      <w:r>
        <w:rPr>
          <w:noProof/>
        </w:rPr>
        <w:drawing>
          <wp:inline distT="0" distB="0" distL="0" distR="0" wp14:anchorId="0F040D35" wp14:editId="297B5D35">
            <wp:extent cx="4686300" cy="4099560"/>
            <wp:effectExtent l="0" t="0" r="0" b="0"/>
            <wp:docPr id="1695762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91257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8B58" w14:textId="4A1995D0" w:rsidR="00AB0F9C" w:rsidRPr="00AB0F9C" w:rsidRDefault="00AB0F9C" w:rsidP="00AB0F9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</w:t>
      </w:r>
      <w:r w:rsidRPr="00F27B62">
        <w:t>2x4 decoder</w:t>
      </w:r>
    </w:p>
    <w:sectPr w:rsidR="00AB0F9C" w:rsidRPr="00AB0F9C" w:rsidSect="005059A3">
      <w:pgSz w:w="11906" w:h="16838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481943" w14:textId="77777777" w:rsidR="00746AEA" w:rsidRDefault="00746AEA" w:rsidP="001147E7">
      <w:pPr>
        <w:spacing w:after="0" w:line="240" w:lineRule="auto"/>
      </w:pPr>
      <w:r>
        <w:separator/>
      </w:r>
    </w:p>
  </w:endnote>
  <w:endnote w:type="continuationSeparator" w:id="0">
    <w:p w14:paraId="7D233DE4" w14:textId="77777777" w:rsidR="00746AEA" w:rsidRDefault="00746AEA" w:rsidP="00114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0BE63A" w14:textId="77777777" w:rsidR="00746AEA" w:rsidRDefault="00746AEA" w:rsidP="001147E7">
      <w:pPr>
        <w:spacing w:after="0" w:line="240" w:lineRule="auto"/>
      </w:pPr>
      <w:r>
        <w:separator/>
      </w:r>
    </w:p>
  </w:footnote>
  <w:footnote w:type="continuationSeparator" w:id="0">
    <w:p w14:paraId="3B42B8B7" w14:textId="77777777" w:rsidR="00746AEA" w:rsidRDefault="00746AEA" w:rsidP="00114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F200F"/>
    <w:multiLevelType w:val="hybridMultilevel"/>
    <w:tmpl w:val="3FC61E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270378"/>
    <w:multiLevelType w:val="hybridMultilevel"/>
    <w:tmpl w:val="79063CB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C7856"/>
    <w:multiLevelType w:val="hybridMultilevel"/>
    <w:tmpl w:val="94B8BD70"/>
    <w:lvl w:ilvl="0" w:tplc="100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18122298"/>
    <w:multiLevelType w:val="hybridMultilevel"/>
    <w:tmpl w:val="9EC0DD96"/>
    <w:lvl w:ilvl="0" w:tplc="08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1CEF3785"/>
    <w:multiLevelType w:val="hybridMultilevel"/>
    <w:tmpl w:val="8018888C"/>
    <w:lvl w:ilvl="0" w:tplc="B498D78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70AD47" w:themeColor="accent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460D7"/>
    <w:multiLevelType w:val="hybridMultilevel"/>
    <w:tmpl w:val="6E3E97BA"/>
    <w:lvl w:ilvl="0" w:tplc="BAFCCF3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70AD47" w:themeColor="accent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482CEE"/>
    <w:multiLevelType w:val="hybridMultilevel"/>
    <w:tmpl w:val="E5604C38"/>
    <w:lvl w:ilvl="0" w:tplc="63DA26D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B7653"/>
    <w:multiLevelType w:val="hybridMultilevel"/>
    <w:tmpl w:val="2E54A2B0"/>
    <w:lvl w:ilvl="0" w:tplc="B498D78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70AD47" w:themeColor="accent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9659A"/>
    <w:multiLevelType w:val="hybridMultilevel"/>
    <w:tmpl w:val="0F94FE3C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45BBC"/>
    <w:multiLevelType w:val="hybridMultilevel"/>
    <w:tmpl w:val="11D6C52C"/>
    <w:lvl w:ilvl="0" w:tplc="A5C629E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E9745E"/>
    <w:multiLevelType w:val="hybridMultilevel"/>
    <w:tmpl w:val="7BEEEF7E"/>
    <w:lvl w:ilvl="0" w:tplc="6E72AA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D9F484D"/>
    <w:multiLevelType w:val="hybridMultilevel"/>
    <w:tmpl w:val="342CE120"/>
    <w:lvl w:ilvl="0" w:tplc="071AC49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70AD47" w:themeColor="accent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212A1"/>
    <w:multiLevelType w:val="hybridMultilevel"/>
    <w:tmpl w:val="0F5EEEC2"/>
    <w:lvl w:ilvl="0" w:tplc="9E42FC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F8644CF"/>
    <w:multiLevelType w:val="hybridMultilevel"/>
    <w:tmpl w:val="816ED232"/>
    <w:lvl w:ilvl="0" w:tplc="5816A93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color w:val="70AD47" w:themeColor="accent6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1C3FAA"/>
    <w:multiLevelType w:val="hybridMultilevel"/>
    <w:tmpl w:val="2BFA7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7FB3C53"/>
    <w:multiLevelType w:val="hybridMultilevel"/>
    <w:tmpl w:val="DDCC545A"/>
    <w:lvl w:ilvl="0" w:tplc="B498D788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  <w:b/>
        <w:bCs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4D1E4A55"/>
    <w:multiLevelType w:val="hybridMultilevel"/>
    <w:tmpl w:val="A20632B6"/>
    <w:lvl w:ilvl="0" w:tplc="08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 w15:restartNumberingAfterBreak="0">
    <w:nsid w:val="4ECB0C1E"/>
    <w:multiLevelType w:val="hybridMultilevel"/>
    <w:tmpl w:val="2944A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F34C9D"/>
    <w:multiLevelType w:val="hybridMultilevel"/>
    <w:tmpl w:val="E29AB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6016BA"/>
    <w:multiLevelType w:val="hybridMultilevel"/>
    <w:tmpl w:val="311AF88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5F3F4646"/>
    <w:multiLevelType w:val="hybridMultilevel"/>
    <w:tmpl w:val="6F20BAD0"/>
    <w:lvl w:ilvl="0" w:tplc="B498D78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11685E"/>
    <w:multiLevelType w:val="hybridMultilevel"/>
    <w:tmpl w:val="1F487730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D7A4352"/>
    <w:multiLevelType w:val="hybridMultilevel"/>
    <w:tmpl w:val="E410B6A6"/>
    <w:lvl w:ilvl="0" w:tplc="F64C6B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B80519"/>
    <w:multiLevelType w:val="hybridMultilevel"/>
    <w:tmpl w:val="5D2CC3D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C675248"/>
    <w:multiLevelType w:val="hybridMultilevel"/>
    <w:tmpl w:val="C2DCF7B0"/>
    <w:lvl w:ilvl="0" w:tplc="F64C6B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7849F6"/>
    <w:multiLevelType w:val="hybridMultilevel"/>
    <w:tmpl w:val="649061AC"/>
    <w:lvl w:ilvl="0" w:tplc="F64C6BB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8A60C74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00031474">
    <w:abstractNumId w:val="8"/>
  </w:num>
  <w:num w:numId="2" w16cid:durableId="1429618507">
    <w:abstractNumId w:val="25"/>
  </w:num>
  <w:num w:numId="3" w16cid:durableId="1634870859">
    <w:abstractNumId w:val="21"/>
  </w:num>
  <w:num w:numId="4" w16cid:durableId="735081326">
    <w:abstractNumId w:val="2"/>
  </w:num>
  <w:num w:numId="5" w16cid:durableId="409431480">
    <w:abstractNumId w:val="18"/>
  </w:num>
  <w:num w:numId="6" w16cid:durableId="576864258">
    <w:abstractNumId w:val="10"/>
  </w:num>
  <w:num w:numId="7" w16cid:durableId="797770600">
    <w:abstractNumId w:val="9"/>
  </w:num>
  <w:num w:numId="8" w16cid:durableId="1174339946">
    <w:abstractNumId w:val="19"/>
  </w:num>
  <w:num w:numId="9" w16cid:durableId="1733459867">
    <w:abstractNumId w:val="17"/>
  </w:num>
  <w:num w:numId="10" w16cid:durableId="155847215">
    <w:abstractNumId w:val="23"/>
  </w:num>
  <w:num w:numId="11" w16cid:durableId="1776320221">
    <w:abstractNumId w:val="14"/>
  </w:num>
  <w:num w:numId="12" w16cid:durableId="139348188">
    <w:abstractNumId w:val="0"/>
  </w:num>
  <w:num w:numId="13" w16cid:durableId="1643778088">
    <w:abstractNumId w:val="12"/>
  </w:num>
  <w:num w:numId="14" w16cid:durableId="831915610">
    <w:abstractNumId w:val="22"/>
  </w:num>
  <w:num w:numId="15" w16cid:durableId="1475366814">
    <w:abstractNumId w:val="1"/>
  </w:num>
  <w:num w:numId="16" w16cid:durableId="716516507">
    <w:abstractNumId w:val="24"/>
  </w:num>
  <w:num w:numId="17" w16cid:durableId="433283405">
    <w:abstractNumId w:val="13"/>
  </w:num>
  <w:num w:numId="18" w16cid:durableId="1260916837">
    <w:abstractNumId w:val="5"/>
  </w:num>
  <w:num w:numId="19" w16cid:durableId="73480330">
    <w:abstractNumId w:val="16"/>
  </w:num>
  <w:num w:numId="20" w16cid:durableId="1373115073">
    <w:abstractNumId w:val="3"/>
  </w:num>
  <w:num w:numId="21" w16cid:durableId="371152532">
    <w:abstractNumId w:val="11"/>
  </w:num>
  <w:num w:numId="22" w16cid:durableId="44110232">
    <w:abstractNumId w:val="7"/>
  </w:num>
  <w:num w:numId="23" w16cid:durableId="1652325984">
    <w:abstractNumId w:val="11"/>
  </w:num>
  <w:num w:numId="24" w16cid:durableId="595216108">
    <w:abstractNumId w:val="4"/>
  </w:num>
  <w:num w:numId="25" w16cid:durableId="1319075536">
    <w:abstractNumId w:val="15"/>
  </w:num>
  <w:num w:numId="26" w16cid:durableId="1591617942">
    <w:abstractNumId w:val="6"/>
  </w:num>
  <w:num w:numId="27" w16cid:durableId="16880196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9A3"/>
    <w:rsid w:val="00071C2B"/>
    <w:rsid w:val="00085285"/>
    <w:rsid w:val="000A3956"/>
    <w:rsid w:val="000D3B54"/>
    <w:rsid w:val="000F26D7"/>
    <w:rsid w:val="001147E7"/>
    <w:rsid w:val="0016632C"/>
    <w:rsid w:val="00180C08"/>
    <w:rsid w:val="001847FE"/>
    <w:rsid w:val="00195E92"/>
    <w:rsid w:val="001A2139"/>
    <w:rsid w:val="001F0D7D"/>
    <w:rsid w:val="00235747"/>
    <w:rsid w:val="0024133C"/>
    <w:rsid w:val="002A7733"/>
    <w:rsid w:val="002E4552"/>
    <w:rsid w:val="002E4854"/>
    <w:rsid w:val="002F08A2"/>
    <w:rsid w:val="00307B13"/>
    <w:rsid w:val="00334CE9"/>
    <w:rsid w:val="003508E9"/>
    <w:rsid w:val="00356B70"/>
    <w:rsid w:val="003D5383"/>
    <w:rsid w:val="003D6EFB"/>
    <w:rsid w:val="003F2E3E"/>
    <w:rsid w:val="00434FED"/>
    <w:rsid w:val="0044789F"/>
    <w:rsid w:val="00453D4B"/>
    <w:rsid w:val="00457DE5"/>
    <w:rsid w:val="00462C25"/>
    <w:rsid w:val="0047772A"/>
    <w:rsid w:val="004A58EE"/>
    <w:rsid w:val="004E49E1"/>
    <w:rsid w:val="004F1F1F"/>
    <w:rsid w:val="005007AD"/>
    <w:rsid w:val="005059A3"/>
    <w:rsid w:val="00517D9A"/>
    <w:rsid w:val="00566084"/>
    <w:rsid w:val="005D0604"/>
    <w:rsid w:val="005E079B"/>
    <w:rsid w:val="0061272D"/>
    <w:rsid w:val="00622958"/>
    <w:rsid w:val="00660A59"/>
    <w:rsid w:val="00681CF4"/>
    <w:rsid w:val="006824E0"/>
    <w:rsid w:val="0069296F"/>
    <w:rsid w:val="006B1227"/>
    <w:rsid w:val="0071073B"/>
    <w:rsid w:val="00725567"/>
    <w:rsid w:val="0074170A"/>
    <w:rsid w:val="00743C17"/>
    <w:rsid w:val="00746AEA"/>
    <w:rsid w:val="0075187F"/>
    <w:rsid w:val="00772F52"/>
    <w:rsid w:val="007A29BE"/>
    <w:rsid w:val="007C6C44"/>
    <w:rsid w:val="007F3A10"/>
    <w:rsid w:val="0080144C"/>
    <w:rsid w:val="00803022"/>
    <w:rsid w:val="00861E66"/>
    <w:rsid w:val="00874BDD"/>
    <w:rsid w:val="008A3534"/>
    <w:rsid w:val="008D0178"/>
    <w:rsid w:val="008E1B50"/>
    <w:rsid w:val="00902D02"/>
    <w:rsid w:val="009245E1"/>
    <w:rsid w:val="00930E0B"/>
    <w:rsid w:val="00956794"/>
    <w:rsid w:val="00957C82"/>
    <w:rsid w:val="009905BF"/>
    <w:rsid w:val="009C5CEB"/>
    <w:rsid w:val="009D55C8"/>
    <w:rsid w:val="009E312D"/>
    <w:rsid w:val="009E4039"/>
    <w:rsid w:val="00A14BAB"/>
    <w:rsid w:val="00AB0F9C"/>
    <w:rsid w:val="00AD723D"/>
    <w:rsid w:val="00B043C2"/>
    <w:rsid w:val="00B051BB"/>
    <w:rsid w:val="00B568ED"/>
    <w:rsid w:val="00B77AD0"/>
    <w:rsid w:val="00B977BE"/>
    <w:rsid w:val="00BD44D0"/>
    <w:rsid w:val="00C235F0"/>
    <w:rsid w:val="00C30FAF"/>
    <w:rsid w:val="00C3287B"/>
    <w:rsid w:val="00C444EE"/>
    <w:rsid w:val="00C46203"/>
    <w:rsid w:val="00C70D22"/>
    <w:rsid w:val="00C82352"/>
    <w:rsid w:val="00CB2CD9"/>
    <w:rsid w:val="00CE1659"/>
    <w:rsid w:val="00D12F11"/>
    <w:rsid w:val="00D33A3B"/>
    <w:rsid w:val="00D37FBD"/>
    <w:rsid w:val="00D51E81"/>
    <w:rsid w:val="00D94FEF"/>
    <w:rsid w:val="00DA3044"/>
    <w:rsid w:val="00DB5B30"/>
    <w:rsid w:val="00DE375B"/>
    <w:rsid w:val="00E016D5"/>
    <w:rsid w:val="00E10C40"/>
    <w:rsid w:val="00E509DC"/>
    <w:rsid w:val="00ED72B7"/>
    <w:rsid w:val="00F21233"/>
    <w:rsid w:val="00F522CE"/>
    <w:rsid w:val="00FC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19D0A"/>
  <w15:docId w15:val="{BA038EAA-4E32-40B0-A363-505FDDBA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44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3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CD9"/>
    <w:pPr>
      <w:ind w:left="720"/>
      <w:contextualSpacing/>
    </w:pPr>
  </w:style>
  <w:style w:type="character" w:customStyle="1" w:styleId="q4iawc">
    <w:name w:val="q4iawc"/>
    <w:basedOn w:val="DefaultParagraphFont"/>
    <w:rsid w:val="00F522CE"/>
  </w:style>
  <w:style w:type="table" w:styleId="TableGrid">
    <w:name w:val="Table Grid"/>
    <w:basedOn w:val="TableNormal"/>
    <w:uiPriority w:val="39"/>
    <w:rsid w:val="00725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D44D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14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7E7"/>
  </w:style>
  <w:style w:type="paragraph" w:styleId="Footer">
    <w:name w:val="footer"/>
    <w:basedOn w:val="Normal"/>
    <w:link w:val="FooterChar"/>
    <w:uiPriority w:val="99"/>
    <w:unhideWhenUsed/>
    <w:rsid w:val="00114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7E7"/>
  </w:style>
  <w:style w:type="table" w:styleId="GridTable4-Accent6">
    <w:name w:val="Grid Table 4 Accent 6"/>
    <w:basedOn w:val="TableNormal"/>
    <w:uiPriority w:val="49"/>
    <w:rsid w:val="00D51E8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D51E81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1E8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D3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AB0F9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46EA4-9372-4715-A77D-FBCFB49AE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154</Words>
  <Characters>879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 saad18</dc:creator>
  <cp:keywords/>
  <dc:description/>
  <cp:lastModifiedBy>ANAS AL SAYED</cp:lastModifiedBy>
  <cp:revision>7</cp:revision>
  <cp:lastPrinted>2023-01-27T21:23:00Z</cp:lastPrinted>
  <dcterms:created xsi:type="dcterms:W3CDTF">2025-03-01T21:16:00Z</dcterms:created>
  <dcterms:modified xsi:type="dcterms:W3CDTF">2025-04-11T16:48:00Z</dcterms:modified>
</cp:coreProperties>
</file>