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097A9951" w:rsidR="007A29BE" w:rsidRDefault="007A29BE" w:rsidP="000D3B54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0D3B54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5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</w:t>
      </w:r>
      <w:r w:rsidR="000455C1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ost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0D3B54" w:rsidRPr="000D3B5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Sequential Logic Circuits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663C5380" w14:textId="30268F7F" w:rsidR="000D3B54" w:rsidRPr="000D3B54" w:rsidRDefault="000455C1" w:rsidP="000455C1">
      <w:pPr>
        <w:pStyle w:val="ListParagraph"/>
        <w:numPr>
          <w:ilvl w:val="0"/>
          <w:numId w:val="27"/>
        </w:numPr>
        <w:rPr>
          <w:b/>
          <w:bCs/>
          <w:color w:val="70AD47" w:themeColor="accent6"/>
        </w:rPr>
      </w:pPr>
      <w:r w:rsidRPr="000455C1">
        <w:rPr>
          <w:b/>
          <w:bCs/>
          <w:color w:val="70AD47" w:themeColor="accent6"/>
        </w:rPr>
        <w:lastRenderedPageBreak/>
        <w:t>Although latches are useful for storing binary information, they are rarely used in sequential circuit design, why?</w:t>
      </w:r>
      <w:r w:rsidR="000D3B54" w:rsidRPr="000D3B54">
        <w:rPr>
          <w:b/>
          <w:bCs/>
          <w:color w:val="70AD47" w:themeColor="accent6"/>
        </w:rPr>
        <w:t xml:space="preserve"> </w:t>
      </w:r>
    </w:p>
    <w:p w14:paraId="269A9755" w14:textId="3229458C" w:rsidR="009C5CEB" w:rsidRDefault="009C5CEB" w:rsidP="009C5CEB">
      <w:pPr>
        <w:pStyle w:val="ListParagraph"/>
      </w:pPr>
    </w:p>
    <w:p w14:paraId="32FD2FC6" w14:textId="77777777" w:rsidR="000455C1" w:rsidRDefault="000455C1" w:rsidP="009C5CEB">
      <w:pPr>
        <w:pStyle w:val="ListParagraph"/>
      </w:pPr>
    </w:p>
    <w:p w14:paraId="1688DC18" w14:textId="77777777" w:rsidR="000455C1" w:rsidRPr="000455C1" w:rsidRDefault="000455C1" w:rsidP="000455C1">
      <w:pPr>
        <w:pStyle w:val="ListParagraph"/>
        <w:rPr>
          <w:i/>
          <w:iCs/>
        </w:rPr>
      </w:pPr>
      <w:r w:rsidRPr="000455C1">
        <w:rPr>
          <w:b/>
          <w:bCs/>
          <w:i/>
          <w:iCs/>
        </w:rPr>
        <w:t>Latches</w:t>
      </w:r>
      <w:r w:rsidRPr="000455C1">
        <w:rPr>
          <w:i/>
          <w:iCs/>
        </w:rPr>
        <w:t xml:space="preserve"> are </w:t>
      </w:r>
      <w:r w:rsidRPr="000455C1">
        <w:rPr>
          <w:b/>
          <w:bCs/>
          <w:i/>
          <w:iCs/>
        </w:rPr>
        <w:t>level-triggered</w:t>
      </w:r>
      <w:r w:rsidRPr="000455C1">
        <w:rPr>
          <w:i/>
          <w:iCs/>
        </w:rPr>
        <w:t xml:space="preserve"> devices, meaning they continuously respond to input changes as long as the enable</w:t>
      </w:r>
      <w:r w:rsidRPr="000455C1">
        <w:rPr>
          <w:b/>
          <w:bCs/>
          <w:i/>
          <w:iCs/>
        </w:rPr>
        <w:t xml:space="preserve"> (</w:t>
      </w:r>
      <w:r w:rsidRPr="000455C1">
        <w:rPr>
          <w:i/>
          <w:iCs/>
        </w:rPr>
        <w:t>or clock</w:t>
      </w:r>
      <w:r w:rsidRPr="000455C1">
        <w:rPr>
          <w:b/>
          <w:bCs/>
          <w:i/>
          <w:iCs/>
        </w:rPr>
        <w:t>)</w:t>
      </w:r>
      <w:r w:rsidRPr="000455C1">
        <w:rPr>
          <w:i/>
          <w:iCs/>
        </w:rPr>
        <w:t xml:space="preserve"> signal is active. This can cause timing issues like glitches or race conditions, especially in complex circuits.</w:t>
      </w:r>
    </w:p>
    <w:p w14:paraId="4BF7B058" w14:textId="1B7053FF" w:rsidR="000455C1" w:rsidRDefault="000455C1" w:rsidP="000455C1">
      <w:pPr>
        <w:pStyle w:val="ListParagraph"/>
        <w:rPr>
          <w:i/>
          <w:iCs/>
        </w:rPr>
      </w:pPr>
      <w:r w:rsidRPr="000455C1">
        <w:rPr>
          <w:i/>
          <w:iCs/>
        </w:rPr>
        <w:t>In contrast</w:t>
      </w:r>
      <w:r w:rsidRPr="000455C1">
        <w:rPr>
          <w:b/>
          <w:bCs/>
          <w:i/>
          <w:iCs/>
        </w:rPr>
        <w:t>, flip-flops</w:t>
      </w:r>
      <w:r w:rsidRPr="000455C1">
        <w:rPr>
          <w:i/>
          <w:iCs/>
        </w:rPr>
        <w:t xml:space="preserve"> are edge-triggered, meaning they only respond to inputs at the moment of a </w:t>
      </w:r>
      <w:r w:rsidRPr="000455C1">
        <w:rPr>
          <w:b/>
          <w:bCs/>
          <w:i/>
          <w:iCs/>
        </w:rPr>
        <w:t>clock edge</w:t>
      </w:r>
      <w:r w:rsidRPr="000455C1">
        <w:rPr>
          <w:i/>
          <w:iCs/>
        </w:rPr>
        <w:t xml:space="preserve"> (rising or falling), making them more predictable and stable in synchronous designs.</w:t>
      </w:r>
    </w:p>
    <w:p w14:paraId="792E186A" w14:textId="77777777" w:rsidR="000455C1" w:rsidRDefault="000455C1" w:rsidP="000455C1">
      <w:pPr>
        <w:pStyle w:val="ListParagraph"/>
        <w:rPr>
          <w:i/>
          <w:iCs/>
        </w:rPr>
      </w:pPr>
    </w:p>
    <w:p w14:paraId="52CA8D7C" w14:textId="77777777" w:rsidR="000455C1" w:rsidRDefault="000455C1" w:rsidP="000455C1">
      <w:pPr>
        <w:pStyle w:val="ListParagraph"/>
        <w:rPr>
          <w:i/>
          <w:iCs/>
        </w:rPr>
      </w:pPr>
    </w:p>
    <w:p w14:paraId="5B09ADB0" w14:textId="3376FE6B" w:rsidR="000455C1" w:rsidRDefault="009D0328" w:rsidP="009D0328">
      <w:pPr>
        <w:pStyle w:val="ListParagraph"/>
        <w:numPr>
          <w:ilvl w:val="0"/>
          <w:numId w:val="27"/>
        </w:numPr>
      </w:pPr>
      <w:r w:rsidRPr="009D0328">
        <w:rPr>
          <w:b/>
          <w:bCs/>
          <w:color w:val="70AD47" w:themeColor="accent6"/>
        </w:rPr>
        <w:t>What is the disadvantage of the RS flip flop?</w:t>
      </w:r>
    </w:p>
    <w:p w14:paraId="1D5919F9" w14:textId="77777777" w:rsidR="000455C1" w:rsidRDefault="000455C1" w:rsidP="000455C1">
      <w:pPr>
        <w:pStyle w:val="ListParagraph"/>
      </w:pPr>
    </w:p>
    <w:p w14:paraId="0EF16769" w14:textId="77777777" w:rsidR="009D0328" w:rsidRPr="009D0328" w:rsidRDefault="009D0328" w:rsidP="009D0328">
      <w:pPr>
        <w:pStyle w:val="ListParagraph"/>
        <w:rPr>
          <w:i/>
          <w:iCs/>
        </w:rPr>
      </w:pPr>
      <w:r w:rsidRPr="009D0328">
        <w:rPr>
          <w:i/>
          <w:iCs/>
        </w:rPr>
        <w:t xml:space="preserve">The </w:t>
      </w:r>
      <w:r w:rsidRPr="009D0328">
        <w:rPr>
          <w:b/>
          <w:bCs/>
          <w:i/>
          <w:iCs/>
        </w:rPr>
        <w:t>RS flip-flop</w:t>
      </w:r>
      <w:r w:rsidRPr="009D0328">
        <w:rPr>
          <w:i/>
          <w:iCs/>
        </w:rPr>
        <w:t xml:space="preserve"> </w:t>
      </w:r>
      <w:r w:rsidRPr="009D0328">
        <w:rPr>
          <w:b/>
          <w:bCs/>
          <w:i/>
          <w:iCs/>
        </w:rPr>
        <w:t>(</w:t>
      </w:r>
      <w:r w:rsidRPr="009D0328">
        <w:rPr>
          <w:i/>
          <w:iCs/>
        </w:rPr>
        <w:t>Set-Reset flip-flop</w:t>
      </w:r>
      <w:r w:rsidRPr="009D0328">
        <w:rPr>
          <w:b/>
          <w:bCs/>
          <w:i/>
          <w:iCs/>
        </w:rPr>
        <w:t>)</w:t>
      </w:r>
      <w:r w:rsidRPr="009D0328">
        <w:rPr>
          <w:i/>
          <w:iCs/>
        </w:rPr>
        <w:t xml:space="preserve"> has an undefined state when both Set </w:t>
      </w:r>
      <w:r w:rsidRPr="009D0328">
        <w:rPr>
          <w:b/>
          <w:bCs/>
          <w:i/>
          <w:iCs/>
        </w:rPr>
        <w:t>(</w:t>
      </w:r>
      <w:r w:rsidRPr="009D0328">
        <w:rPr>
          <w:i/>
          <w:iCs/>
        </w:rPr>
        <w:t>S</w:t>
      </w:r>
      <w:r w:rsidRPr="009D0328">
        <w:rPr>
          <w:b/>
          <w:bCs/>
          <w:i/>
          <w:iCs/>
        </w:rPr>
        <w:t>)</w:t>
      </w:r>
      <w:r w:rsidRPr="009D0328">
        <w:rPr>
          <w:i/>
          <w:iCs/>
        </w:rPr>
        <w:t xml:space="preserve"> and Reset </w:t>
      </w:r>
      <w:r w:rsidRPr="009D0328">
        <w:rPr>
          <w:b/>
          <w:bCs/>
          <w:i/>
          <w:iCs/>
        </w:rPr>
        <w:t>(</w:t>
      </w:r>
      <w:r w:rsidRPr="009D0328">
        <w:rPr>
          <w:i/>
          <w:iCs/>
        </w:rPr>
        <w:t>R</w:t>
      </w:r>
      <w:r w:rsidRPr="009D0328">
        <w:rPr>
          <w:b/>
          <w:bCs/>
          <w:i/>
          <w:iCs/>
        </w:rPr>
        <w:t>)</w:t>
      </w:r>
      <w:r w:rsidRPr="009D0328">
        <w:rPr>
          <w:i/>
          <w:iCs/>
        </w:rPr>
        <w:t xml:space="preserve"> inputs are high </w:t>
      </w:r>
      <w:r w:rsidRPr="009D0328">
        <w:rPr>
          <w:b/>
          <w:bCs/>
          <w:i/>
          <w:iCs/>
        </w:rPr>
        <w:t>(</w:t>
      </w:r>
      <w:r w:rsidRPr="009D0328">
        <w:rPr>
          <w:i/>
          <w:iCs/>
        </w:rPr>
        <w:t>1</w:t>
      </w:r>
      <w:r w:rsidRPr="009D0328">
        <w:rPr>
          <w:b/>
          <w:bCs/>
          <w:i/>
          <w:iCs/>
        </w:rPr>
        <w:t>)</w:t>
      </w:r>
      <w:r w:rsidRPr="009D0328">
        <w:rPr>
          <w:i/>
          <w:iCs/>
        </w:rPr>
        <w:t xml:space="preserve"> at the same time.</w:t>
      </w:r>
    </w:p>
    <w:p w14:paraId="5E18E3FC" w14:textId="77777777" w:rsidR="009D0328" w:rsidRPr="009D0328" w:rsidRDefault="009D0328" w:rsidP="009D0328">
      <w:pPr>
        <w:pStyle w:val="ListParagraph"/>
        <w:rPr>
          <w:i/>
          <w:iCs/>
        </w:rPr>
      </w:pPr>
      <w:r w:rsidRPr="009D0328">
        <w:rPr>
          <w:i/>
          <w:iCs/>
        </w:rPr>
        <w:t xml:space="preserve">In this condition, the outputs </w:t>
      </w:r>
      <w:r w:rsidRPr="009D0328">
        <w:rPr>
          <w:b/>
          <w:bCs/>
          <w:i/>
          <w:iCs/>
        </w:rPr>
        <w:t>Q</w:t>
      </w:r>
      <w:r w:rsidRPr="009D0328">
        <w:rPr>
          <w:i/>
          <w:iCs/>
        </w:rPr>
        <w:t xml:space="preserve"> and </w:t>
      </w:r>
      <w:r w:rsidRPr="009D0328">
        <w:rPr>
          <w:b/>
          <w:bCs/>
          <w:i/>
          <w:iCs/>
        </w:rPr>
        <w:t>Q'</w:t>
      </w:r>
      <w:r w:rsidRPr="009D0328">
        <w:rPr>
          <w:i/>
          <w:iCs/>
        </w:rPr>
        <w:t xml:space="preserve"> both go low, violating their expected behavior of being complements of each other.</w:t>
      </w:r>
    </w:p>
    <w:p w14:paraId="7BEF2744" w14:textId="77777777" w:rsidR="009D0328" w:rsidRPr="009D0328" w:rsidRDefault="009D0328" w:rsidP="009D0328">
      <w:pPr>
        <w:pStyle w:val="ListParagraph"/>
        <w:rPr>
          <w:i/>
          <w:iCs/>
        </w:rPr>
      </w:pPr>
    </w:p>
    <w:p w14:paraId="5F17F53D" w14:textId="58C5E233" w:rsidR="000455C1" w:rsidRDefault="009D0328" w:rsidP="009D0328">
      <w:pPr>
        <w:pStyle w:val="ListParagraph"/>
        <w:numPr>
          <w:ilvl w:val="0"/>
          <w:numId w:val="28"/>
        </w:numPr>
        <w:rPr>
          <w:i/>
          <w:iCs/>
        </w:rPr>
      </w:pPr>
      <w:r w:rsidRPr="009D0328">
        <w:rPr>
          <w:i/>
          <w:iCs/>
        </w:rPr>
        <w:t>This creates uncertainty and can lead to circuit malfunction, which is why this condition must always be avoided.</w:t>
      </w:r>
    </w:p>
    <w:p w14:paraId="3D177AE7" w14:textId="77777777" w:rsidR="009D0328" w:rsidRDefault="009D0328" w:rsidP="009D0328">
      <w:pPr>
        <w:rPr>
          <w:i/>
          <w:iCs/>
        </w:rPr>
      </w:pPr>
    </w:p>
    <w:p w14:paraId="0B1B62B1" w14:textId="77777777" w:rsidR="009D0328" w:rsidRDefault="009D0328" w:rsidP="009D0328">
      <w:pPr>
        <w:pStyle w:val="ListParagraph"/>
        <w:rPr>
          <w:i/>
          <w:iCs/>
        </w:rPr>
      </w:pPr>
    </w:p>
    <w:p w14:paraId="59BCFF53" w14:textId="1C5F1551" w:rsidR="009D0328" w:rsidRDefault="009D0328" w:rsidP="009D0328">
      <w:pPr>
        <w:pStyle w:val="ListParagraph"/>
        <w:numPr>
          <w:ilvl w:val="0"/>
          <w:numId w:val="27"/>
        </w:numPr>
        <w:rPr>
          <w:b/>
          <w:bCs/>
          <w:color w:val="70AD47" w:themeColor="accent6"/>
        </w:rPr>
      </w:pPr>
      <w:r w:rsidRPr="009D0328">
        <w:rPr>
          <w:b/>
          <w:bCs/>
          <w:color w:val="70AD47" w:themeColor="accent6"/>
        </w:rPr>
        <w:t>What is the difference between “synchronous” and “ripple” counters?</w:t>
      </w:r>
    </w:p>
    <w:p w14:paraId="4B7A188A" w14:textId="77777777" w:rsidR="009D0328" w:rsidRDefault="009D0328" w:rsidP="009D0328">
      <w:pPr>
        <w:pStyle w:val="ListParagraph"/>
      </w:pPr>
    </w:p>
    <w:p w14:paraId="48DBE1B5" w14:textId="77777777" w:rsidR="00A21E5F" w:rsidRPr="00A21E5F" w:rsidRDefault="00A21E5F" w:rsidP="00A21E5F">
      <w:pPr>
        <w:pStyle w:val="ListParagraph"/>
        <w:rPr>
          <w:b/>
          <w:bCs/>
          <w:i/>
          <w:iCs/>
          <w:color w:val="70AD47" w:themeColor="accent6"/>
        </w:rPr>
      </w:pPr>
      <w:r w:rsidRPr="00A21E5F">
        <w:rPr>
          <w:b/>
          <w:bCs/>
          <w:i/>
          <w:iCs/>
          <w:color w:val="70AD47" w:themeColor="accent6"/>
        </w:rPr>
        <w:t>Synchronous counters:</w:t>
      </w:r>
    </w:p>
    <w:p w14:paraId="366EAF1A" w14:textId="77777777" w:rsidR="00A21E5F" w:rsidRPr="00A21E5F" w:rsidRDefault="00A21E5F" w:rsidP="00A21E5F">
      <w:pPr>
        <w:pStyle w:val="ListParagraph"/>
        <w:rPr>
          <w:i/>
          <w:iCs/>
        </w:rPr>
      </w:pPr>
      <w:r w:rsidRPr="00A21E5F">
        <w:rPr>
          <w:i/>
          <w:iCs/>
        </w:rPr>
        <w:t xml:space="preserve">All </w:t>
      </w:r>
      <w:r w:rsidRPr="00A21E5F">
        <w:rPr>
          <w:b/>
          <w:bCs/>
          <w:i/>
          <w:iCs/>
        </w:rPr>
        <w:t>flip-flops</w:t>
      </w:r>
      <w:r w:rsidRPr="00A21E5F">
        <w:rPr>
          <w:i/>
          <w:iCs/>
        </w:rPr>
        <w:t xml:space="preserve"> are triggered by the same clock signal simultaneously. This results in faster and more predictable behavior, making them ideal for high-speed applications.</w:t>
      </w:r>
    </w:p>
    <w:p w14:paraId="4F4043D3" w14:textId="77777777" w:rsidR="00A21E5F" w:rsidRPr="00A21E5F" w:rsidRDefault="00A21E5F" w:rsidP="00A21E5F">
      <w:pPr>
        <w:pStyle w:val="ListParagraph"/>
        <w:rPr>
          <w:i/>
          <w:iCs/>
        </w:rPr>
      </w:pPr>
    </w:p>
    <w:p w14:paraId="6F76C526" w14:textId="77777777" w:rsidR="00A21E5F" w:rsidRPr="00A21E5F" w:rsidRDefault="00A21E5F" w:rsidP="00A21E5F">
      <w:pPr>
        <w:pStyle w:val="ListParagraph"/>
        <w:rPr>
          <w:i/>
          <w:iCs/>
        </w:rPr>
      </w:pPr>
      <w:r w:rsidRPr="00A21E5F">
        <w:rPr>
          <w:b/>
          <w:bCs/>
          <w:i/>
          <w:iCs/>
          <w:color w:val="70AD47" w:themeColor="accent6"/>
        </w:rPr>
        <w:t>Ripple counters</w:t>
      </w:r>
      <w:r w:rsidRPr="00A21E5F">
        <w:rPr>
          <w:i/>
          <w:iCs/>
          <w:color w:val="70AD47" w:themeColor="accent6"/>
        </w:rPr>
        <w:t xml:space="preserve"> </w:t>
      </w:r>
      <w:r w:rsidRPr="00A21E5F">
        <w:rPr>
          <w:b/>
          <w:bCs/>
          <w:i/>
          <w:iCs/>
        </w:rPr>
        <w:t>(</w:t>
      </w:r>
      <w:r w:rsidRPr="00A21E5F">
        <w:rPr>
          <w:i/>
          <w:iCs/>
        </w:rPr>
        <w:t>also called asynchronous counters</w:t>
      </w:r>
      <w:r w:rsidRPr="00A21E5F">
        <w:rPr>
          <w:b/>
          <w:bCs/>
          <w:i/>
          <w:iCs/>
        </w:rPr>
        <w:t>)</w:t>
      </w:r>
      <w:r w:rsidRPr="00A21E5F">
        <w:rPr>
          <w:b/>
          <w:bCs/>
          <w:i/>
          <w:iCs/>
          <w:color w:val="70AD47" w:themeColor="accent6"/>
        </w:rPr>
        <w:t>:</w:t>
      </w:r>
    </w:p>
    <w:p w14:paraId="2CD6FC60" w14:textId="3A76384B" w:rsidR="009D0328" w:rsidRDefault="00A21E5F" w:rsidP="00A21E5F">
      <w:pPr>
        <w:pStyle w:val="ListParagraph"/>
        <w:rPr>
          <w:i/>
          <w:iCs/>
        </w:rPr>
      </w:pPr>
      <w:r w:rsidRPr="00A21E5F">
        <w:rPr>
          <w:i/>
          <w:iCs/>
        </w:rPr>
        <w:t xml:space="preserve">The clock </w:t>
      </w:r>
      <w:r w:rsidRPr="00A21E5F">
        <w:rPr>
          <w:b/>
          <w:bCs/>
          <w:i/>
          <w:iCs/>
        </w:rPr>
        <w:t>input</w:t>
      </w:r>
      <w:r w:rsidRPr="00A21E5F">
        <w:rPr>
          <w:i/>
          <w:iCs/>
        </w:rPr>
        <w:t xml:space="preserve"> is given only to the </w:t>
      </w:r>
      <w:r w:rsidRPr="00A21E5F">
        <w:rPr>
          <w:b/>
          <w:bCs/>
          <w:i/>
          <w:iCs/>
        </w:rPr>
        <w:t>first flip-flop</w:t>
      </w:r>
      <w:r w:rsidRPr="00A21E5F">
        <w:rPr>
          <w:i/>
          <w:iCs/>
        </w:rPr>
        <w:t xml:space="preserve">, and the </w:t>
      </w:r>
      <w:r w:rsidRPr="00A21E5F">
        <w:rPr>
          <w:b/>
          <w:bCs/>
          <w:i/>
          <w:iCs/>
        </w:rPr>
        <w:t>output</w:t>
      </w:r>
      <w:r w:rsidRPr="00A21E5F">
        <w:rPr>
          <w:i/>
          <w:iCs/>
        </w:rPr>
        <w:t xml:space="preserve"> of each </w:t>
      </w:r>
      <w:r w:rsidRPr="00A21E5F">
        <w:rPr>
          <w:b/>
          <w:bCs/>
          <w:i/>
          <w:iCs/>
        </w:rPr>
        <w:t>flip-flop</w:t>
      </w:r>
      <w:r w:rsidRPr="00A21E5F">
        <w:rPr>
          <w:i/>
          <w:iCs/>
        </w:rPr>
        <w:t xml:space="preserve"> triggers the next one. This creates a </w:t>
      </w:r>
      <w:r w:rsidRPr="00A21E5F">
        <w:rPr>
          <w:b/>
          <w:bCs/>
          <w:i/>
          <w:iCs/>
        </w:rPr>
        <w:t>ripple</w:t>
      </w:r>
      <w:r w:rsidRPr="00A21E5F">
        <w:rPr>
          <w:i/>
          <w:iCs/>
        </w:rPr>
        <w:t xml:space="preserve"> effect, causing propagation delays as the signal moves through each </w:t>
      </w:r>
      <w:r w:rsidRPr="00A21E5F">
        <w:rPr>
          <w:b/>
          <w:bCs/>
          <w:i/>
          <w:iCs/>
        </w:rPr>
        <w:t>flip-flop</w:t>
      </w:r>
      <w:r w:rsidRPr="00A21E5F">
        <w:rPr>
          <w:i/>
          <w:iCs/>
        </w:rPr>
        <w:t>.</w:t>
      </w:r>
    </w:p>
    <w:p w14:paraId="7B507D13" w14:textId="77777777" w:rsidR="00A21E5F" w:rsidRPr="009D0328" w:rsidRDefault="00A21E5F" w:rsidP="00A21E5F">
      <w:pPr>
        <w:pStyle w:val="ListParagraph"/>
        <w:rPr>
          <w:i/>
          <w:iCs/>
        </w:rPr>
      </w:pPr>
    </w:p>
    <w:p w14:paraId="15408E84" w14:textId="77777777" w:rsidR="00A21E5F" w:rsidRDefault="00A21E5F" w:rsidP="00A21E5F">
      <w:pPr>
        <w:pStyle w:val="ListParagraph"/>
        <w:numPr>
          <w:ilvl w:val="0"/>
          <w:numId w:val="28"/>
        </w:numPr>
        <w:rPr>
          <w:i/>
          <w:iCs/>
        </w:rPr>
      </w:pPr>
      <w:r w:rsidRPr="00A21E5F">
        <w:rPr>
          <w:i/>
          <w:iCs/>
        </w:rPr>
        <w:t xml:space="preserve">So, </w:t>
      </w:r>
      <w:r w:rsidRPr="00A21E5F">
        <w:rPr>
          <w:b/>
          <w:bCs/>
          <w:i/>
          <w:iCs/>
        </w:rPr>
        <w:t>synchronous</w:t>
      </w:r>
      <w:r w:rsidRPr="00A21E5F">
        <w:rPr>
          <w:i/>
          <w:iCs/>
        </w:rPr>
        <w:t xml:space="preserve"> = faster and accurate. </w:t>
      </w:r>
    </w:p>
    <w:p w14:paraId="415F9672" w14:textId="50EC5332" w:rsidR="009D0328" w:rsidRPr="00A21E5F" w:rsidRDefault="00A21E5F" w:rsidP="00A21E5F">
      <w:pPr>
        <w:pStyle w:val="ListParagraph"/>
        <w:numPr>
          <w:ilvl w:val="0"/>
          <w:numId w:val="28"/>
        </w:numPr>
        <w:rPr>
          <w:i/>
          <w:iCs/>
        </w:rPr>
      </w:pPr>
      <w:r w:rsidRPr="00A21E5F">
        <w:rPr>
          <w:b/>
          <w:bCs/>
          <w:i/>
          <w:iCs/>
        </w:rPr>
        <w:t>Ripple</w:t>
      </w:r>
      <w:r w:rsidRPr="00A21E5F">
        <w:rPr>
          <w:i/>
          <w:iCs/>
        </w:rPr>
        <w:t xml:space="preserve"> = simpler but slower due to delay.</w:t>
      </w:r>
    </w:p>
    <w:sectPr w:rsidR="009D0328" w:rsidRPr="00A21E5F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0D7CF" w14:textId="77777777" w:rsidR="00960BCE" w:rsidRDefault="00960BCE" w:rsidP="001147E7">
      <w:pPr>
        <w:spacing w:after="0" w:line="240" w:lineRule="auto"/>
      </w:pPr>
      <w:r>
        <w:separator/>
      </w:r>
    </w:p>
  </w:endnote>
  <w:endnote w:type="continuationSeparator" w:id="0">
    <w:p w14:paraId="29B42B95" w14:textId="77777777" w:rsidR="00960BCE" w:rsidRDefault="00960BCE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9630D" w14:textId="77777777" w:rsidR="00960BCE" w:rsidRDefault="00960BCE" w:rsidP="001147E7">
      <w:pPr>
        <w:spacing w:after="0" w:line="240" w:lineRule="auto"/>
      </w:pPr>
      <w:r>
        <w:separator/>
      </w:r>
    </w:p>
  </w:footnote>
  <w:footnote w:type="continuationSeparator" w:id="0">
    <w:p w14:paraId="569D07FE" w14:textId="77777777" w:rsidR="00960BCE" w:rsidRDefault="00960BCE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B85350A"/>
    <w:multiLevelType w:val="hybridMultilevel"/>
    <w:tmpl w:val="509492EA"/>
    <w:lvl w:ilvl="0" w:tplc="63DA26D6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F3F4646"/>
    <w:multiLevelType w:val="hybridMultilevel"/>
    <w:tmpl w:val="CD8C1E5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6"/>
  </w:num>
  <w:num w:numId="3" w16cid:durableId="1634870859">
    <w:abstractNumId w:val="22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4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3"/>
  </w:num>
  <w:num w:numId="15" w16cid:durableId="1475366814">
    <w:abstractNumId w:val="1"/>
  </w:num>
  <w:num w:numId="16" w16cid:durableId="716516507">
    <w:abstractNumId w:val="25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  <w:num w:numId="27" w16cid:durableId="1688019648">
    <w:abstractNumId w:val="21"/>
  </w:num>
  <w:num w:numId="28" w16cid:durableId="21155182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455C1"/>
    <w:rsid w:val="00071C2B"/>
    <w:rsid w:val="00085285"/>
    <w:rsid w:val="000A3956"/>
    <w:rsid w:val="000D3B54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61E66"/>
    <w:rsid w:val="00874BDD"/>
    <w:rsid w:val="008A3534"/>
    <w:rsid w:val="008D0178"/>
    <w:rsid w:val="008E1B50"/>
    <w:rsid w:val="00902D02"/>
    <w:rsid w:val="009245E1"/>
    <w:rsid w:val="00930E0B"/>
    <w:rsid w:val="00956794"/>
    <w:rsid w:val="00957C82"/>
    <w:rsid w:val="00960BCE"/>
    <w:rsid w:val="009905BF"/>
    <w:rsid w:val="009C5CEB"/>
    <w:rsid w:val="009D0328"/>
    <w:rsid w:val="009D55C8"/>
    <w:rsid w:val="009E312D"/>
    <w:rsid w:val="009E4039"/>
    <w:rsid w:val="00A14BAB"/>
    <w:rsid w:val="00A21E5F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94FEF"/>
    <w:rsid w:val="00DA3044"/>
    <w:rsid w:val="00DB5B30"/>
    <w:rsid w:val="00DE375B"/>
    <w:rsid w:val="00E016D5"/>
    <w:rsid w:val="00E10C40"/>
    <w:rsid w:val="00E509DC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7</cp:revision>
  <cp:lastPrinted>2023-01-27T21:23:00Z</cp:lastPrinted>
  <dcterms:created xsi:type="dcterms:W3CDTF">2025-03-01T21:16:00Z</dcterms:created>
  <dcterms:modified xsi:type="dcterms:W3CDTF">2025-04-11T16:35:00Z</dcterms:modified>
</cp:coreProperties>
</file>