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13D" w:rsidRDefault="007D313D" w:rsidP="00175F76">
      <w:pPr>
        <w:shd w:val="clear" w:color="auto" w:fill="FFFFFF"/>
        <w:spacing w:after="150" w:line="600" w:lineRule="atLeast"/>
        <w:outlineLvl w:val="2"/>
        <w:rPr>
          <w:rFonts w:ascii="Times New Roman" w:eastAsia="Times New Roman" w:hAnsi="Times New Roman" w:cs="Times New Roman"/>
          <w:color w:val="4B345E"/>
          <w:sz w:val="36"/>
          <w:szCs w:val="36"/>
        </w:rPr>
      </w:pPr>
      <w:r>
        <w:rPr>
          <w:noProof/>
        </w:rPr>
        <w:drawing>
          <wp:inline distT="0" distB="0" distL="0" distR="0" wp14:anchorId="4BDD6D71" wp14:editId="2DD598D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color w:val="4B345E"/>
          <w:sz w:val="36"/>
          <w:szCs w:val="36"/>
        </w:rPr>
        <w:br/>
      </w:r>
    </w:p>
    <w:p w:rsidR="00175F76" w:rsidRPr="00175F76" w:rsidRDefault="00175F76" w:rsidP="00175F76">
      <w:pPr>
        <w:shd w:val="clear" w:color="auto" w:fill="FFFFFF"/>
        <w:spacing w:after="150" w:line="600" w:lineRule="atLeast"/>
        <w:outlineLvl w:val="2"/>
        <w:rPr>
          <w:rFonts w:ascii="Times New Roman" w:eastAsia="Times New Roman" w:hAnsi="Times New Roman" w:cs="Times New Roman"/>
          <w:color w:val="4B345E"/>
          <w:sz w:val="36"/>
          <w:szCs w:val="36"/>
        </w:rPr>
      </w:pPr>
      <w:bookmarkStart w:id="0" w:name="_GoBack"/>
      <w:bookmarkEnd w:id="0"/>
      <w:r w:rsidRPr="00175F76">
        <w:rPr>
          <w:rFonts w:ascii="Times New Roman" w:eastAsia="Times New Roman" w:hAnsi="Times New Roman" w:cs="Times New Roman"/>
          <w:color w:val="4B345E"/>
          <w:sz w:val="36"/>
          <w:szCs w:val="36"/>
        </w:rPr>
        <w:t>Programming Assignment</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The area of a triangle is given by the formula Area = 1/2 * Base * Height. Using the IDLE development environment, create a Python script named t_area . Your script must calculate the area of a triangle and display the results of the calculation. The triangle that your script must calculate the areas for has a base of 12 inches and a height of 16 inches. IDLE has both an interactive mode and a script mode. You must use the script mode to develop your script.</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Your script must use (at a minimum) the following three variable names.</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proofErr w:type="gramStart"/>
      <w:r w:rsidRPr="00175F76">
        <w:rPr>
          <w:rFonts w:ascii="Arial" w:eastAsia="Times New Roman" w:hAnsi="Arial" w:cs="Arial"/>
          <w:color w:val="363636"/>
          <w:sz w:val="19"/>
          <w:szCs w:val="19"/>
        </w:rPr>
        <w:t>area</w:t>
      </w:r>
      <w:proofErr w:type="gramEnd"/>
      <w:r w:rsidRPr="00175F76">
        <w:rPr>
          <w:rFonts w:ascii="Arial" w:eastAsia="Times New Roman" w:hAnsi="Arial" w:cs="Arial"/>
          <w:color w:val="363636"/>
          <w:sz w:val="19"/>
          <w:szCs w:val="19"/>
        </w:rPr>
        <w:t xml:space="preserve"> - this variable will contain the results of the calculation which will be the area of the triangle.</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proofErr w:type="gramStart"/>
      <w:r w:rsidRPr="00175F76">
        <w:rPr>
          <w:rFonts w:ascii="Arial" w:eastAsia="Times New Roman" w:hAnsi="Arial" w:cs="Arial"/>
          <w:color w:val="363636"/>
          <w:sz w:val="19"/>
          <w:szCs w:val="19"/>
        </w:rPr>
        <w:t>base</w:t>
      </w:r>
      <w:proofErr w:type="gramEnd"/>
      <w:r w:rsidRPr="00175F76">
        <w:rPr>
          <w:rFonts w:ascii="Arial" w:eastAsia="Times New Roman" w:hAnsi="Arial" w:cs="Arial"/>
          <w:color w:val="363636"/>
          <w:sz w:val="19"/>
          <w:szCs w:val="19"/>
        </w:rPr>
        <w:t xml:space="preserve"> – this variable will contain the length of the triangle base. You must set the value of this variable to 12.</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proofErr w:type="gramStart"/>
      <w:r w:rsidRPr="00175F76">
        <w:rPr>
          <w:rFonts w:ascii="Arial" w:eastAsia="Times New Roman" w:hAnsi="Arial" w:cs="Arial"/>
          <w:color w:val="363636"/>
          <w:sz w:val="19"/>
          <w:szCs w:val="19"/>
        </w:rPr>
        <w:t>height</w:t>
      </w:r>
      <w:proofErr w:type="gramEnd"/>
      <w:r w:rsidRPr="00175F76">
        <w:rPr>
          <w:rFonts w:ascii="Arial" w:eastAsia="Times New Roman" w:hAnsi="Arial" w:cs="Arial"/>
          <w:color w:val="363636"/>
          <w:sz w:val="19"/>
          <w:szCs w:val="19"/>
        </w:rPr>
        <w:t xml:space="preserve"> – this variable will contain the height of the triangle. You must set the value of this variable to 16.</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Your script must have at least 2 comments that describe what is happening in your script. Comments may describe the assignment of a value to a variable, the computation of area and the assignment of the result to the variable area, or the display of the result.</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Your script must display the results of your calculation computing the area of the triangle using the print statement. You must code your script, test it, and if required, debug it. When you have successfully completed this assignment please capture the output displayed by your script. You can copy and paste the output from the IDLE window into a document and attach it to your assignment.</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Example:</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The following shows and example python script that computes the area of a circle. The area of a circle is given by the formula area = pi * radius squared</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i/>
          <w:iCs/>
          <w:color w:val="363636"/>
          <w:sz w:val="19"/>
          <w:szCs w:val="19"/>
        </w:rPr>
        <w:lastRenderedPageBreak/>
        <w:t># assign the value 3.14 to the variable pi </w:t>
      </w:r>
      <w:r w:rsidRPr="00175F76">
        <w:rPr>
          <w:rFonts w:ascii="Arial" w:eastAsia="Times New Roman" w:hAnsi="Arial" w:cs="Arial"/>
          <w:i/>
          <w:iCs/>
          <w:color w:val="363636"/>
          <w:sz w:val="19"/>
          <w:szCs w:val="19"/>
        </w:rPr>
        <w:br/>
        <w:t>pi = 3.14 </w:t>
      </w:r>
      <w:r w:rsidRPr="00175F76">
        <w:rPr>
          <w:rFonts w:ascii="Arial" w:eastAsia="Times New Roman" w:hAnsi="Arial" w:cs="Arial"/>
          <w:i/>
          <w:iCs/>
          <w:color w:val="363636"/>
          <w:sz w:val="19"/>
          <w:szCs w:val="19"/>
        </w:rPr>
        <w:br/>
      </w:r>
      <w:r w:rsidRPr="00175F76">
        <w:rPr>
          <w:rFonts w:ascii="Arial" w:eastAsia="Times New Roman" w:hAnsi="Arial" w:cs="Arial"/>
          <w:i/>
          <w:iCs/>
          <w:color w:val="363636"/>
          <w:sz w:val="19"/>
          <w:szCs w:val="19"/>
        </w:rPr>
        <w:br/>
        <w:t># assign the value 8 to the variable radius </w:t>
      </w:r>
      <w:r w:rsidRPr="00175F76">
        <w:rPr>
          <w:rFonts w:ascii="Arial" w:eastAsia="Times New Roman" w:hAnsi="Arial" w:cs="Arial"/>
          <w:i/>
          <w:iCs/>
          <w:color w:val="363636"/>
          <w:sz w:val="19"/>
          <w:szCs w:val="19"/>
        </w:rPr>
        <w:br/>
        <w:t>radius = 8 </w:t>
      </w:r>
      <w:r w:rsidRPr="00175F76">
        <w:rPr>
          <w:rFonts w:ascii="Arial" w:eastAsia="Times New Roman" w:hAnsi="Arial" w:cs="Arial"/>
          <w:i/>
          <w:iCs/>
          <w:color w:val="363636"/>
          <w:sz w:val="19"/>
          <w:szCs w:val="19"/>
        </w:rPr>
        <w:br/>
      </w:r>
      <w:r w:rsidRPr="00175F76">
        <w:rPr>
          <w:rFonts w:ascii="Arial" w:eastAsia="Times New Roman" w:hAnsi="Arial" w:cs="Arial"/>
          <w:i/>
          <w:iCs/>
          <w:color w:val="363636"/>
          <w:sz w:val="19"/>
          <w:szCs w:val="19"/>
        </w:rPr>
        <w:br/>
        <w:t># assign the results of the operation to the variable area </w:t>
      </w:r>
      <w:r w:rsidRPr="00175F76">
        <w:rPr>
          <w:rFonts w:ascii="Arial" w:eastAsia="Times New Roman" w:hAnsi="Arial" w:cs="Arial"/>
          <w:i/>
          <w:iCs/>
          <w:color w:val="363636"/>
          <w:sz w:val="19"/>
          <w:szCs w:val="19"/>
        </w:rPr>
        <w:br/>
        <w:t># the operation multiplies radius by radius and then multiplies the result by </w:t>
      </w:r>
      <w:r w:rsidRPr="00175F76">
        <w:rPr>
          <w:rFonts w:ascii="Arial" w:eastAsia="Times New Roman" w:hAnsi="Arial" w:cs="Arial"/>
          <w:i/>
          <w:iCs/>
          <w:color w:val="363636"/>
          <w:sz w:val="19"/>
          <w:szCs w:val="19"/>
        </w:rPr>
        <w:br/>
      </w:r>
      <w:r w:rsidRPr="00175F76">
        <w:rPr>
          <w:rFonts w:ascii="Arial" w:eastAsia="Times New Roman" w:hAnsi="Arial" w:cs="Arial"/>
          <w:i/>
          <w:iCs/>
          <w:color w:val="363636"/>
          <w:sz w:val="19"/>
          <w:szCs w:val="19"/>
        </w:rPr>
        <w:br/>
        <w:t># the value of pi </w:t>
      </w:r>
      <w:r w:rsidRPr="00175F76">
        <w:rPr>
          <w:rFonts w:ascii="Arial" w:eastAsia="Times New Roman" w:hAnsi="Arial" w:cs="Arial"/>
          <w:i/>
          <w:iCs/>
          <w:color w:val="363636"/>
          <w:sz w:val="19"/>
          <w:szCs w:val="19"/>
        </w:rPr>
        <w:br/>
        <w:t>area = pi * (radius * radius) </w:t>
      </w:r>
      <w:r w:rsidRPr="00175F76">
        <w:rPr>
          <w:rFonts w:ascii="Arial" w:eastAsia="Times New Roman" w:hAnsi="Arial" w:cs="Arial"/>
          <w:i/>
          <w:iCs/>
          <w:color w:val="363636"/>
          <w:sz w:val="19"/>
          <w:szCs w:val="19"/>
        </w:rPr>
        <w:br/>
      </w:r>
      <w:r w:rsidRPr="00175F76">
        <w:rPr>
          <w:rFonts w:ascii="Arial" w:eastAsia="Times New Roman" w:hAnsi="Arial" w:cs="Arial"/>
          <w:i/>
          <w:iCs/>
          <w:color w:val="363636"/>
          <w:sz w:val="19"/>
          <w:szCs w:val="19"/>
        </w:rPr>
        <w:br/>
        <w:t># print the value of area </w:t>
      </w:r>
      <w:r w:rsidRPr="00175F76">
        <w:rPr>
          <w:rFonts w:ascii="Arial" w:eastAsia="Times New Roman" w:hAnsi="Arial" w:cs="Arial"/>
          <w:i/>
          <w:iCs/>
          <w:color w:val="363636"/>
          <w:sz w:val="19"/>
          <w:szCs w:val="19"/>
        </w:rPr>
        <w:br/>
        <w:t>print(area)</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b/>
          <w:bCs/>
          <w:color w:val="0000FF"/>
          <w:sz w:val="19"/>
          <w:szCs w:val="19"/>
        </w:rPr>
        <w:t>Using IDLE</w:t>
      </w:r>
      <w:r w:rsidRPr="00175F76">
        <w:rPr>
          <w:rFonts w:ascii="Arial" w:eastAsia="Times New Roman" w:hAnsi="Arial" w:cs="Arial"/>
          <w:color w:val="363636"/>
          <w:sz w:val="19"/>
          <w:szCs w:val="19"/>
        </w:rPr>
        <w:t> </w:t>
      </w:r>
      <w:r w:rsidRPr="00175F76">
        <w:rPr>
          <w:rFonts w:ascii="Arial" w:eastAsia="Times New Roman" w:hAnsi="Arial" w:cs="Arial"/>
          <w:color w:val="363636"/>
          <w:sz w:val="19"/>
          <w:szCs w:val="19"/>
        </w:rPr>
        <w:br/>
        <w:t xml:space="preserve">IDLE is </w:t>
      </w:r>
      <w:proofErr w:type="spellStart"/>
      <w:proofErr w:type="gramStart"/>
      <w:r w:rsidRPr="00175F76">
        <w:rPr>
          <w:rFonts w:ascii="Arial" w:eastAsia="Times New Roman" w:hAnsi="Arial" w:cs="Arial"/>
          <w:color w:val="363636"/>
          <w:sz w:val="19"/>
          <w:szCs w:val="19"/>
        </w:rPr>
        <w:t>a</w:t>
      </w:r>
      <w:proofErr w:type="spellEnd"/>
      <w:proofErr w:type="gramEnd"/>
      <w:r w:rsidRPr="00175F76">
        <w:rPr>
          <w:rFonts w:ascii="Arial" w:eastAsia="Times New Roman" w:hAnsi="Arial" w:cs="Arial"/>
          <w:color w:val="363636"/>
          <w:sz w:val="19"/>
          <w:szCs w:val="19"/>
        </w:rPr>
        <w:t xml:space="preserve"> Integrated Development Environment or IDE. An IDE will enable you to use a text editor to create programs (in the case of Python we refer to the program as a script) as well as execute the program. The IDLE editor understands the syntax of the Python programming language and can help you to debug your program by identifying code that is not valid and must be corrected.</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When you first start IDLE, it will display a window that is the Python interpreter. You can type Python commands directly into this environment and Python will interpret and execute them. For all of the assignments in this course, you must create a script. To create a script, select new window from the file option. This will open a new script file. You can also use the open or recent files options under the file menu to open files that you have previously created.</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xml:space="preserve">You can enter your script into the window that opens when you use the new window option. Before executing your script, you must save it. The first time you attempt to save a new script, you will need to give it a name. All Python scripts must have the suffix of </w:t>
      </w:r>
      <w:proofErr w:type="spellStart"/>
      <w:r w:rsidRPr="00175F76">
        <w:rPr>
          <w:rFonts w:ascii="Arial" w:eastAsia="Times New Roman" w:hAnsi="Arial" w:cs="Arial"/>
          <w:color w:val="363636"/>
          <w:sz w:val="19"/>
          <w:szCs w:val="19"/>
        </w:rPr>
        <w:t>py</w:t>
      </w:r>
      <w:proofErr w:type="spellEnd"/>
      <w:r w:rsidRPr="00175F76">
        <w:rPr>
          <w:rFonts w:ascii="Arial" w:eastAsia="Times New Roman" w:hAnsi="Arial" w:cs="Arial"/>
          <w:color w:val="363636"/>
          <w:sz w:val="19"/>
          <w:szCs w:val="19"/>
        </w:rPr>
        <w:t xml:space="preserve"> or txt on the filename.</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To execute a script, you can select the ‘Run Module’ option under the run menu or simply press F5 on your keyboard.</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Under the options menu there is an option to configure IDLE. You can configure settings such as the font size of text and other features using this menu.</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Under the Help menu option there is both IDLE help which provides information about the features of IDLE as well as an option that will bring up the Python documentation.</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The following will be the items used in the grading rubric of this assignment. Make sure that you have addressed each item in your assignment. You should submit the python script that you created for this assignment (this should be a file with an extension of .</w:t>
      </w:r>
      <w:proofErr w:type="spellStart"/>
      <w:r w:rsidRPr="00175F76">
        <w:rPr>
          <w:rFonts w:ascii="Arial" w:eastAsia="Times New Roman" w:hAnsi="Arial" w:cs="Arial"/>
          <w:color w:val="363636"/>
          <w:sz w:val="19"/>
          <w:szCs w:val="19"/>
        </w:rPr>
        <w:t>py</w:t>
      </w:r>
      <w:proofErr w:type="spellEnd"/>
      <w:r w:rsidRPr="00175F76">
        <w:rPr>
          <w:rFonts w:ascii="Arial" w:eastAsia="Times New Roman" w:hAnsi="Arial" w:cs="Arial"/>
          <w:color w:val="363636"/>
          <w:sz w:val="19"/>
          <w:szCs w:val="19"/>
        </w:rPr>
        <w:t xml:space="preserve"> or .txt, txt is preferred). It will be easier on you and the assessors if you upload your program file with a txt extension.  You must also copy the output produced when you execute your script and attach as part of your assignment. The output can be captured either by selecting, copying and pasting the lines of output from the IDLE run window into a document, or you can capture (on windows) an image of the output window by using the (Ctrl)+ (Alt)+ (</w:t>
      </w:r>
      <w:proofErr w:type="spellStart"/>
      <w:r w:rsidRPr="00175F76">
        <w:rPr>
          <w:rFonts w:ascii="Arial" w:eastAsia="Times New Roman" w:hAnsi="Arial" w:cs="Arial"/>
          <w:color w:val="363636"/>
          <w:sz w:val="19"/>
          <w:szCs w:val="19"/>
        </w:rPr>
        <w:t>Prnt</w:t>
      </w:r>
      <w:proofErr w:type="spellEnd"/>
      <w:r w:rsidRPr="00175F76">
        <w:rPr>
          <w:rFonts w:ascii="Arial" w:eastAsia="Times New Roman" w:hAnsi="Arial" w:cs="Arial"/>
          <w:color w:val="363636"/>
          <w:sz w:val="19"/>
          <w:szCs w:val="19"/>
        </w:rPr>
        <w:t xml:space="preserve"> </w:t>
      </w:r>
      <w:proofErr w:type="spellStart"/>
      <w:r w:rsidRPr="00175F76">
        <w:rPr>
          <w:rFonts w:ascii="Arial" w:eastAsia="Times New Roman" w:hAnsi="Arial" w:cs="Arial"/>
          <w:color w:val="363636"/>
          <w:sz w:val="19"/>
          <w:szCs w:val="19"/>
        </w:rPr>
        <w:t>Scn</w:t>
      </w:r>
      <w:proofErr w:type="spellEnd"/>
      <w:r w:rsidRPr="00175F76">
        <w:rPr>
          <w:rFonts w:ascii="Arial" w:eastAsia="Times New Roman" w:hAnsi="Arial" w:cs="Arial"/>
          <w:color w:val="363636"/>
          <w:sz w:val="19"/>
          <w:szCs w:val="19"/>
        </w:rPr>
        <w:t>) key sequence to capture the image of the screen and pasting this document into a word document. You should only attached documents in the word format (.doc file extension). Both Microsoft Word and OpenOffice can save files in Word 97/2000 format.</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This assignment has two components:</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t xml:space="preserve">1 – </w:t>
      </w:r>
      <w:proofErr w:type="gramStart"/>
      <w:r w:rsidRPr="00175F76">
        <w:rPr>
          <w:rFonts w:ascii="Arial" w:eastAsia="Times New Roman" w:hAnsi="Arial" w:cs="Arial"/>
          <w:color w:val="363636"/>
          <w:sz w:val="19"/>
          <w:szCs w:val="19"/>
        </w:rPr>
        <w:t>the</w:t>
      </w:r>
      <w:proofErr w:type="gramEnd"/>
      <w:r w:rsidRPr="00175F76">
        <w:rPr>
          <w:rFonts w:ascii="Arial" w:eastAsia="Times New Roman" w:hAnsi="Arial" w:cs="Arial"/>
          <w:color w:val="363636"/>
          <w:sz w:val="19"/>
          <w:szCs w:val="19"/>
        </w:rPr>
        <w:t xml:space="preserve"> Python script file</w:t>
      </w:r>
      <w:r w:rsidRPr="00175F76">
        <w:rPr>
          <w:rFonts w:ascii="Arial" w:eastAsia="Times New Roman" w:hAnsi="Arial" w:cs="Arial"/>
          <w:color w:val="363636"/>
          <w:sz w:val="19"/>
          <w:szCs w:val="19"/>
        </w:rPr>
        <w:br/>
        <w:t>2 – the output file</w:t>
      </w:r>
    </w:p>
    <w:p w:rsidR="00175F76" w:rsidRPr="00175F76" w:rsidRDefault="00175F76" w:rsidP="00175F76">
      <w:pPr>
        <w:shd w:val="clear" w:color="auto" w:fill="FFFFFF"/>
        <w:spacing w:after="150" w:line="240" w:lineRule="auto"/>
        <w:rPr>
          <w:rFonts w:ascii="Arial" w:eastAsia="Times New Roman" w:hAnsi="Arial" w:cs="Arial"/>
          <w:color w:val="363636"/>
          <w:sz w:val="19"/>
          <w:szCs w:val="19"/>
        </w:rPr>
      </w:pPr>
      <w:r w:rsidRPr="00175F76">
        <w:rPr>
          <w:rFonts w:ascii="Arial" w:eastAsia="Times New Roman" w:hAnsi="Arial" w:cs="Arial"/>
          <w:color w:val="363636"/>
          <w:sz w:val="19"/>
          <w:szCs w:val="19"/>
        </w:rPr>
        <w:lastRenderedPageBreak/>
        <w:t>The assignment will allow you to upload multiple files.</w:t>
      </w:r>
    </w:p>
    <w:p w:rsidR="000B1902" w:rsidRDefault="000B1902"/>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16"/>
    <w:rsid w:val="000B1902"/>
    <w:rsid w:val="00175F76"/>
    <w:rsid w:val="00771E94"/>
    <w:rsid w:val="007D313D"/>
    <w:rsid w:val="00813CC2"/>
    <w:rsid w:val="00900C16"/>
    <w:rsid w:val="00B2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F3061-D3BA-4152-A0D9-F315F199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1617">
      <w:bodyDiv w:val="1"/>
      <w:marLeft w:val="0"/>
      <w:marRight w:val="0"/>
      <w:marTop w:val="0"/>
      <w:marBottom w:val="0"/>
      <w:divBdr>
        <w:top w:val="none" w:sz="0" w:space="0" w:color="auto"/>
        <w:left w:val="none" w:sz="0" w:space="0" w:color="auto"/>
        <w:bottom w:val="none" w:sz="0" w:space="0" w:color="auto"/>
        <w:right w:val="none" w:sz="0" w:space="0" w:color="auto"/>
      </w:divBdr>
      <w:divsChild>
        <w:div w:id="1502886259">
          <w:marLeft w:val="0"/>
          <w:marRight w:val="0"/>
          <w:marTop w:val="0"/>
          <w:marBottom w:val="0"/>
          <w:divBdr>
            <w:top w:val="none" w:sz="0" w:space="0" w:color="auto"/>
            <w:left w:val="none" w:sz="0" w:space="0" w:color="auto"/>
            <w:bottom w:val="none" w:sz="0" w:space="0" w:color="auto"/>
            <w:right w:val="none" w:sz="0" w:space="0" w:color="auto"/>
          </w:divBdr>
        </w:div>
      </w:divsChild>
    </w:div>
    <w:div w:id="1247959359">
      <w:bodyDiv w:val="1"/>
      <w:marLeft w:val="0"/>
      <w:marRight w:val="0"/>
      <w:marTop w:val="0"/>
      <w:marBottom w:val="0"/>
      <w:divBdr>
        <w:top w:val="none" w:sz="0" w:space="0" w:color="auto"/>
        <w:left w:val="none" w:sz="0" w:space="0" w:color="auto"/>
        <w:bottom w:val="none" w:sz="0" w:space="0" w:color="auto"/>
        <w:right w:val="none" w:sz="0" w:space="0" w:color="auto"/>
      </w:divBdr>
      <w:divsChild>
        <w:div w:id="1848866940">
          <w:marLeft w:val="0"/>
          <w:marRight w:val="0"/>
          <w:marTop w:val="0"/>
          <w:marBottom w:val="0"/>
          <w:divBdr>
            <w:top w:val="none" w:sz="0" w:space="0" w:color="auto"/>
            <w:left w:val="none" w:sz="0" w:space="0" w:color="auto"/>
            <w:bottom w:val="none" w:sz="0" w:space="0" w:color="auto"/>
            <w:right w:val="none" w:sz="0" w:space="0" w:color="auto"/>
          </w:divBdr>
        </w:div>
      </w:divsChild>
    </w:div>
    <w:div w:id="1855611248">
      <w:bodyDiv w:val="1"/>
      <w:marLeft w:val="0"/>
      <w:marRight w:val="0"/>
      <w:marTop w:val="0"/>
      <w:marBottom w:val="0"/>
      <w:divBdr>
        <w:top w:val="none" w:sz="0" w:space="0" w:color="auto"/>
        <w:left w:val="none" w:sz="0" w:space="0" w:color="auto"/>
        <w:bottom w:val="none" w:sz="0" w:space="0" w:color="auto"/>
        <w:right w:val="none" w:sz="0" w:space="0" w:color="auto"/>
      </w:divBdr>
      <w:divsChild>
        <w:div w:id="357120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FOMD</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4</cp:revision>
  <dcterms:created xsi:type="dcterms:W3CDTF">2018-02-09T03:45:00Z</dcterms:created>
  <dcterms:modified xsi:type="dcterms:W3CDTF">2018-02-13T01:05:00Z</dcterms:modified>
</cp:coreProperties>
</file>