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02" w:rsidRDefault="004249A6">
      <w:bookmarkStart w:id="0" w:name="_GoBack"/>
      <w:r>
        <w:t>Time is short this week. On vacation May 11-28, so spending many hours May 10</w:t>
      </w:r>
      <w:r w:rsidRPr="004249A6">
        <w:rPr>
          <w:vertAlign w:val="superscript"/>
        </w:rPr>
        <w:t>th</w:t>
      </w:r>
      <w:r>
        <w:t xml:space="preserve"> (today) to try to get the unit done. Barely into the content, and I am finding objects quite confusing. </w:t>
      </w:r>
    </w:p>
    <w:p w:rsidR="004249A6" w:rsidRDefault="004249A6">
      <w:pPr>
        <w:pBdr>
          <w:bottom w:val="single" w:sz="6" w:space="1" w:color="auto"/>
        </w:pBdr>
      </w:pPr>
      <w:r>
        <w:t>SO objects are a class? And they are not a subclass of any other class, s they supersede all classes</w:t>
      </w:r>
      <w:proofErr w:type="gramStart"/>
      <w:r>
        <w:t>..</w:t>
      </w:r>
      <w:proofErr w:type="gramEnd"/>
      <w:r>
        <w:t xml:space="preserve"> Will keep reading through the textbook. </w:t>
      </w:r>
      <w:r w:rsidR="001B50A7">
        <w:t xml:space="preserve"> </w:t>
      </w:r>
    </w:p>
    <w:p w:rsidR="001B50A7" w:rsidRDefault="001B50A7">
      <w:r>
        <w:t xml:space="preserve">I know that classes are able to contain methods. Methods are similar to subroutines. </w:t>
      </w:r>
    </w:p>
    <w:p w:rsidR="001B50A7" w:rsidRDefault="001B50A7">
      <w:r>
        <w:t xml:space="preserve">Non-static variables do not become part of the class itself. A subroutine can be used to create instances of the class – an object. Now this is starting to make a bit more sense! These objects are then used to dynamically model events that can happen throughout a program or the running of a program. </w:t>
      </w:r>
    </w:p>
    <w:p w:rsidR="004249A6" w:rsidRDefault="00F2623A">
      <w:r>
        <w:t xml:space="preserve">Writing this here to iterate it; “No variable can hold objects, only </w:t>
      </w:r>
      <w:r w:rsidRPr="00F2623A">
        <w:rPr>
          <w:i/>
        </w:rPr>
        <w:t>references</w:t>
      </w:r>
      <w:r>
        <w:t xml:space="preserve"> to objects.”</w:t>
      </w:r>
    </w:p>
    <w:p w:rsidR="00F2623A" w:rsidRDefault="000067BF">
      <w:pPr>
        <w:pBdr>
          <w:bottom w:val="single" w:sz="6" w:space="1" w:color="auto"/>
        </w:pBdr>
      </w:pPr>
      <w:r>
        <w:t xml:space="preserve">This makes sense, but seems to be very confusing when thinking about permanent variables as on page 196 of the text. I will keep reading on this. </w:t>
      </w:r>
    </w:p>
    <w:p w:rsidR="001E69AF" w:rsidRDefault="001E69AF">
      <w:r>
        <w:t xml:space="preserve">Apologies I can’t do a better job on this week’s learning journal. I will </w:t>
      </w:r>
      <w:proofErr w:type="spellStart"/>
      <w:r>
        <w:t>contoinue</w:t>
      </w:r>
      <w:proofErr w:type="spellEnd"/>
      <w:r>
        <w:t xml:space="preserve"> reading the material and keeping up with it, but may fall behind on the programming assignments as I won’t have access to my laptop. </w:t>
      </w:r>
    </w:p>
    <w:p w:rsidR="001E69AF" w:rsidRDefault="001E69AF">
      <w:r>
        <w:t>Not sure if I would be allowed an extension on those? Program advisor said it was worth asking you. Thanks either way!</w:t>
      </w:r>
      <w:bookmarkEnd w:id="0"/>
    </w:p>
    <w:sectPr w:rsidR="001E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B8"/>
    <w:rsid w:val="000067BF"/>
    <w:rsid w:val="000B1902"/>
    <w:rsid w:val="001B50A7"/>
    <w:rsid w:val="001E69AF"/>
    <w:rsid w:val="002F1EB8"/>
    <w:rsid w:val="004249A6"/>
    <w:rsid w:val="007C6FCA"/>
    <w:rsid w:val="00813CC2"/>
    <w:rsid w:val="009356C1"/>
    <w:rsid w:val="009E0DCF"/>
    <w:rsid w:val="00F2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F302-5F53-437E-BB73-91B7E21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FOMD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6</cp:revision>
  <dcterms:created xsi:type="dcterms:W3CDTF">2018-05-11T02:20:00Z</dcterms:created>
  <dcterms:modified xsi:type="dcterms:W3CDTF">2018-05-11T15:29:00Z</dcterms:modified>
</cp:coreProperties>
</file>