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C7E" w:rsidRPr="00643C7E" w:rsidRDefault="00643C7E" w:rsidP="00643C7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43C7E">
        <w:rPr>
          <w:rFonts w:ascii="Times New Roman" w:eastAsia="Times New Roman" w:hAnsi="Times New Roman" w:cs="Times New Roman"/>
          <w:b/>
          <w:bCs/>
          <w:sz w:val="27"/>
          <w:szCs w:val="27"/>
          <w:lang w:eastAsia="fr-FR"/>
        </w:rPr>
        <w:t xml:space="preserve">TP Avancé : Optimisation de calculs parallèles avec la réduction en </w:t>
      </w:r>
      <w:proofErr w:type="spellStart"/>
      <w:r w:rsidRPr="00643C7E">
        <w:rPr>
          <w:rFonts w:ascii="Times New Roman" w:eastAsia="Times New Roman" w:hAnsi="Times New Roman" w:cs="Times New Roman"/>
          <w:b/>
          <w:bCs/>
          <w:sz w:val="27"/>
          <w:szCs w:val="27"/>
          <w:lang w:eastAsia="fr-FR"/>
        </w:rPr>
        <w:t>OpenMP</w:t>
      </w:r>
      <w:proofErr w:type="spellEnd"/>
    </w:p>
    <w:p w:rsidR="00643C7E" w:rsidRPr="00643C7E" w:rsidRDefault="00643C7E" w:rsidP="00643C7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43C7E">
        <w:rPr>
          <w:rFonts w:ascii="Times New Roman" w:eastAsia="Times New Roman" w:hAnsi="Times New Roman" w:cs="Times New Roman"/>
          <w:b/>
          <w:bCs/>
          <w:sz w:val="24"/>
          <w:szCs w:val="24"/>
          <w:lang w:eastAsia="fr-FR"/>
        </w:rPr>
        <w:t>Objectifs du TP</w:t>
      </w:r>
    </w:p>
    <w:p w:rsidR="00643C7E" w:rsidRPr="00643C7E" w:rsidRDefault="00643C7E" w:rsidP="00643C7E">
      <w:p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sz w:val="24"/>
          <w:szCs w:val="24"/>
          <w:lang w:eastAsia="fr-FR"/>
        </w:rPr>
        <w:t xml:space="preserve">Ce TP a pour objectif de vous faire explorer des scénarios complexes d'optimisation de calculs parallèles en utilisant la </w:t>
      </w:r>
      <w:r w:rsidRPr="00643C7E">
        <w:rPr>
          <w:rFonts w:ascii="Times New Roman" w:eastAsia="Times New Roman" w:hAnsi="Times New Roman" w:cs="Times New Roman"/>
          <w:b/>
          <w:bCs/>
          <w:sz w:val="24"/>
          <w:szCs w:val="24"/>
          <w:lang w:eastAsia="fr-FR"/>
        </w:rPr>
        <w:t xml:space="preserve">réduction en </w:t>
      </w:r>
      <w:proofErr w:type="spellStart"/>
      <w:r w:rsidRPr="00643C7E">
        <w:rPr>
          <w:rFonts w:ascii="Times New Roman" w:eastAsia="Times New Roman" w:hAnsi="Times New Roman" w:cs="Times New Roman"/>
          <w:b/>
          <w:bCs/>
          <w:sz w:val="24"/>
          <w:szCs w:val="24"/>
          <w:lang w:eastAsia="fr-FR"/>
        </w:rPr>
        <w:t>OpenMP</w:t>
      </w:r>
      <w:proofErr w:type="spellEnd"/>
      <w:r w:rsidRPr="00643C7E">
        <w:rPr>
          <w:rFonts w:ascii="Times New Roman" w:eastAsia="Times New Roman" w:hAnsi="Times New Roman" w:cs="Times New Roman"/>
          <w:sz w:val="24"/>
          <w:szCs w:val="24"/>
          <w:lang w:eastAsia="fr-FR"/>
        </w:rPr>
        <w:t>. Vous allez non seulement mettre en pratique les concepts de réduction, mais aussi explorer des notions plus avancées comme la gestion des dépendances, l'équilibrage de charge entre threads et la réduction des temps d'attente.</w:t>
      </w:r>
    </w:p>
    <w:p w:rsidR="00643C7E" w:rsidRPr="00643C7E" w:rsidRDefault="00643C7E" w:rsidP="00643C7E">
      <w:p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sz w:val="24"/>
          <w:szCs w:val="24"/>
          <w:lang w:eastAsia="fr-FR"/>
        </w:rPr>
        <w:t>Les objectifs sont :</w:t>
      </w:r>
    </w:p>
    <w:p w:rsidR="00643C7E" w:rsidRPr="00643C7E" w:rsidRDefault="00643C7E" w:rsidP="00643C7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b/>
          <w:bCs/>
          <w:sz w:val="24"/>
          <w:szCs w:val="24"/>
          <w:lang w:eastAsia="fr-FR"/>
        </w:rPr>
        <w:t>Comprendre les concepts d'optimisation</w:t>
      </w:r>
      <w:r w:rsidRPr="00643C7E">
        <w:rPr>
          <w:rFonts w:ascii="Times New Roman" w:eastAsia="Times New Roman" w:hAnsi="Times New Roman" w:cs="Times New Roman"/>
          <w:sz w:val="24"/>
          <w:szCs w:val="24"/>
          <w:lang w:eastAsia="fr-FR"/>
        </w:rPr>
        <w:t xml:space="preserve"> dans des environnements de calcul parallèle avec </w:t>
      </w:r>
      <w:proofErr w:type="spellStart"/>
      <w:r w:rsidRPr="00643C7E">
        <w:rPr>
          <w:rFonts w:ascii="Times New Roman" w:eastAsia="Times New Roman" w:hAnsi="Times New Roman" w:cs="Times New Roman"/>
          <w:sz w:val="24"/>
          <w:szCs w:val="24"/>
          <w:lang w:eastAsia="fr-FR"/>
        </w:rPr>
        <w:t>OpenMP</w:t>
      </w:r>
      <w:proofErr w:type="spellEnd"/>
      <w:r w:rsidRPr="00643C7E">
        <w:rPr>
          <w:rFonts w:ascii="Times New Roman" w:eastAsia="Times New Roman" w:hAnsi="Times New Roman" w:cs="Times New Roman"/>
          <w:sz w:val="24"/>
          <w:szCs w:val="24"/>
          <w:lang w:eastAsia="fr-FR"/>
        </w:rPr>
        <w:t>.</w:t>
      </w:r>
    </w:p>
    <w:p w:rsidR="00643C7E" w:rsidRPr="00643C7E" w:rsidRDefault="00643C7E" w:rsidP="00643C7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b/>
          <w:bCs/>
          <w:sz w:val="24"/>
          <w:szCs w:val="24"/>
          <w:lang w:eastAsia="fr-FR"/>
        </w:rPr>
        <w:t>Mettre en place des mécanismes d'optimisation</w:t>
      </w:r>
      <w:r w:rsidRPr="00643C7E">
        <w:rPr>
          <w:rFonts w:ascii="Times New Roman" w:eastAsia="Times New Roman" w:hAnsi="Times New Roman" w:cs="Times New Roman"/>
          <w:sz w:val="24"/>
          <w:szCs w:val="24"/>
          <w:lang w:eastAsia="fr-FR"/>
        </w:rPr>
        <w:t xml:space="preserve"> pour minimiser les goulots d'étranglement, notamment en gérant correctement les variables partagées et locales.</w:t>
      </w:r>
    </w:p>
    <w:p w:rsidR="00643C7E" w:rsidRPr="00643C7E" w:rsidRDefault="00643C7E" w:rsidP="00643C7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b/>
          <w:bCs/>
          <w:sz w:val="24"/>
          <w:szCs w:val="24"/>
          <w:lang w:eastAsia="fr-FR"/>
        </w:rPr>
        <w:t>Évaluer l'impact de différentes stratégies de réduction</w:t>
      </w:r>
      <w:r w:rsidRPr="00643C7E">
        <w:rPr>
          <w:rFonts w:ascii="Times New Roman" w:eastAsia="Times New Roman" w:hAnsi="Times New Roman" w:cs="Times New Roman"/>
          <w:sz w:val="24"/>
          <w:szCs w:val="24"/>
          <w:lang w:eastAsia="fr-FR"/>
        </w:rPr>
        <w:t xml:space="preserve"> sur la performance et l'efficacité des threads.</w:t>
      </w:r>
    </w:p>
    <w:p w:rsidR="00643C7E" w:rsidRPr="00643C7E" w:rsidRDefault="00643C7E" w:rsidP="00643C7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b/>
          <w:bCs/>
          <w:sz w:val="24"/>
          <w:szCs w:val="24"/>
          <w:lang w:eastAsia="fr-FR"/>
        </w:rPr>
        <w:t>Expérimenter avec des tailles de données et des modèles de charge de travail variables</w:t>
      </w:r>
      <w:r w:rsidRPr="00643C7E">
        <w:rPr>
          <w:rFonts w:ascii="Times New Roman" w:eastAsia="Times New Roman" w:hAnsi="Times New Roman" w:cs="Times New Roman"/>
          <w:sz w:val="24"/>
          <w:szCs w:val="24"/>
          <w:lang w:eastAsia="fr-FR"/>
        </w:rPr>
        <w:t xml:space="preserve"> pour observer les gains de performances.</w:t>
      </w:r>
    </w:p>
    <w:p w:rsidR="00643C7E" w:rsidRPr="00643C7E" w:rsidRDefault="00643C7E" w:rsidP="00643C7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43C7E">
        <w:rPr>
          <w:rFonts w:ascii="Times New Roman" w:eastAsia="Times New Roman" w:hAnsi="Times New Roman" w:cs="Times New Roman"/>
          <w:b/>
          <w:bCs/>
          <w:sz w:val="24"/>
          <w:szCs w:val="24"/>
          <w:lang w:eastAsia="fr-FR"/>
        </w:rPr>
        <w:t>Description du travail demandé</w:t>
      </w:r>
    </w:p>
    <w:p w:rsidR="00643C7E" w:rsidRPr="00643C7E" w:rsidRDefault="00643C7E" w:rsidP="00643C7E">
      <w:p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sz w:val="24"/>
          <w:szCs w:val="24"/>
          <w:lang w:eastAsia="fr-FR"/>
        </w:rPr>
        <w:t xml:space="preserve">Vous allez implémenter un algorithme de calcul numérique massif, comme l'algorithme de </w:t>
      </w:r>
      <w:r w:rsidRPr="00643C7E">
        <w:rPr>
          <w:rFonts w:ascii="Times New Roman" w:eastAsia="Times New Roman" w:hAnsi="Times New Roman" w:cs="Times New Roman"/>
          <w:b/>
          <w:bCs/>
          <w:sz w:val="24"/>
          <w:szCs w:val="24"/>
          <w:lang w:eastAsia="fr-FR"/>
        </w:rPr>
        <w:t>Monte-Carlo</w:t>
      </w:r>
      <w:r w:rsidRPr="00643C7E">
        <w:rPr>
          <w:rFonts w:ascii="Times New Roman" w:eastAsia="Times New Roman" w:hAnsi="Times New Roman" w:cs="Times New Roman"/>
          <w:sz w:val="24"/>
          <w:szCs w:val="24"/>
          <w:lang w:eastAsia="fr-FR"/>
        </w:rPr>
        <w:t xml:space="preserve"> ou le calcul de </w:t>
      </w:r>
      <w:r w:rsidRPr="00643C7E">
        <w:rPr>
          <w:rFonts w:ascii="Times New Roman" w:eastAsia="Times New Roman" w:hAnsi="Times New Roman" w:cs="Times New Roman"/>
          <w:b/>
          <w:bCs/>
          <w:sz w:val="24"/>
          <w:szCs w:val="24"/>
          <w:lang w:eastAsia="fr-FR"/>
        </w:rPr>
        <w:t>Mandelbrot</w:t>
      </w:r>
      <w:r w:rsidRPr="00643C7E">
        <w:rPr>
          <w:rFonts w:ascii="Times New Roman" w:eastAsia="Times New Roman" w:hAnsi="Times New Roman" w:cs="Times New Roman"/>
          <w:sz w:val="24"/>
          <w:szCs w:val="24"/>
          <w:lang w:eastAsia="fr-FR"/>
        </w:rPr>
        <w:t xml:space="preserve">, et optimisez le parallélisme en utilisant les mécanismes de réduction </w:t>
      </w:r>
      <w:proofErr w:type="spellStart"/>
      <w:r w:rsidRPr="00643C7E">
        <w:rPr>
          <w:rFonts w:ascii="Times New Roman" w:eastAsia="Times New Roman" w:hAnsi="Times New Roman" w:cs="Times New Roman"/>
          <w:sz w:val="24"/>
          <w:szCs w:val="24"/>
          <w:lang w:eastAsia="fr-FR"/>
        </w:rPr>
        <w:t>OpenMP</w:t>
      </w:r>
      <w:proofErr w:type="spellEnd"/>
      <w:r w:rsidRPr="00643C7E">
        <w:rPr>
          <w:rFonts w:ascii="Times New Roman" w:eastAsia="Times New Roman" w:hAnsi="Times New Roman" w:cs="Times New Roman"/>
          <w:sz w:val="24"/>
          <w:szCs w:val="24"/>
          <w:lang w:eastAsia="fr-FR"/>
        </w:rPr>
        <w:t>. À travers plusieurs étapes, vous explorerez comment les optimisations affectent les performances.</w:t>
      </w:r>
    </w:p>
    <w:p w:rsidR="00643C7E" w:rsidRPr="00643C7E" w:rsidRDefault="00643C7E" w:rsidP="00643C7E">
      <w:p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sz w:val="24"/>
          <w:szCs w:val="24"/>
          <w:lang w:eastAsia="fr-FR"/>
        </w:rPr>
        <w:t>Voici les étapes principales :</w:t>
      </w:r>
    </w:p>
    <w:p w:rsidR="00643C7E" w:rsidRPr="00643C7E" w:rsidRDefault="00643C7E" w:rsidP="00643C7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b/>
          <w:bCs/>
          <w:sz w:val="24"/>
          <w:szCs w:val="24"/>
          <w:lang w:eastAsia="fr-FR"/>
        </w:rPr>
        <w:t>Phase 1 : Implémentation d'un calcul parallèle simple avec réduction</w:t>
      </w:r>
    </w:p>
    <w:p w:rsidR="00643C7E" w:rsidRPr="00643C7E" w:rsidRDefault="00643C7E" w:rsidP="00643C7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sz w:val="24"/>
          <w:szCs w:val="24"/>
          <w:lang w:eastAsia="fr-FR"/>
        </w:rPr>
        <w:t>Vous commencerez par une implémentation simple de l'algorithme de Monte-Carlo pour estimer la valeur de π.</w:t>
      </w:r>
    </w:p>
    <w:p w:rsidR="00643C7E" w:rsidRPr="00643C7E" w:rsidRDefault="00643C7E" w:rsidP="00643C7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sz w:val="24"/>
          <w:szCs w:val="24"/>
          <w:lang w:eastAsia="fr-FR"/>
        </w:rPr>
        <w:t xml:space="preserve">Utilisation de la réduction en </w:t>
      </w:r>
      <w:proofErr w:type="spellStart"/>
      <w:r w:rsidRPr="00643C7E">
        <w:rPr>
          <w:rFonts w:ascii="Times New Roman" w:eastAsia="Times New Roman" w:hAnsi="Times New Roman" w:cs="Times New Roman"/>
          <w:sz w:val="24"/>
          <w:szCs w:val="24"/>
          <w:lang w:eastAsia="fr-FR"/>
        </w:rPr>
        <w:t>OpenMP</w:t>
      </w:r>
      <w:proofErr w:type="spellEnd"/>
      <w:r w:rsidRPr="00643C7E">
        <w:rPr>
          <w:rFonts w:ascii="Times New Roman" w:eastAsia="Times New Roman" w:hAnsi="Times New Roman" w:cs="Times New Roman"/>
          <w:sz w:val="24"/>
          <w:szCs w:val="24"/>
          <w:lang w:eastAsia="fr-FR"/>
        </w:rPr>
        <w:t xml:space="preserve"> pour paralléliser le calcul du nombre de points à l'intérieur du cercle.</w:t>
      </w:r>
    </w:p>
    <w:p w:rsidR="00643C7E" w:rsidRPr="00643C7E" w:rsidRDefault="00643C7E" w:rsidP="00643C7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b/>
          <w:bCs/>
          <w:sz w:val="24"/>
          <w:szCs w:val="24"/>
          <w:lang w:eastAsia="fr-FR"/>
        </w:rPr>
        <w:t>Phase 2 : Optimisation des performances</w:t>
      </w:r>
    </w:p>
    <w:p w:rsidR="00643C7E" w:rsidRPr="00643C7E" w:rsidRDefault="00643C7E" w:rsidP="00643C7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sz w:val="24"/>
          <w:szCs w:val="24"/>
          <w:lang w:eastAsia="fr-FR"/>
        </w:rPr>
        <w:t>Vous utiliserez différentes stratégies d'optimisation : gestion des dépendances, équilibrage des charges (</w:t>
      </w:r>
      <w:proofErr w:type="spellStart"/>
      <w:r w:rsidRPr="00643C7E">
        <w:rPr>
          <w:rFonts w:ascii="Courier New" w:eastAsia="Times New Roman" w:hAnsi="Courier New" w:cs="Courier New"/>
          <w:sz w:val="20"/>
          <w:szCs w:val="20"/>
          <w:lang w:eastAsia="fr-FR"/>
        </w:rPr>
        <w:t>schedule</w:t>
      </w:r>
      <w:proofErr w:type="spellEnd"/>
      <w:r w:rsidRPr="00643C7E">
        <w:rPr>
          <w:rFonts w:ascii="Times New Roman" w:eastAsia="Times New Roman" w:hAnsi="Times New Roman" w:cs="Times New Roman"/>
          <w:sz w:val="24"/>
          <w:szCs w:val="24"/>
          <w:lang w:eastAsia="fr-FR"/>
        </w:rPr>
        <w:t>), et limitation des conflits de cache.</w:t>
      </w:r>
    </w:p>
    <w:p w:rsidR="00643C7E" w:rsidRPr="00643C7E" w:rsidRDefault="00643C7E" w:rsidP="00643C7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sz w:val="24"/>
          <w:szCs w:val="24"/>
          <w:lang w:eastAsia="fr-FR"/>
        </w:rPr>
        <w:t>Vous testerez différentes tailles de problème et configurations de threads pour analyser les gains de performance.</w:t>
      </w:r>
    </w:p>
    <w:p w:rsidR="00643C7E" w:rsidRPr="00643C7E" w:rsidRDefault="00643C7E" w:rsidP="00643C7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b/>
          <w:bCs/>
          <w:sz w:val="24"/>
          <w:szCs w:val="24"/>
          <w:lang w:eastAsia="fr-FR"/>
        </w:rPr>
        <w:t>Phase 3 : Mesure et analyse des performances</w:t>
      </w:r>
    </w:p>
    <w:p w:rsidR="00643C7E" w:rsidRPr="00643C7E" w:rsidRDefault="00643C7E" w:rsidP="00643C7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sz w:val="24"/>
          <w:szCs w:val="24"/>
          <w:lang w:eastAsia="fr-FR"/>
        </w:rPr>
        <w:t xml:space="preserve">Mesure du </w:t>
      </w:r>
      <w:proofErr w:type="spellStart"/>
      <w:r w:rsidRPr="00643C7E">
        <w:rPr>
          <w:rFonts w:ascii="Times New Roman" w:eastAsia="Times New Roman" w:hAnsi="Times New Roman" w:cs="Times New Roman"/>
          <w:b/>
          <w:bCs/>
          <w:sz w:val="24"/>
          <w:szCs w:val="24"/>
          <w:lang w:eastAsia="fr-FR"/>
        </w:rPr>
        <w:t>speedup</w:t>
      </w:r>
      <w:proofErr w:type="spellEnd"/>
      <w:r w:rsidRPr="00643C7E">
        <w:rPr>
          <w:rFonts w:ascii="Times New Roman" w:eastAsia="Times New Roman" w:hAnsi="Times New Roman" w:cs="Times New Roman"/>
          <w:sz w:val="24"/>
          <w:szCs w:val="24"/>
          <w:lang w:eastAsia="fr-FR"/>
        </w:rPr>
        <w:t xml:space="preserve"> et de l'</w:t>
      </w:r>
      <w:r w:rsidRPr="00643C7E">
        <w:rPr>
          <w:rFonts w:ascii="Times New Roman" w:eastAsia="Times New Roman" w:hAnsi="Times New Roman" w:cs="Times New Roman"/>
          <w:b/>
          <w:bCs/>
          <w:sz w:val="24"/>
          <w:szCs w:val="24"/>
          <w:lang w:eastAsia="fr-FR"/>
        </w:rPr>
        <w:t>efficacité</w:t>
      </w:r>
      <w:r w:rsidRPr="00643C7E">
        <w:rPr>
          <w:rFonts w:ascii="Times New Roman" w:eastAsia="Times New Roman" w:hAnsi="Times New Roman" w:cs="Times New Roman"/>
          <w:sz w:val="24"/>
          <w:szCs w:val="24"/>
          <w:lang w:eastAsia="fr-FR"/>
        </w:rPr>
        <w:t xml:space="preserve"> en augmentant le nombre de threads et en comparant les versions optimisées et non optimisées.</w:t>
      </w:r>
    </w:p>
    <w:p w:rsidR="00643C7E" w:rsidRPr="00643C7E" w:rsidRDefault="00643C7E" w:rsidP="00643C7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sz w:val="24"/>
          <w:szCs w:val="24"/>
          <w:lang w:eastAsia="fr-FR"/>
        </w:rPr>
        <w:t>Analyse des points de contention et des goulots d'étranglement dans le calcul parallèle.</w:t>
      </w:r>
    </w:p>
    <w:p w:rsidR="00643C7E" w:rsidRPr="00643C7E" w:rsidRDefault="00643C7E" w:rsidP="00643C7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43C7E">
        <w:rPr>
          <w:rFonts w:ascii="Times New Roman" w:eastAsia="Times New Roman" w:hAnsi="Times New Roman" w:cs="Times New Roman"/>
          <w:b/>
          <w:bCs/>
          <w:sz w:val="24"/>
          <w:szCs w:val="24"/>
          <w:lang w:eastAsia="fr-FR"/>
        </w:rPr>
        <w:t>Étapes détaillées</w:t>
      </w:r>
    </w:p>
    <w:p w:rsidR="00643C7E" w:rsidRPr="00643C7E" w:rsidRDefault="00643C7E" w:rsidP="00643C7E">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643C7E">
        <w:rPr>
          <w:rFonts w:ascii="Times New Roman" w:eastAsia="Times New Roman" w:hAnsi="Times New Roman" w:cs="Times New Roman"/>
          <w:b/>
          <w:bCs/>
          <w:sz w:val="20"/>
          <w:szCs w:val="20"/>
          <w:lang w:eastAsia="fr-FR"/>
        </w:rPr>
        <w:t>Étape 1 : Implémentation de l'algorithme de Monte-Carlo pour calculer π</w:t>
      </w:r>
    </w:p>
    <w:p w:rsidR="00643C7E" w:rsidRPr="00643C7E" w:rsidRDefault="00643C7E" w:rsidP="00643C7E">
      <w:p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sz w:val="24"/>
          <w:szCs w:val="24"/>
          <w:lang w:eastAsia="fr-FR"/>
        </w:rPr>
        <w:lastRenderedPageBreak/>
        <w:t>L'idée de cet algorithme est de générer des points aléatoires dans un carré, puis de calculer combien de ces points tombent dans un cercle inscrit dans ce carré. Le rapport entre les points dans le cercle et les points totaux permet d'estimer la valeur de π.</w:t>
      </w:r>
    </w:p>
    <w:p w:rsidR="00643C7E" w:rsidRPr="00643C7E" w:rsidRDefault="00643C7E" w:rsidP="00643C7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b/>
          <w:bCs/>
          <w:sz w:val="24"/>
          <w:szCs w:val="24"/>
          <w:lang w:eastAsia="fr-FR"/>
        </w:rPr>
        <w:t>Description</w:t>
      </w:r>
      <w:r w:rsidRPr="00643C7E">
        <w:rPr>
          <w:rFonts w:ascii="Times New Roman" w:eastAsia="Times New Roman" w:hAnsi="Times New Roman" w:cs="Times New Roman"/>
          <w:sz w:val="24"/>
          <w:szCs w:val="24"/>
          <w:lang w:eastAsia="fr-FR"/>
        </w:rPr>
        <w:t xml:space="preserve"> : Chaque thread générera un ensemble de points aléatoires et comptera le nombre de points qui tombent à l'intérieur du cercle. La réduction permettra de cumuler le total de tous les threads.</w:t>
      </w:r>
    </w:p>
    <w:p w:rsidR="00643C7E" w:rsidRPr="00643C7E" w:rsidRDefault="00643C7E" w:rsidP="00643C7E">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643C7E">
        <w:rPr>
          <w:rFonts w:ascii="Times New Roman" w:eastAsia="Times New Roman" w:hAnsi="Times New Roman" w:cs="Times New Roman"/>
          <w:b/>
          <w:bCs/>
          <w:sz w:val="20"/>
          <w:szCs w:val="20"/>
          <w:lang w:eastAsia="fr-FR"/>
        </w:rPr>
        <w:t>Étape 2 : Optimisation des performances</w:t>
      </w:r>
    </w:p>
    <w:p w:rsidR="00643C7E" w:rsidRPr="00643C7E" w:rsidRDefault="00643C7E" w:rsidP="00643C7E">
      <w:p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sz w:val="24"/>
          <w:szCs w:val="24"/>
          <w:lang w:eastAsia="fr-FR"/>
        </w:rPr>
        <w:t>L'optimisation se concentrera sur plusieurs points clés :</w:t>
      </w:r>
    </w:p>
    <w:p w:rsidR="00643C7E" w:rsidRPr="00643C7E" w:rsidRDefault="00643C7E" w:rsidP="00643C7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b/>
          <w:bCs/>
          <w:sz w:val="24"/>
          <w:szCs w:val="24"/>
          <w:lang w:eastAsia="fr-FR"/>
        </w:rPr>
        <w:t>Équilibrage des charges</w:t>
      </w:r>
      <w:r w:rsidRPr="00643C7E">
        <w:rPr>
          <w:rFonts w:ascii="Times New Roman" w:eastAsia="Times New Roman" w:hAnsi="Times New Roman" w:cs="Times New Roman"/>
          <w:sz w:val="24"/>
          <w:szCs w:val="24"/>
          <w:lang w:eastAsia="fr-FR"/>
        </w:rPr>
        <w:t xml:space="preserve"> : Utilisez la clause </w:t>
      </w:r>
      <w:proofErr w:type="spellStart"/>
      <w:proofErr w:type="gramStart"/>
      <w:r w:rsidRPr="00643C7E">
        <w:rPr>
          <w:rFonts w:ascii="Courier New" w:eastAsia="Times New Roman" w:hAnsi="Courier New" w:cs="Courier New"/>
          <w:sz w:val="20"/>
          <w:szCs w:val="20"/>
          <w:lang w:eastAsia="fr-FR"/>
        </w:rPr>
        <w:t>schedule</w:t>
      </w:r>
      <w:proofErr w:type="spellEnd"/>
      <w:r w:rsidRPr="00643C7E">
        <w:rPr>
          <w:rFonts w:ascii="Courier New" w:eastAsia="Times New Roman" w:hAnsi="Courier New" w:cs="Courier New"/>
          <w:sz w:val="20"/>
          <w:szCs w:val="20"/>
          <w:lang w:eastAsia="fr-FR"/>
        </w:rPr>
        <w:t>(</w:t>
      </w:r>
      <w:proofErr w:type="spellStart"/>
      <w:proofErr w:type="gramEnd"/>
      <w:r w:rsidRPr="00643C7E">
        <w:rPr>
          <w:rFonts w:ascii="Courier New" w:eastAsia="Times New Roman" w:hAnsi="Courier New" w:cs="Courier New"/>
          <w:sz w:val="20"/>
          <w:szCs w:val="20"/>
          <w:lang w:eastAsia="fr-FR"/>
        </w:rPr>
        <w:t>dynamic</w:t>
      </w:r>
      <w:proofErr w:type="spellEnd"/>
      <w:r w:rsidRPr="00643C7E">
        <w:rPr>
          <w:rFonts w:ascii="Courier New" w:eastAsia="Times New Roman" w:hAnsi="Courier New" w:cs="Courier New"/>
          <w:sz w:val="20"/>
          <w:szCs w:val="20"/>
          <w:lang w:eastAsia="fr-FR"/>
        </w:rPr>
        <w:t xml:space="preserve">, </w:t>
      </w:r>
      <w:proofErr w:type="spellStart"/>
      <w:r w:rsidRPr="00643C7E">
        <w:rPr>
          <w:rFonts w:ascii="Courier New" w:eastAsia="Times New Roman" w:hAnsi="Courier New" w:cs="Courier New"/>
          <w:sz w:val="20"/>
          <w:szCs w:val="20"/>
          <w:lang w:eastAsia="fr-FR"/>
        </w:rPr>
        <w:t>chunk_size</w:t>
      </w:r>
      <w:proofErr w:type="spellEnd"/>
      <w:r w:rsidRPr="00643C7E">
        <w:rPr>
          <w:rFonts w:ascii="Courier New" w:eastAsia="Times New Roman" w:hAnsi="Courier New" w:cs="Courier New"/>
          <w:sz w:val="20"/>
          <w:szCs w:val="20"/>
          <w:lang w:eastAsia="fr-FR"/>
        </w:rPr>
        <w:t>)</w:t>
      </w:r>
      <w:r w:rsidRPr="00643C7E">
        <w:rPr>
          <w:rFonts w:ascii="Times New Roman" w:eastAsia="Times New Roman" w:hAnsi="Times New Roman" w:cs="Times New Roman"/>
          <w:sz w:val="24"/>
          <w:szCs w:val="24"/>
          <w:lang w:eastAsia="fr-FR"/>
        </w:rPr>
        <w:t xml:space="preserve"> pour ajuster la répartition des itérations entre threads. Testez différents </w:t>
      </w:r>
      <w:proofErr w:type="spellStart"/>
      <w:r w:rsidRPr="00643C7E">
        <w:rPr>
          <w:rFonts w:ascii="Courier New" w:eastAsia="Times New Roman" w:hAnsi="Courier New" w:cs="Courier New"/>
          <w:sz w:val="20"/>
          <w:szCs w:val="20"/>
          <w:lang w:eastAsia="fr-FR"/>
        </w:rPr>
        <w:t>chunk_size</w:t>
      </w:r>
      <w:proofErr w:type="spellEnd"/>
      <w:r w:rsidRPr="00643C7E">
        <w:rPr>
          <w:rFonts w:ascii="Times New Roman" w:eastAsia="Times New Roman" w:hAnsi="Times New Roman" w:cs="Times New Roman"/>
          <w:sz w:val="24"/>
          <w:szCs w:val="24"/>
          <w:lang w:eastAsia="fr-FR"/>
        </w:rPr>
        <w:t xml:space="preserve"> pour voir l'impact sur les performances.</w:t>
      </w:r>
    </w:p>
    <w:p w:rsidR="00643C7E" w:rsidRPr="00643C7E" w:rsidRDefault="00643C7E" w:rsidP="00643C7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b/>
          <w:bCs/>
          <w:sz w:val="24"/>
          <w:szCs w:val="24"/>
          <w:lang w:eastAsia="fr-FR"/>
        </w:rPr>
        <w:t>Réduction des conflits de cache</w:t>
      </w:r>
      <w:r w:rsidRPr="00643C7E">
        <w:rPr>
          <w:rFonts w:ascii="Times New Roman" w:eastAsia="Times New Roman" w:hAnsi="Times New Roman" w:cs="Times New Roman"/>
          <w:sz w:val="24"/>
          <w:szCs w:val="24"/>
          <w:lang w:eastAsia="fr-FR"/>
        </w:rPr>
        <w:t xml:space="preserve"> : Les accès répétés à des variables partagées, comme dans les opérations de réduction, peuvent causer des ralentissements dus à la </w:t>
      </w:r>
      <w:r w:rsidRPr="00643C7E">
        <w:rPr>
          <w:rFonts w:ascii="Times New Roman" w:eastAsia="Times New Roman" w:hAnsi="Times New Roman" w:cs="Times New Roman"/>
          <w:b/>
          <w:bCs/>
          <w:sz w:val="24"/>
          <w:szCs w:val="24"/>
          <w:lang w:eastAsia="fr-FR"/>
        </w:rPr>
        <w:t>falsification du cache</w:t>
      </w:r>
      <w:r w:rsidRPr="00643C7E">
        <w:rPr>
          <w:rFonts w:ascii="Times New Roman" w:eastAsia="Times New Roman" w:hAnsi="Times New Roman" w:cs="Times New Roman"/>
          <w:sz w:val="24"/>
          <w:szCs w:val="24"/>
          <w:lang w:eastAsia="fr-FR"/>
        </w:rPr>
        <w:t xml:space="preserve"> (cache false sharing). Une solution consiste à utiliser des variables locales par thread puis les combiner à la fin de la section parallèle.</w:t>
      </w:r>
    </w:p>
    <w:p w:rsidR="00643C7E" w:rsidRPr="00643C7E" w:rsidRDefault="00643C7E" w:rsidP="00643C7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b/>
          <w:bCs/>
          <w:sz w:val="24"/>
          <w:szCs w:val="24"/>
          <w:lang w:eastAsia="fr-FR"/>
        </w:rPr>
        <w:t>Minimisation des dépendances</w:t>
      </w:r>
      <w:r w:rsidRPr="00643C7E">
        <w:rPr>
          <w:rFonts w:ascii="Times New Roman" w:eastAsia="Times New Roman" w:hAnsi="Times New Roman" w:cs="Times New Roman"/>
          <w:sz w:val="24"/>
          <w:szCs w:val="24"/>
          <w:lang w:eastAsia="fr-FR"/>
        </w:rPr>
        <w:t xml:space="preserve"> : Limitez les accès aux variables partagées en donnant à chaque thread sa propre copie locale des données, puis effectuez une réduction à la fin pour minimiser les dépendances entre threads.</w:t>
      </w:r>
    </w:p>
    <w:p w:rsidR="00643C7E" w:rsidRPr="00643C7E" w:rsidRDefault="00643C7E" w:rsidP="00643C7E">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643C7E">
        <w:rPr>
          <w:rFonts w:ascii="Times New Roman" w:eastAsia="Times New Roman" w:hAnsi="Times New Roman" w:cs="Times New Roman"/>
          <w:b/>
          <w:bCs/>
          <w:sz w:val="20"/>
          <w:szCs w:val="20"/>
          <w:lang w:eastAsia="fr-FR"/>
        </w:rPr>
        <w:t>Étape 3 : Mesure et analyse des performances</w:t>
      </w:r>
    </w:p>
    <w:p w:rsidR="00643C7E" w:rsidRPr="00643C7E" w:rsidRDefault="00643C7E" w:rsidP="00643C7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b/>
          <w:bCs/>
          <w:sz w:val="24"/>
          <w:szCs w:val="24"/>
          <w:lang w:eastAsia="fr-FR"/>
        </w:rPr>
        <w:t>Mesure des performances</w:t>
      </w:r>
      <w:r w:rsidRPr="00643C7E">
        <w:rPr>
          <w:rFonts w:ascii="Times New Roman" w:eastAsia="Times New Roman" w:hAnsi="Times New Roman" w:cs="Times New Roman"/>
          <w:sz w:val="24"/>
          <w:szCs w:val="24"/>
          <w:lang w:eastAsia="fr-FR"/>
        </w:rPr>
        <w:t xml:space="preserve"> : Utilisez </w:t>
      </w:r>
      <w:proofErr w:type="spellStart"/>
      <w:r w:rsidRPr="00643C7E">
        <w:rPr>
          <w:rFonts w:ascii="Courier New" w:eastAsia="Times New Roman" w:hAnsi="Courier New" w:cs="Courier New"/>
          <w:sz w:val="20"/>
          <w:szCs w:val="20"/>
          <w:lang w:eastAsia="fr-FR"/>
        </w:rPr>
        <w:t>omp_get_</w:t>
      </w:r>
      <w:proofErr w:type="gramStart"/>
      <w:r w:rsidRPr="00643C7E">
        <w:rPr>
          <w:rFonts w:ascii="Courier New" w:eastAsia="Times New Roman" w:hAnsi="Courier New" w:cs="Courier New"/>
          <w:sz w:val="20"/>
          <w:szCs w:val="20"/>
          <w:lang w:eastAsia="fr-FR"/>
        </w:rPr>
        <w:t>wtime</w:t>
      </w:r>
      <w:proofErr w:type="spellEnd"/>
      <w:r w:rsidRPr="00643C7E">
        <w:rPr>
          <w:rFonts w:ascii="Courier New" w:eastAsia="Times New Roman" w:hAnsi="Courier New" w:cs="Courier New"/>
          <w:sz w:val="20"/>
          <w:szCs w:val="20"/>
          <w:lang w:eastAsia="fr-FR"/>
        </w:rPr>
        <w:t>(</w:t>
      </w:r>
      <w:proofErr w:type="gramEnd"/>
      <w:r w:rsidRPr="00643C7E">
        <w:rPr>
          <w:rFonts w:ascii="Courier New" w:eastAsia="Times New Roman" w:hAnsi="Courier New" w:cs="Courier New"/>
          <w:sz w:val="20"/>
          <w:szCs w:val="20"/>
          <w:lang w:eastAsia="fr-FR"/>
        </w:rPr>
        <w:t>)</w:t>
      </w:r>
      <w:r w:rsidRPr="00643C7E">
        <w:rPr>
          <w:rFonts w:ascii="Times New Roman" w:eastAsia="Times New Roman" w:hAnsi="Times New Roman" w:cs="Times New Roman"/>
          <w:sz w:val="24"/>
          <w:szCs w:val="24"/>
          <w:lang w:eastAsia="fr-FR"/>
        </w:rPr>
        <w:t xml:space="preserve"> pour mesurer le temps d'exécution des versions optimisées et non optimisées. Testez différentes tailles de données et différents nombres de threads.</w:t>
      </w:r>
    </w:p>
    <w:p w:rsidR="00643C7E" w:rsidRPr="00643C7E" w:rsidRDefault="00643C7E" w:rsidP="00643C7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b/>
          <w:bCs/>
          <w:sz w:val="24"/>
          <w:szCs w:val="24"/>
          <w:lang w:eastAsia="fr-FR"/>
        </w:rPr>
        <w:t xml:space="preserve">Calcul du </w:t>
      </w:r>
      <w:proofErr w:type="spellStart"/>
      <w:r w:rsidRPr="00643C7E">
        <w:rPr>
          <w:rFonts w:ascii="Times New Roman" w:eastAsia="Times New Roman" w:hAnsi="Times New Roman" w:cs="Times New Roman"/>
          <w:b/>
          <w:bCs/>
          <w:sz w:val="24"/>
          <w:szCs w:val="24"/>
          <w:lang w:eastAsia="fr-FR"/>
        </w:rPr>
        <w:t>speedup</w:t>
      </w:r>
      <w:proofErr w:type="spellEnd"/>
      <w:r w:rsidRPr="00643C7E">
        <w:rPr>
          <w:rFonts w:ascii="Times New Roman" w:eastAsia="Times New Roman" w:hAnsi="Times New Roman" w:cs="Times New Roman"/>
          <w:sz w:val="24"/>
          <w:szCs w:val="24"/>
          <w:lang w:eastAsia="fr-FR"/>
        </w:rPr>
        <w:t xml:space="preserve"> : Le </w:t>
      </w:r>
      <w:proofErr w:type="spellStart"/>
      <w:r w:rsidRPr="00643C7E">
        <w:rPr>
          <w:rFonts w:ascii="Times New Roman" w:eastAsia="Times New Roman" w:hAnsi="Times New Roman" w:cs="Times New Roman"/>
          <w:sz w:val="24"/>
          <w:szCs w:val="24"/>
          <w:lang w:eastAsia="fr-FR"/>
        </w:rPr>
        <w:t>speedup</w:t>
      </w:r>
      <w:proofErr w:type="spellEnd"/>
      <w:r w:rsidRPr="00643C7E">
        <w:rPr>
          <w:rFonts w:ascii="Times New Roman" w:eastAsia="Times New Roman" w:hAnsi="Times New Roman" w:cs="Times New Roman"/>
          <w:sz w:val="24"/>
          <w:szCs w:val="24"/>
          <w:lang w:eastAsia="fr-FR"/>
        </w:rPr>
        <w:t xml:space="preserve"> est défini comme le rapport du temps d'exécution séquentiel sur le temps d'exécution parallèle.</w:t>
      </w:r>
    </w:p>
    <w:p w:rsidR="00643C7E" w:rsidRPr="00E66299" w:rsidRDefault="00E66299" w:rsidP="00E66299">
      <w:pPr>
        <w:spacing w:beforeAutospacing="1" w:after="0" w:afterAutospacing="1" w:line="240" w:lineRule="auto"/>
        <w:ind w:left="720"/>
      </w:pPr>
      <w:proofErr w:type="spellStart"/>
      <w:r>
        <w:rPr>
          <w:rFonts w:ascii="Times New Roman" w:eastAsia="Times New Roman" w:hAnsi="Times New Roman" w:cs="Times New Roman"/>
          <w:sz w:val="24"/>
          <w:szCs w:val="24"/>
          <w:lang w:eastAsia="fr-FR"/>
        </w:rPr>
        <w:t>Speedup</w:t>
      </w:r>
      <w:proofErr w:type="spellEnd"/>
      <w:r>
        <w:rPr>
          <w:rFonts w:ascii="Times New Roman" w:eastAsia="Times New Roman" w:hAnsi="Times New Roman" w:cs="Times New Roman"/>
          <w:sz w:val="24"/>
          <w:szCs w:val="24"/>
          <w:lang w:eastAsia="fr-FR"/>
        </w:rPr>
        <w:t>=</w:t>
      </w:r>
      <w:r w:rsidR="00643C7E" w:rsidRPr="00643C7E">
        <w:rPr>
          <w:rFonts w:ascii="Times New Roman" w:eastAsia="Times New Roman" w:hAnsi="Times New Roman" w:cs="Times New Roman"/>
          <w:sz w:val="24"/>
          <w:szCs w:val="24"/>
          <w:lang w:eastAsia="fr-FR"/>
        </w:rPr>
        <w:t>​​</w:t>
      </w:r>
      <w:r w:rsidRPr="00E66299">
        <w:rPr>
          <w:rFonts w:ascii="Times New Roman" w:eastAsia="Times New Roman" w:hAnsi="Times New Roman" w:cs="Times New Roman"/>
          <w:sz w:val="24"/>
          <w:szCs w:val="24"/>
          <w:lang w:eastAsia="fr-FR"/>
        </w:rPr>
        <w:t xml:space="preserve"> </w:t>
      </w:r>
      <w:r w:rsidRPr="00643C7E">
        <w:rPr>
          <w:rFonts w:ascii="Times New Roman" w:eastAsia="Times New Roman" w:hAnsi="Times New Roman" w:cs="Times New Roman"/>
          <w:sz w:val="24"/>
          <w:szCs w:val="24"/>
          <w:lang w:eastAsia="fr-FR"/>
        </w:rPr>
        <w:t>t</w:t>
      </w:r>
      <w:r>
        <w:rPr>
          <w:rFonts w:ascii="Times New Roman" w:eastAsia="Times New Roman" w:hAnsi="Times New Roman" w:cs="Times New Roman"/>
          <w:sz w:val="24"/>
          <w:szCs w:val="24"/>
          <w:lang w:eastAsia="fr-FR"/>
        </w:rPr>
        <w:t xml:space="preserve">emps d'exécution séquentiel / </w:t>
      </w:r>
      <w:bookmarkStart w:id="0" w:name="_GoBack"/>
      <w:bookmarkEnd w:id="0"/>
      <w:r w:rsidRPr="00643C7E">
        <w:rPr>
          <w:rFonts w:ascii="Times New Roman" w:eastAsia="Times New Roman" w:hAnsi="Times New Roman" w:cs="Times New Roman"/>
          <w:sz w:val="24"/>
          <w:szCs w:val="24"/>
          <w:lang w:eastAsia="fr-FR"/>
        </w:rPr>
        <w:t>temps d'exécution parallèle</w:t>
      </w:r>
    </w:p>
    <w:p w:rsidR="00643C7E" w:rsidRPr="00643C7E" w:rsidRDefault="00643C7E" w:rsidP="00643C7E">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643C7E">
        <w:rPr>
          <w:rFonts w:ascii="Times New Roman" w:eastAsia="Times New Roman" w:hAnsi="Times New Roman" w:cs="Times New Roman"/>
          <w:sz w:val="24"/>
          <w:szCs w:val="24"/>
          <w:lang w:eastAsia="fr-FR"/>
        </w:rPr>
        <w:t xml:space="preserve">Calculez et comparez le </w:t>
      </w:r>
      <w:proofErr w:type="spellStart"/>
      <w:r w:rsidRPr="00643C7E">
        <w:rPr>
          <w:rFonts w:ascii="Times New Roman" w:eastAsia="Times New Roman" w:hAnsi="Times New Roman" w:cs="Times New Roman"/>
          <w:sz w:val="24"/>
          <w:szCs w:val="24"/>
          <w:lang w:eastAsia="fr-FR"/>
        </w:rPr>
        <w:t>speedup</w:t>
      </w:r>
      <w:proofErr w:type="spellEnd"/>
      <w:r w:rsidRPr="00643C7E">
        <w:rPr>
          <w:rFonts w:ascii="Times New Roman" w:eastAsia="Times New Roman" w:hAnsi="Times New Roman" w:cs="Times New Roman"/>
          <w:sz w:val="24"/>
          <w:szCs w:val="24"/>
          <w:lang w:eastAsia="fr-FR"/>
        </w:rPr>
        <w:t xml:space="preserve"> pour différents nombres de threads.</w:t>
      </w:r>
    </w:p>
    <w:p w:rsidR="00643C7E" w:rsidRPr="00643C7E" w:rsidRDefault="00643C7E" w:rsidP="00643C7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b/>
          <w:bCs/>
          <w:sz w:val="24"/>
          <w:szCs w:val="24"/>
          <w:lang w:eastAsia="fr-FR"/>
        </w:rPr>
        <w:t>Analyse des résultats</w:t>
      </w:r>
      <w:r w:rsidRPr="00643C7E">
        <w:rPr>
          <w:rFonts w:ascii="Times New Roman" w:eastAsia="Times New Roman" w:hAnsi="Times New Roman" w:cs="Times New Roman"/>
          <w:sz w:val="24"/>
          <w:szCs w:val="24"/>
          <w:lang w:eastAsia="fr-FR"/>
        </w:rPr>
        <w:t xml:space="preserve"> : Identifiez les facteurs limitant les performances (faux partage, dépendances, etc.). Discutez de l’impact du nombre de threads et des stratégies de planification (</w:t>
      </w:r>
      <w:proofErr w:type="spellStart"/>
      <w:r w:rsidRPr="00643C7E">
        <w:rPr>
          <w:rFonts w:ascii="Courier New" w:eastAsia="Times New Roman" w:hAnsi="Courier New" w:cs="Courier New"/>
          <w:sz w:val="20"/>
          <w:szCs w:val="20"/>
          <w:lang w:eastAsia="fr-FR"/>
        </w:rPr>
        <w:t>schedule</w:t>
      </w:r>
      <w:proofErr w:type="spellEnd"/>
      <w:r w:rsidRPr="00643C7E">
        <w:rPr>
          <w:rFonts w:ascii="Times New Roman" w:eastAsia="Times New Roman" w:hAnsi="Times New Roman" w:cs="Times New Roman"/>
          <w:sz w:val="24"/>
          <w:szCs w:val="24"/>
          <w:lang w:eastAsia="fr-FR"/>
        </w:rPr>
        <w:t>) sur les performances globales.</w:t>
      </w:r>
    </w:p>
    <w:p w:rsidR="00643C7E" w:rsidRPr="00643C7E" w:rsidRDefault="005F160F" w:rsidP="00643C7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5" style="width:0;height:1.5pt" o:hralign="center" o:hrstd="t" o:hr="t" fillcolor="#a0a0a0" stroked="f"/>
        </w:pict>
      </w:r>
    </w:p>
    <w:p w:rsidR="00643C7E" w:rsidRPr="00643C7E" w:rsidRDefault="00643C7E" w:rsidP="00643C7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43C7E">
        <w:rPr>
          <w:rFonts w:ascii="Times New Roman" w:eastAsia="Times New Roman" w:hAnsi="Times New Roman" w:cs="Times New Roman"/>
          <w:b/>
          <w:bCs/>
          <w:sz w:val="24"/>
          <w:szCs w:val="24"/>
          <w:lang w:eastAsia="fr-FR"/>
        </w:rPr>
        <w:t>Exemple de questions pour guider votre analyse</w:t>
      </w:r>
    </w:p>
    <w:p w:rsidR="00643C7E" w:rsidRPr="00643C7E" w:rsidRDefault="00643C7E" w:rsidP="00643C7E">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sz w:val="24"/>
          <w:szCs w:val="24"/>
          <w:lang w:eastAsia="fr-FR"/>
        </w:rPr>
        <w:t xml:space="preserve">Quel est l'impact de l'utilisation de </w:t>
      </w:r>
      <w:proofErr w:type="spellStart"/>
      <w:r w:rsidRPr="00643C7E">
        <w:rPr>
          <w:rFonts w:ascii="Courier New" w:eastAsia="Times New Roman" w:hAnsi="Courier New" w:cs="Courier New"/>
          <w:sz w:val="20"/>
          <w:szCs w:val="20"/>
          <w:lang w:eastAsia="fr-FR"/>
        </w:rPr>
        <w:t>schedule</w:t>
      </w:r>
      <w:proofErr w:type="spellEnd"/>
      <w:r w:rsidRPr="00643C7E">
        <w:rPr>
          <w:rFonts w:ascii="Courier New" w:eastAsia="Times New Roman" w:hAnsi="Courier New" w:cs="Courier New"/>
          <w:sz w:val="20"/>
          <w:szCs w:val="20"/>
          <w:lang w:eastAsia="fr-FR"/>
        </w:rPr>
        <w:t>(</w:t>
      </w:r>
      <w:proofErr w:type="spellStart"/>
      <w:r w:rsidRPr="00643C7E">
        <w:rPr>
          <w:rFonts w:ascii="Courier New" w:eastAsia="Times New Roman" w:hAnsi="Courier New" w:cs="Courier New"/>
          <w:sz w:val="20"/>
          <w:szCs w:val="20"/>
          <w:lang w:eastAsia="fr-FR"/>
        </w:rPr>
        <w:t>dynamic</w:t>
      </w:r>
      <w:proofErr w:type="spellEnd"/>
      <w:r w:rsidRPr="00643C7E">
        <w:rPr>
          <w:rFonts w:ascii="Courier New" w:eastAsia="Times New Roman" w:hAnsi="Courier New" w:cs="Courier New"/>
          <w:sz w:val="20"/>
          <w:szCs w:val="20"/>
          <w:lang w:eastAsia="fr-FR"/>
        </w:rPr>
        <w:t>)</w:t>
      </w:r>
      <w:r w:rsidRPr="00643C7E">
        <w:rPr>
          <w:rFonts w:ascii="Times New Roman" w:eastAsia="Times New Roman" w:hAnsi="Times New Roman" w:cs="Times New Roman"/>
          <w:sz w:val="24"/>
          <w:szCs w:val="24"/>
          <w:lang w:eastAsia="fr-FR"/>
        </w:rPr>
        <w:t xml:space="preserve"> comparé à </w:t>
      </w:r>
      <w:proofErr w:type="spellStart"/>
      <w:r w:rsidRPr="00643C7E">
        <w:rPr>
          <w:rFonts w:ascii="Courier New" w:eastAsia="Times New Roman" w:hAnsi="Courier New" w:cs="Courier New"/>
          <w:sz w:val="20"/>
          <w:szCs w:val="20"/>
          <w:lang w:eastAsia="fr-FR"/>
        </w:rPr>
        <w:t>schedule</w:t>
      </w:r>
      <w:proofErr w:type="spellEnd"/>
      <w:r w:rsidRPr="00643C7E">
        <w:rPr>
          <w:rFonts w:ascii="Courier New" w:eastAsia="Times New Roman" w:hAnsi="Courier New" w:cs="Courier New"/>
          <w:sz w:val="20"/>
          <w:szCs w:val="20"/>
          <w:lang w:eastAsia="fr-FR"/>
        </w:rPr>
        <w:t>(</w:t>
      </w:r>
      <w:proofErr w:type="spellStart"/>
      <w:r w:rsidRPr="00643C7E">
        <w:rPr>
          <w:rFonts w:ascii="Courier New" w:eastAsia="Times New Roman" w:hAnsi="Courier New" w:cs="Courier New"/>
          <w:sz w:val="20"/>
          <w:szCs w:val="20"/>
          <w:lang w:eastAsia="fr-FR"/>
        </w:rPr>
        <w:t>static</w:t>
      </w:r>
      <w:proofErr w:type="spellEnd"/>
      <w:r w:rsidRPr="00643C7E">
        <w:rPr>
          <w:rFonts w:ascii="Courier New" w:eastAsia="Times New Roman" w:hAnsi="Courier New" w:cs="Courier New"/>
          <w:sz w:val="20"/>
          <w:szCs w:val="20"/>
          <w:lang w:eastAsia="fr-FR"/>
        </w:rPr>
        <w:t>)</w:t>
      </w:r>
      <w:r w:rsidRPr="00643C7E">
        <w:rPr>
          <w:rFonts w:ascii="Times New Roman" w:eastAsia="Times New Roman" w:hAnsi="Times New Roman" w:cs="Times New Roman"/>
          <w:sz w:val="24"/>
          <w:szCs w:val="24"/>
          <w:lang w:eastAsia="fr-FR"/>
        </w:rPr>
        <w:t xml:space="preserve"> sur les performances ?</w:t>
      </w:r>
    </w:p>
    <w:p w:rsidR="00643C7E" w:rsidRPr="00643C7E" w:rsidRDefault="00643C7E" w:rsidP="00643C7E">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sz w:val="24"/>
          <w:szCs w:val="24"/>
          <w:lang w:eastAsia="fr-FR"/>
        </w:rPr>
        <w:t xml:space="preserve">Comment la taille des </w:t>
      </w:r>
      <w:proofErr w:type="spellStart"/>
      <w:r w:rsidRPr="00643C7E">
        <w:rPr>
          <w:rFonts w:ascii="Times New Roman" w:eastAsia="Times New Roman" w:hAnsi="Times New Roman" w:cs="Times New Roman"/>
          <w:sz w:val="24"/>
          <w:szCs w:val="24"/>
          <w:lang w:eastAsia="fr-FR"/>
        </w:rPr>
        <w:t>chunks</w:t>
      </w:r>
      <w:proofErr w:type="spellEnd"/>
      <w:r w:rsidRPr="00643C7E">
        <w:rPr>
          <w:rFonts w:ascii="Times New Roman" w:eastAsia="Times New Roman" w:hAnsi="Times New Roman" w:cs="Times New Roman"/>
          <w:sz w:val="24"/>
          <w:szCs w:val="24"/>
          <w:lang w:eastAsia="fr-FR"/>
        </w:rPr>
        <w:t xml:space="preserve"> affecte-t-elle la performance ? Pourquoi ?</w:t>
      </w:r>
    </w:p>
    <w:p w:rsidR="00643C7E" w:rsidRPr="00643C7E" w:rsidRDefault="00643C7E" w:rsidP="00643C7E">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sz w:val="24"/>
          <w:szCs w:val="24"/>
          <w:lang w:eastAsia="fr-FR"/>
        </w:rPr>
        <w:t>Qu'observez-vous en termes de performance lorsque vous augmentez le nombre de threads au-delà du nombre de cœurs physiques disponibles ?</w:t>
      </w:r>
    </w:p>
    <w:p w:rsidR="00643C7E" w:rsidRPr="00643C7E" w:rsidRDefault="00643C7E" w:rsidP="00643C7E">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sz w:val="24"/>
          <w:szCs w:val="24"/>
          <w:lang w:eastAsia="fr-FR"/>
        </w:rPr>
        <w:t>Quels sont les goulots d'étranglement identifiés dans votre programme et comment pouvez-vous les résoudre ?</w:t>
      </w:r>
    </w:p>
    <w:p w:rsidR="00643C7E" w:rsidRPr="00643C7E" w:rsidRDefault="005F160F" w:rsidP="00643C7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026" style="width:0;height:1.5pt" o:hralign="center" o:hrstd="t" o:hr="t" fillcolor="#a0a0a0" stroked="f"/>
        </w:pict>
      </w:r>
    </w:p>
    <w:p w:rsidR="00643C7E" w:rsidRPr="00643C7E" w:rsidRDefault="00643C7E" w:rsidP="00643C7E">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643C7E">
        <w:rPr>
          <w:rFonts w:ascii="Times New Roman" w:eastAsia="Times New Roman" w:hAnsi="Times New Roman" w:cs="Times New Roman"/>
          <w:b/>
          <w:bCs/>
          <w:sz w:val="24"/>
          <w:szCs w:val="24"/>
          <w:lang w:eastAsia="fr-FR"/>
        </w:rPr>
        <w:t>Résultats attendus</w:t>
      </w:r>
    </w:p>
    <w:p w:rsidR="00643C7E" w:rsidRPr="00643C7E" w:rsidRDefault="00643C7E" w:rsidP="00643C7E">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sz w:val="24"/>
          <w:szCs w:val="24"/>
          <w:lang w:eastAsia="fr-FR"/>
        </w:rPr>
        <w:t xml:space="preserve">Un rapport décrivant vos observations, y compris des graphiques montrant le </w:t>
      </w:r>
      <w:proofErr w:type="spellStart"/>
      <w:r w:rsidRPr="00643C7E">
        <w:rPr>
          <w:rFonts w:ascii="Times New Roman" w:eastAsia="Times New Roman" w:hAnsi="Times New Roman" w:cs="Times New Roman"/>
          <w:sz w:val="24"/>
          <w:szCs w:val="24"/>
          <w:lang w:eastAsia="fr-FR"/>
        </w:rPr>
        <w:t>speedup</w:t>
      </w:r>
      <w:proofErr w:type="spellEnd"/>
      <w:r w:rsidRPr="00643C7E">
        <w:rPr>
          <w:rFonts w:ascii="Times New Roman" w:eastAsia="Times New Roman" w:hAnsi="Times New Roman" w:cs="Times New Roman"/>
          <w:sz w:val="24"/>
          <w:szCs w:val="24"/>
          <w:lang w:eastAsia="fr-FR"/>
        </w:rPr>
        <w:t xml:space="preserve"> en fonction du nombre de threads.</w:t>
      </w:r>
    </w:p>
    <w:p w:rsidR="00643C7E" w:rsidRPr="00643C7E" w:rsidRDefault="00643C7E" w:rsidP="00643C7E">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sz w:val="24"/>
          <w:szCs w:val="24"/>
          <w:lang w:eastAsia="fr-FR"/>
        </w:rPr>
        <w:t>Discussion des stratégies d'optimisation adoptées et leur impact sur les performances.</w:t>
      </w:r>
    </w:p>
    <w:p w:rsidR="00643C7E" w:rsidRPr="00643C7E" w:rsidRDefault="00643C7E" w:rsidP="00643C7E">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643C7E">
        <w:rPr>
          <w:rFonts w:ascii="Times New Roman" w:eastAsia="Times New Roman" w:hAnsi="Times New Roman" w:cs="Times New Roman"/>
          <w:sz w:val="24"/>
          <w:szCs w:val="24"/>
          <w:lang w:eastAsia="fr-FR"/>
        </w:rPr>
        <w:t>Suggestions d'améliorations supplémentaires si le temps le permet.</w:t>
      </w:r>
    </w:p>
    <w:p w:rsidR="005145D8" w:rsidRDefault="005145D8"/>
    <w:sectPr w:rsidR="005145D8" w:rsidSect="005D4E9A">
      <w:footerReference w:type="default" r:id="rId7"/>
      <w:pgSz w:w="11906" w:h="16838"/>
      <w:pgMar w:top="1417" w:right="1417" w:bottom="1417" w:left="1417" w:header="708" w:footer="708" w:gutter="0"/>
      <w:pgBorders w:offsetFrom="page">
        <w:top w:val="threeDEmboss" w:sz="18" w:space="24" w:color="auto"/>
        <w:left w:val="threeDEmboss" w:sz="18" w:space="24" w:color="auto"/>
        <w:bottom w:val="threeDEngrave" w:sz="18" w:space="24" w:color="auto"/>
        <w:right w:val="threeDEngrav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60F" w:rsidRDefault="005F160F" w:rsidP="001711D3">
      <w:pPr>
        <w:spacing w:after="0" w:line="240" w:lineRule="auto"/>
      </w:pPr>
      <w:r>
        <w:separator/>
      </w:r>
    </w:p>
  </w:endnote>
  <w:endnote w:type="continuationSeparator" w:id="0">
    <w:p w:rsidR="005F160F" w:rsidRDefault="005F160F" w:rsidP="00171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6545530"/>
      <w:docPartObj>
        <w:docPartGallery w:val="Page Numbers (Bottom of Page)"/>
        <w:docPartUnique/>
      </w:docPartObj>
    </w:sdtPr>
    <w:sdtContent>
      <w:p w:rsidR="001711D3" w:rsidRDefault="001711D3">
        <w:pPr>
          <w:pStyle w:val="Pieddepage"/>
          <w:jc w:val="center"/>
        </w:pPr>
        <w:r>
          <w:fldChar w:fldCharType="begin"/>
        </w:r>
        <w:r>
          <w:instrText>PAGE   \* MERGEFORMAT</w:instrText>
        </w:r>
        <w:r>
          <w:fldChar w:fldCharType="separate"/>
        </w:r>
        <w:r w:rsidR="00E66299">
          <w:rPr>
            <w:noProof/>
          </w:rPr>
          <w:t>3</w:t>
        </w:r>
        <w:r>
          <w:fldChar w:fldCharType="end"/>
        </w:r>
      </w:p>
    </w:sdtContent>
  </w:sdt>
  <w:p w:rsidR="001711D3" w:rsidRDefault="001711D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60F" w:rsidRDefault="005F160F" w:rsidP="001711D3">
      <w:pPr>
        <w:spacing w:after="0" w:line="240" w:lineRule="auto"/>
      </w:pPr>
      <w:r>
        <w:separator/>
      </w:r>
    </w:p>
  </w:footnote>
  <w:footnote w:type="continuationSeparator" w:id="0">
    <w:p w:rsidR="005F160F" w:rsidRDefault="005F160F" w:rsidP="001711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C3B10"/>
    <w:multiLevelType w:val="multilevel"/>
    <w:tmpl w:val="40325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20811"/>
    <w:multiLevelType w:val="multilevel"/>
    <w:tmpl w:val="375C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8346A"/>
    <w:multiLevelType w:val="multilevel"/>
    <w:tmpl w:val="FE1A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46FAF"/>
    <w:multiLevelType w:val="multilevel"/>
    <w:tmpl w:val="AED80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3D2598"/>
    <w:multiLevelType w:val="multilevel"/>
    <w:tmpl w:val="03AC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7206A"/>
    <w:multiLevelType w:val="multilevel"/>
    <w:tmpl w:val="82DCA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717A98"/>
    <w:multiLevelType w:val="multilevel"/>
    <w:tmpl w:val="D4B6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C7E"/>
    <w:rsid w:val="001711D3"/>
    <w:rsid w:val="005145D8"/>
    <w:rsid w:val="005D4E9A"/>
    <w:rsid w:val="005F160F"/>
    <w:rsid w:val="00643C7E"/>
    <w:rsid w:val="007D6BF5"/>
    <w:rsid w:val="00E6629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642F7-DAFE-489B-9EB3-1398C614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643C7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643C7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643C7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43C7E"/>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643C7E"/>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643C7E"/>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643C7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43C7E"/>
    <w:rPr>
      <w:b/>
      <w:bCs/>
    </w:rPr>
  </w:style>
  <w:style w:type="character" w:styleId="CodeHTML">
    <w:name w:val="HTML Code"/>
    <w:basedOn w:val="Policepardfaut"/>
    <w:uiPriority w:val="99"/>
    <w:semiHidden/>
    <w:unhideWhenUsed/>
    <w:rsid w:val="00643C7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64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43C7E"/>
    <w:rPr>
      <w:rFonts w:ascii="Courier New" w:eastAsia="Times New Roman" w:hAnsi="Courier New" w:cs="Courier New"/>
      <w:sz w:val="20"/>
      <w:szCs w:val="20"/>
      <w:lang w:eastAsia="fr-FR"/>
    </w:rPr>
  </w:style>
  <w:style w:type="character" w:customStyle="1" w:styleId="hljs-meta">
    <w:name w:val="hljs-meta"/>
    <w:basedOn w:val="Policepardfaut"/>
    <w:rsid w:val="00643C7E"/>
  </w:style>
  <w:style w:type="character" w:customStyle="1" w:styleId="hljs-keyword">
    <w:name w:val="hljs-keyword"/>
    <w:basedOn w:val="Policepardfaut"/>
    <w:rsid w:val="00643C7E"/>
  </w:style>
  <w:style w:type="character" w:customStyle="1" w:styleId="hljs-string">
    <w:name w:val="hljs-string"/>
    <w:basedOn w:val="Policepardfaut"/>
    <w:rsid w:val="00643C7E"/>
  </w:style>
  <w:style w:type="character" w:customStyle="1" w:styleId="hljs-comment">
    <w:name w:val="hljs-comment"/>
    <w:basedOn w:val="Policepardfaut"/>
    <w:rsid w:val="00643C7E"/>
  </w:style>
  <w:style w:type="character" w:customStyle="1" w:styleId="hljs-type">
    <w:name w:val="hljs-type"/>
    <w:basedOn w:val="Policepardfaut"/>
    <w:rsid w:val="00643C7E"/>
  </w:style>
  <w:style w:type="character" w:customStyle="1" w:styleId="hljs-title">
    <w:name w:val="hljs-title"/>
    <w:basedOn w:val="Policepardfaut"/>
    <w:rsid w:val="00643C7E"/>
  </w:style>
  <w:style w:type="character" w:customStyle="1" w:styleId="hljs-params">
    <w:name w:val="hljs-params"/>
    <w:basedOn w:val="Policepardfaut"/>
    <w:rsid w:val="00643C7E"/>
  </w:style>
  <w:style w:type="character" w:customStyle="1" w:styleId="hljs-number">
    <w:name w:val="hljs-number"/>
    <w:basedOn w:val="Policepardfaut"/>
    <w:rsid w:val="00643C7E"/>
  </w:style>
  <w:style w:type="character" w:customStyle="1" w:styleId="hljs-builtin">
    <w:name w:val="hljs-built_in"/>
    <w:basedOn w:val="Policepardfaut"/>
    <w:rsid w:val="00643C7E"/>
  </w:style>
  <w:style w:type="character" w:customStyle="1" w:styleId="katex-mathml">
    <w:name w:val="katex-mathml"/>
    <w:basedOn w:val="Policepardfaut"/>
    <w:rsid w:val="00643C7E"/>
  </w:style>
  <w:style w:type="character" w:customStyle="1" w:styleId="mord">
    <w:name w:val="mord"/>
    <w:basedOn w:val="Policepardfaut"/>
    <w:rsid w:val="00643C7E"/>
  </w:style>
  <w:style w:type="character" w:customStyle="1" w:styleId="mrel">
    <w:name w:val="mrel"/>
    <w:basedOn w:val="Policepardfaut"/>
    <w:rsid w:val="00643C7E"/>
  </w:style>
  <w:style w:type="character" w:customStyle="1" w:styleId="vlist-s">
    <w:name w:val="vlist-s"/>
    <w:basedOn w:val="Policepardfaut"/>
    <w:rsid w:val="00643C7E"/>
  </w:style>
  <w:style w:type="paragraph" w:styleId="En-tte">
    <w:name w:val="header"/>
    <w:basedOn w:val="Normal"/>
    <w:link w:val="En-tteCar"/>
    <w:uiPriority w:val="99"/>
    <w:unhideWhenUsed/>
    <w:rsid w:val="001711D3"/>
    <w:pPr>
      <w:tabs>
        <w:tab w:val="center" w:pos="4680"/>
        <w:tab w:val="right" w:pos="9360"/>
      </w:tabs>
      <w:spacing w:after="0" w:line="240" w:lineRule="auto"/>
    </w:pPr>
  </w:style>
  <w:style w:type="character" w:customStyle="1" w:styleId="En-tteCar">
    <w:name w:val="En-tête Car"/>
    <w:basedOn w:val="Policepardfaut"/>
    <w:link w:val="En-tte"/>
    <w:uiPriority w:val="99"/>
    <w:rsid w:val="001711D3"/>
  </w:style>
  <w:style w:type="paragraph" w:styleId="Pieddepage">
    <w:name w:val="footer"/>
    <w:basedOn w:val="Normal"/>
    <w:link w:val="PieddepageCar"/>
    <w:uiPriority w:val="99"/>
    <w:unhideWhenUsed/>
    <w:rsid w:val="001711D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71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55573">
      <w:bodyDiv w:val="1"/>
      <w:marLeft w:val="0"/>
      <w:marRight w:val="0"/>
      <w:marTop w:val="0"/>
      <w:marBottom w:val="0"/>
      <w:divBdr>
        <w:top w:val="none" w:sz="0" w:space="0" w:color="auto"/>
        <w:left w:val="none" w:sz="0" w:space="0" w:color="auto"/>
        <w:bottom w:val="none" w:sz="0" w:space="0" w:color="auto"/>
        <w:right w:val="none" w:sz="0" w:space="0" w:color="auto"/>
      </w:divBdr>
      <w:divsChild>
        <w:div w:id="1499034047">
          <w:marLeft w:val="0"/>
          <w:marRight w:val="0"/>
          <w:marTop w:val="0"/>
          <w:marBottom w:val="0"/>
          <w:divBdr>
            <w:top w:val="none" w:sz="0" w:space="0" w:color="auto"/>
            <w:left w:val="none" w:sz="0" w:space="0" w:color="auto"/>
            <w:bottom w:val="none" w:sz="0" w:space="0" w:color="auto"/>
            <w:right w:val="none" w:sz="0" w:space="0" w:color="auto"/>
          </w:divBdr>
          <w:divsChild>
            <w:div w:id="330331357">
              <w:marLeft w:val="0"/>
              <w:marRight w:val="0"/>
              <w:marTop w:val="0"/>
              <w:marBottom w:val="0"/>
              <w:divBdr>
                <w:top w:val="none" w:sz="0" w:space="0" w:color="auto"/>
                <w:left w:val="none" w:sz="0" w:space="0" w:color="auto"/>
                <w:bottom w:val="none" w:sz="0" w:space="0" w:color="auto"/>
                <w:right w:val="none" w:sz="0" w:space="0" w:color="auto"/>
              </w:divBdr>
            </w:div>
            <w:div w:id="1706052655">
              <w:marLeft w:val="0"/>
              <w:marRight w:val="0"/>
              <w:marTop w:val="0"/>
              <w:marBottom w:val="0"/>
              <w:divBdr>
                <w:top w:val="none" w:sz="0" w:space="0" w:color="auto"/>
                <w:left w:val="none" w:sz="0" w:space="0" w:color="auto"/>
                <w:bottom w:val="none" w:sz="0" w:space="0" w:color="auto"/>
                <w:right w:val="none" w:sz="0" w:space="0" w:color="auto"/>
              </w:divBdr>
              <w:divsChild>
                <w:div w:id="1546940243">
                  <w:marLeft w:val="0"/>
                  <w:marRight w:val="0"/>
                  <w:marTop w:val="0"/>
                  <w:marBottom w:val="0"/>
                  <w:divBdr>
                    <w:top w:val="none" w:sz="0" w:space="0" w:color="auto"/>
                    <w:left w:val="none" w:sz="0" w:space="0" w:color="auto"/>
                    <w:bottom w:val="none" w:sz="0" w:space="0" w:color="auto"/>
                    <w:right w:val="none" w:sz="0" w:space="0" w:color="auto"/>
                  </w:divBdr>
                  <w:divsChild>
                    <w:div w:id="16315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3251">
              <w:marLeft w:val="0"/>
              <w:marRight w:val="0"/>
              <w:marTop w:val="0"/>
              <w:marBottom w:val="0"/>
              <w:divBdr>
                <w:top w:val="none" w:sz="0" w:space="0" w:color="auto"/>
                <w:left w:val="none" w:sz="0" w:space="0" w:color="auto"/>
                <w:bottom w:val="none" w:sz="0" w:space="0" w:color="auto"/>
                <w:right w:val="none" w:sz="0" w:space="0" w:color="auto"/>
              </w:divBdr>
            </w:div>
          </w:divsChild>
        </w:div>
        <w:div w:id="1879973036">
          <w:marLeft w:val="0"/>
          <w:marRight w:val="0"/>
          <w:marTop w:val="0"/>
          <w:marBottom w:val="0"/>
          <w:divBdr>
            <w:top w:val="none" w:sz="0" w:space="0" w:color="auto"/>
            <w:left w:val="none" w:sz="0" w:space="0" w:color="auto"/>
            <w:bottom w:val="none" w:sz="0" w:space="0" w:color="auto"/>
            <w:right w:val="none" w:sz="0" w:space="0" w:color="auto"/>
          </w:divBdr>
          <w:divsChild>
            <w:div w:id="915163314">
              <w:marLeft w:val="0"/>
              <w:marRight w:val="0"/>
              <w:marTop w:val="0"/>
              <w:marBottom w:val="0"/>
              <w:divBdr>
                <w:top w:val="none" w:sz="0" w:space="0" w:color="auto"/>
                <w:left w:val="none" w:sz="0" w:space="0" w:color="auto"/>
                <w:bottom w:val="none" w:sz="0" w:space="0" w:color="auto"/>
                <w:right w:val="none" w:sz="0" w:space="0" w:color="auto"/>
              </w:divBdr>
            </w:div>
            <w:div w:id="1231620025">
              <w:marLeft w:val="0"/>
              <w:marRight w:val="0"/>
              <w:marTop w:val="0"/>
              <w:marBottom w:val="0"/>
              <w:divBdr>
                <w:top w:val="none" w:sz="0" w:space="0" w:color="auto"/>
                <w:left w:val="none" w:sz="0" w:space="0" w:color="auto"/>
                <w:bottom w:val="none" w:sz="0" w:space="0" w:color="auto"/>
                <w:right w:val="none" w:sz="0" w:space="0" w:color="auto"/>
              </w:divBdr>
              <w:divsChild>
                <w:div w:id="172762280">
                  <w:marLeft w:val="0"/>
                  <w:marRight w:val="0"/>
                  <w:marTop w:val="0"/>
                  <w:marBottom w:val="0"/>
                  <w:divBdr>
                    <w:top w:val="none" w:sz="0" w:space="0" w:color="auto"/>
                    <w:left w:val="none" w:sz="0" w:space="0" w:color="auto"/>
                    <w:bottom w:val="none" w:sz="0" w:space="0" w:color="auto"/>
                    <w:right w:val="none" w:sz="0" w:space="0" w:color="auto"/>
                  </w:divBdr>
                  <w:divsChild>
                    <w:div w:id="19036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760</Words>
  <Characters>4337</Characters>
  <Application>Microsoft Office Word</Application>
  <DocSecurity>0</DocSecurity>
  <Lines>36</Lines>
  <Paragraphs>10</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        TP Avancé : Optimisation de calculs parallèles avec la réduction en OpenMP</vt:lpstr>
    </vt:vector>
  </TitlesOfParts>
  <Company/>
  <LinksUpToDate>false</LinksUpToDate>
  <CharactersWithSpaces>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nadaf</cp:lastModifiedBy>
  <cp:revision>5</cp:revision>
  <dcterms:created xsi:type="dcterms:W3CDTF">2024-09-23T09:41:00Z</dcterms:created>
  <dcterms:modified xsi:type="dcterms:W3CDTF">2024-09-25T14:35:00Z</dcterms:modified>
</cp:coreProperties>
</file>