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AD4" w:rsidRDefault="00A66394">
      <w:r>
        <w:rPr>
          <w:noProof/>
        </w:rPr>
        <w:drawing>
          <wp:inline distT="0" distB="0" distL="0" distR="0" wp14:anchorId="221440A7" wp14:editId="075825CE">
            <wp:extent cx="48291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E598DF-36A6-4741-916F-362E157FA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6394" w:rsidRDefault="00A66394"/>
    <w:p w:rsidR="00A66394" w:rsidRDefault="00A66394">
      <w:r>
        <w:rPr>
          <w:noProof/>
        </w:rPr>
        <w:drawing>
          <wp:inline distT="0" distB="0" distL="0" distR="0" wp14:anchorId="41DE6F72" wp14:editId="289DD70D">
            <wp:extent cx="4584246" cy="2743200"/>
            <wp:effectExtent l="0" t="0" r="698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CC1102D-C6E4-4F2F-9EBC-BAAFCB007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6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94"/>
    <w:rsid w:val="000332FD"/>
    <w:rsid w:val="005B1A7A"/>
    <w:rsid w:val="00A66394"/>
    <w:rsid w:val="00AE472F"/>
    <w:rsid w:val="00D762E7"/>
    <w:rsid w:val="00D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D040"/>
  <w15:chartTrackingRefBased/>
  <w15:docId w15:val="{155DEA9D-0492-4846-AB33-7294F64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\Documents\0_Fall%202018\Informatics%20Project\cleaned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\Documents\0_Fall%202018\Informatics%20Project\cleaned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Rates</a:t>
            </a:r>
            <a:r>
              <a:rPr lang="en-US" baseline="0"/>
              <a:t> of Marriage/Divorce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(cleaned_excel_to_csv!$F$2,cleaned_excel_to_csv!$F$4)</c:f>
              <c:strCache>
                <c:ptCount val="2"/>
                <c:pt idx="0">
                  <c:v>Avg Divorce Rate</c:v>
                </c:pt>
                <c:pt idx="1">
                  <c:v>Avg Marriage Rate</c:v>
                </c:pt>
              </c:strCache>
            </c:strRef>
          </c:cat>
          <c:val>
            <c:numRef>
              <c:f>(cleaned_excel_to_csv!$G$2,cleaned_excel_to_csv!$G$4)</c:f>
              <c:numCache>
                <c:formatCode>0.00</c:formatCode>
                <c:ptCount val="2"/>
                <c:pt idx="0">
                  <c:v>4.0515151515151526</c:v>
                </c:pt>
                <c:pt idx="1">
                  <c:v>8.9481578947368519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2-418D-B60A-5171C8A86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5377320"/>
        <c:axId val="485379288"/>
      </c:barChart>
      <c:catAx>
        <c:axId val="485377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379288"/>
        <c:crosses val="autoZero"/>
        <c:auto val="1"/>
        <c:lblAlgn val="ctr"/>
        <c:lblOffset val="100"/>
        <c:noMultiLvlLbl val="0"/>
      </c:catAx>
      <c:valAx>
        <c:axId val="485379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377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Divorce/Marriage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cleaned_excel_to_csv!$J$1</c:f>
              <c:strCache>
                <c:ptCount val="1"/>
                <c:pt idx="0">
                  <c:v>Divorces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cleaned_excel_to_csv!$I$2:$I$16</c:f>
              <c:numCache>
                <c:formatCode>General</c:formatCode>
                <c:ptCount val="15"/>
                <c:pt idx="0">
                  <c:v>1990</c:v>
                </c:pt>
                <c:pt idx="1">
                  <c:v>1995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</c:numCache>
            </c:numRef>
          </c:xVal>
          <c:yVal>
            <c:numRef>
              <c:f>cleaned_excel_to_csv!$J$2:$J$16</c:f>
              <c:numCache>
                <c:formatCode>0.00</c:formatCode>
                <c:ptCount val="15"/>
                <c:pt idx="0">
                  <c:v>4.9612244897959172</c:v>
                </c:pt>
                <c:pt idx="1">
                  <c:v>4.6085106382978722</c:v>
                </c:pt>
                <c:pt idx="2">
                  <c:v>4.2723404255319144</c:v>
                </c:pt>
                <c:pt idx="3">
                  <c:v>4.2787234042553202</c:v>
                </c:pt>
                <c:pt idx="4">
                  <c:v>4.1276595744680851</c:v>
                </c:pt>
                <c:pt idx="5">
                  <c:v>4.0604166666666659</c:v>
                </c:pt>
                <c:pt idx="6">
                  <c:v>3.9468085106382986</c:v>
                </c:pt>
                <c:pt idx="7">
                  <c:v>3.8804347826086949</c:v>
                </c:pt>
                <c:pt idx="8">
                  <c:v>3.864444444444445</c:v>
                </c:pt>
                <c:pt idx="9">
                  <c:v>3.8800000000000003</c:v>
                </c:pt>
                <c:pt idx="10">
                  <c:v>3.7733333333333343</c:v>
                </c:pt>
                <c:pt idx="11">
                  <c:v>3.7333333333333338</c:v>
                </c:pt>
                <c:pt idx="12">
                  <c:v>3.7088888888888891</c:v>
                </c:pt>
                <c:pt idx="13">
                  <c:v>3.8</c:v>
                </c:pt>
                <c:pt idx="14">
                  <c:v>3.755555555555556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DB-410A-A04C-8CF22874FCC8}"/>
            </c:ext>
          </c:extLst>
        </c:ser>
        <c:ser>
          <c:idx val="1"/>
          <c:order val="1"/>
          <c:tx>
            <c:strRef>
              <c:f>cleaned_excel_to_csv!$K$1</c:f>
              <c:strCache>
                <c:ptCount val="1"/>
                <c:pt idx="0">
                  <c:v>Marriages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cleaned_excel_to_csv!$I$2:$I$16</c:f>
              <c:numCache>
                <c:formatCode>General</c:formatCode>
                <c:ptCount val="15"/>
                <c:pt idx="0">
                  <c:v>1990</c:v>
                </c:pt>
                <c:pt idx="1">
                  <c:v>1995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</c:numCache>
            </c:numRef>
          </c:xVal>
          <c:yVal>
            <c:numRef>
              <c:f>cleaned_excel_to_csv!$K$2:$K$16</c:f>
              <c:numCache>
                <c:formatCode>0.00</c:formatCode>
                <c:ptCount val="15"/>
                <c:pt idx="0">
                  <c:v>12.06122448979592</c:v>
                </c:pt>
                <c:pt idx="1">
                  <c:v>11.223404255319151</c:v>
                </c:pt>
                <c:pt idx="2">
                  <c:v>10.763829787234043</c:v>
                </c:pt>
                <c:pt idx="3">
                  <c:v>10.387234042553192</c:v>
                </c:pt>
                <c:pt idx="4">
                  <c:v>10.072340425531912</c:v>
                </c:pt>
                <c:pt idx="5">
                  <c:v>9.6812500000000039</c:v>
                </c:pt>
                <c:pt idx="6">
                  <c:v>9.6085106382978704</c:v>
                </c:pt>
                <c:pt idx="7">
                  <c:v>9.9608695652173882</c:v>
                </c:pt>
                <c:pt idx="8">
                  <c:v>9.8422222222222224</c:v>
                </c:pt>
                <c:pt idx="9">
                  <c:v>9.3688888888888915</c:v>
                </c:pt>
                <c:pt idx="10">
                  <c:v>9.2733333333333352</c:v>
                </c:pt>
                <c:pt idx="11">
                  <c:v>8.8222222222222229</c:v>
                </c:pt>
                <c:pt idx="12">
                  <c:v>8.5400000000000009</c:v>
                </c:pt>
                <c:pt idx="13">
                  <c:v>8.635555555555559</c:v>
                </c:pt>
                <c:pt idx="14">
                  <c:v>8.6311111111111121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DB-410A-A04C-8CF22874F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397408"/>
        <c:axId val="495391176"/>
      </c:scatterChart>
      <c:valAx>
        <c:axId val="49539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91176"/>
        <c:crosses val="autoZero"/>
        <c:crossBetween val="midCat"/>
      </c:valAx>
      <c:valAx>
        <c:axId val="49539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97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 Tuhami</dc:creator>
  <cp:keywords/>
  <dc:description/>
  <cp:lastModifiedBy>Anas EL Tuhami</cp:lastModifiedBy>
  <cp:revision>3</cp:revision>
  <dcterms:created xsi:type="dcterms:W3CDTF">2018-09-02T00:24:00Z</dcterms:created>
  <dcterms:modified xsi:type="dcterms:W3CDTF">2018-09-02T00:45:00Z</dcterms:modified>
</cp:coreProperties>
</file>