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C:/Users/djsce.student/Desktop/project/.git/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"https://github.com/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RAD*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SRS.pdf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RAD_EXP.rtf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SRS.pdf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"Added documentations for the project"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451df06] Added documentations for the 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DJSCE Student &lt;DJSCE.Student@SVKMGRP.COM&gt;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RAD_EXP.rtf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SRS.pdf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I don't handle protocol '</w:t>
      </w:r>
      <w:proofErr w:type="spellStart"/>
      <w:r>
        <w:rPr>
          <w:rFonts w:ascii="Lucida Console" w:hAnsi="Lucida Console" w:cs="Lucida Console"/>
          <w:sz w:val="18"/>
          <w:szCs w:val="18"/>
        </w:rPr>
        <w:t>https'</w:t>
      </w:r>
      <w:proofErr w:type="spell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gramStart"/>
      <w:r>
        <w:rPr>
          <w:rFonts w:ascii="Lucida Console" w:hAnsi="Lucida Console" w:cs="Lucida Console"/>
          <w:sz w:val="18"/>
          <w:szCs w:val="18"/>
        </w:rPr>
        <w:t>origin '</w:t>
      </w:r>
      <w:proofErr w:type="gram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no common commits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https://github.com/AnasHacken/SE-PRoject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refusing to merge unrelated histories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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</w:t>
      </w:r>
      <w:proofErr w:type="gramEnd"/>
      <w:r>
        <w:rPr>
          <w:rFonts w:ascii="Lucida Console" w:hAnsi="Lucida Console" w:cs="Lucida Console"/>
          <w:sz w:val="18"/>
          <w:szCs w:val="18"/>
        </w:rPr>
        <w:t>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rermote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rermote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/': Illegal characters found in URL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https://github.com/AnasHacken/SE-PRoject.git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sz w:val="18"/>
          <w:szCs w:val="18"/>
        </w:rPr>
        <w:t>rejected</w:t>
      </w:r>
      <w:proofErr w:type="gramEnd"/>
      <w:r>
        <w:rPr>
          <w:rFonts w:ascii="Lucida Console" w:hAnsi="Lucida Console" w:cs="Lucida Console"/>
          <w:sz w:val="18"/>
          <w:szCs w:val="18"/>
        </w:rPr>
        <w:t>]        master -&gt; master (non-fast-forward)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failed to push some refs to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AnasHacken</w:t>
      </w:r>
      <w:proofErr w:type="spellEnd"/>
      <w:r>
        <w:rPr>
          <w:rFonts w:ascii="Lucida Console" w:hAnsi="Lucida Console" w:cs="Lucida Console"/>
          <w:sz w:val="18"/>
          <w:szCs w:val="18"/>
        </w:rPr>
        <w:t>/SE-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'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Updates were rejected because the tip of your current branch is behind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its remote counterpart. Integrate the remote changes (e.g.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'git pull ...') before pushing again.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sz w:val="18"/>
          <w:szCs w:val="18"/>
        </w:rPr>
        <w:t>: See the 'Note about fast-forwards' in 'git push --help' for details.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https://github.com/AnasHacken/SE-PRoject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refusing to merge unrelated histories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 --allow-unrelated-histories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https://github.com/AnasHacken/SE-PRoject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LICENSE | 21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LICENSE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(6/6), 278.49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8.44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https://github.com/AnasHacken/SE-PRoject.git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b63d17b</w:t>
      </w:r>
      <w:proofErr w:type="gramStart"/>
      <w:r>
        <w:rPr>
          <w:rFonts w:ascii="Lucida Console" w:hAnsi="Lucida Console" w:cs="Lucida Console"/>
          <w:sz w:val="18"/>
          <w:szCs w:val="18"/>
        </w:rPr>
        <w:t>..06aac69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https://github.com/AnasHacken/SE-PRoject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06aac69</w:t>
      </w:r>
      <w:proofErr w:type="gramStart"/>
      <w:r>
        <w:rPr>
          <w:rFonts w:ascii="Lucida Console" w:hAnsi="Lucida Console" w:cs="Lucida Console"/>
          <w:sz w:val="18"/>
          <w:szCs w:val="18"/>
        </w:rPr>
        <w:t>..25c60b2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06aac69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25c60b2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3,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(3/3),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2), reused 0 (delta 0), pack-reused 0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https://github.com/AnasHacken/SE-PRoject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25c60b2</w:t>
      </w:r>
      <w:proofErr w:type="gramStart"/>
      <w:r>
        <w:rPr>
          <w:rFonts w:ascii="Lucida Console" w:hAnsi="Lucida Console" w:cs="Lucida Console"/>
          <w:sz w:val="18"/>
          <w:szCs w:val="18"/>
        </w:rPr>
        <w:t>..8dc85e7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-&gt; origin/master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25c60b2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8dc85e7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SRS.pdf | Bin </w:t>
      </w:r>
      <w:r>
        <w:rPr>
          <w:rFonts w:ascii="Lucida Console" w:hAnsi="Lucida Console" w:cs="Lucida Console"/>
          <w:color w:val="BF0000"/>
          <w:sz w:val="18"/>
          <w:szCs w:val="18"/>
        </w:rPr>
        <w:t>322113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322115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5BA5" w:rsidRDefault="00C95BA5" w:rsidP="00C95B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DJSCE.Student@MUM0917CPU32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B2208" w:rsidRDefault="00C95BA5">
      <w:bookmarkStart w:id="0" w:name="_GoBack"/>
      <w:bookmarkEnd w:id="0"/>
    </w:p>
    <w:sectPr w:rsidR="00FB2208" w:rsidSect="007721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7F"/>
    <w:rsid w:val="000D7B7F"/>
    <w:rsid w:val="0031543E"/>
    <w:rsid w:val="00320951"/>
    <w:rsid w:val="00C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CD6A2-51CC-4885-90DD-A2DF4CAC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5804</Characters>
  <Application>Microsoft Office Word</Application>
  <DocSecurity>0</DocSecurity>
  <Lines>48</Lines>
  <Paragraphs>13</Paragraphs>
  <ScaleCrop>false</ScaleCrop>
  <Company>Microsoft</Company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2018-03-13T05:12:00Z</dcterms:created>
  <dcterms:modified xsi:type="dcterms:W3CDTF">2018-03-13T05:12:00Z</dcterms:modified>
</cp:coreProperties>
</file>