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33B" w:rsidRDefault="00AA633B" w:rsidP="00AA633B">
      <w:pPr>
        <w:pStyle w:val="Normal1"/>
        <w:pBdr>
          <w:top w:val="nil"/>
          <w:left w:val="nil"/>
          <w:bottom w:val="nil"/>
          <w:right w:val="nil"/>
          <w:between w:val="nil"/>
        </w:pBdr>
        <w:ind w:left="2853"/>
        <w:rPr>
          <w:rFonts w:ascii="Times New Roman" w:eastAsia="Times New Roman" w:hAnsi="Times New Roman" w:cs="Times New Roman"/>
          <w:color w:val="000000"/>
          <w:sz w:val="20"/>
          <w:szCs w:val="20"/>
        </w:rPr>
      </w:pPr>
    </w:p>
    <w:p w:rsidR="00AA633B" w:rsidRDefault="00AA633B" w:rsidP="00AA633B">
      <w:pPr>
        <w:pStyle w:val="Normal1"/>
        <w:pBdr>
          <w:top w:val="nil"/>
          <w:left w:val="nil"/>
          <w:bottom w:val="nil"/>
          <w:right w:val="nil"/>
          <w:between w:val="nil"/>
        </w:pBdr>
        <w:spacing w:before="4"/>
        <w:rPr>
          <w:rFonts w:ascii="Times New Roman" w:eastAsia="Times New Roman" w:hAnsi="Times New Roman" w:cs="Times New Roman"/>
          <w:color w:val="000000"/>
          <w:sz w:val="20"/>
          <w:szCs w:val="20"/>
        </w:rPr>
      </w:pPr>
    </w:p>
    <w:p w:rsidR="00AA633B" w:rsidRDefault="00AA633B" w:rsidP="00AA633B">
      <w:pPr>
        <w:pStyle w:val="Normal1"/>
        <w:widowControl/>
        <w:pBdr>
          <w:top w:val="nil"/>
          <w:left w:val="nil"/>
          <w:bottom w:val="nil"/>
          <w:right w:val="nil"/>
          <w:between w:val="nil"/>
        </w:pBdr>
        <w:tabs>
          <w:tab w:val="center" w:pos="4536"/>
          <w:tab w:val="right" w:pos="9072"/>
          <w:tab w:val="left" w:pos="5954"/>
        </w:tabs>
        <w:jc w:val="center"/>
        <w:rPr>
          <w:b/>
          <w:color w:val="000000"/>
          <w:sz w:val="24"/>
          <w:szCs w:val="24"/>
        </w:rPr>
      </w:pPr>
    </w:p>
    <w:p w:rsidR="00AA633B" w:rsidRDefault="00AA633B" w:rsidP="00AA633B">
      <w:pPr>
        <w:pStyle w:val="Normal1"/>
        <w:widowControl/>
        <w:pBdr>
          <w:top w:val="nil"/>
          <w:left w:val="nil"/>
          <w:bottom w:val="nil"/>
          <w:right w:val="nil"/>
          <w:between w:val="nil"/>
        </w:pBdr>
        <w:tabs>
          <w:tab w:val="center" w:pos="4536"/>
          <w:tab w:val="right" w:pos="9072"/>
          <w:tab w:val="left" w:pos="5954"/>
        </w:tabs>
        <w:jc w:val="center"/>
        <w:rPr>
          <w:b/>
          <w:color w:val="000000"/>
          <w:sz w:val="24"/>
          <w:szCs w:val="24"/>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Pr="001E7EF4" w:rsidRDefault="00AA633B" w:rsidP="00AA633B">
      <w:pPr>
        <w:pStyle w:val="Normal1"/>
        <w:keepNext/>
        <w:widowControl/>
        <w:pBdr>
          <w:top w:val="nil"/>
          <w:left w:val="nil"/>
          <w:bottom w:val="nil"/>
          <w:right w:val="nil"/>
          <w:between w:val="nil"/>
        </w:pBdr>
        <w:spacing w:line="480" w:lineRule="auto"/>
        <w:jc w:val="center"/>
        <w:rPr>
          <w:rFonts w:asciiTheme="minorBidi" w:hAnsiTheme="minorBidi" w:cstheme="minorBidi"/>
          <w:color w:val="0000FF"/>
          <w:sz w:val="32"/>
          <w:szCs w:val="32"/>
        </w:rPr>
      </w:pPr>
      <w:r w:rsidRPr="001E7EF4">
        <w:rPr>
          <w:rFonts w:asciiTheme="minorBidi" w:hAnsiTheme="minorBidi" w:cstheme="minorBidi"/>
          <w:b/>
          <w:color w:val="0000FF"/>
          <w:sz w:val="32"/>
          <w:szCs w:val="32"/>
        </w:rPr>
        <w:t>CAHIER DES PRESCRIPTIONS SPECIALES</w:t>
      </w:r>
    </w:p>
    <w:p w:rsidR="00AA633B" w:rsidRDefault="00AA633B" w:rsidP="00AA633B">
      <w:pPr>
        <w:pStyle w:val="Normal1"/>
        <w:jc w:val="center"/>
        <w:rPr>
          <w:rFonts w:asciiTheme="minorBidi" w:hAnsiTheme="minorBidi" w:cstheme="minorBidi"/>
          <w:b/>
          <w:sz w:val="24"/>
          <w:szCs w:val="24"/>
        </w:rPr>
      </w:pPr>
      <w:r w:rsidRPr="001E7EF4">
        <w:rPr>
          <w:rFonts w:asciiTheme="minorBidi" w:hAnsiTheme="minorBidi" w:cstheme="minorBidi"/>
          <w:b/>
          <w:sz w:val="24"/>
          <w:szCs w:val="24"/>
        </w:rPr>
        <w:t>APPEL D’OFFRES OUVERT</w:t>
      </w:r>
    </w:p>
    <w:p w:rsidR="00AA633B" w:rsidRPr="001E7EF4" w:rsidRDefault="00AA633B" w:rsidP="007941D7">
      <w:pPr>
        <w:pStyle w:val="Normal1"/>
        <w:jc w:val="center"/>
        <w:rPr>
          <w:rFonts w:asciiTheme="minorBidi" w:hAnsiTheme="minorBidi" w:cstheme="minorBidi"/>
          <w:b/>
          <w:sz w:val="24"/>
          <w:szCs w:val="24"/>
        </w:rPr>
      </w:pPr>
      <w:r w:rsidRPr="001E7EF4">
        <w:rPr>
          <w:rFonts w:asciiTheme="minorBidi" w:hAnsiTheme="minorBidi" w:cstheme="minorBidi"/>
          <w:b/>
          <w:sz w:val="24"/>
          <w:szCs w:val="24"/>
        </w:rPr>
        <w:t xml:space="preserve"> </w:t>
      </w:r>
      <w:r w:rsidR="007941D7">
        <w:rPr>
          <w:rFonts w:asciiTheme="minorBidi" w:hAnsiTheme="minorBidi" w:cstheme="minorBidi"/>
          <w:b/>
          <w:sz w:val="24"/>
          <w:szCs w:val="24"/>
        </w:rPr>
        <w:t>SIMPLIFIE</w:t>
      </w:r>
      <w:r>
        <w:rPr>
          <w:rFonts w:asciiTheme="minorBidi" w:hAnsiTheme="minorBidi" w:cstheme="minorBidi"/>
          <w:b/>
          <w:sz w:val="24"/>
          <w:szCs w:val="24"/>
        </w:rPr>
        <w:t xml:space="preserve"> </w:t>
      </w:r>
      <w:r w:rsidRPr="001E7EF4">
        <w:rPr>
          <w:rFonts w:asciiTheme="minorBidi" w:hAnsiTheme="minorBidi" w:cstheme="minorBidi"/>
          <w:b/>
          <w:sz w:val="24"/>
          <w:szCs w:val="24"/>
        </w:rPr>
        <w:t>SUR OFFRES DE PRIX</w:t>
      </w:r>
    </w:p>
    <w:p w:rsidR="00AA633B" w:rsidRPr="001E7EF4" w:rsidRDefault="00FC3ABF" w:rsidP="00104E86">
      <w:pPr>
        <w:pStyle w:val="Normal1"/>
        <w:jc w:val="center"/>
        <w:rPr>
          <w:rFonts w:asciiTheme="minorBidi" w:hAnsiTheme="minorBidi" w:cstheme="minorBidi"/>
          <w:b/>
          <w:sz w:val="24"/>
          <w:szCs w:val="24"/>
        </w:rPr>
      </w:pPr>
      <w:r>
        <w:rPr>
          <w:rFonts w:asciiTheme="minorBidi" w:hAnsiTheme="minorBidi" w:cstheme="minorBidi"/>
          <w:b/>
          <w:sz w:val="24"/>
          <w:szCs w:val="24"/>
        </w:rPr>
        <w:t xml:space="preserve">N° </w:t>
      </w:r>
      <w:r w:rsidR="00ED025B">
        <w:rPr>
          <w:rFonts w:asciiTheme="minorBidi" w:hAnsiTheme="minorBidi" w:cstheme="minorBidi"/>
          <w:b/>
          <w:sz w:val="24"/>
          <w:szCs w:val="24"/>
        </w:rPr>
        <w:t>1</w:t>
      </w:r>
      <w:r w:rsidR="00104E86">
        <w:rPr>
          <w:rFonts w:asciiTheme="minorBidi" w:hAnsiTheme="minorBidi" w:cstheme="minorBidi"/>
          <w:b/>
          <w:sz w:val="24"/>
          <w:szCs w:val="24"/>
        </w:rPr>
        <w:t>6</w:t>
      </w:r>
      <w:r w:rsidR="00AA633B" w:rsidRPr="001E7EF4">
        <w:rPr>
          <w:rFonts w:asciiTheme="minorBidi" w:hAnsiTheme="minorBidi" w:cstheme="minorBidi"/>
          <w:b/>
          <w:sz w:val="24"/>
          <w:szCs w:val="24"/>
        </w:rPr>
        <w:t>/</w:t>
      </w:r>
      <w:r w:rsidR="000F6E99">
        <w:rPr>
          <w:rFonts w:asciiTheme="minorBidi" w:hAnsiTheme="minorBidi" w:cstheme="minorBidi"/>
          <w:b/>
          <w:sz w:val="24"/>
          <w:szCs w:val="24"/>
        </w:rPr>
        <w:t>2025</w:t>
      </w:r>
    </w:p>
    <w:p w:rsidR="00AA633B" w:rsidRDefault="00AA633B" w:rsidP="00AA633B">
      <w:pPr>
        <w:pStyle w:val="Normal1"/>
        <w:rPr>
          <w:rFonts w:ascii="Arial" w:eastAsia="Arial" w:hAnsi="Arial" w:cs="Arial"/>
          <w:sz w:val="28"/>
          <w:szCs w:val="28"/>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90387D" w:rsidP="00AA633B">
      <w:pPr>
        <w:pStyle w:val="Normal1"/>
        <w:rPr>
          <w:rFonts w:ascii="Arial" w:eastAsia="Arial" w:hAnsi="Arial" w:cs="Arial"/>
        </w:rPr>
      </w:pPr>
      <w:r>
        <w:rPr>
          <w:rFonts w:ascii="Arial" w:eastAsia="Arial" w:hAnsi="Arial" w:cs="Arial"/>
          <w:noProof/>
        </w:rPr>
        <mc:AlternateContent>
          <mc:Choice Requires="wps">
            <w:drawing>
              <wp:anchor distT="0" distB="0" distL="114300" distR="114300" simplePos="0" relativeHeight="251670528" behindDoc="0" locked="0" layoutInCell="1" allowOverlap="1">
                <wp:simplePos x="0" y="0"/>
                <wp:positionH relativeFrom="column">
                  <wp:posOffset>208915</wp:posOffset>
                </wp:positionH>
                <wp:positionV relativeFrom="paragraph">
                  <wp:posOffset>20955</wp:posOffset>
                </wp:positionV>
                <wp:extent cx="6202680" cy="1019810"/>
                <wp:effectExtent l="40640" t="37465" r="33655" b="38100"/>
                <wp:wrapNone/>
                <wp:docPr id="7"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02680" cy="1019810"/>
                        </a:xfrm>
                        <a:prstGeom prst="roundRect">
                          <a:avLst>
                            <a:gd name="adj" fmla="val 16667"/>
                          </a:avLst>
                        </a:prstGeom>
                        <a:solidFill>
                          <a:schemeClr val="lt1">
                            <a:lumMod val="100000"/>
                            <a:lumOff val="0"/>
                          </a:schemeClr>
                        </a:solidFill>
                        <a:ln w="63500" cmpd="thickThin">
                          <a:solidFill>
                            <a:srgbClr val="0000FF"/>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96157" w:rsidRPr="005C742C" w:rsidRDefault="00396157" w:rsidP="003C0DD6">
                            <w:pPr>
                              <w:jc w:val="both"/>
                              <w:rPr>
                                <w:rFonts w:ascii="Arial" w:hAnsi="Arial" w:cs="Arial"/>
                                <w:b/>
                                <w:bCs/>
                                <w:sz w:val="10"/>
                                <w:szCs w:val="10"/>
                              </w:rPr>
                            </w:pPr>
                          </w:p>
                          <w:p w:rsidR="0068440E" w:rsidRDefault="00396157" w:rsidP="0068440E">
                            <w:pPr>
                              <w:jc w:val="center"/>
                              <w:rPr>
                                <w:rFonts w:ascii="Arial" w:hAnsi="Arial" w:cs="Arial"/>
                                <w:sz w:val="20"/>
                                <w:szCs w:val="20"/>
                              </w:rPr>
                            </w:pPr>
                            <w:r w:rsidRPr="005C742C">
                              <w:rPr>
                                <w:rFonts w:ascii="Arial" w:hAnsi="Arial" w:cs="Arial"/>
                                <w:b/>
                                <w:bCs/>
                              </w:rPr>
                              <w:t xml:space="preserve">OBJET : </w:t>
                            </w:r>
                            <w:r w:rsidRPr="00A44AA7">
                              <w:rPr>
                                <w:rFonts w:ascii="Arial" w:hAnsi="Arial" w:cs="Arial"/>
                                <w:sz w:val="20"/>
                                <w:szCs w:val="20"/>
                              </w:rPr>
                              <w:t>ORGA</w:t>
                            </w:r>
                            <w:r>
                              <w:rPr>
                                <w:rFonts w:ascii="Arial" w:hAnsi="Arial" w:cs="Arial"/>
                                <w:sz w:val="20"/>
                                <w:szCs w:val="20"/>
                              </w:rPr>
                              <w:t xml:space="preserve">NISATION DE FESTIVAL DE </w:t>
                            </w:r>
                            <w:r w:rsidRPr="00104E86">
                              <w:rPr>
                                <w:rFonts w:ascii="Arial" w:hAnsi="Arial" w:cs="Arial"/>
                                <w:sz w:val="20"/>
                                <w:szCs w:val="20"/>
                              </w:rPr>
                              <w:t>CREATIVITE</w:t>
                            </w:r>
                            <w:r>
                              <w:rPr>
                                <w:rFonts w:ascii="Arial" w:hAnsi="Arial" w:cs="Arial"/>
                                <w:sz w:val="20"/>
                                <w:szCs w:val="20"/>
                              </w:rPr>
                              <w:t xml:space="preserve"> D’ENFANCE ET </w:t>
                            </w:r>
                            <w:r w:rsidR="0068440E" w:rsidRPr="0068440E">
                              <w:rPr>
                                <w:rFonts w:ascii="Arial" w:hAnsi="Arial" w:cs="Arial"/>
                                <w:sz w:val="20"/>
                                <w:szCs w:val="20"/>
                              </w:rPr>
                              <w:t>SUIVRE LES MATCHES DE CAN 2025 PLEIN AIR</w:t>
                            </w:r>
                          </w:p>
                          <w:p w:rsidR="00396157" w:rsidRPr="005C742C" w:rsidRDefault="00396157" w:rsidP="0068440E">
                            <w:pPr>
                              <w:jc w:val="center"/>
                              <w:rPr>
                                <w:rFonts w:ascii="Arial" w:hAnsi="Arial" w:cs="Arial"/>
                                <w:b/>
                                <w:bCs/>
                              </w:rPr>
                            </w:pPr>
                            <w:r>
                              <w:rPr>
                                <w:rFonts w:ascii="Arial" w:hAnsi="Arial" w:cs="Arial"/>
                                <w:sz w:val="20"/>
                                <w:szCs w:val="20"/>
                              </w:rPr>
                              <w:t>RELEVANT</w:t>
                            </w:r>
                            <w:r w:rsidRPr="00A44AA7">
                              <w:rPr>
                                <w:rFonts w:ascii="Arial" w:hAnsi="Arial" w:cs="Arial"/>
                                <w:sz w:val="20"/>
                                <w:szCs w:val="20"/>
                              </w:rPr>
                              <w:t xml:space="preserve"> DE LA DIRECTION REGIONALE DE DRAA TAFILALET DEPARTEMENT DE LA JEUNESSE   - LOT UNIQUE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3" o:spid="_x0000_s1026" style="position:absolute;margin-left:16.45pt;margin-top:1.65pt;width:488.4pt;height:80.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" fillcolor="white [3201]" strokecolor="blue" strokeweight="5pt">
                <v:stroke linestyle="thickThin"/>
                <v:shadow color="#868686"/>
                <v:path arrowok="t"/>
                <v:textbox>
                  <w:txbxContent>
                    <w:p w:rsidR="00396157" w:rsidRPr="005C742C" w:rsidRDefault="00396157" w:rsidP="003C0DD6">
                      <w:pPr>
                        <w:jc w:val="both"/>
                        <w:rPr>
                          <w:rFonts w:ascii="Arial" w:hAnsi="Arial" w:cs="Arial"/>
                          <w:b/>
                          <w:bCs/>
                          <w:sz w:val="10"/>
                          <w:szCs w:val="10"/>
                        </w:rPr>
                      </w:pPr>
                    </w:p>
                    <w:p w:rsidR="0068440E" w:rsidRDefault="00396157" w:rsidP="0068440E">
                      <w:pPr>
                        <w:jc w:val="center"/>
                        <w:rPr>
                          <w:rFonts w:ascii="Arial" w:hAnsi="Arial" w:cs="Arial"/>
                          <w:sz w:val="20"/>
                          <w:szCs w:val="20"/>
                        </w:rPr>
                      </w:pPr>
                      <w:r w:rsidRPr="005C742C">
                        <w:rPr>
                          <w:rFonts w:ascii="Arial" w:hAnsi="Arial" w:cs="Arial"/>
                          <w:b/>
                          <w:bCs/>
                        </w:rPr>
                        <w:t xml:space="preserve">OBJET : </w:t>
                      </w:r>
                      <w:r w:rsidRPr="00A44AA7">
                        <w:rPr>
                          <w:rFonts w:ascii="Arial" w:hAnsi="Arial" w:cs="Arial"/>
                          <w:sz w:val="20"/>
                          <w:szCs w:val="20"/>
                        </w:rPr>
                        <w:t>ORGA</w:t>
                      </w:r>
                      <w:r>
                        <w:rPr>
                          <w:rFonts w:ascii="Arial" w:hAnsi="Arial" w:cs="Arial"/>
                          <w:sz w:val="20"/>
                          <w:szCs w:val="20"/>
                        </w:rPr>
                        <w:t xml:space="preserve">NISATION DE FESTIVAL DE </w:t>
                      </w:r>
                      <w:r w:rsidRPr="00104E86">
                        <w:rPr>
                          <w:rFonts w:ascii="Arial" w:hAnsi="Arial" w:cs="Arial"/>
                          <w:sz w:val="20"/>
                          <w:szCs w:val="20"/>
                        </w:rPr>
                        <w:t>CREATIVITE</w:t>
                      </w:r>
                      <w:r>
                        <w:rPr>
                          <w:rFonts w:ascii="Arial" w:hAnsi="Arial" w:cs="Arial"/>
                          <w:sz w:val="20"/>
                          <w:szCs w:val="20"/>
                        </w:rPr>
                        <w:t xml:space="preserve"> D’ENFANCE ET </w:t>
                      </w:r>
                      <w:r w:rsidR="0068440E" w:rsidRPr="0068440E">
                        <w:rPr>
                          <w:rFonts w:ascii="Arial" w:hAnsi="Arial" w:cs="Arial"/>
                          <w:sz w:val="20"/>
                          <w:szCs w:val="20"/>
                        </w:rPr>
                        <w:t>SUIVRE LES MATCHES DE CAN 2025 PLEIN AIR</w:t>
                      </w:r>
                    </w:p>
                    <w:p w:rsidR="00396157" w:rsidRPr="005C742C" w:rsidRDefault="00396157" w:rsidP="0068440E">
                      <w:pPr>
                        <w:jc w:val="center"/>
                        <w:rPr>
                          <w:rFonts w:ascii="Arial" w:hAnsi="Arial" w:cs="Arial"/>
                          <w:b/>
                          <w:bCs/>
                        </w:rPr>
                      </w:pPr>
                      <w:r>
                        <w:rPr>
                          <w:rFonts w:ascii="Arial" w:hAnsi="Arial" w:cs="Arial"/>
                          <w:sz w:val="20"/>
                          <w:szCs w:val="20"/>
                        </w:rPr>
                        <w:t>RELEVANT</w:t>
                      </w:r>
                      <w:r w:rsidRPr="00A44AA7">
                        <w:rPr>
                          <w:rFonts w:ascii="Arial" w:hAnsi="Arial" w:cs="Arial"/>
                          <w:sz w:val="20"/>
                          <w:szCs w:val="20"/>
                        </w:rPr>
                        <w:t xml:space="preserve"> DE LA DIRECTION REGIONALE DE DRAA TAFILALET DEPARTEMENT DE LA JEUNESSE   - LOT UNIQUE</w:t>
                      </w:r>
                    </w:p>
                  </w:txbxContent>
                </v:textbox>
              </v:roundrect>
            </w:pict>
          </mc:Fallback>
        </mc:AlternateContent>
      </w: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FC3ABF" w:rsidRDefault="00FC3ABF" w:rsidP="00AA633B">
      <w:pPr>
        <w:pStyle w:val="Normal1"/>
        <w:rPr>
          <w:rFonts w:ascii="Arial" w:eastAsia="Arial" w:hAnsi="Arial" w:cs="Arial"/>
        </w:rPr>
      </w:pPr>
    </w:p>
    <w:p w:rsidR="00FC3ABF" w:rsidRDefault="00FC3ABF" w:rsidP="00AA633B">
      <w:pPr>
        <w:pStyle w:val="Normal1"/>
        <w:rPr>
          <w:rFonts w:ascii="Arial" w:eastAsia="Arial" w:hAnsi="Arial" w:cs="Arial"/>
        </w:rPr>
      </w:pPr>
    </w:p>
    <w:p w:rsidR="00FC3ABF" w:rsidRDefault="00FC3ABF" w:rsidP="00AA633B">
      <w:pPr>
        <w:pStyle w:val="Normal1"/>
        <w:rPr>
          <w:rFonts w:ascii="Arial" w:eastAsia="Arial" w:hAnsi="Arial" w:cs="Arial"/>
        </w:rPr>
      </w:pPr>
    </w:p>
    <w:p w:rsidR="00AA633B" w:rsidRDefault="00AA633B" w:rsidP="00AA633B">
      <w:pPr>
        <w:pStyle w:val="Normal1"/>
        <w:rPr>
          <w:rFonts w:ascii="Arial" w:eastAsia="Arial" w:hAnsi="Arial" w:cs="Arial"/>
        </w:rPr>
      </w:pPr>
    </w:p>
    <w:p w:rsidR="00AA633B" w:rsidRPr="00884BC2" w:rsidRDefault="00AA633B" w:rsidP="00AA633B">
      <w:pPr>
        <w:pStyle w:val="Normal1"/>
      </w:pPr>
    </w:p>
    <w:p w:rsidR="00771CA9" w:rsidRDefault="00771CA9" w:rsidP="00771CA9">
      <w:pPr>
        <w:pStyle w:val="Normal1"/>
        <w:rPr>
          <w:rFonts w:ascii="Arial" w:eastAsia="Arial" w:hAnsi="Arial" w:cs="Arial"/>
          <w:color w:val="000000"/>
        </w:rPr>
      </w:pPr>
      <w:r>
        <w:rPr>
          <w:b/>
        </w:rPr>
        <w:t xml:space="preserve">Marché passé en lot unique par </w:t>
      </w:r>
      <w:r w:rsidR="00ED025B">
        <w:rPr>
          <w:b/>
        </w:rPr>
        <w:t>APPEL D’OFFRES OUVERT SIMPLIFIE</w:t>
      </w:r>
      <w:r>
        <w:rPr>
          <w:b/>
        </w:rPr>
        <w:t xml:space="preserve"> sur offres de prix en application des dispositions de l’alinéa 1 du paragraphe 1-I </w:t>
      </w:r>
      <w:r>
        <w:rPr>
          <w:b/>
          <w:bCs/>
        </w:rPr>
        <w:t xml:space="preserve">et l’alinéa b) du paragraphe 3-I </w:t>
      </w:r>
      <w:r>
        <w:rPr>
          <w:b/>
          <w:bCs/>
          <w:rtl/>
        </w:rPr>
        <w:t xml:space="preserve"> </w:t>
      </w:r>
      <w:r>
        <w:rPr>
          <w:b/>
        </w:rPr>
        <w:t>de l'article 19 et alinéa b) du paragraphe 3 de l'article 20 du décret n°2-22-431 du 15 chaabane 1444 (8 Mars 2023) relatif aux marchés publics.</w:t>
      </w:r>
    </w:p>
    <w:p w:rsidR="00FC3ABF" w:rsidRDefault="00AA633B" w:rsidP="00FC3ABF">
      <w:pPr>
        <w:pStyle w:val="Normal1"/>
      </w:pPr>
      <w:r>
        <w:rPr>
          <w:rFonts w:asciiTheme="minorBidi" w:hAnsiTheme="minorBidi" w:cstheme="minorBidi"/>
        </w:rPr>
        <w:t xml:space="preserve">                              </w:t>
      </w:r>
    </w:p>
    <w:p w:rsidR="00C74761" w:rsidRDefault="00C74761" w:rsidP="00AA633B">
      <w:pPr>
        <w:pStyle w:val="Corps"/>
        <w:jc w:val="center"/>
        <w:rPr>
          <w:b/>
          <w:bCs/>
          <w:color w:val="0000FF"/>
          <w:sz w:val="28"/>
          <w:szCs w:val="28"/>
          <w:u w:val="single"/>
          <w:lang w:val="de-DE"/>
        </w:rPr>
      </w:pPr>
    </w:p>
    <w:p w:rsidR="00560902" w:rsidRDefault="00560902" w:rsidP="00AA633B">
      <w:pPr>
        <w:pStyle w:val="Corps"/>
        <w:jc w:val="center"/>
        <w:rPr>
          <w:b/>
          <w:bCs/>
          <w:color w:val="0000FF"/>
          <w:sz w:val="28"/>
          <w:szCs w:val="28"/>
          <w:u w:val="single"/>
          <w:lang w:val="de-DE"/>
        </w:rPr>
      </w:pPr>
    </w:p>
    <w:p w:rsidR="00C74761" w:rsidRPr="00560902" w:rsidRDefault="00AA633B" w:rsidP="00560902">
      <w:pPr>
        <w:pStyle w:val="Corps"/>
        <w:jc w:val="center"/>
        <w:rPr>
          <w:b/>
          <w:bCs/>
          <w:color w:val="0000FF"/>
          <w:sz w:val="28"/>
          <w:szCs w:val="28"/>
          <w:u w:val="single"/>
          <w:lang w:val="de-DE"/>
        </w:rPr>
      </w:pPr>
      <w:r w:rsidRPr="00443BAE">
        <w:rPr>
          <w:b/>
          <w:bCs/>
          <w:color w:val="0000FF"/>
          <w:sz w:val="28"/>
          <w:szCs w:val="28"/>
          <w:u w:val="single"/>
          <w:lang w:val="de-DE"/>
        </w:rPr>
        <w:lastRenderedPageBreak/>
        <w:t>SOMMAIRE</w:t>
      </w:r>
    </w:p>
    <w:p w:rsidR="00AA633B" w:rsidRPr="00443BAE" w:rsidRDefault="00AA633B" w:rsidP="00C74761">
      <w:pPr>
        <w:pStyle w:val="Corps"/>
        <w:rPr>
          <w:rFonts w:ascii="Times New Roman" w:hAnsi="Times New Roman" w:cs="Times New Roman"/>
          <w:b/>
          <w:bCs/>
          <w:color w:val="0000FF"/>
          <w:lang w:val="de-DE"/>
        </w:rPr>
      </w:pPr>
      <w:r>
        <w:t> </w:t>
      </w:r>
      <w:r w:rsidRPr="00443BAE">
        <w:rPr>
          <w:rFonts w:ascii="Times New Roman" w:hAnsi="Times New Roman" w:cs="Times New Roman"/>
          <w:b/>
          <w:bCs/>
          <w:color w:val="0000FF"/>
          <w:lang w:val="de-DE"/>
        </w:rPr>
        <w:t xml:space="preserve">CHAPITRE I : CLAUSES ADMINISTRATIVES ET FINANCIERES </w:t>
      </w:r>
    </w:p>
    <w:p w:rsidR="00AA633B" w:rsidRPr="00793464" w:rsidRDefault="00AA633B" w:rsidP="00AA633B">
      <w:pPr>
        <w:pStyle w:val="Corps"/>
        <w:spacing w:line="288" w:lineRule="auto"/>
        <w:rPr>
          <w:rFonts w:ascii="Times New Roman" w:hAnsi="Times New Roman" w:cs="Times New Roman"/>
          <w:color w:val="auto"/>
          <w:lang w:val="de-DE"/>
        </w:rPr>
      </w:pPr>
      <w:r w:rsidRPr="00793464">
        <w:rPr>
          <w:rFonts w:ascii="Times New Roman" w:hAnsi="Times New Roman" w:cs="Times New Roman"/>
          <w:color w:val="auto"/>
          <w:lang w:val="de-DE"/>
        </w:rPr>
        <w:t>ARTICLE 1 : OBJET DU MARCHE</w:t>
      </w:r>
    </w:p>
    <w:p w:rsidR="00AA633B" w:rsidRPr="00793464" w:rsidRDefault="00AA633B" w:rsidP="00AA633B">
      <w:pPr>
        <w:pStyle w:val="Corps"/>
        <w:spacing w:line="288" w:lineRule="auto"/>
        <w:rPr>
          <w:rFonts w:ascii="Times New Roman" w:hAnsi="Times New Roman" w:cs="Times New Roman"/>
          <w:color w:val="auto"/>
          <w:lang w:val="de-DE"/>
        </w:rPr>
      </w:pPr>
      <w:r w:rsidRPr="00793464">
        <w:rPr>
          <w:rFonts w:ascii="Times New Roman" w:hAnsi="Times New Roman" w:cs="Times New Roman"/>
          <w:color w:val="auto"/>
          <w:lang w:val="de-DE"/>
        </w:rPr>
        <w:t>ARTICLE 2: CONTEXTE</w:t>
      </w:r>
      <w:r w:rsidRPr="00793464">
        <w:rPr>
          <w:rFonts w:ascii="Times New Roman" w:hAnsi="Times New Roman" w:cs="Times New Roman"/>
          <w:color w:val="auto"/>
          <w:lang w:val="fr-FR"/>
        </w:rPr>
        <w:t xml:space="preserve"> ET LIEU D’EXECUTION </w:t>
      </w:r>
    </w:p>
    <w:p w:rsidR="00AA633B" w:rsidRPr="00793464" w:rsidRDefault="00AA633B" w:rsidP="00AA633B">
      <w:pPr>
        <w:pStyle w:val="Corps"/>
        <w:spacing w:line="288" w:lineRule="auto"/>
        <w:rPr>
          <w:rFonts w:ascii="Times New Roman" w:hAnsi="Times New Roman" w:cs="Times New Roman"/>
          <w:color w:val="auto"/>
          <w:lang w:val="fr-FR"/>
        </w:rPr>
      </w:pPr>
      <w:r w:rsidRPr="00793464">
        <w:rPr>
          <w:rFonts w:ascii="Times New Roman" w:hAnsi="Times New Roman" w:cs="Times New Roman"/>
          <w:color w:val="auto"/>
          <w:lang w:val="fr-FR"/>
        </w:rPr>
        <w:t>ARTICLE 3 : CONSISTANCE DES PRESTATIONS</w:t>
      </w:r>
    </w:p>
    <w:p w:rsidR="00AA633B" w:rsidRPr="00793464" w:rsidRDefault="00AA633B" w:rsidP="00AA633B">
      <w:pPr>
        <w:pStyle w:val="Corps"/>
        <w:spacing w:line="288" w:lineRule="auto"/>
        <w:rPr>
          <w:rFonts w:ascii="Times New Roman" w:hAnsi="Times New Roman" w:cs="Times New Roman"/>
          <w:color w:val="auto"/>
          <w:lang w:val="fr-FR"/>
        </w:rPr>
      </w:pPr>
      <w:r w:rsidRPr="00793464">
        <w:rPr>
          <w:rFonts w:ascii="Times New Roman" w:hAnsi="Times New Roman" w:cs="Times New Roman"/>
          <w:color w:val="auto"/>
          <w:lang w:val="fr-FR"/>
        </w:rPr>
        <w:t>ARTICLE 4 : MAITRE D’OUVRAGE</w:t>
      </w:r>
    </w:p>
    <w:p w:rsidR="00AA633B" w:rsidRPr="003A172F" w:rsidRDefault="00AA633B" w:rsidP="00AA633B">
      <w:pPr>
        <w:pStyle w:val="Corps"/>
        <w:spacing w:line="288" w:lineRule="auto"/>
        <w:rPr>
          <w:rFonts w:ascii="Times New Roman" w:hAnsi="Times New Roman" w:cs="Times New Roman"/>
          <w:color w:val="auto"/>
          <w:lang w:val="fr-FR"/>
        </w:rPr>
      </w:pPr>
      <w:r w:rsidRPr="003A172F">
        <w:rPr>
          <w:rFonts w:ascii="Times New Roman" w:hAnsi="Times New Roman" w:cs="Times New Roman"/>
          <w:color w:val="auto"/>
          <w:lang w:val="fr-FR"/>
        </w:rPr>
        <w:t>ARTICLE 5 : OBLIGATIONS DES DEUX CONTRACTANTS</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6</w:t>
      </w:r>
      <w:r w:rsidRPr="00793464">
        <w:rPr>
          <w:rFonts w:ascii="Times New Roman" w:hAnsi="Times New Roman" w:cs="Times New Roman"/>
          <w:color w:val="auto"/>
        </w:rPr>
        <w:t> </w:t>
      </w:r>
      <w:r w:rsidRPr="00793464">
        <w:rPr>
          <w:rFonts w:ascii="Times New Roman" w:hAnsi="Times New Roman" w:cs="Times New Roman"/>
          <w:color w:val="auto"/>
          <w:lang w:val="de-DE"/>
        </w:rPr>
        <w:t xml:space="preserve">: DOCUMENTS CONSTITUTIFS DU MARCHE </w:t>
      </w:r>
    </w:p>
    <w:p w:rsidR="00AA633B" w:rsidRPr="00793464" w:rsidRDefault="00AA633B" w:rsidP="007941D7">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7</w:t>
      </w:r>
      <w:r w:rsidRPr="00793464">
        <w:rPr>
          <w:rFonts w:ascii="Times New Roman" w:hAnsi="Times New Roman" w:cs="Times New Roman"/>
          <w:color w:val="auto"/>
        </w:rPr>
        <w:t>: R</w:t>
      </w:r>
      <w:r w:rsidRPr="00793464">
        <w:rPr>
          <w:rFonts w:ascii="Times New Roman" w:hAnsi="Times New Roman" w:cs="Times New Roman"/>
          <w:color w:val="auto"/>
          <w:lang w:val="fr-FR"/>
        </w:rPr>
        <w:t>É</w:t>
      </w:r>
      <w:r w:rsidRPr="00793464">
        <w:rPr>
          <w:rFonts w:ascii="Times New Roman" w:hAnsi="Times New Roman" w:cs="Times New Roman"/>
          <w:color w:val="auto"/>
        </w:rPr>
        <w:t>F</w:t>
      </w:r>
      <w:r w:rsidRPr="00793464">
        <w:rPr>
          <w:rFonts w:ascii="Times New Roman" w:hAnsi="Times New Roman" w:cs="Times New Roman"/>
          <w:color w:val="auto"/>
          <w:lang w:val="fr-FR"/>
        </w:rPr>
        <w:t>É</w:t>
      </w:r>
      <w:r w:rsidRPr="00793464">
        <w:rPr>
          <w:rFonts w:ascii="Times New Roman" w:hAnsi="Times New Roman" w:cs="Times New Roman"/>
          <w:color w:val="auto"/>
          <w:lang w:val="de-DE"/>
        </w:rPr>
        <w:t>RENCE AUX TEXTES GENERAUX ET SP</w:t>
      </w:r>
      <w:r w:rsidRPr="00793464">
        <w:rPr>
          <w:rFonts w:ascii="Times New Roman" w:hAnsi="Times New Roman" w:cs="Times New Roman"/>
          <w:color w:val="auto"/>
          <w:lang w:val="fr-FR"/>
        </w:rPr>
        <w:t>É</w:t>
      </w:r>
      <w:r w:rsidRPr="00793464">
        <w:rPr>
          <w:rFonts w:ascii="Times New Roman" w:hAnsi="Times New Roman" w:cs="Times New Roman"/>
          <w:color w:val="auto"/>
          <w:lang w:val="es-ES_tradnl"/>
        </w:rPr>
        <w:t>CIAUX APPLICABLES AU PRESENT APPEL D</w:t>
      </w:r>
      <w:r w:rsidRPr="00793464">
        <w:rPr>
          <w:rFonts w:ascii="Times New Roman" w:hAnsi="Times New Roman" w:cs="Times New Roman"/>
          <w:color w:val="auto"/>
          <w:rtl/>
        </w:rPr>
        <w:t>’</w:t>
      </w:r>
      <w:r w:rsidRPr="00793464">
        <w:rPr>
          <w:rFonts w:ascii="Times New Roman" w:hAnsi="Times New Roman" w:cs="Times New Roman"/>
          <w:color w:val="auto"/>
        </w:rPr>
        <w:t xml:space="preserve">OFFRES </w:t>
      </w:r>
      <w:r w:rsidR="007941D7">
        <w:rPr>
          <w:rFonts w:ascii="Times New Roman" w:hAnsi="Times New Roman" w:cs="Times New Roman"/>
          <w:color w:val="auto"/>
        </w:rPr>
        <w:t>SIMPLIFIE</w:t>
      </w:r>
      <w:r w:rsidRPr="00793464">
        <w:rPr>
          <w:rFonts w:ascii="Times New Roman" w:hAnsi="Times New Roman" w:cs="Times New Roman"/>
          <w:color w:val="auto"/>
        </w:rPr>
        <w:t xml:space="preserve"> </w:t>
      </w:r>
    </w:p>
    <w:p w:rsidR="00AA633B" w:rsidRPr="00793464" w:rsidRDefault="00AA633B" w:rsidP="007941D7">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8</w:t>
      </w:r>
      <w:r w:rsidRPr="00793464">
        <w:rPr>
          <w:rFonts w:ascii="Times New Roman" w:hAnsi="Times New Roman" w:cs="Times New Roman"/>
          <w:color w:val="auto"/>
        </w:rPr>
        <w:t>: VALIDIT</w:t>
      </w:r>
      <w:r w:rsidRPr="00793464">
        <w:rPr>
          <w:rFonts w:ascii="Times New Roman" w:hAnsi="Times New Roman" w:cs="Times New Roman"/>
          <w:color w:val="auto"/>
          <w:lang w:val="pt-PT"/>
        </w:rPr>
        <w:t xml:space="preserve">É </w:t>
      </w:r>
      <w:r w:rsidRPr="00793464">
        <w:rPr>
          <w:rFonts w:ascii="Times New Roman" w:hAnsi="Times New Roman" w:cs="Times New Roman"/>
          <w:color w:val="auto"/>
        </w:rPr>
        <w:t>ET DELAI DE NOTIFICATION DE L</w:t>
      </w:r>
      <w:r w:rsidRPr="00793464">
        <w:rPr>
          <w:rFonts w:ascii="Times New Roman" w:hAnsi="Times New Roman" w:cs="Times New Roman"/>
          <w:color w:val="auto"/>
          <w:rtl/>
        </w:rPr>
        <w:t>’</w:t>
      </w:r>
      <w:r w:rsidRPr="00793464">
        <w:rPr>
          <w:rFonts w:ascii="Times New Roman" w:hAnsi="Times New Roman" w:cs="Times New Roman"/>
          <w:color w:val="auto"/>
          <w:lang w:val="de-DE"/>
        </w:rPr>
        <w:t>APPROBATION DU PR</w:t>
      </w:r>
      <w:r w:rsidRPr="00793464">
        <w:rPr>
          <w:rFonts w:ascii="Times New Roman" w:hAnsi="Times New Roman" w:cs="Times New Roman"/>
          <w:color w:val="auto"/>
          <w:lang w:val="fr-FR"/>
        </w:rPr>
        <w:t>É</w:t>
      </w:r>
      <w:r w:rsidRPr="00793464">
        <w:rPr>
          <w:rFonts w:ascii="Times New Roman" w:hAnsi="Times New Roman" w:cs="Times New Roman"/>
          <w:color w:val="auto"/>
          <w:lang w:val="es-ES_tradnl"/>
        </w:rPr>
        <w:t>SENT APPEL D</w:t>
      </w:r>
      <w:r w:rsidRPr="00793464">
        <w:rPr>
          <w:rFonts w:ascii="Times New Roman" w:hAnsi="Times New Roman" w:cs="Times New Roman"/>
          <w:color w:val="auto"/>
          <w:rtl/>
        </w:rPr>
        <w:t>’</w:t>
      </w:r>
      <w:r w:rsidRPr="00793464">
        <w:rPr>
          <w:rFonts w:ascii="Times New Roman" w:hAnsi="Times New Roman" w:cs="Times New Roman"/>
          <w:color w:val="auto"/>
          <w:lang w:val="de-DE"/>
        </w:rPr>
        <w:t xml:space="preserve">OFFRES </w:t>
      </w:r>
      <w:r w:rsidR="007941D7">
        <w:rPr>
          <w:rFonts w:ascii="Times New Roman" w:hAnsi="Times New Roman" w:cs="Times New Roman"/>
          <w:color w:val="auto"/>
        </w:rPr>
        <w:t>SIMPLIFIE</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9</w:t>
      </w:r>
      <w:r w:rsidRPr="00793464">
        <w:rPr>
          <w:rFonts w:ascii="Times New Roman" w:hAnsi="Times New Roman" w:cs="Times New Roman"/>
          <w:color w:val="auto"/>
        </w:rPr>
        <w:t> </w:t>
      </w:r>
      <w:r w:rsidRPr="00793464">
        <w:rPr>
          <w:rFonts w:ascii="Times New Roman" w:hAnsi="Times New Roman" w:cs="Times New Roman"/>
          <w:color w:val="auto"/>
          <w:lang w:val="de-DE"/>
        </w:rPr>
        <w:t>: DOCUMENTS FOURNIS PAR LE MAITRE D</w:t>
      </w:r>
      <w:r w:rsidRPr="00793464">
        <w:rPr>
          <w:rFonts w:ascii="Times New Roman" w:hAnsi="Times New Roman" w:cs="Times New Roman"/>
          <w:color w:val="auto"/>
          <w:rtl/>
        </w:rPr>
        <w:t>’</w:t>
      </w:r>
      <w:r w:rsidRPr="00793464">
        <w:rPr>
          <w:rFonts w:ascii="Times New Roman" w:hAnsi="Times New Roman" w:cs="Times New Roman"/>
          <w:color w:val="auto"/>
          <w:lang w:val="de-DE"/>
        </w:rPr>
        <w:t xml:space="preserve">OUVRAGE </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10</w:t>
      </w:r>
      <w:r w:rsidRPr="00793464">
        <w:rPr>
          <w:rFonts w:ascii="Times New Roman" w:hAnsi="Times New Roman" w:cs="Times New Roman"/>
          <w:color w:val="auto"/>
          <w:lang w:val="de-DE"/>
        </w:rPr>
        <w:t>: NANTISSEMENT</w:t>
      </w:r>
    </w:p>
    <w:p w:rsidR="00AA633B" w:rsidRPr="00793464" w:rsidRDefault="00AA633B" w:rsidP="00AA633B">
      <w:pPr>
        <w:pStyle w:val="Corps"/>
        <w:spacing w:line="288" w:lineRule="auto"/>
        <w:rPr>
          <w:rFonts w:ascii="Times New Roman" w:hAnsi="Times New Roman" w:cs="Times New Roman"/>
          <w:color w:val="auto"/>
          <w:lang w:val="fr-FR"/>
        </w:rPr>
      </w:pPr>
      <w:r>
        <w:rPr>
          <w:rFonts w:ascii="Times New Roman" w:hAnsi="Times New Roman" w:cs="Times New Roman"/>
          <w:color w:val="auto"/>
          <w:lang w:val="fr-FR"/>
        </w:rPr>
        <w:t xml:space="preserve">ARTICLE </w:t>
      </w:r>
      <w:r w:rsidRPr="00793464">
        <w:rPr>
          <w:rFonts w:ascii="Times New Roman" w:hAnsi="Times New Roman" w:cs="Times New Roman"/>
          <w:color w:val="auto"/>
          <w:lang w:val="fr-FR"/>
        </w:rPr>
        <w:t xml:space="preserve"> </w:t>
      </w:r>
      <w:r>
        <w:rPr>
          <w:rFonts w:ascii="Times New Roman" w:hAnsi="Times New Roman" w:cs="Times New Roman"/>
          <w:color w:val="auto"/>
          <w:lang w:val="fr-FR"/>
        </w:rPr>
        <w:t>11</w:t>
      </w:r>
      <w:r w:rsidRPr="00793464">
        <w:rPr>
          <w:rFonts w:ascii="Times New Roman" w:hAnsi="Times New Roman" w:cs="Times New Roman"/>
          <w:color w:val="auto"/>
          <w:lang w:val="fr-FR"/>
        </w:rPr>
        <w:t>: COMIT</w:t>
      </w:r>
      <w:r w:rsidRPr="00793464">
        <w:rPr>
          <w:rFonts w:ascii="Times New Roman" w:hAnsi="Times New Roman" w:cs="Times New Roman"/>
          <w:color w:val="auto"/>
          <w:lang w:val="pt-PT"/>
        </w:rPr>
        <w:t xml:space="preserve">É </w:t>
      </w:r>
      <w:r w:rsidRPr="00793464">
        <w:rPr>
          <w:rFonts w:ascii="Times New Roman" w:hAnsi="Times New Roman" w:cs="Times New Roman"/>
          <w:color w:val="auto"/>
          <w:lang w:val="es-ES_tradnl"/>
        </w:rPr>
        <w:t xml:space="preserve">DE PILOTAGE ET DE SUIVI </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12</w:t>
      </w:r>
      <w:r w:rsidRPr="00793464">
        <w:rPr>
          <w:rFonts w:ascii="Times New Roman" w:hAnsi="Times New Roman" w:cs="Times New Roman"/>
          <w:color w:val="auto"/>
        </w:rPr>
        <w:t> : MODALIT</w:t>
      </w:r>
      <w:r w:rsidRPr="00793464">
        <w:rPr>
          <w:rFonts w:ascii="Times New Roman" w:hAnsi="Times New Roman" w:cs="Times New Roman"/>
          <w:color w:val="auto"/>
          <w:lang w:val="fr-FR"/>
        </w:rPr>
        <w:t>É</w:t>
      </w:r>
      <w:r w:rsidRPr="00793464">
        <w:rPr>
          <w:rFonts w:ascii="Times New Roman" w:hAnsi="Times New Roman" w:cs="Times New Roman"/>
          <w:color w:val="auto"/>
        </w:rPr>
        <w:t>S D</w:t>
      </w:r>
      <w:r w:rsidRPr="00793464">
        <w:rPr>
          <w:rFonts w:ascii="Times New Roman" w:hAnsi="Times New Roman" w:cs="Times New Roman"/>
          <w:color w:val="auto"/>
          <w:rtl/>
        </w:rPr>
        <w:t>’</w:t>
      </w:r>
      <w:r w:rsidRPr="003A172F">
        <w:rPr>
          <w:rFonts w:ascii="Times New Roman" w:hAnsi="Times New Roman" w:cs="Times New Roman"/>
          <w:color w:val="auto"/>
          <w:lang w:val="fr-FR"/>
        </w:rPr>
        <w:t>EXECUTION</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13</w:t>
      </w:r>
      <w:r w:rsidRPr="00793464">
        <w:rPr>
          <w:rFonts w:ascii="Times New Roman" w:hAnsi="Times New Roman" w:cs="Times New Roman"/>
          <w:color w:val="auto"/>
          <w:lang w:val="de-DE"/>
        </w:rPr>
        <w:t>: SOUS-TRAITANCE</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14</w:t>
      </w:r>
      <w:r w:rsidRPr="00793464">
        <w:rPr>
          <w:rFonts w:ascii="Times New Roman" w:hAnsi="Times New Roman" w:cs="Times New Roman"/>
          <w:color w:val="auto"/>
        </w:rPr>
        <w:t> </w:t>
      </w:r>
      <w:r w:rsidRPr="00793464">
        <w:rPr>
          <w:rFonts w:ascii="Times New Roman" w:hAnsi="Times New Roman" w:cs="Times New Roman"/>
          <w:color w:val="auto"/>
          <w:lang w:val="de-DE"/>
        </w:rPr>
        <w:t>: D</w:t>
      </w:r>
      <w:r w:rsidRPr="00793464">
        <w:rPr>
          <w:rFonts w:ascii="Times New Roman" w:hAnsi="Times New Roman" w:cs="Times New Roman"/>
          <w:color w:val="auto"/>
          <w:lang w:val="fr-FR"/>
        </w:rPr>
        <w:t>É</w:t>
      </w:r>
      <w:r w:rsidRPr="00793464">
        <w:rPr>
          <w:rFonts w:ascii="Times New Roman" w:hAnsi="Times New Roman" w:cs="Times New Roman"/>
          <w:color w:val="auto"/>
          <w:lang w:val="da-DK"/>
        </w:rPr>
        <w:t>LAI D</w:t>
      </w:r>
      <w:r w:rsidRPr="00793464">
        <w:rPr>
          <w:rFonts w:ascii="Times New Roman" w:hAnsi="Times New Roman" w:cs="Times New Roman"/>
          <w:color w:val="auto"/>
          <w:rtl/>
        </w:rPr>
        <w:t>’</w:t>
      </w:r>
      <w:r w:rsidRPr="00793464">
        <w:rPr>
          <w:rFonts w:ascii="Times New Roman" w:hAnsi="Times New Roman" w:cs="Times New Roman"/>
          <w:color w:val="auto"/>
        </w:rPr>
        <w:t>EX</w:t>
      </w:r>
      <w:r w:rsidRPr="00793464">
        <w:rPr>
          <w:rFonts w:ascii="Times New Roman" w:hAnsi="Times New Roman" w:cs="Times New Roman"/>
          <w:color w:val="auto"/>
          <w:lang w:val="fr-FR"/>
        </w:rPr>
        <w:t>É</w:t>
      </w:r>
      <w:r w:rsidRPr="003A172F">
        <w:rPr>
          <w:rFonts w:ascii="Times New Roman" w:hAnsi="Times New Roman" w:cs="Times New Roman"/>
          <w:color w:val="auto"/>
          <w:lang w:val="fr-FR"/>
        </w:rPr>
        <w:t>CUTION</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w:t>
      </w:r>
      <w:r w:rsidR="00FC3ABF">
        <w:rPr>
          <w:rFonts w:ascii="Times New Roman" w:hAnsi="Times New Roman" w:cs="Times New Roman"/>
          <w:color w:val="auto"/>
          <w:lang w:val="de-DE"/>
        </w:rPr>
        <w:t xml:space="preserve"> </w:t>
      </w:r>
      <w:r>
        <w:rPr>
          <w:rFonts w:ascii="Times New Roman" w:hAnsi="Times New Roman" w:cs="Times New Roman"/>
          <w:color w:val="auto"/>
        </w:rPr>
        <w:t>15</w:t>
      </w:r>
      <w:r w:rsidRPr="00793464">
        <w:rPr>
          <w:rFonts w:ascii="Times New Roman" w:hAnsi="Times New Roman" w:cs="Times New Roman"/>
          <w:color w:val="auto"/>
          <w:lang w:val="it-IT"/>
        </w:rPr>
        <w:t>: NATURE ET CARACTERE DES PRIX</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16</w:t>
      </w:r>
      <w:r w:rsidRPr="00793464">
        <w:rPr>
          <w:rFonts w:ascii="Times New Roman" w:hAnsi="Times New Roman" w:cs="Times New Roman"/>
          <w:color w:val="auto"/>
          <w:lang w:val="de-DE"/>
        </w:rPr>
        <w:t>: CAUTIONNEMENTS</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17</w:t>
      </w:r>
      <w:r w:rsidRPr="00793464">
        <w:rPr>
          <w:rFonts w:ascii="Times New Roman" w:hAnsi="Times New Roman" w:cs="Times New Roman"/>
          <w:color w:val="auto"/>
        </w:rPr>
        <w:t> </w:t>
      </w:r>
      <w:r w:rsidRPr="003A172F">
        <w:rPr>
          <w:rFonts w:ascii="Times New Roman" w:hAnsi="Times New Roman" w:cs="Times New Roman"/>
          <w:color w:val="auto"/>
          <w:lang w:val="fr-FR"/>
        </w:rPr>
        <w:t>: CONFORMIT</w:t>
      </w:r>
      <w:r w:rsidRPr="00793464">
        <w:rPr>
          <w:rFonts w:ascii="Times New Roman" w:hAnsi="Times New Roman" w:cs="Times New Roman"/>
          <w:color w:val="auto"/>
          <w:lang w:val="pt-PT"/>
        </w:rPr>
        <w:t xml:space="preserve">É </w:t>
      </w:r>
      <w:r w:rsidRPr="00793464">
        <w:rPr>
          <w:rFonts w:ascii="Times New Roman" w:hAnsi="Times New Roman" w:cs="Times New Roman"/>
          <w:color w:val="auto"/>
          <w:lang w:val="es-ES_tradnl"/>
        </w:rPr>
        <w:t xml:space="preserve">ET COMMISSION TECHNIQUE </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18</w:t>
      </w:r>
      <w:r w:rsidRPr="00793464">
        <w:rPr>
          <w:rFonts w:ascii="Times New Roman" w:hAnsi="Times New Roman" w:cs="Times New Roman"/>
          <w:color w:val="auto"/>
        </w:rPr>
        <w:t>: R</w:t>
      </w:r>
      <w:r w:rsidRPr="00793464">
        <w:rPr>
          <w:rFonts w:ascii="Times New Roman" w:hAnsi="Times New Roman" w:cs="Times New Roman"/>
          <w:color w:val="auto"/>
          <w:lang w:val="fr-FR"/>
        </w:rPr>
        <w:t>É</w:t>
      </w:r>
      <w:r w:rsidRPr="003A172F">
        <w:rPr>
          <w:rFonts w:ascii="Times New Roman" w:hAnsi="Times New Roman" w:cs="Times New Roman"/>
          <w:color w:val="auto"/>
          <w:lang w:val="fr-FR"/>
        </w:rPr>
        <w:t>CEPTION D</w:t>
      </w:r>
      <w:r w:rsidRPr="00793464">
        <w:rPr>
          <w:rFonts w:ascii="Times New Roman" w:hAnsi="Times New Roman" w:cs="Times New Roman"/>
          <w:color w:val="auto"/>
          <w:lang w:val="fr-FR"/>
        </w:rPr>
        <w:t>É</w:t>
      </w:r>
      <w:r w:rsidRPr="00793464">
        <w:rPr>
          <w:rFonts w:ascii="Times New Roman" w:hAnsi="Times New Roman" w:cs="Times New Roman"/>
          <w:color w:val="auto"/>
          <w:lang w:val="de-DE"/>
        </w:rPr>
        <w:t>FINITIVE ET FONCTIONNALIT</w:t>
      </w:r>
      <w:r w:rsidRPr="00793464">
        <w:rPr>
          <w:rFonts w:ascii="Times New Roman" w:hAnsi="Times New Roman" w:cs="Times New Roman"/>
          <w:color w:val="auto"/>
          <w:lang w:val="fr-FR"/>
        </w:rPr>
        <w:t>É</w:t>
      </w:r>
      <w:r w:rsidRPr="00793464">
        <w:rPr>
          <w:rFonts w:ascii="Times New Roman" w:hAnsi="Times New Roman" w:cs="Times New Roman"/>
          <w:color w:val="auto"/>
        </w:rPr>
        <w:t>S</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19</w:t>
      </w:r>
      <w:r w:rsidRPr="00793464">
        <w:rPr>
          <w:rFonts w:ascii="Times New Roman" w:hAnsi="Times New Roman" w:cs="Times New Roman"/>
          <w:color w:val="auto"/>
          <w:lang w:val="es-ES_tradnl"/>
        </w:rPr>
        <w:t>: RETENUE DE GARANTIE</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w:t>
      </w:r>
      <w:r>
        <w:rPr>
          <w:rFonts w:ascii="Times New Roman" w:hAnsi="Times New Roman" w:cs="Times New Roman"/>
          <w:color w:val="auto"/>
        </w:rPr>
        <w:t>20</w:t>
      </w:r>
      <w:r w:rsidRPr="00793464">
        <w:rPr>
          <w:rFonts w:ascii="Times New Roman" w:hAnsi="Times New Roman" w:cs="Times New Roman"/>
          <w:color w:val="auto"/>
          <w:lang w:val="da-DK"/>
        </w:rPr>
        <w:t>: DROITS DE TIMBRE ET D</w:t>
      </w:r>
      <w:r w:rsidRPr="00793464">
        <w:rPr>
          <w:rFonts w:ascii="Times New Roman" w:hAnsi="Times New Roman" w:cs="Times New Roman"/>
          <w:color w:val="auto"/>
          <w:rtl/>
        </w:rPr>
        <w:t>’</w:t>
      </w:r>
      <w:r w:rsidRPr="00793464">
        <w:rPr>
          <w:rFonts w:ascii="Times New Roman" w:hAnsi="Times New Roman" w:cs="Times New Roman"/>
          <w:color w:val="auto"/>
          <w:lang w:val="de-DE"/>
        </w:rPr>
        <w:t>ENREGISTREMENT</w:t>
      </w:r>
    </w:p>
    <w:p w:rsidR="00AA633B" w:rsidRPr="00793464" w:rsidRDefault="00AA633B" w:rsidP="00AA633B">
      <w:pPr>
        <w:pStyle w:val="Corps"/>
        <w:spacing w:line="288" w:lineRule="auto"/>
        <w:rPr>
          <w:rFonts w:ascii="Times New Roman" w:hAnsi="Times New Roman" w:cs="Times New Roman"/>
          <w:color w:val="auto"/>
          <w:lang w:val="fr-FR"/>
        </w:rPr>
      </w:pPr>
      <w:r>
        <w:rPr>
          <w:rFonts w:ascii="Times New Roman" w:hAnsi="Times New Roman" w:cs="Times New Roman"/>
          <w:color w:val="auto"/>
          <w:lang w:val="fr-FR"/>
        </w:rPr>
        <w:t xml:space="preserve">ARTICLE </w:t>
      </w:r>
      <w:r w:rsidRPr="00793464">
        <w:rPr>
          <w:rFonts w:ascii="Times New Roman" w:hAnsi="Times New Roman" w:cs="Times New Roman"/>
          <w:color w:val="auto"/>
          <w:lang w:val="fr-FR"/>
        </w:rPr>
        <w:t xml:space="preserve"> </w:t>
      </w:r>
      <w:r>
        <w:rPr>
          <w:rFonts w:ascii="Times New Roman" w:hAnsi="Times New Roman" w:cs="Times New Roman"/>
          <w:color w:val="auto"/>
          <w:lang w:val="fr-FR"/>
        </w:rPr>
        <w:t>21</w:t>
      </w:r>
      <w:r w:rsidRPr="00793464">
        <w:rPr>
          <w:rFonts w:ascii="Times New Roman" w:hAnsi="Times New Roman" w:cs="Times New Roman"/>
          <w:color w:val="auto"/>
          <w:lang w:val="fr-FR"/>
        </w:rPr>
        <w:t xml:space="preserve">: MODALITES DE REGLEMENT </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22</w:t>
      </w:r>
      <w:r w:rsidRPr="00793464">
        <w:rPr>
          <w:rFonts w:ascii="Times New Roman" w:hAnsi="Times New Roman" w:cs="Times New Roman"/>
          <w:color w:val="auto"/>
        </w:rPr>
        <w:t> </w:t>
      </w:r>
      <w:r w:rsidRPr="003A172F">
        <w:rPr>
          <w:rFonts w:ascii="Times New Roman" w:hAnsi="Times New Roman" w:cs="Times New Roman"/>
          <w:color w:val="auto"/>
          <w:lang w:val="fr-FR"/>
        </w:rPr>
        <w:t>: PENALITES POUR RETARD</w:t>
      </w:r>
    </w:p>
    <w:p w:rsidR="00AA633B" w:rsidRPr="003A172F" w:rsidRDefault="00AA633B" w:rsidP="00AA633B">
      <w:pPr>
        <w:pStyle w:val="Corps"/>
        <w:spacing w:line="288" w:lineRule="auto"/>
        <w:rPr>
          <w:rFonts w:ascii="Times New Roman" w:hAnsi="Times New Roman" w:cs="Times New Roman"/>
          <w:color w:val="auto"/>
          <w:lang w:val="fr-FR"/>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23</w:t>
      </w:r>
      <w:r w:rsidRPr="00793464">
        <w:rPr>
          <w:rFonts w:ascii="Times New Roman" w:hAnsi="Times New Roman" w:cs="Times New Roman"/>
          <w:color w:val="auto"/>
          <w:lang w:val="de-DE"/>
        </w:rPr>
        <w:t xml:space="preserve">: ASSURANCES </w:t>
      </w:r>
      <w:r w:rsidRPr="00793464">
        <w:rPr>
          <w:rFonts w:ascii="Times New Roman" w:hAnsi="Times New Roman" w:cs="Times New Roman"/>
          <w:color w:val="auto"/>
        </w:rPr>
        <w:t xml:space="preserve">– </w:t>
      </w:r>
      <w:r w:rsidRPr="003A172F">
        <w:rPr>
          <w:rFonts w:ascii="Times New Roman" w:hAnsi="Times New Roman" w:cs="Times New Roman"/>
          <w:color w:val="auto"/>
          <w:lang w:val="fr-FR"/>
        </w:rPr>
        <w:t>RESPONSABILITE</w:t>
      </w:r>
    </w:p>
    <w:p w:rsidR="00AA633B" w:rsidRPr="00793464" w:rsidRDefault="00AA633B" w:rsidP="00AA633B">
      <w:pPr>
        <w:pStyle w:val="Corps"/>
        <w:spacing w:line="288" w:lineRule="auto"/>
        <w:rPr>
          <w:rFonts w:ascii="Times New Roman" w:hAnsi="Times New Roman" w:cs="Times New Roman"/>
          <w:color w:val="auto"/>
          <w:lang w:val="de-DE"/>
        </w:rPr>
      </w:pPr>
      <w:r w:rsidRPr="003A172F">
        <w:rPr>
          <w:rFonts w:ascii="Times New Roman" w:hAnsi="Times New Roman" w:cs="Times New Roman"/>
          <w:color w:val="auto"/>
          <w:lang w:val="fr-FR"/>
        </w:rPr>
        <w:t>ARTICLE 24 : RETENUE A LA SOURCE APPLICABLE AUX TITULAIRES ETRANGERS NON RESIDENTS AU MAROC</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25 </w:t>
      </w:r>
      <w:r w:rsidRPr="00793464">
        <w:rPr>
          <w:rFonts w:ascii="Times New Roman" w:hAnsi="Times New Roman" w:cs="Times New Roman"/>
          <w:color w:val="auto"/>
          <w:lang w:val="de-DE"/>
        </w:rPr>
        <w:t xml:space="preserve">: RESILIATION DU MARCHE </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26</w:t>
      </w:r>
      <w:r w:rsidRPr="00793464">
        <w:rPr>
          <w:rFonts w:ascii="Times New Roman" w:hAnsi="Times New Roman" w:cs="Times New Roman"/>
          <w:color w:val="auto"/>
          <w:lang w:val="de-DE"/>
        </w:rPr>
        <w:t>: LUTTE CONTRE LA FRAUDE ET LA CORRUPTION</w:t>
      </w:r>
    </w:p>
    <w:p w:rsidR="00AA633B" w:rsidRPr="00793464" w:rsidRDefault="00AA633B" w:rsidP="00AA633B">
      <w:pPr>
        <w:pStyle w:val="Corps"/>
        <w:spacing w:line="288" w:lineRule="auto"/>
        <w:rPr>
          <w:rFonts w:ascii="Times New Roman" w:hAnsi="Times New Roman" w:cs="Times New Roman"/>
          <w:color w:val="auto"/>
        </w:rPr>
      </w:pPr>
      <w:r>
        <w:rPr>
          <w:rFonts w:ascii="Times New Roman" w:hAnsi="Times New Roman" w:cs="Times New Roman"/>
          <w:color w:val="auto"/>
          <w:lang w:val="de-DE"/>
        </w:rPr>
        <w:t xml:space="preserve">ARTICLE </w:t>
      </w:r>
      <w:r w:rsidRPr="00793464">
        <w:rPr>
          <w:rFonts w:ascii="Times New Roman" w:hAnsi="Times New Roman" w:cs="Times New Roman"/>
          <w:color w:val="auto"/>
        </w:rPr>
        <w:t> </w:t>
      </w:r>
      <w:r>
        <w:rPr>
          <w:rFonts w:ascii="Times New Roman" w:hAnsi="Times New Roman" w:cs="Times New Roman"/>
          <w:color w:val="auto"/>
        </w:rPr>
        <w:t>27</w:t>
      </w:r>
      <w:r w:rsidRPr="00793464">
        <w:rPr>
          <w:rFonts w:ascii="Times New Roman" w:hAnsi="Times New Roman" w:cs="Times New Roman"/>
          <w:color w:val="auto"/>
        </w:rPr>
        <w:t>: PROTECTION DE LA MAIN D</w:t>
      </w:r>
      <w:r w:rsidRPr="00793464">
        <w:rPr>
          <w:rFonts w:ascii="Times New Roman" w:hAnsi="Times New Roman" w:cs="Times New Roman"/>
          <w:color w:val="auto"/>
          <w:rtl/>
        </w:rPr>
        <w:t>’Œ</w:t>
      </w:r>
      <w:r w:rsidRPr="00793464">
        <w:rPr>
          <w:rFonts w:ascii="Times New Roman" w:hAnsi="Times New Roman" w:cs="Times New Roman"/>
          <w:color w:val="auto"/>
        </w:rPr>
        <w:t>UVRE, CONDITIONS DE TRAVAIL, IMMIGRATION AU MAROC</w:t>
      </w:r>
    </w:p>
    <w:p w:rsidR="00AA633B" w:rsidRPr="00793464" w:rsidRDefault="00AA633B" w:rsidP="00AA633B">
      <w:pPr>
        <w:pStyle w:val="Corps"/>
        <w:spacing w:line="288" w:lineRule="auto"/>
        <w:rPr>
          <w:rFonts w:ascii="Times New Roman" w:hAnsi="Times New Roman" w:cs="Times New Roman"/>
          <w:color w:val="auto"/>
        </w:rPr>
      </w:pPr>
      <w:r w:rsidRPr="00793464">
        <w:rPr>
          <w:rFonts w:ascii="Times New Roman" w:hAnsi="Times New Roman" w:cs="Times New Roman"/>
          <w:color w:val="auto"/>
        </w:rPr>
        <w:t>ARTICLE </w:t>
      </w:r>
      <w:r>
        <w:rPr>
          <w:rFonts w:ascii="Times New Roman" w:hAnsi="Times New Roman" w:cs="Times New Roman"/>
          <w:color w:val="auto"/>
        </w:rPr>
        <w:t xml:space="preserve"> 28 </w:t>
      </w:r>
      <w:r w:rsidRPr="00793464">
        <w:rPr>
          <w:rFonts w:ascii="Times New Roman" w:hAnsi="Times New Roman" w:cs="Times New Roman"/>
          <w:color w:val="auto"/>
        </w:rPr>
        <w:t>: MESURE DE SECURITE</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29</w:t>
      </w:r>
      <w:r w:rsidR="00FC3ABF">
        <w:rPr>
          <w:rFonts w:ascii="Times New Roman" w:hAnsi="Times New Roman" w:cs="Times New Roman"/>
          <w:color w:val="auto"/>
          <w:lang w:val="de-DE"/>
        </w:rPr>
        <w:t xml:space="preserve"> </w:t>
      </w:r>
      <w:r w:rsidRPr="00793464">
        <w:rPr>
          <w:rFonts w:ascii="Times New Roman" w:hAnsi="Times New Roman" w:cs="Times New Roman"/>
          <w:color w:val="auto"/>
          <w:lang w:val="de-DE"/>
        </w:rPr>
        <w:t>: REGLEMENT DES DIFFERENDS ET LITIGES</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 xml:space="preserve">ARTICLE  30 </w:t>
      </w:r>
      <w:r w:rsidRPr="00793464">
        <w:rPr>
          <w:rFonts w:ascii="Times New Roman" w:hAnsi="Times New Roman" w:cs="Times New Roman"/>
          <w:color w:val="auto"/>
          <w:lang w:val="de-DE"/>
        </w:rPr>
        <w:t>: ELECTION DE DOMICILE DU TITULAIRE</w:t>
      </w:r>
    </w:p>
    <w:p w:rsidR="00AA633B" w:rsidRPr="00793464" w:rsidRDefault="00AA633B" w:rsidP="00AA633B">
      <w:pPr>
        <w:pStyle w:val="Corps"/>
        <w:spacing w:line="288" w:lineRule="auto"/>
        <w:rPr>
          <w:rFonts w:ascii="Times New Roman" w:hAnsi="Times New Roman" w:cs="Times New Roman"/>
          <w:color w:val="auto"/>
          <w:lang w:val="de-DE"/>
        </w:rPr>
      </w:pPr>
      <w:r w:rsidRPr="00793464">
        <w:rPr>
          <w:rFonts w:ascii="Times New Roman" w:hAnsi="Times New Roman" w:cs="Times New Roman"/>
          <w:color w:val="auto"/>
          <w:lang w:val="de-DE"/>
        </w:rPr>
        <w:t>ARTICLE</w:t>
      </w:r>
      <w:r>
        <w:rPr>
          <w:rFonts w:ascii="Times New Roman" w:hAnsi="Times New Roman" w:cs="Times New Roman"/>
          <w:color w:val="auto"/>
          <w:lang w:val="de-DE"/>
        </w:rPr>
        <w:t>31</w:t>
      </w:r>
      <w:r w:rsidRPr="00793464">
        <w:rPr>
          <w:rFonts w:ascii="Times New Roman" w:hAnsi="Times New Roman" w:cs="Times New Roman"/>
          <w:color w:val="auto"/>
        </w:rPr>
        <w:t>:</w:t>
      </w:r>
      <w:r w:rsidRPr="00793464">
        <w:rPr>
          <w:rFonts w:ascii="Times New Roman" w:hAnsi="Times New Roman" w:cs="Times New Roman"/>
          <w:color w:val="auto"/>
          <w:lang w:val="es-ES_tradnl"/>
        </w:rPr>
        <w:t xml:space="preserve"> COMMUNICATION ENTRE LES PARTIES </w:t>
      </w:r>
    </w:p>
    <w:p w:rsidR="00AA633B" w:rsidRPr="00793464"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32</w:t>
      </w:r>
      <w:r w:rsidRPr="00793464">
        <w:rPr>
          <w:rFonts w:ascii="Times New Roman" w:hAnsi="Times New Roman" w:cs="Times New Roman"/>
          <w:color w:val="auto"/>
          <w:lang w:val="de-DE"/>
        </w:rPr>
        <w:t xml:space="preserve">: PROPRIETE INTELLECTUELLE ET INDUSTRIELLE </w:t>
      </w:r>
    </w:p>
    <w:p w:rsidR="00AA633B" w:rsidRPr="00793464" w:rsidRDefault="00AA633B" w:rsidP="002951CA">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33</w:t>
      </w:r>
      <w:r w:rsidRPr="00793464">
        <w:rPr>
          <w:rFonts w:ascii="Times New Roman" w:hAnsi="Times New Roman" w:cs="Times New Roman"/>
          <w:color w:val="auto"/>
        </w:rPr>
        <w:t> :  LIVRABLES</w:t>
      </w:r>
    </w:p>
    <w:p w:rsidR="00AA633B" w:rsidRDefault="00AA633B" w:rsidP="00AA633B">
      <w:pPr>
        <w:pStyle w:val="Corps"/>
        <w:spacing w:line="288" w:lineRule="auto"/>
        <w:rPr>
          <w:rFonts w:ascii="Times New Roman" w:hAnsi="Times New Roman" w:cs="Times New Roman"/>
          <w:color w:val="auto"/>
          <w:lang w:val="de-DE"/>
        </w:rPr>
      </w:pPr>
      <w:r>
        <w:rPr>
          <w:rFonts w:ascii="Times New Roman" w:hAnsi="Times New Roman" w:cs="Times New Roman"/>
          <w:color w:val="auto"/>
          <w:lang w:val="de-DE"/>
        </w:rPr>
        <w:t>ARTICLE  3</w:t>
      </w:r>
      <w:r w:rsidR="002951CA">
        <w:rPr>
          <w:rFonts w:ascii="Times New Roman" w:hAnsi="Times New Roman" w:cs="Times New Roman"/>
          <w:color w:val="auto"/>
          <w:lang w:val="de-DE"/>
        </w:rPr>
        <w:t>4</w:t>
      </w:r>
      <w:r w:rsidRPr="00793464">
        <w:rPr>
          <w:rFonts w:ascii="Times New Roman" w:hAnsi="Times New Roman" w:cs="Times New Roman"/>
          <w:color w:val="auto"/>
          <w:lang w:val="de-DE"/>
        </w:rPr>
        <w:t xml:space="preserve"> : AVENANT                                                                                                                   </w:t>
      </w:r>
    </w:p>
    <w:p w:rsidR="00AA633B" w:rsidRPr="00793464" w:rsidRDefault="00AA633B" w:rsidP="00AA633B">
      <w:pPr>
        <w:pStyle w:val="Corps"/>
        <w:spacing w:line="288" w:lineRule="auto"/>
        <w:rPr>
          <w:rFonts w:ascii="Times New Roman" w:hAnsi="Times New Roman" w:cs="Times New Roman"/>
          <w:color w:val="auto"/>
          <w:lang w:val="de-DE"/>
        </w:rPr>
      </w:pPr>
      <w:r w:rsidRPr="00793464">
        <w:rPr>
          <w:rFonts w:ascii="Times New Roman" w:hAnsi="Times New Roman" w:cs="Times New Roman"/>
          <w:color w:val="auto"/>
          <w:lang w:val="de-DE"/>
        </w:rPr>
        <w:t>ARTICLE </w:t>
      </w:r>
      <w:r>
        <w:rPr>
          <w:rFonts w:ascii="Times New Roman" w:hAnsi="Times New Roman" w:cs="Times New Roman"/>
          <w:color w:val="auto"/>
          <w:lang w:val="de-DE"/>
        </w:rPr>
        <w:t xml:space="preserve"> 3</w:t>
      </w:r>
      <w:r w:rsidR="002951CA">
        <w:rPr>
          <w:rFonts w:ascii="Times New Roman" w:hAnsi="Times New Roman" w:cs="Times New Roman"/>
          <w:color w:val="auto"/>
          <w:lang w:val="de-DE"/>
        </w:rPr>
        <w:t>5</w:t>
      </w:r>
      <w:r w:rsidRPr="00793464">
        <w:rPr>
          <w:rFonts w:ascii="Times New Roman" w:hAnsi="Times New Roman" w:cs="Times New Roman"/>
          <w:color w:val="auto"/>
          <w:lang w:val="de-DE"/>
        </w:rPr>
        <w:t>:</w:t>
      </w:r>
      <w:r>
        <w:rPr>
          <w:rFonts w:ascii="Times New Roman" w:hAnsi="Times New Roman" w:cs="Times New Roman"/>
          <w:color w:val="auto"/>
          <w:lang w:val="de-DE"/>
        </w:rPr>
        <w:t xml:space="preserve"> O</w:t>
      </w:r>
      <w:r w:rsidRPr="00793464">
        <w:rPr>
          <w:rFonts w:ascii="Times New Roman" w:hAnsi="Times New Roman" w:cs="Times New Roman"/>
          <w:color w:val="auto"/>
          <w:lang w:val="de-DE"/>
        </w:rPr>
        <w:t>CTROI D’AVANCE</w:t>
      </w:r>
    </w:p>
    <w:p w:rsidR="00AA633B" w:rsidRPr="00793464" w:rsidRDefault="00AA633B" w:rsidP="00AA633B">
      <w:pPr>
        <w:pStyle w:val="Corps"/>
        <w:spacing w:line="288" w:lineRule="auto"/>
        <w:rPr>
          <w:rFonts w:ascii="Times New Roman" w:hAnsi="Times New Roman" w:cs="Times New Roman"/>
          <w:color w:val="auto"/>
          <w:lang w:val="de-DE"/>
        </w:rPr>
      </w:pPr>
      <w:r w:rsidRPr="00793464">
        <w:rPr>
          <w:rFonts w:ascii="Times New Roman" w:hAnsi="Times New Roman" w:cs="Times New Roman"/>
          <w:color w:val="auto"/>
          <w:lang w:val="de-DE"/>
        </w:rPr>
        <w:t xml:space="preserve">ARTICLE </w:t>
      </w:r>
      <w:r>
        <w:rPr>
          <w:rFonts w:ascii="Times New Roman" w:hAnsi="Times New Roman" w:cs="Times New Roman"/>
          <w:color w:val="auto"/>
          <w:lang w:val="de-DE"/>
        </w:rPr>
        <w:t xml:space="preserve"> 3</w:t>
      </w:r>
      <w:r w:rsidR="002951CA">
        <w:rPr>
          <w:rFonts w:ascii="Times New Roman" w:hAnsi="Times New Roman" w:cs="Times New Roman"/>
          <w:color w:val="auto"/>
          <w:lang w:val="de-DE"/>
        </w:rPr>
        <w:t>6</w:t>
      </w:r>
      <w:r>
        <w:rPr>
          <w:rFonts w:ascii="Times New Roman" w:hAnsi="Times New Roman" w:cs="Times New Roman"/>
          <w:color w:val="auto"/>
          <w:lang w:val="de-DE"/>
        </w:rPr>
        <w:t xml:space="preserve"> </w:t>
      </w:r>
      <w:r w:rsidRPr="00793464">
        <w:rPr>
          <w:rFonts w:ascii="Times New Roman" w:hAnsi="Times New Roman" w:cs="Times New Roman"/>
          <w:color w:val="auto"/>
          <w:lang w:val="de-DE"/>
        </w:rPr>
        <w:t>:CAS DE FORCE MAJEURS</w:t>
      </w:r>
    </w:p>
    <w:p w:rsidR="00AA633B" w:rsidRPr="00443BAE" w:rsidRDefault="00AA633B" w:rsidP="00AA633B">
      <w:pPr>
        <w:pStyle w:val="Corps"/>
        <w:rPr>
          <w:rFonts w:ascii="Times New Roman" w:hAnsi="Times New Roman" w:cs="Times New Roman"/>
          <w:b/>
          <w:bCs/>
          <w:color w:val="0000FF"/>
        </w:rPr>
      </w:pPr>
      <w:r w:rsidRPr="00443BAE">
        <w:rPr>
          <w:rFonts w:ascii="Times New Roman" w:hAnsi="Times New Roman" w:cs="Times New Roman"/>
          <w:b/>
          <w:bCs/>
          <w:color w:val="0000FF"/>
          <w:lang w:val="de-DE"/>
        </w:rPr>
        <w:t>CHAPITRE II : CAHIER DES PRESCRIPTIONS TECHNIQUES</w:t>
      </w:r>
    </w:p>
    <w:p w:rsidR="00AA633B" w:rsidRPr="00443BAE" w:rsidRDefault="00AA633B" w:rsidP="00AA633B">
      <w:pPr>
        <w:pStyle w:val="Corps"/>
        <w:spacing w:line="288" w:lineRule="auto"/>
        <w:rPr>
          <w:rFonts w:ascii="Times New Roman" w:hAnsi="Times New Roman" w:cs="Times New Roman"/>
          <w:b/>
          <w:bCs/>
          <w:color w:val="0000FF"/>
        </w:rPr>
      </w:pPr>
      <w:r>
        <w:rPr>
          <w:rFonts w:ascii="Times New Roman" w:hAnsi="Times New Roman" w:cs="Times New Roman"/>
          <w:b/>
          <w:bCs/>
          <w:color w:val="0000FF"/>
        </w:rPr>
        <w:t xml:space="preserve">CHAPITRE III : </w:t>
      </w:r>
      <w:r w:rsidRPr="00443BAE">
        <w:rPr>
          <w:rFonts w:ascii="Times New Roman" w:hAnsi="Times New Roman" w:cs="Times New Roman"/>
          <w:b/>
          <w:bCs/>
          <w:color w:val="0000FF"/>
        </w:rPr>
        <w:t>BORDEREAU DES PRIX - DETAIL ESTIMATIF</w:t>
      </w:r>
    </w:p>
    <w:p w:rsidR="00AA633B" w:rsidRDefault="00AA633B" w:rsidP="00AA633B">
      <w:pPr>
        <w:pStyle w:val="Corps"/>
        <w:jc w:val="center"/>
        <w:rPr>
          <w:b/>
          <w:bCs/>
          <w:sz w:val="28"/>
          <w:szCs w:val="28"/>
          <w:lang w:val="de-DE"/>
        </w:rPr>
      </w:pPr>
    </w:p>
    <w:p w:rsidR="00AA633B" w:rsidRDefault="00AA633B" w:rsidP="00AA633B">
      <w:pPr>
        <w:pStyle w:val="Corps"/>
        <w:jc w:val="center"/>
        <w:rPr>
          <w:b/>
          <w:bCs/>
          <w:sz w:val="28"/>
          <w:szCs w:val="28"/>
          <w:lang w:val="de-DE"/>
        </w:rPr>
      </w:pPr>
    </w:p>
    <w:p w:rsidR="00AA633B" w:rsidRDefault="00AA633B" w:rsidP="00AA633B">
      <w:pPr>
        <w:pStyle w:val="Corps"/>
        <w:jc w:val="center"/>
        <w:rPr>
          <w:b/>
          <w:bCs/>
          <w:sz w:val="28"/>
          <w:szCs w:val="28"/>
          <w:lang w:val="de-DE"/>
        </w:rPr>
      </w:pPr>
    </w:p>
    <w:p w:rsidR="00AA633B" w:rsidRDefault="00AA633B" w:rsidP="00AA633B">
      <w:pPr>
        <w:pStyle w:val="Corps"/>
        <w:jc w:val="center"/>
        <w:rPr>
          <w:b/>
          <w:bCs/>
          <w:sz w:val="28"/>
          <w:szCs w:val="28"/>
          <w:lang w:val="de-DE"/>
        </w:rPr>
      </w:pPr>
    </w:p>
    <w:p w:rsidR="00C74761" w:rsidRDefault="00C74761" w:rsidP="00AA633B">
      <w:pPr>
        <w:pStyle w:val="Corps"/>
        <w:jc w:val="center"/>
        <w:rPr>
          <w:b/>
          <w:bCs/>
          <w:sz w:val="28"/>
          <w:szCs w:val="28"/>
          <w:lang w:val="de-DE"/>
        </w:rPr>
      </w:pPr>
    </w:p>
    <w:p w:rsidR="00AA633B" w:rsidRPr="00CD2D5D" w:rsidRDefault="00AA633B" w:rsidP="00AA633B">
      <w:pPr>
        <w:pStyle w:val="Corps"/>
        <w:jc w:val="center"/>
        <w:rPr>
          <w:b/>
          <w:bCs/>
          <w:sz w:val="28"/>
          <w:szCs w:val="28"/>
        </w:rPr>
      </w:pPr>
      <w:r w:rsidRPr="00443BAE">
        <w:rPr>
          <w:b/>
          <w:bCs/>
          <w:color w:val="0000FF"/>
          <w:sz w:val="28"/>
          <w:szCs w:val="28"/>
          <w:u w:val="single"/>
          <w:lang w:val="de-DE"/>
        </w:rPr>
        <w:t>PREAMBULE DU CAHIER DES PRESCRIPTIONS SPECIALES</w:t>
      </w:r>
    </w:p>
    <w:p w:rsidR="00AA633B" w:rsidRDefault="00AA633B" w:rsidP="00AA633B">
      <w:pPr>
        <w:pStyle w:val="Corps"/>
      </w:pPr>
      <w:r>
        <w:t> </w:t>
      </w:r>
    </w:p>
    <w:p w:rsidR="00771CA9" w:rsidRDefault="00771CA9" w:rsidP="00771CA9">
      <w:pPr>
        <w:pStyle w:val="Normal1"/>
        <w:rPr>
          <w:rFonts w:ascii="Arial" w:eastAsia="Arial" w:hAnsi="Arial" w:cs="Arial"/>
          <w:color w:val="000000"/>
        </w:rPr>
      </w:pPr>
      <w:r>
        <w:rPr>
          <w:b/>
        </w:rPr>
        <w:t xml:space="preserve">Marché passé en lot unique par </w:t>
      </w:r>
      <w:r w:rsidR="00ED025B">
        <w:rPr>
          <w:b/>
        </w:rPr>
        <w:t>APPEL D’OFFRES OUVERT SIMPLIFIE</w:t>
      </w:r>
      <w:r>
        <w:rPr>
          <w:b/>
        </w:rPr>
        <w:t xml:space="preserve"> sur offres de prix en application des dispositions de l’alinéa 1 du paragraphe 1-I </w:t>
      </w:r>
      <w:r>
        <w:rPr>
          <w:b/>
          <w:bCs/>
        </w:rPr>
        <w:t xml:space="preserve">et l’alinéa b) du paragraphe 3-I </w:t>
      </w:r>
      <w:r>
        <w:rPr>
          <w:b/>
          <w:bCs/>
          <w:rtl/>
        </w:rPr>
        <w:t xml:space="preserve"> </w:t>
      </w:r>
      <w:r>
        <w:rPr>
          <w:b/>
        </w:rPr>
        <w:t>de l'article 19 et alinéa b) du paragraphe 3 de l'article 20 du décret n°2-22-431 du 15 chaabane 1444 (8 Mars 2023) relatif aux marchés publics.</w:t>
      </w:r>
    </w:p>
    <w:p w:rsidR="00AA633B" w:rsidRDefault="00AA633B" w:rsidP="00AA633B">
      <w:pPr>
        <w:pStyle w:val="Corps"/>
        <w:jc w:val="center"/>
        <w:rPr>
          <w:b/>
          <w:bCs/>
          <w:u w:val="single"/>
        </w:rPr>
      </w:pPr>
      <w:r>
        <w:rPr>
          <w:b/>
          <w:bCs/>
          <w:u w:val="single"/>
          <w:lang w:val="fr-FR"/>
        </w:rPr>
        <w:t>ENTRE-LES soussigné</w:t>
      </w:r>
      <w:r>
        <w:rPr>
          <w:b/>
          <w:bCs/>
          <w:u w:val="single"/>
        </w:rPr>
        <w:t>s :</w:t>
      </w:r>
    </w:p>
    <w:p w:rsidR="00AA633B" w:rsidRDefault="00AA633B" w:rsidP="00AA633B">
      <w:pPr>
        <w:pStyle w:val="Corps"/>
      </w:pPr>
      <w:r>
        <w:t> </w:t>
      </w:r>
    </w:p>
    <w:p w:rsidR="00AA633B" w:rsidRPr="00CD2D5D" w:rsidRDefault="00AA633B" w:rsidP="00560902">
      <w:pPr>
        <w:pStyle w:val="Corps"/>
        <w:jc w:val="both"/>
        <w:rPr>
          <w:lang w:val="fr-FR"/>
        </w:rPr>
      </w:pPr>
      <w:r w:rsidRPr="00CD2D5D">
        <w:rPr>
          <w:lang w:val="fr-FR"/>
        </w:rPr>
        <w:t xml:space="preserve">Le Ministère de la Jeunesse, de la Culture et de </w:t>
      </w:r>
      <w:r w:rsidR="0035418B" w:rsidRPr="00CD2D5D">
        <w:rPr>
          <w:lang w:val="fr-FR"/>
        </w:rPr>
        <w:t>la Communication</w:t>
      </w:r>
      <w:r w:rsidRPr="00CD2D5D">
        <w:rPr>
          <w:lang w:val="fr-FR"/>
        </w:rPr>
        <w:t xml:space="preserve"> - Département de la </w:t>
      </w:r>
      <w:r w:rsidR="00560902">
        <w:rPr>
          <w:lang w:val="fr-FR"/>
        </w:rPr>
        <w:t xml:space="preserve">de la jeunesse </w:t>
      </w:r>
      <w:r w:rsidRPr="00CD2D5D">
        <w:rPr>
          <w:lang w:val="fr-FR"/>
        </w:rPr>
        <w:t>, représenté p</w:t>
      </w:r>
      <w:r w:rsidR="000F6E99">
        <w:rPr>
          <w:lang w:val="fr-FR"/>
        </w:rPr>
        <w:t>ar Monsieur</w:t>
      </w:r>
      <w:r w:rsidRPr="00CD2D5D">
        <w:rPr>
          <w:lang w:val="fr-FR"/>
        </w:rPr>
        <w:t xml:space="preserve"> le </w:t>
      </w:r>
      <w:r w:rsidR="00560902">
        <w:rPr>
          <w:lang w:val="fr-FR"/>
        </w:rPr>
        <w:t>directeur régionale de la jeunesse draa tafilalet</w:t>
      </w:r>
      <w:r w:rsidRPr="00CD2D5D">
        <w:rPr>
          <w:lang w:val="fr-FR"/>
        </w:rPr>
        <w:t xml:space="preserve">, désigné ci-après par le maître d’ouvrage selon la décision de désignation du Maître d’ouvrage, </w:t>
      </w:r>
    </w:p>
    <w:p w:rsidR="00AA633B" w:rsidRDefault="00AA633B" w:rsidP="00AA633B">
      <w:pPr>
        <w:pStyle w:val="Corps"/>
        <w:jc w:val="both"/>
      </w:pPr>
      <w:r>
        <w:t> </w:t>
      </w:r>
    </w:p>
    <w:p w:rsidR="00AA633B" w:rsidRDefault="00AA633B" w:rsidP="00AA633B">
      <w:pPr>
        <w:pStyle w:val="Corps"/>
        <w:jc w:val="right"/>
        <w:rPr>
          <w:b/>
          <w:bCs/>
          <w:u w:val="single"/>
        </w:rPr>
      </w:pPr>
      <w:r>
        <w:rPr>
          <w:b/>
          <w:bCs/>
          <w:u w:val="single"/>
          <w:lang w:val="fr-FR"/>
        </w:rPr>
        <w:t>D'une part</w:t>
      </w:r>
    </w:p>
    <w:p w:rsidR="00AA633B" w:rsidRDefault="00AA633B" w:rsidP="00AA633B">
      <w:pPr>
        <w:pStyle w:val="Corps"/>
      </w:pPr>
      <w:r>
        <w:t> </w:t>
      </w:r>
    </w:p>
    <w:p w:rsidR="00AA633B" w:rsidRDefault="00AA633B" w:rsidP="00AA633B">
      <w:pPr>
        <w:pStyle w:val="Corps"/>
      </w:pPr>
      <w:r>
        <w:rPr>
          <w:lang w:val="de-DE"/>
        </w:rPr>
        <w:t>ET</w:t>
      </w:r>
    </w:p>
    <w:p w:rsidR="00AA633B" w:rsidRDefault="00AA633B" w:rsidP="00AA633B">
      <w:pPr>
        <w:pStyle w:val="Corps"/>
      </w:pPr>
    </w:p>
    <w:p w:rsidR="00AA633B" w:rsidRDefault="00AA633B" w:rsidP="00AA633B">
      <w:pPr>
        <w:pStyle w:val="Corps"/>
        <w:numPr>
          <w:ilvl w:val="0"/>
          <w:numId w:val="1"/>
        </w:numPr>
        <w:rPr>
          <w:b/>
          <w:bCs/>
          <w:i/>
          <w:iCs/>
          <w:u w:val="single"/>
          <w:lang w:val="es-ES_tradnl"/>
        </w:rPr>
      </w:pPr>
      <w:r>
        <w:rPr>
          <w:b/>
          <w:bCs/>
          <w:i/>
          <w:iCs/>
          <w:u w:val="single"/>
          <w:lang w:val="es-ES_tradnl"/>
        </w:rPr>
        <w:t>Cas d</w:t>
      </w:r>
      <w:r>
        <w:rPr>
          <w:b/>
          <w:bCs/>
          <w:i/>
          <w:iCs/>
          <w:u w:val="single"/>
          <w:rtl/>
        </w:rPr>
        <w:t>’</w:t>
      </w:r>
      <w:r>
        <w:rPr>
          <w:b/>
          <w:bCs/>
          <w:i/>
          <w:iCs/>
          <w:u w:val="single"/>
          <w:lang w:val="fr-FR"/>
        </w:rPr>
        <w:t>une personne morale</w:t>
      </w:r>
    </w:p>
    <w:p w:rsidR="00AA633B" w:rsidRDefault="00AA633B" w:rsidP="00AA633B">
      <w:pPr>
        <w:pStyle w:val="Corps"/>
      </w:pPr>
      <w:r>
        <w:t>M     ……………………………………………</w:t>
      </w:r>
      <w:r>
        <w:rPr>
          <w:lang w:val="it-IT"/>
        </w:rPr>
        <w:t>(qualit</w:t>
      </w:r>
      <w:r>
        <w:rPr>
          <w:lang w:val="fr-FR"/>
        </w:rPr>
        <w:t>é</w:t>
      </w:r>
      <w:r>
        <w:t>)………………………………………………….</w:t>
      </w:r>
    </w:p>
    <w:p w:rsidR="00AA633B" w:rsidRDefault="00AA633B" w:rsidP="00AA633B">
      <w:pPr>
        <w:pStyle w:val="Corps"/>
      </w:pPr>
      <w:r>
        <w:rPr>
          <w:lang w:val="fr-FR"/>
        </w:rPr>
        <w:t>Agissant au nom et pour le compte de</w:t>
      </w:r>
      <w:r>
        <w:t>…</w:t>
      </w:r>
      <w:r w:rsidR="0014189C">
        <w:rPr>
          <w:rFonts w:hint="eastAsia"/>
        </w:rPr>
        <w:t>………</w:t>
      </w:r>
      <w:r w:rsidR="0014189C">
        <w:rPr>
          <w:rFonts w:hint="eastAsia"/>
          <w:lang w:val="fr-FR"/>
        </w:rPr>
        <w:t>…………………………………………………………</w:t>
      </w:r>
      <w:r w:rsidR="0014189C">
        <w:rPr>
          <w:lang w:val="fr-FR"/>
        </w:rPr>
        <w:t xml:space="preserve">..   </w:t>
      </w:r>
      <w:r>
        <w:t xml:space="preserve">     </w:t>
      </w:r>
      <w:r>
        <w:rPr>
          <w:lang w:val="fr-FR"/>
        </w:rPr>
        <w:t>(Raison sociale et forme juridique) en vertu des pouvoirs qui lui sont confé</w:t>
      </w:r>
      <w:r>
        <w:t>r</w:t>
      </w:r>
      <w:r>
        <w:rPr>
          <w:lang w:val="fr-FR"/>
        </w:rPr>
        <w:t>é</w:t>
      </w:r>
      <w:r>
        <w:rPr>
          <w:lang w:val="pt-PT"/>
        </w:rPr>
        <w:t>s.</w:t>
      </w:r>
    </w:p>
    <w:p w:rsidR="00AA633B" w:rsidRDefault="00AA633B" w:rsidP="00AA633B">
      <w:pPr>
        <w:pStyle w:val="Corps"/>
      </w:pPr>
      <w:r>
        <w:rPr>
          <w:lang w:val="fr-FR"/>
        </w:rPr>
        <w:t>Au capital social</w:t>
      </w:r>
      <w:r>
        <w:t>………………………………</w:t>
      </w:r>
      <w:r>
        <w:rPr>
          <w:lang w:val="de-DE"/>
        </w:rPr>
        <w:t>Patente n</w:t>
      </w:r>
      <w:r>
        <w:t xml:space="preserve">° ………………………………………..…… </w:t>
      </w:r>
    </w:p>
    <w:p w:rsidR="00AA633B" w:rsidRDefault="00AA633B" w:rsidP="00AA633B">
      <w:pPr>
        <w:pStyle w:val="Corps"/>
      </w:pPr>
      <w:r>
        <w:rPr>
          <w:lang w:val="fr-FR"/>
        </w:rPr>
        <w:t xml:space="preserve">Registre de commerce de </w:t>
      </w:r>
      <w:r>
        <w:t>……………………</w:t>
      </w:r>
      <w:r>
        <w:rPr>
          <w:lang w:val="fr-FR"/>
        </w:rPr>
        <w:t>Sous le n</w:t>
      </w:r>
      <w:r>
        <w:t>°………………………………………………</w:t>
      </w:r>
    </w:p>
    <w:p w:rsidR="00AA633B" w:rsidRDefault="00AA633B" w:rsidP="00AA633B">
      <w:pPr>
        <w:pStyle w:val="Corps"/>
      </w:pPr>
      <w:r>
        <w:rPr>
          <w:lang w:val="it-IT"/>
        </w:rPr>
        <w:t>Affili</w:t>
      </w:r>
      <w:r>
        <w:rPr>
          <w:lang w:val="fr-FR"/>
        </w:rPr>
        <w:t>é à la CNSS sous n</w:t>
      </w:r>
      <w:r>
        <w:t>° ………………………………………………………………………………</w:t>
      </w:r>
    </w:p>
    <w:p w:rsidR="00AA633B" w:rsidRDefault="00AA633B" w:rsidP="00AA633B">
      <w:pPr>
        <w:pStyle w:val="Corps"/>
      </w:pPr>
      <w:r>
        <w:rPr>
          <w:lang w:val="fr-FR"/>
        </w:rPr>
        <w:t>Faisant élection de domicile au</w:t>
      </w:r>
      <w:r>
        <w:t>………………………………………………………………………….</w:t>
      </w:r>
    </w:p>
    <w:p w:rsidR="00AA633B" w:rsidRDefault="00AA633B" w:rsidP="00AA633B">
      <w:pPr>
        <w:pStyle w:val="Corps"/>
        <w:rPr>
          <w:rFonts w:ascii="Times New Roman" w:eastAsia="Times New Roman" w:hAnsi="Times New Roman" w:cs="Times New Roman"/>
          <w:sz w:val="32"/>
          <w:szCs w:val="32"/>
        </w:rPr>
      </w:pPr>
      <w:r>
        <w:rPr>
          <w:lang w:val="fr-FR"/>
        </w:rPr>
        <w:t>Compte bancaire n</w:t>
      </w:r>
      <w:r>
        <w:t>° : (RIB)</w:t>
      </w:r>
      <w:r>
        <w:rPr>
          <w:rFonts w:hint="eastAsia"/>
        </w:rPr>
        <w:t>……………………………………………………………………………</w:t>
      </w:r>
      <w:r>
        <w:t>.</w:t>
      </w:r>
    </w:p>
    <w:p w:rsidR="00AA633B" w:rsidRDefault="00AA633B" w:rsidP="00AA633B">
      <w:pPr>
        <w:pStyle w:val="Corps"/>
      </w:pPr>
      <w:r>
        <w:rPr>
          <w:lang w:val="fr-FR"/>
        </w:rPr>
        <w:t>Ouvert aupr</w:t>
      </w:r>
      <w:r>
        <w:rPr>
          <w:lang w:val="it-IT"/>
        </w:rPr>
        <w:t>è</w:t>
      </w:r>
      <w:r>
        <w:t>s…………………………………………………………………………………</w:t>
      </w:r>
    </w:p>
    <w:p w:rsidR="00AA633B" w:rsidRDefault="00AA633B" w:rsidP="00AA633B">
      <w:pPr>
        <w:pStyle w:val="Corps"/>
        <w:jc w:val="right"/>
        <w:rPr>
          <w:b/>
          <w:bCs/>
          <w:i/>
          <w:iCs/>
        </w:rPr>
      </w:pPr>
      <w:r>
        <w:rPr>
          <w:b/>
          <w:bCs/>
          <w:i/>
          <w:iCs/>
        </w:rPr>
        <w:t>D</w:t>
      </w:r>
      <w:r>
        <w:rPr>
          <w:b/>
          <w:bCs/>
          <w:i/>
          <w:iCs/>
          <w:lang w:val="fr-FR"/>
        </w:rPr>
        <w:t>é</w:t>
      </w:r>
      <w:r w:rsidRPr="00C55848">
        <w:rPr>
          <w:b/>
          <w:bCs/>
          <w:i/>
          <w:iCs/>
        </w:rPr>
        <w:t>sign</w:t>
      </w:r>
      <w:r>
        <w:rPr>
          <w:b/>
          <w:bCs/>
          <w:i/>
          <w:iCs/>
          <w:lang w:val="fr-FR"/>
        </w:rPr>
        <w:t xml:space="preserve">é </w:t>
      </w:r>
      <w:r>
        <w:rPr>
          <w:b/>
          <w:bCs/>
          <w:i/>
          <w:iCs/>
        </w:rPr>
        <w:t>ci-apr</w:t>
      </w:r>
      <w:r>
        <w:rPr>
          <w:b/>
          <w:bCs/>
          <w:i/>
          <w:iCs/>
          <w:lang w:val="it-IT"/>
        </w:rPr>
        <w:t>è</w:t>
      </w:r>
      <w:r>
        <w:rPr>
          <w:b/>
          <w:bCs/>
          <w:i/>
          <w:iCs/>
          <w:lang w:val="fr-FR"/>
        </w:rPr>
        <w:t xml:space="preserve">s par le terme « Titulaire </w:t>
      </w:r>
      <w:r>
        <w:rPr>
          <w:b/>
          <w:bCs/>
          <w:i/>
          <w:iCs/>
          <w:lang w:val="it-IT"/>
        </w:rPr>
        <w:t>»</w:t>
      </w:r>
    </w:p>
    <w:p w:rsidR="00AA633B" w:rsidRDefault="00AA633B" w:rsidP="00AA633B">
      <w:pPr>
        <w:pStyle w:val="Corps"/>
        <w:jc w:val="right"/>
        <w:rPr>
          <w:b/>
          <w:bCs/>
          <w:i/>
          <w:iCs/>
        </w:rPr>
      </w:pPr>
      <w:r>
        <w:rPr>
          <w:b/>
          <w:bCs/>
          <w:i/>
          <w:iCs/>
        </w:rPr>
        <w:t> </w:t>
      </w:r>
    </w:p>
    <w:p w:rsidR="00AA633B" w:rsidRDefault="00AA633B" w:rsidP="00AA633B">
      <w:pPr>
        <w:pStyle w:val="Corps"/>
        <w:jc w:val="right"/>
        <w:rPr>
          <w:b/>
          <w:bCs/>
          <w:i/>
          <w:iCs/>
          <w:u w:val="single"/>
        </w:rPr>
      </w:pPr>
      <w:r>
        <w:rPr>
          <w:b/>
          <w:bCs/>
          <w:i/>
          <w:iCs/>
          <w:u w:val="single"/>
        </w:rPr>
        <w:t>D</w:t>
      </w:r>
      <w:r>
        <w:rPr>
          <w:b/>
          <w:bCs/>
          <w:i/>
          <w:iCs/>
          <w:u w:val="single"/>
          <w:rtl/>
        </w:rPr>
        <w:t>’</w:t>
      </w:r>
      <w:r>
        <w:rPr>
          <w:b/>
          <w:bCs/>
          <w:i/>
          <w:iCs/>
          <w:u w:val="single"/>
          <w:lang w:val="fr-FR"/>
        </w:rPr>
        <w:t>autre part</w:t>
      </w:r>
    </w:p>
    <w:p w:rsidR="00AA633B" w:rsidRDefault="00AA633B" w:rsidP="00AA633B">
      <w:pPr>
        <w:pStyle w:val="Corps"/>
      </w:pPr>
      <w:r>
        <w:t> </w:t>
      </w:r>
    </w:p>
    <w:p w:rsidR="00AA633B" w:rsidRDefault="00AA633B" w:rsidP="00AA633B">
      <w:pPr>
        <w:pStyle w:val="Corps"/>
        <w:jc w:val="center"/>
        <w:rPr>
          <w:b/>
          <w:bCs/>
          <w:i/>
          <w:iCs/>
          <w:sz w:val="28"/>
          <w:szCs w:val="28"/>
        </w:rPr>
      </w:pPr>
      <w:r w:rsidRPr="00C55848">
        <w:rPr>
          <w:b/>
          <w:bCs/>
          <w:i/>
          <w:iCs/>
          <w:sz w:val="28"/>
          <w:szCs w:val="28"/>
        </w:rPr>
        <w:t>IL A ETE ARRETE ET CONVENU CE QUI SUIT</w:t>
      </w:r>
      <w:r>
        <w:rPr>
          <w:b/>
          <w:bCs/>
          <w:i/>
          <w:iCs/>
          <w:sz w:val="28"/>
          <w:szCs w:val="28"/>
        </w:rPr>
        <w:t> :</w:t>
      </w:r>
    </w:p>
    <w:p w:rsidR="00AA633B" w:rsidRDefault="00AA633B" w:rsidP="00AA633B">
      <w:pPr>
        <w:pStyle w:val="Corps"/>
      </w:pPr>
      <w:r>
        <w:t> </w:t>
      </w:r>
    </w:p>
    <w:p w:rsidR="00AA633B" w:rsidRDefault="00AA633B" w:rsidP="00AA633B">
      <w:pPr>
        <w:pStyle w:val="Corps"/>
      </w:pPr>
      <w:r>
        <w:t> </w:t>
      </w:r>
    </w:p>
    <w:p w:rsidR="00AA633B" w:rsidRDefault="00AA633B" w:rsidP="00AA633B">
      <w:pPr>
        <w:pStyle w:val="Corps"/>
        <w:numPr>
          <w:ilvl w:val="0"/>
          <w:numId w:val="2"/>
        </w:numPr>
        <w:rPr>
          <w:b/>
          <w:bCs/>
          <w:u w:val="single"/>
          <w:lang w:val="fr-FR"/>
        </w:rPr>
      </w:pPr>
      <w:r>
        <w:rPr>
          <w:b/>
          <w:bCs/>
          <w:u w:val="single"/>
          <w:lang w:val="fr-FR"/>
        </w:rPr>
        <w:t>Cas de personne physique</w:t>
      </w:r>
    </w:p>
    <w:p w:rsidR="00AA633B" w:rsidRDefault="00AA633B" w:rsidP="00AA633B">
      <w:pPr>
        <w:pStyle w:val="Corps"/>
      </w:pPr>
      <w:r>
        <w:t>M ……………………………………………………………………………….………………………</w:t>
      </w:r>
    </w:p>
    <w:p w:rsidR="00AA633B" w:rsidRDefault="00AA633B" w:rsidP="00AA633B">
      <w:pPr>
        <w:pStyle w:val="Corps"/>
      </w:pPr>
      <w:r>
        <w:rPr>
          <w:lang w:val="fr-FR"/>
        </w:rPr>
        <w:t>Agissant en son nom et pour son propre compte.</w:t>
      </w:r>
    </w:p>
    <w:p w:rsidR="00AA633B" w:rsidRDefault="00AA633B" w:rsidP="0014189C">
      <w:pPr>
        <w:pStyle w:val="Corps"/>
      </w:pPr>
      <w:r>
        <w:rPr>
          <w:lang w:val="fr-FR"/>
        </w:rPr>
        <w:t>Registre de commerce de</w:t>
      </w:r>
      <w:r>
        <w:t>………………………………</w:t>
      </w:r>
      <w:r>
        <w:rPr>
          <w:lang w:val="fr-FR"/>
        </w:rPr>
        <w:t>. Sous le n</w:t>
      </w:r>
      <w:r>
        <w:t>°…………………</w:t>
      </w:r>
      <w:r w:rsidR="0014189C">
        <w:rPr>
          <w:rFonts w:hint="eastAsia"/>
        </w:rPr>
        <w:t>…………………</w:t>
      </w:r>
    </w:p>
    <w:p w:rsidR="00AA633B" w:rsidRDefault="00AA633B" w:rsidP="00AA633B">
      <w:pPr>
        <w:pStyle w:val="Corps"/>
      </w:pPr>
      <w:r>
        <w:rPr>
          <w:lang w:val="de-DE"/>
        </w:rPr>
        <w:t>Patente n</w:t>
      </w:r>
      <w:r>
        <w:t xml:space="preserve">° …………………………………… </w:t>
      </w:r>
      <w:r>
        <w:rPr>
          <w:lang w:val="it-IT"/>
        </w:rPr>
        <w:t>Affili</w:t>
      </w:r>
      <w:r>
        <w:rPr>
          <w:lang w:val="fr-FR"/>
        </w:rPr>
        <w:t>é à la CNSS sous n</w:t>
      </w:r>
      <w:r>
        <w:t>° ……………………………...</w:t>
      </w:r>
    </w:p>
    <w:p w:rsidR="00AA633B" w:rsidRDefault="00AA633B" w:rsidP="00AA633B">
      <w:pPr>
        <w:pStyle w:val="Corps"/>
      </w:pPr>
      <w:r>
        <w:rPr>
          <w:lang w:val="fr-FR"/>
        </w:rPr>
        <w:t xml:space="preserve">Faisant élection de domicile au </w:t>
      </w:r>
      <w:r>
        <w:t>…………………………………………………………...............</w:t>
      </w:r>
      <w:r w:rsidR="0014189C">
        <w:t>.</w:t>
      </w:r>
      <w:r>
        <w:t>.........</w:t>
      </w:r>
    </w:p>
    <w:p w:rsidR="00AA633B" w:rsidRDefault="00AA633B" w:rsidP="00AA633B">
      <w:pPr>
        <w:pStyle w:val="Corps"/>
      </w:pPr>
      <w:r>
        <w:t>…………………………………………………………………………………………………………….</w:t>
      </w:r>
    </w:p>
    <w:p w:rsidR="00AA633B" w:rsidRDefault="00AA633B" w:rsidP="00AA633B">
      <w:pPr>
        <w:pStyle w:val="Corps"/>
      </w:pPr>
      <w:r>
        <w:t> </w:t>
      </w:r>
      <w:r>
        <w:rPr>
          <w:lang w:val="fr-FR"/>
        </w:rPr>
        <w:t>Compte bancaire n</w:t>
      </w:r>
      <w:r>
        <w:t>° : (RIB)</w:t>
      </w:r>
      <w:r>
        <w:rPr>
          <w:rFonts w:hint="eastAsia"/>
        </w:rPr>
        <w:t>………………………………………………………………………………</w:t>
      </w:r>
      <w:r>
        <w:t> </w:t>
      </w:r>
    </w:p>
    <w:p w:rsidR="00AA633B" w:rsidRDefault="00AA633B" w:rsidP="00AA633B">
      <w:pPr>
        <w:pStyle w:val="Corps"/>
      </w:pPr>
      <w:r>
        <w:rPr>
          <w:lang w:val="fr-FR"/>
        </w:rPr>
        <w:t>Ouvert aupr</w:t>
      </w:r>
      <w:r>
        <w:rPr>
          <w:lang w:val="it-IT"/>
        </w:rPr>
        <w:t>è</w:t>
      </w:r>
      <w:r>
        <w:t>s………………………………………………………………………………</w:t>
      </w:r>
      <w:r>
        <w:rPr>
          <w:rFonts w:hint="eastAsia"/>
        </w:rPr>
        <w:t>…………</w:t>
      </w:r>
      <w:r>
        <w:t>.…</w:t>
      </w:r>
    </w:p>
    <w:p w:rsidR="00AA633B" w:rsidRDefault="00AA633B" w:rsidP="00AA633B">
      <w:pPr>
        <w:pStyle w:val="Corps"/>
      </w:pPr>
      <w:r>
        <w:t> </w:t>
      </w:r>
    </w:p>
    <w:p w:rsidR="00AA633B" w:rsidRDefault="00AA633B" w:rsidP="00AA633B">
      <w:pPr>
        <w:pStyle w:val="Corps"/>
        <w:jc w:val="right"/>
        <w:rPr>
          <w:b/>
          <w:bCs/>
          <w:i/>
          <w:iCs/>
        </w:rPr>
      </w:pPr>
      <w:r>
        <w:rPr>
          <w:b/>
          <w:bCs/>
          <w:i/>
          <w:iCs/>
        </w:rPr>
        <w:t>D</w:t>
      </w:r>
      <w:r>
        <w:rPr>
          <w:b/>
          <w:bCs/>
          <w:i/>
          <w:iCs/>
          <w:lang w:val="fr-FR"/>
        </w:rPr>
        <w:t>é</w:t>
      </w:r>
      <w:r w:rsidRPr="00C55848">
        <w:rPr>
          <w:b/>
          <w:bCs/>
          <w:i/>
          <w:iCs/>
        </w:rPr>
        <w:t>sign</w:t>
      </w:r>
      <w:r>
        <w:rPr>
          <w:b/>
          <w:bCs/>
          <w:i/>
          <w:iCs/>
          <w:lang w:val="fr-FR"/>
        </w:rPr>
        <w:t xml:space="preserve">é </w:t>
      </w:r>
      <w:r>
        <w:rPr>
          <w:b/>
          <w:bCs/>
          <w:i/>
          <w:iCs/>
        </w:rPr>
        <w:t>ci-apr</w:t>
      </w:r>
      <w:r>
        <w:rPr>
          <w:b/>
          <w:bCs/>
          <w:i/>
          <w:iCs/>
          <w:lang w:val="it-IT"/>
        </w:rPr>
        <w:t>è</w:t>
      </w:r>
      <w:r>
        <w:rPr>
          <w:b/>
          <w:bCs/>
          <w:i/>
          <w:iCs/>
          <w:lang w:val="fr-FR"/>
        </w:rPr>
        <w:t xml:space="preserve">s par le terme « Titulaire </w:t>
      </w:r>
      <w:r>
        <w:rPr>
          <w:b/>
          <w:bCs/>
          <w:i/>
          <w:iCs/>
          <w:lang w:val="it-IT"/>
        </w:rPr>
        <w:t>»</w:t>
      </w:r>
    </w:p>
    <w:p w:rsidR="00AA633B" w:rsidRDefault="00AA633B" w:rsidP="00AA633B">
      <w:pPr>
        <w:pStyle w:val="Corps"/>
        <w:jc w:val="right"/>
        <w:rPr>
          <w:b/>
          <w:bCs/>
          <w:i/>
          <w:iCs/>
        </w:rPr>
      </w:pPr>
      <w:r>
        <w:rPr>
          <w:b/>
          <w:bCs/>
          <w:i/>
          <w:iCs/>
        </w:rPr>
        <w:t> </w:t>
      </w:r>
    </w:p>
    <w:p w:rsidR="00AA633B" w:rsidRDefault="00AA633B" w:rsidP="00AA633B">
      <w:pPr>
        <w:pStyle w:val="Corps"/>
        <w:jc w:val="right"/>
        <w:rPr>
          <w:b/>
          <w:bCs/>
          <w:i/>
          <w:iCs/>
          <w:u w:val="single"/>
        </w:rPr>
      </w:pPr>
      <w:r>
        <w:rPr>
          <w:b/>
          <w:bCs/>
          <w:i/>
          <w:iCs/>
          <w:u w:val="single"/>
        </w:rPr>
        <w:t>D</w:t>
      </w:r>
      <w:r>
        <w:rPr>
          <w:b/>
          <w:bCs/>
          <w:i/>
          <w:iCs/>
          <w:u w:val="single"/>
          <w:rtl/>
        </w:rPr>
        <w:t>’</w:t>
      </w:r>
      <w:r>
        <w:rPr>
          <w:b/>
          <w:bCs/>
          <w:i/>
          <w:iCs/>
          <w:u w:val="single"/>
          <w:lang w:val="fr-FR"/>
        </w:rPr>
        <w:t>autre part</w:t>
      </w:r>
    </w:p>
    <w:p w:rsidR="00AA633B" w:rsidRDefault="00AA633B" w:rsidP="00AA633B">
      <w:pPr>
        <w:pStyle w:val="Corps"/>
      </w:pPr>
      <w:r>
        <w:t> </w:t>
      </w:r>
    </w:p>
    <w:p w:rsidR="00AA633B" w:rsidRDefault="00AA633B" w:rsidP="00AA633B">
      <w:pPr>
        <w:pStyle w:val="Corps"/>
        <w:jc w:val="center"/>
        <w:rPr>
          <w:b/>
          <w:bCs/>
          <w:i/>
          <w:iCs/>
          <w:sz w:val="28"/>
          <w:szCs w:val="28"/>
        </w:rPr>
      </w:pPr>
      <w:r w:rsidRPr="00C55848">
        <w:rPr>
          <w:b/>
          <w:bCs/>
          <w:i/>
          <w:iCs/>
          <w:sz w:val="28"/>
          <w:szCs w:val="28"/>
        </w:rPr>
        <w:t>IL A ETE ARRETE ET CONVENU CE QUI SUIT</w:t>
      </w:r>
    </w:p>
    <w:p w:rsidR="00AA633B" w:rsidRDefault="00AA633B" w:rsidP="00AA633B">
      <w:pPr>
        <w:pStyle w:val="Corps"/>
        <w:jc w:val="center"/>
        <w:rPr>
          <w:b/>
          <w:bCs/>
          <w:i/>
          <w:iCs/>
          <w:sz w:val="28"/>
          <w:szCs w:val="28"/>
        </w:rPr>
      </w:pPr>
    </w:p>
    <w:p w:rsidR="00AA633B" w:rsidRDefault="00AA633B" w:rsidP="00AA633B">
      <w:pPr>
        <w:pStyle w:val="Corps"/>
        <w:jc w:val="center"/>
        <w:rPr>
          <w:b/>
          <w:bCs/>
          <w:i/>
          <w:iCs/>
          <w:sz w:val="28"/>
          <w:szCs w:val="28"/>
        </w:rPr>
      </w:pPr>
    </w:p>
    <w:p w:rsidR="00AA633B" w:rsidRDefault="00AA633B" w:rsidP="00AA633B">
      <w:pPr>
        <w:pStyle w:val="Corps"/>
        <w:jc w:val="center"/>
        <w:rPr>
          <w:b/>
          <w:bCs/>
          <w:i/>
          <w:iCs/>
          <w:sz w:val="28"/>
          <w:szCs w:val="28"/>
        </w:rPr>
      </w:pPr>
    </w:p>
    <w:p w:rsidR="0014189C" w:rsidRDefault="0014189C" w:rsidP="00AA633B">
      <w:pPr>
        <w:pStyle w:val="Corps"/>
        <w:jc w:val="center"/>
        <w:rPr>
          <w:b/>
          <w:bCs/>
          <w:i/>
          <w:iCs/>
          <w:sz w:val="28"/>
          <w:szCs w:val="28"/>
        </w:rPr>
      </w:pPr>
    </w:p>
    <w:p w:rsidR="00AA633B" w:rsidRDefault="00AA633B" w:rsidP="00AA633B">
      <w:pPr>
        <w:pStyle w:val="Corps"/>
      </w:pPr>
      <w:r>
        <w:t> </w:t>
      </w:r>
    </w:p>
    <w:p w:rsidR="00AA633B" w:rsidRDefault="00AA633B" w:rsidP="00AA633B">
      <w:pPr>
        <w:pStyle w:val="Corps"/>
        <w:numPr>
          <w:ilvl w:val="0"/>
          <w:numId w:val="2"/>
        </w:numPr>
        <w:rPr>
          <w:b/>
          <w:bCs/>
          <w:u w:val="single"/>
          <w:lang w:val="es-ES_tradnl"/>
        </w:rPr>
      </w:pPr>
      <w:r>
        <w:rPr>
          <w:b/>
          <w:bCs/>
          <w:u w:val="single"/>
          <w:lang w:val="es-ES_tradnl"/>
        </w:rPr>
        <w:t>Cas d</w:t>
      </w:r>
      <w:r>
        <w:rPr>
          <w:b/>
          <w:bCs/>
          <w:u w:val="single"/>
          <w:rtl/>
        </w:rPr>
        <w:t>’</w:t>
      </w:r>
      <w:r>
        <w:rPr>
          <w:b/>
          <w:bCs/>
          <w:u w:val="single"/>
          <w:lang w:val="fr-FR"/>
        </w:rPr>
        <w:t>un groupement</w:t>
      </w:r>
    </w:p>
    <w:p w:rsidR="00AA633B" w:rsidRDefault="00AA633B" w:rsidP="00AA633B">
      <w:pPr>
        <w:pStyle w:val="Corps"/>
      </w:pPr>
      <w:r>
        <w:t> </w:t>
      </w:r>
    </w:p>
    <w:p w:rsidR="0014189C" w:rsidRDefault="00AA633B" w:rsidP="00AA633B">
      <w:pPr>
        <w:pStyle w:val="Corps"/>
        <w:jc w:val="both"/>
        <w:rPr>
          <w:lang w:val="fr-FR"/>
        </w:rPr>
      </w:pPr>
      <w:r>
        <w:rPr>
          <w:lang w:val="fr-FR"/>
        </w:rPr>
        <w:t>Les membres du groupement constitué aux termes de la convention ………………</w:t>
      </w:r>
      <w:r w:rsidR="0014189C">
        <w:rPr>
          <w:rFonts w:hint="eastAsia"/>
          <w:lang w:val="fr-FR"/>
        </w:rPr>
        <w:t>………</w:t>
      </w:r>
      <w:r w:rsidR="0014189C">
        <w:rPr>
          <w:lang w:val="fr-FR"/>
        </w:rPr>
        <w:t>.</w:t>
      </w:r>
      <w:r>
        <w:rPr>
          <w:lang w:val="fr-FR"/>
        </w:rPr>
        <w:t>……….</w:t>
      </w:r>
    </w:p>
    <w:p w:rsidR="00AA633B" w:rsidRDefault="00AA633B" w:rsidP="00AA633B">
      <w:pPr>
        <w:pStyle w:val="Corps"/>
        <w:jc w:val="both"/>
      </w:pPr>
      <w:r>
        <w:rPr>
          <w:lang w:val="fr-FR"/>
        </w:rPr>
        <w:t>(les ré</w:t>
      </w:r>
      <w:r>
        <w:t>f</w:t>
      </w:r>
      <w:r>
        <w:rPr>
          <w:lang w:val="fr-FR"/>
        </w:rPr>
        <w:t xml:space="preserve">érences de la convention) soussigné </w:t>
      </w:r>
      <w:r>
        <w:t>:</w:t>
      </w:r>
    </w:p>
    <w:p w:rsidR="00AA633B" w:rsidRDefault="00AA633B" w:rsidP="00AA633B">
      <w:pPr>
        <w:pStyle w:val="Corps"/>
      </w:pPr>
      <w:r>
        <w:rPr>
          <w:lang w:val="fr-FR"/>
        </w:rPr>
        <w:t>- Membre 1 :</w:t>
      </w:r>
    </w:p>
    <w:p w:rsidR="00AA633B" w:rsidRDefault="00AA633B" w:rsidP="0014189C">
      <w:pPr>
        <w:pStyle w:val="Corps"/>
      </w:pPr>
      <w:r>
        <w:t>M …………………………………</w:t>
      </w:r>
      <w:r>
        <w:rPr>
          <w:lang w:val="it-IT"/>
        </w:rPr>
        <w:t>qualit</w:t>
      </w:r>
      <w:r>
        <w:rPr>
          <w:lang w:val="fr-FR"/>
        </w:rPr>
        <w:t>é…………………………………………………………………</w:t>
      </w:r>
    </w:p>
    <w:p w:rsidR="00AA633B" w:rsidRDefault="00AA633B" w:rsidP="00AA633B">
      <w:pPr>
        <w:pStyle w:val="Corps"/>
      </w:pPr>
      <w:r>
        <w:rPr>
          <w:lang w:val="fr-FR"/>
        </w:rPr>
        <w:t>Agissant au nom et pour le compte de</w:t>
      </w:r>
      <w:r>
        <w:t>…</w:t>
      </w:r>
      <w:r>
        <w:rPr>
          <w:lang w:val="fr-FR"/>
        </w:rPr>
        <w:t>..................................................... En vertu des pouvoirs qui lui</w:t>
      </w:r>
    </w:p>
    <w:p w:rsidR="00AA633B" w:rsidRDefault="00AA633B" w:rsidP="00AA633B">
      <w:pPr>
        <w:pStyle w:val="Corps"/>
      </w:pPr>
      <w:r>
        <w:rPr>
          <w:lang w:val="fr-FR"/>
        </w:rPr>
        <w:t>Sont confé</w:t>
      </w:r>
      <w:r>
        <w:t>r</w:t>
      </w:r>
      <w:r>
        <w:rPr>
          <w:lang w:val="fr-FR"/>
        </w:rPr>
        <w:t>é</w:t>
      </w:r>
      <w:r>
        <w:rPr>
          <w:lang w:val="pt-PT"/>
        </w:rPr>
        <w:t>s.</w:t>
      </w:r>
    </w:p>
    <w:p w:rsidR="00AA633B" w:rsidRDefault="00AA633B" w:rsidP="00AA633B">
      <w:pPr>
        <w:pStyle w:val="Corps"/>
      </w:pPr>
      <w:r>
        <w:rPr>
          <w:lang w:val="fr-FR"/>
        </w:rPr>
        <w:t>Au capital social</w:t>
      </w:r>
      <w:r>
        <w:t>……………………</w:t>
      </w:r>
      <w:r>
        <w:rPr>
          <w:lang w:val="de-DE"/>
        </w:rPr>
        <w:t>Patente n</w:t>
      </w:r>
      <w:r>
        <w:rPr>
          <w:lang w:val="it-IT"/>
        </w:rPr>
        <w:t>°</w:t>
      </w:r>
      <w:r>
        <w:rPr>
          <w:lang w:val="fr-FR"/>
        </w:rPr>
        <w:t>………………………………………………………</w:t>
      </w:r>
      <w:r w:rsidR="0014189C">
        <w:rPr>
          <w:lang w:val="fr-FR"/>
        </w:rPr>
        <w:t>.</w:t>
      </w:r>
      <w:r>
        <w:rPr>
          <w:lang w:val="fr-FR"/>
        </w:rPr>
        <w:t>……</w:t>
      </w:r>
    </w:p>
    <w:p w:rsidR="00AA633B" w:rsidRDefault="00AA633B" w:rsidP="00AA633B">
      <w:pPr>
        <w:pStyle w:val="Corps"/>
      </w:pPr>
      <w:r>
        <w:rPr>
          <w:lang w:val="fr-FR"/>
        </w:rPr>
        <w:t xml:space="preserve">Registre de commerce de </w:t>
      </w:r>
      <w:r>
        <w:t>…………………</w:t>
      </w:r>
      <w:r>
        <w:rPr>
          <w:lang w:val="fr-FR"/>
        </w:rPr>
        <w:t>Sous le n</w:t>
      </w:r>
      <w:r>
        <w:t>°…………………………………………</w:t>
      </w:r>
      <w:r>
        <w:rPr>
          <w:lang w:val="fr-FR"/>
        </w:rPr>
        <w:t>…</w:t>
      </w:r>
      <w:r w:rsidR="0014189C">
        <w:rPr>
          <w:rFonts w:hint="eastAsia"/>
          <w:lang w:val="fr-FR"/>
        </w:rPr>
        <w:t>…</w:t>
      </w:r>
      <w:r>
        <w:rPr>
          <w:lang w:val="fr-FR"/>
        </w:rPr>
        <w:t>……..</w:t>
      </w:r>
    </w:p>
    <w:p w:rsidR="00AA633B" w:rsidRDefault="00AA633B" w:rsidP="00AA633B">
      <w:pPr>
        <w:pStyle w:val="Corps"/>
      </w:pPr>
      <w:r>
        <w:t>………………………………..………………………………...</w:t>
      </w:r>
    </w:p>
    <w:p w:rsidR="00AA633B" w:rsidRDefault="00AA633B" w:rsidP="00AA633B">
      <w:pPr>
        <w:pStyle w:val="Corps"/>
      </w:pPr>
      <w:r>
        <w:t>…………………………………………………………...</w:t>
      </w:r>
    </w:p>
    <w:p w:rsidR="00AA633B" w:rsidRDefault="00AA633B" w:rsidP="0014189C">
      <w:pPr>
        <w:pStyle w:val="Corps"/>
      </w:pPr>
      <w:r>
        <w:rPr>
          <w:lang w:val="it-IT"/>
        </w:rPr>
        <w:t>Affili</w:t>
      </w:r>
      <w:r>
        <w:rPr>
          <w:lang w:val="fr-FR"/>
        </w:rPr>
        <w:t>é à la CNSS sous n</w:t>
      </w:r>
      <w:r>
        <w:t>° …</w:t>
      </w:r>
      <w:r w:rsidR="0014189C">
        <w:t>……………………………………………………….………………………</w:t>
      </w:r>
      <w:r>
        <w:t>..</w:t>
      </w:r>
    </w:p>
    <w:p w:rsidR="00AA633B" w:rsidRDefault="00AA633B" w:rsidP="00AA633B">
      <w:pPr>
        <w:pStyle w:val="Corps"/>
      </w:pPr>
      <w:r>
        <w:rPr>
          <w:lang w:val="fr-FR"/>
        </w:rPr>
        <w:t xml:space="preserve">Faisant élection de domicile au </w:t>
      </w:r>
      <w:r>
        <w:t>…………………………………………………………………………….</w:t>
      </w:r>
    </w:p>
    <w:p w:rsidR="00AA633B" w:rsidRDefault="00AA633B" w:rsidP="00AA633B">
      <w:pPr>
        <w:pStyle w:val="Corps"/>
      </w:pPr>
      <w:r>
        <w:t>……………………………………………………………………………………….………………………</w:t>
      </w:r>
    </w:p>
    <w:p w:rsidR="00AA633B" w:rsidRDefault="00AA633B" w:rsidP="00AA633B">
      <w:pPr>
        <w:pStyle w:val="Corps"/>
      </w:pPr>
      <w:r>
        <w:t> </w:t>
      </w:r>
      <w:r>
        <w:rPr>
          <w:lang w:val="fr-FR"/>
        </w:rPr>
        <w:t>Compte bancaire n</w:t>
      </w:r>
      <w:r>
        <w:t>° : (RIB)</w:t>
      </w:r>
      <w:r>
        <w:rPr>
          <w:rFonts w:hint="eastAsia"/>
        </w:rPr>
        <w:t>…………………………………………………………………………………</w:t>
      </w:r>
      <w:r>
        <w:t>.</w:t>
      </w:r>
    </w:p>
    <w:p w:rsidR="00AA633B" w:rsidRDefault="00AA633B" w:rsidP="00AA633B">
      <w:pPr>
        <w:pStyle w:val="Corps"/>
      </w:pPr>
      <w:r>
        <w:t> </w:t>
      </w:r>
      <w:r>
        <w:rPr>
          <w:lang w:val="fr-FR"/>
        </w:rPr>
        <w:t>Ouvert aupr</w:t>
      </w:r>
      <w:r>
        <w:rPr>
          <w:lang w:val="it-IT"/>
        </w:rPr>
        <w:t>è</w:t>
      </w:r>
      <w:r>
        <w:t>s…………………………………………………………………………………</w:t>
      </w:r>
      <w:r w:rsidR="0014189C">
        <w:rPr>
          <w:rFonts w:hint="eastAsia"/>
        </w:rPr>
        <w:t>……………</w:t>
      </w:r>
      <w:r w:rsidR="0014189C">
        <w:t>.</w:t>
      </w:r>
    </w:p>
    <w:p w:rsidR="00AA633B" w:rsidRDefault="00AA633B" w:rsidP="00AA633B">
      <w:pPr>
        <w:pStyle w:val="Corps"/>
      </w:pPr>
    </w:p>
    <w:p w:rsidR="00AA633B" w:rsidRDefault="00AA633B" w:rsidP="00AA633B">
      <w:pPr>
        <w:pStyle w:val="Corps"/>
      </w:pPr>
      <w:r>
        <w:rPr>
          <w:lang w:val="fr-FR"/>
        </w:rPr>
        <w:t>- Membre 2 :</w:t>
      </w:r>
    </w:p>
    <w:p w:rsidR="00AA633B" w:rsidRDefault="00AA633B" w:rsidP="00AA633B">
      <w:pPr>
        <w:pStyle w:val="Corps"/>
      </w:pPr>
      <w:r>
        <w:rPr>
          <w:lang w:val="fr-FR"/>
        </w:rPr>
        <w:t>(Servir les renseignements le concernant)</w:t>
      </w:r>
    </w:p>
    <w:p w:rsidR="00AA633B" w:rsidRDefault="00AA633B" w:rsidP="00AA633B">
      <w:pPr>
        <w:pStyle w:val="Corps"/>
      </w:pPr>
      <w:r>
        <w:t xml:space="preserve">-  </w:t>
      </w:r>
      <w:r>
        <w:rPr>
          <w:lang w:val="fr-FR"/>
        </w:rPr>
        <w:t>Membre n:</w:t>
      </w:r>
    </w:p>
    <w:p w:rsidR="00AA633B" w:rsidRDefault="00AA633B" w:rsidP="00AA633B">
      <w:pPr>
        <w:pStyle w:val="Corps"/>
      </w:pPr>
      <w:r>
        <w:rPr>
          <w:lang w:val="ru-RU"/>
        </w:rPr>
        <w:t xml:space="preserve">- </w:t>
      </w:r>
      <w:r>
        <w:t>…………………………………………………………………………………………….</w:t>
      </w:r>
    </w:p>
    <w:p w:rsidR="00AA633B" w:rsidRDefault="00AA633B" w:rsidP="00AA633B">
      <w:pPr>
        <w:pStyle w:val="Corps"/>
      </w:pPr>
      <w:r>
        <w:rPr>
          <w:lang w:val="ru-RU"/>
        </w:rPr>
        <w:t xml:space="preserve">- </w:t>
      </w:r>
      <w:r>
        <w:t>…………………………………………………………………………………………….</w:t>
      </w:r>
    </w:p>
    <w:p w:rsidR="00AA633B" w:rsidRDefault="00AA633B" w:rsidP="00AA633B">
      <w:pPr>
        <w:pStyle w:val="Corps"/>
      </w:pPr>
      <w:r>
        <w:rPr>
          <w:lang w:val="fr-FR"/>
        </w:rPr>
        <w:t>Nous obligeons (conjointement ou solidairement, selon la nature du groupement) ayant</w:t>
      </w:r>
    </w:p>
    <w:p w:rsidR="00AA633B" w:rsidRDefault="00AA633B" w:rsidP="00AA633B">
      <w:pPr>
        <w:pStyle w:val="Corps"/>
      </w:pPr>
      <w:r>
        <w:t>M…………………………………………………….    (Pr</w:t>
      </w:r>
      <w:r>
        <w:rPr>
          <w:lang w:val="fr-FR"/>
        </w:rPr>
        <w:t xml:space="preserve">énom, nom et qualité) en tant que Mandataire du groupement de la réalisation des </w:t>
      </w:r>
      <w:r w:rsidR="0014189C">
        <w:rPr>
          <w:rFonts w:hint="eastAsia"/>
          <w:lang w:val="fr-FR"/>
        </w:rPr>
        <w:t>prestations</w:t>
      </w:r>
      <w:r>
        <w:rPr>
          <w:lang w:val="fr-FR"/>
        </w:rPr>
        <w:t>, ayant un compte bancaire commun (Compte bancaire n</w:t>
      </w:r>
      <w:r>
        <w:t>° : (RIB)</w:t>
      </w:r>
    </w:p>
    <w:p w:rsidR="00AA633B" w:rsidRDefault="00AA633B" w:rsidP="00AA633B">
      <w:pPr>
        <w:pStyle w:val="Corps"/>
      </w:pPr>
      <w:r>
        <w:rPr>
          <w:lang w:val="fr-FR"/>
        </w:rPr>
        <w:t>Ouvert aupr</w:t>
      </w:r>
      <w:r>
        <w:rPr>
          <w:lang w:val="it-IT"/>
        </w:rPr>
        <w:t>è</w:t>
      </w:r>
      <w:r>
        <w:t>s…………………………………………………………………………………</w:t>
      </w:r>
    </w:p>
    <w:p w:rsidR="00AA633B" w:rsidRDefault="00AA633B" w:rsidP="00AA633B">
      <w:pPr>
        <w:pStyle w:val="Corps"/>
      </w:pPr>
      <w:r>
        <w:t> </w:t>
      </w:r>
    </w:p>
    <w:p w:rsidR="00AA633B" w:rsidRDefault="00AA633B" w:rsidP="00C520F1">
      <w:pPr>
        <w:pStyle w:val="Corps"/>
        <w:jc w:val="right"/>
        <w:rPr>
          <w:b/>
          <w:bCs/>
          <w:i/>
          <w:iCs/>
        </w:rPr>
      </w:pPr>
      <w:r>
        <w:rPr>
          <w:b/>
          <w:bCs/>
          <w:i/>
          <w:iCs/>
        </w:rPr>
        <w:t>D</w:t>
      </w:r>
      <w:r>
        <w:rPr>
          <w:b/>
          <w:bCs/>
          <w:i/>
          <w:iCs/>
          <w:lang w:val="fr-FR"/>
        </w:rPr>
        <w:t>é</w:t>
      </w:r>
      <w:r w:rsidRPr="00C55848">
        <w:rPr>
          <w:b/>
          <w:bCs/>
          <w:i/>
          <w:iCs/>
        </w:rPr>
        <w:t>sign</w:t>
      </w:r>
      <w:r>
        <w:rPr>
          <w:b/>
          <w:bCs/>
          <w:i/>
          <w:iCs/>
          <w:lang w:val="fr-FR"/>
        </w:rPr>
        <w:t xml:space="preserve">é </w:t>
      </w:r>
      <w:r>
        <w:rPr>
          <w:b/>
          <w:bCs/>
          <w:i/>
          <w:iCs/>
        </w:rPr>
        <w:t>ci-apr</w:t>
      </w:r>
      <w:r>
        <w:rPr>
          <w:b/>
          <w:bCs/>
          <w:i/>
          <w:iCs/>
          <w:lang w:val="it-IT"/>
        </w:rPr>
        <w:t>è</w:t>
      </w:r>
      <w:r>
        <w:rPr>
          <w:b/>
          <w:bCs/>
          <w:i/>
          <w:iCs/>
          <w:lang w:val="fr-FR"/>
        </w:rPr>
        <w:t xml:space="preserve">s par le terme « </w:t>
      </w:r>
      <w:r w:rsidR="00C520F1">
        <w:rPr>
          <w:b/>
          <w:bCs/>
          <w:i/>
          <w:iCs/>
          <w:lang w:val="es-ES_tradnl"/>
        </w:rPr>
        <w:t>TITULAIRE</w:t>
      </w:r>
      <w:r>
        <w:rPr>
          <w:b/>
          <w:bCs/>
          <w:i/>
          <w:iCs/>
          <w:lang w:val="it-IT"/>
        </w:rPr>
        <w:t>»</w:t>
      </w:r>
    </w:p>
    <w:p w:rsidR="00AA633B" w:rsidRDefault="00AA633B" w:rsidP="00AA633B">
      <w:pPr>
        <w:pStyle w:val="Corps"/>
        <w:jc w:val="right"/>
        <w:rPr>
          <w:b/>
          <w:bCs/>
          <w:i/>
          <w:iCs/>
        </w:rPr>
      </w:pPr>
      <w:r>
        <w:rPr>
          <w:b/>
          <w:bCs/>
          <w:i/>
          <w:iCs/>
        </w:rPr>
        <w:t> </w:t>
      </w:r>
    </w:p>
    <w:p w:rsidR="00AA633B" w:rsidRDefault="00AA633B" w:rsidP="00AA633B">
      <w:pPr>
        <w:pStyle w:val="Corps"/>
        <w:jc w:val="right"/>
        <w:rPr>
          <w:b/>
          <w:bCs/>
          <w:i/>
          <w:iCs/>
        </w:rPr>
      </w:pPr>
      <w:r>
        <w:rPr>
          <w:b/>
          <w:bCs/>
          <w:i/>
          <w:iCs/>
        </w:rPr>
        <w:t>D</w:t>
      </w:r>
      <w:r>
        <w:rPr>
          <w:b/>
          <w:bCs/>
          <w:i/>
          <w:iCs/>
          <w:rtl/>
        </w:rPr>
        <w:t>’</w:t>
      </w:r>
      <w:r>
        <w:rPr>
          <w:b/>
          <w:bCs/>
          <w:i/>
          <w:iCs/>
          <w:lang w:val="de-DE"/>
        </w:rPr>
        <w:t>AUTRE PART</w:t>
      </w:r>
    </w:p>
    <w:p w:rsidR="00AA633B" w:rsidRDefault="00AA633B" w:rsidP="00AA633B">
      <w:pPr>
        <w:pStyle w:val="Corps"/>
        <w:jc w:val="right"/>
        <w:rPr>
          <w:b/>
          <w:bCs/>
          <w:i/>
          <w:iCs/>
        </w:rPr>
      </w:pPr>
      <w:r>
        <w:rPr>
          <w:b/>
          <w:bCs/>
          <w:i/>
          <w:iCs/>
        </w:rPr>
        <w:t> </w:t>
      </w:r>
    </w:p>
    <w:p w:rsidR="00AA633B" w:rsidRDefault="00AA633B" w:rsidP="00AA633B">
      <w:pPr>
        <w:pStyle w:val="Corps"/>
        <w:jc w:val="center"/>
        <w:rPr>
          <w:b/>
          <w:bCs/>
          <w:i/>
          <w:iCs/>
          <w:sz w:val="28"/>
          <w:szCs w:val="28"/>
        </w:rPr>
      </w:pPr>
      <w:r w:rsidRPr="00C55848">
        <w:rPr>
          <w:b/>
          <w:bCs/>
          <w:i/>
          <w:iCs/>
          <w:sz w:val="28"/>
          <w:szCs w:val="28"/>
        </w:rPr>
        <w:t xml:space="preserve">IL A ETE ARRETE ET CONVENU CE QUI SUIT </w:t>
      </w: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AA633B" w:rsidRDefault="00AA633B" w:rsidP="00AA633B">
      <w:pPr>
        <w:pStyle w:val="Corps"/>
      </w:pPr>
    </w:p>
    <w:p w:rsidR="00FC3ABF" w:rsidRDefault="00FC3ABF" w:rsidP="00AA633B">
      <w:pPr>
        <w:pStyle w:val="Pardfaut"/>
        <w:spacing w:before="0" w:line="240" w:lineRule="auto"/>
        <w:jc w:val="center"/>
        <w:rPr>
          <w:b/>
          <w:bCs/>
          <w:color w:val="0000FF"/>
          <w:sz w:val="26"/>
          <w:szCs w:val="26"/>
          <w:lang w:val="de-DE"/>
        </w:rPr>
      </w:pPr>
    </w:p>
    <w:p w:rsidR="00AA633B" w:rsidRPr="00CD2D5D" w:rsidRDefault="00AA633B" w:rsidP="00AA633B">
      <w:pPr>
        <w:pStyle w:val="Pardfaut"/>
        <w:spacing w:before="0" w:line="240" w:lineRule="auto"/>
        <w:jc w:val="center"/>
        <w:rPr>
          <w:rStyle w:val="Aucun"/>
          <w:color w:val="0000FF"/>
          <w:sz w:val="26"/>
          <w:szCs w:val="26"/>
        </w:rPr>
      </w:pPr>
      <w:r w:rsidRPr="00CD2D5D">
        <w:rPr>
          <w:b/>
          <w:bCs/>
          <w:color w:val="0000FF"/>
          <w:sz w:val="26"/>
          <w:szCs w:val="26"/>
          <w:lang w:val="de-DE"/>
        </w:rPr>
        <w:t>CLAUSES ADMINISTRATIVES ET FINANCIERES</w:t>
      </w:r>
    </w:p>
    <w:p w:rsidR="00AA633B" w:rsidRDefault="00AA633B" w:rsidP="00AA633B">
      <w:pPr>
        <w:pStyle w:val="Pardfaut"/>
        <w:spacing w:before="0" w:line="240" w:lineRule="auto"/>
        <w:jc w:val="center"/>
        <w:rPr>
          <w:rFonts w:ascii="Times New Roman" w:eastAsia="Times New Roman" w:hAnsi="Times New Roman" w:cs="Times New Roman"/>
          <w:b/>
          <w:bCs/>
          <w:sz w:val="32"/>
          <w:szCs w:val="32"/>
        </w:rPr>
      </w:pPr>
    </w:p>
    <w:p w:rsidR="00AA633B" w:rsidRPr="00443BAE" w:rsidRDefault="00AA633B" w:rsidP="00AA633B">
      <w:pPr>
        <w:pStyle w:val="Corps"/>
        <w:rPr>
          <w:b/>
          <w:bCs/>
          <w:color w:val="0000FF"/>
          <w:lang w:val="de-DE"/>
        </w:rPr>
      </w:pPr>
      <w:r w:rsidRPr="00443BAE">
        <w:rPr>
          <w:b/>
          <w:bCs/>
          <w:color w:val="0000FF"/>
          <w:lang w:val="de-DE"/>
        </w:rPr>
        <w:t>ARTICLE 1 : OBJET DU MARCHE</w:t>
      </w:r>
    </w:p>
    <w:p w:rsidR="0068440E" w:rsidRPr="0068440E" w:rsidRDefault="00FC3ABF" w:rsidP="0068440E">
      <w:pPr>
        <w:jc w:val="center"/>
        <w:rPr>
          <w:rFonts w:ascii="Arial" w:hAnsi="Arial" w:cs="Arial"/>
          <w:b/>
          <w:bCs/>
          <w:sz w:val="20"/>
          <w:szCs w:val="20"/>
        </w:rPr>
      </w:pPr>
      <w:r w:rsidRPr="0014189C">
        <w:rPr>
          <w:rFonts w:asciiTheme="majorBidi" w:hAnsiTheme="majorBidi" w:cstheme="majorBidi"/>
          <w:lang w:bidi="ar-MA"/>
        </w:rPr>
        <w:t xml:space="preserve">Le présent marché a pour objet </w:t>
      </w:r>
      <w:r w:rsidR="0068440E" w:rsidRPr="0068440E">
        <w:rPr>
          <w:rFonts w:ascii="Arial" w:hAnsi="Arial" w:cs="Arial"/>
          <w:b/>
          <w:bCs/>
          <w:sz w:val="20"/>
          <w:szCs w:val="20"/>
        </w:rPr>
        <w:t>ORGANISATION DE FESTIVAL DE CREATIVITE D’ENFANCE ET SUIVRE LES MATCHES DE CAN 2025 PLEIN AIR</w:t>
      </w:r>
    </w:p>
    <w:p w:rsidR="0068440E" w:rsidRPr="0068440E" w:rsidRDefault="0068440E" w:rsidP="0068440E">
      <w:pPr>
        <w:jc w:val="center"/>
        <w:rPr>
          <w:rFonts w:ascii="Arial" w:hAnsi="Arial" w:cs="Arial"/>
          <w:b/>
          <w:bCs/>
        </w:rPr>
      </w:pPr>
      <w:r w:rsidRPr="0068440E">
        <w:rPr>
          <w:rFonts w:ascii="Arial" w:hAnsi="Arial" w:cs="Arial"/>
          <w:b/>
          <w:bCs/>
          <w:sz w:val="20"/>
          <w:szCs w:val="20"/>
        </w:rPr>
        <w:t>RELEVANT DE LA DIRECTION REGIONALE DE DRAA TAFILALET DEPARTEMENT DE LA JEUNESSE   - LOT UNIQUE</w:t>
      </w:r>
    </w:p>
    <w:p w:rsidR="001D3745" w:rsidRPr="00765659" w:rsidRDefault="001D3745" w:rsidP="0068440E">
      <w:pPr>
        <w:pStyle w:val="Corps"/>
        <w:spacing w:line="360" w:lineRule="auto"/>
        <w:jc w:val="both"/>
        <w:rPr>
          <w:rFonts w:asciiTheme="majorBidi" w:eastAsia="Times New Roman" w:hAnsiTheme="majorBidi" w:cstheme="majorBidi"/>
          <w:color w:val="auto"/>
          <w:bdr w:val="none" w:sz="0" w:space="0" w:color="auto"/>
          <w:lang w:val="fr-FR" w:bidi="ar-MA"/>
        </w:rPr>
      </w:pPr>
    </w:p>
    <w:p w:rsidR="0014189C" w:rsidRDefault="00AA633B" w:rsidP="003C0DD6">
      <w:pPr>
        <w:pStyle w:val="Corps"/>
        <w:rPr>
          <w:rStyle w:val="Aucun"/>
          <w:b/>
          <w:bCs/>
          <w:caps/>
          <w:color w:val="0000FF"/>
          <w:lang w:val="fr-FR"/>
        </w:rPr>
      </w:pPr>
      <w:r w:rsidRPr="00443BAE">
        <w:rPr>
          <w:b/>
          <w:bCs/>
          <w:color w:val="0000FF"/>
          <w:lang w:val="de-DE"/>
        </w:rPr>
        <w:t xml:space="preserve">ARTICLE </w:t>
      </w:r>
      <w:r w:rsidRPr="00443BAE">
        <w:rPr>
          <w:b/>
          <w:bCs/>
          <w:color w:val="0000FF"/>
        </w:rPr>
        <w:t> </w:t>
      </w:r>
      <w:r w:rsidRPr="00443BAE">
        <w:rPr>
          <w:b/>
          <w:bCs/>
          <w:color w:val="0000FF"/>
          <w:lang w:val="fr-FR"/>
        </w:rPr>
        <w:t xml:space="preserve">2 : </w:t>
      </w:r>
      <w:r w:rsidRPr="00443BAE">
        <w:rPr>
          <w:rStyle w:val="Aucun"/>
          <w:b/>
          <w:bCs/>
          <w:caps/>
          <w:color w:val="0000FF"/>
          <w:lang w:val="fr-FR"/>
        </w:rPr>
        <w:t>Contexte et lieu d</w:t>
      </w:r>
      <w:r w:rsidRPr="00443BAE">
        <w:rPr>
          <w:rStyle w:val="Aucun"/>
          <w:b/>
          <w:bCs/>
          <w:caps/>
          <w:color w:val="0000FF"/>
          <w:rtl/>
        </w:rPr>
        <w:t>’</w:t>
      </w:r>
      <w:r w:rsidRPr="00443BAE">
        <w:rPr>
          <w:rStyle w:val="Aucun"/>
          <w:b/>
          <w:bCs/>
          <w:caps/>
          <w:color w:val="0000FF"/>
        </w:rPr>
        <w:t>ex</w:t>
      </w:r>
      <w:r w:rsidRPr="00443BAE">
        <w:rPr>
          <w:rStyle w:val="Aucun"/>
          <w:b/>
          <w:bCs/>
          <w:caps/>
          <w:color w:val="0000FF"/>
          <w:lang w:val="fr-FR"/>
        </w:rPr>
        <w:t>écution</w:t>
      </w:r>
    </w:p>
    <w:p w:rsidR="00AA633B" w:rsidRDefault="003C0DD6" w:rsidP="00ED025B">
      <w:pPr>
        <w:pStyle w:val="Corps"/>
      </w:pPr>
      <w:r>
        <w:t>Le lieu d</w:t>
      </w:r>
      <w:r>
        <w:rPr>
          <w:rFonts w:hint="eastAsia"/>
        </w:rPr>
        <w:t>’</w:t>
      </w:r>
      <w:r>
        <w:t xml:space="preserve">exécution des prestations objet de marché sont à </w:t>
      </w:r>
      <w:r w:rsidR="00ED025B">
        <w:t xml:space="preserve">errachidia </w:t>
      </w:r>
      <w:r>
        <w:t>.</w:t>
      </w:r>
      <w:r w:rsidR="00AA633B">
        <w:t> </w:t>
      </w:r>
    </w:p>
    <w:p w:rsidR="003C0DD6" w:rsidRDefault="003C0DD6" w:rsidP="00AA633B">
      <w:pPr>
        <w:pStyle w:val="Corps"/>
      </w:pPr>
    </w:p>
    <w:p w:rsidR="004977D7" w:rsidRDefault="00AA633B" w:rsidP="004977D7">
      <w:pPr>
        <w:pStyle w:val="Corps"/>
        <w:rPr>
          <w:b/>
          <w:bCs/>
          <w:color w:val="0000FF"/>
          <w:lang w:val="fr-FR"/>
        </w:rPr>
      </w:pPr>
      <w:r w:rsidRPr="00443BAE">
        <w:rPr>
          <w:b/>
          <w:bCs/>
          <w:color w:val="0000FF"/>
          <w:lang w:val="fr-FR"/>
        </w:rPr>
        <w:t>ARTICLE 3 : CONSISTANCE DES PRESTATIONS</w:t>
      </w:r>
    </w:p>
    <w:p w:rsidR="001D3745" w:rsidRPr="003C0DD6" w:rsidRDefault="001D3745" w:rsidP="003C0DD6">
      <w:pPr>
        <w:pStyle w:val="Corps"/>
        <w:jc w:val="both"/>
        <w:rPr>
          <w:rFonts w:asciiTheme="majorBidi" w:hAnsiTheme="majorBidi" w:cstheme="majorBidi"/>
          <w:b/>
          <w:bCs/>
          <w:color w:val="0000FF"/>
          <w:lang w:val="fr-FR"/>
        </w:rPr>
      </w:pPr>
      <w:r w:rsidRPr="003C0DD6">
        <w:rPr>
          <w:rFonts w:asciiTheme="majorBidi" w:hAnsiTheme="majorBidi" w:cstheme="majorBidi"/>
          <w:lang w:bidi="ar-MA"/>
        </w:rPr>
        <w:t>Le prestataire s’engage à mettre à la disposition de l’Administration, les prestations de services désignées ci-après :</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 xml:space="preserve">La mise à la disposition du Département des espaces de réunion et d’organisation de l’événement ainsi que leur aménagement et équipement. </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La diffusion de l’évènement en visio.</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L’hébergement des invités spéciaux.</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La restauration des participants.</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La couverture audio-visuelle.</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Ressources humaines.</w:t>
      </w:r>
    </w:p>
    <w:p w:rsidR="001D3745" w:rsidRPr="003C0DD6" w:rsidRDefault="001D3745" w:rsidP="003C0DD6">
      <w:pPr>
        <w:pStyle w:val="Paragraphedeliste"/>
        <w:widowControl w:val="0"/>
        <w:numPr>
          <w:ilvl w:val="0"/>
          <w:numId w:val="10"/>
        </w:numPr>
        <w:autoSpaceDE w:val="0"/>
        <w:autoSpaceDN w:val="0"/>
        <w:adjustRightInd w:val="0"/>
        <w:ind w:left="851" w:hanging="284"/>
        <w:contextualSpacing w:val="0"/>
        <w:jc w:val="both"/>
        <w:rPr>
          <w:rFonts w:asciiTheme="majorBidi" w:hAnsiTheme="majorBidi" w:cstheme="majorBidi"/>
          <w:sz w:val="22"/>
          <w:szCs w:val="22"/>
          <w:lang w:eastAsia="ar-SA" w:bidi="ar-MA"/>
        </w:rPr>
      </w:pPr>
      <w:r w:rsidRPr="003C0DD6">
        <w:rPr>
          <w:rFonts w:asciiTheme="majorBidi" w:hAnsiTheme="majorBidi" w:cstheme="majorBidi"/>
          <w:sz w:val="22"/>
          <w:szCs w:val="22"/>
          <w:lang w:eastAsia="ar-SA" w:bidi="ar-MA"/>
        </w:rPr>
        <w:t>Réalisation des Goodies.</w:t>
      </w:r>
    </w:p>
    <w:p w:rsidR="001D3745" w:rsidRPr="003C0DD6" w:rsidRDefault="001D3745" w:rsidP="003C0DD6">
      <w:pPr>
        <w:pStyle w:val="Paragraphedeliste"/>
        <w:ind w:left="851"/>
        <w:contextualSpacing w:val="0"/>
        <w:jc w:val="both"/>
        <w:rPr>
          <w:rFonts w:asciiTheme="majorBidi" w:hAnsiTheme="majorBidi" w:cstheme="majorBidi"/>
          <w:spacing w:val="-1"/>
          <w:sz w:val="22"/>
          <w:szCs w:val="22"/>
        </w:rPr>
      </w:pPr>
    </w:p>
    <w:p w:rsidR="001D3745" w:rsidRPr="003C0DD6" w:rsidRDefault="001D3745" w:rsidP="00560902">
      <w:pPr>
        <w:pStyle w:val="Paragraphedeliste"/>
        <w:ind w:left="0"/>
        <w:contextualSpacing w:val="0"/>
        <w:jc w:val="both"/>
        <w:rPr>
          <w:rFonts w:asciiTheme="majorBidi" w:hAnsiTheme="majorBidi" w:cstheme="majorBidi"/>
          <w:spacing w:val="-1"/>
          <w:sz w:val="22"/>
          <w:szCs w:val="22"/>
        </w:rPr>
      </w:pPr>
      <w:r w:rsidRPr="003C0DD6">
        <w:rPr>
          <w:rFonts w:asciiTheme="majorBidi" w:hAnsiTheme="majorBidi" w:cstheme="majorBidi"/>
          <w:spacing w:val="-1"/>
          <w:sz w:val="22"/>
          <w:szCs w:val="22"/>
        </w:rPr>
        <w:t xml:space="preserve">Il est à signaler que le nombre des participants s’élève à </w:t>
      </w:r>
      <w:r w:rsidR="00560902">
        <w:rPr>
          <w:rFonts w:asciiTheme="majorBidi" w:hAnsiTheme="majorBidi" w:cstheme="majorBidi"/>
          <w:b/>
          <w:bCs/>
          <w:spacing w:val="-1"/>
          <w:sz w:val="22"/>
          <w:szCs w:val="22"/>
        </w:rPr>
        <w:t>370</w:t>
      </w:r>
      <w:r w:rsidRPr="003C0DD6">
        <w:rPr>
          <w:rFonts w:asciiTheme="majorBidi" w:hAnsiTheme="majorBidi" w:cstheme="majorBidi"/>
          <w:b/>
          <w:bCs/>
          <w:spacing w:val="-1"/>
          <w:sz w:val="22"/>
          <w:szCs w:val="22"/>
        </w:rPr>
        <w:t xml:space="preserve"> personnes</w:t>
      </w:r>
      <w:r w:rsidRPr="003C0DD6">
        <w:rPr>
          <w:rFonts w:asciiTheme="majorBidi" w:hAnsiTheme="majorBidi" w:cstheme="majorBidi"/>
          <w:spacing w:val="-1"/>
          <w:sz w:val="22"/>
          <w:szCs w:val="22"/>
        </w:rPr>
        <w:t xml:space="preserve">, </w:t>
      </w:r>
      <w:r w:rsidRPr="003C0DD6">
        <w:rPr>
          <w:rFonts w:asciiTheme="majorBidi" w:hAnsiTheme="majorBidi" w:cstheme="majorBidi"/>
          <w:spacing w:val="-2"/>
          <w:sz w:val="22"/>
          <w:szCs w:val="22"/>
        </w:rPr>
        <w:t xml:space="preserve">ce nombre est basé sur une estimation, le nombre exact des personnes peut varier et ne peut excéder </w:t>
      </w:r>
      <w:r w:rsidR="00560902">
        <w:rPr>
          <w:rFonts w:asciiTheme="majorBidi" w:hAnsiTheme="majorBidi" w:cstheme="majorBidi"/>
          <w:spacing w:val="-2"/>
          <w:sz w:val="22"/>
          <w:szCs w:val="22"/>
        </w:rPr>
        <w:t>370</w:t>
      </w:r>
      <w:r w:rsidRPr="003C0DD6">
        <w:rPr>
          <w:rFonts w:asciiTheme="majorBidi" w:hAnsiTheme="majorBidi" w:cstheme="majorBidi"/>
          <w:spacing w:val="-2"/>
          <w:sz w:val="22"/>
          <w:szCs w:val="22"/>
        </w:rPr>
        <w:t xml:space="preserve"> personnes.</w:t>
      </w:r>
    </w:p>
    <w:p w:rsidR="00AA633B" w:rsidRDefault="00AA633B" w:rsidP="00AA633B">
      <w:pPr>
        <w:pStyle w:val="Corps"/>
        <w:spacing w:line="288" w:lineRule="auto"/>
        <w:ind w:left="283"/>
        <w:jc w:val="both"/>
      </w:pPr>
    </w:p>
    <w:p w:rsidR="00AA633B" w:rsidRDefault="00AA633B" w:rsidP="00AA633B">
      <w:pPr>
        <w:pStyle w:val="Corps"/>
        <w:rPr>
          <w:b/>
          <w:bCs/>
          <w:color w:val="0000FF"/>
          <w:lang w:val="fr-FR"/>
        </w:rPr>
      </w:pPr>
      <w:r w:rsidRPr="00443BAE">
        <w:rPr>
          <w:b/>
          <w:bCs/>
          <w:color w:val="0000FF"/>
          <w:lang w:val="fr-FR"/>
        </w:rPr>
        <w:t>ARTICLE 4</w:t>
      </w:r>
      <w:r w:rsidRPr="00443BAE">
        <w:rPr>
          <w:rFonts w:hint="eastAsia"/>
          <w:b/>
          <w:bCs/>
          <w:color w:val="0000FF"/>
          <w:lang w:val="fr-FR"/>
        </w:rPr>
        <w:t> </w:t>
      </w:r>
      <w:r w:rsidRPr="00443BAE">
        <w:rPr>
          <w:b/>
          <w:bCs/>
          <w:color w:val="0000FF"/>
          <w:lang w:val="fr-FR"/>
        </w:rPr>
        <w:t>: MAITRE D</w:t>
      </w:r>
      <w:r w:rsidRPr="00443BAE">
        <w:rPr>
          <w:rFonts w:hint="eastAsia"/>
          <w:b/>
          <w:bCs/>
          <w:color w:val="0000FF"/>
          <w:lang w:val="fr-FR"/>
        </w:rPr>
        <w:t>’</w:t>
      </w:r>
      <w:r w:rsidRPr="00443BAE">
        <w:rPr>
          <w:b/>
          <w:bCs/>
          <w:color w:val="0000FF"/>
          <w:lang w:val="fr-FR"/>
        </w:rPr>
        <w:t>OUVRAGE</w:t>
      </w:r>
    </w:p>
    <w:p w:rsidR="004977D7" w:rsidRPr="003C0DD6" w:rsidRDefault="00560902" w:rsidP="004977D7">
      <w:pPr>
        <w:pStyle w:val="Corps"/>
        <w:spacing w:line="360" w:lineRule="auto"/>
        <w:jc w:val="both"/>
        <w:rPr>
          <w:rFonts w:asciiTheme="majorBidi" w:hAnsiTheme="majorBidi" w:cstheme="majorBidi"/>
          <w:lang w:val="fr-FR"/>
        </w:rPr>
      </w:pPr>
      <w:r w:rsidRPr="00CD2D5D">
        <w:rPr>
          <w:lang w:val="fr-FR"/>
        </w:rPr>
        <w:t xml:space="preserve">Le Ministère de la Jeunesse, de la Culture et de la  Communication - Département de la </w:t>
      </w:r>
      <w:r>
        <w:rPr>
          <w:lang w:val="fr-FR"/>
        </w:rPr>
        <w:t xml:space="preserve">de la jeunesse </w:t>
      </w:r>
      <w:r w:rsidRPr="00CD2D5D">
        <w:rPr>
          <w:lang w:val="fr-FR"/>
        </w:rPr>
        <w:t>, représenté p</w:t>
      </w:r>
      <w:r>
        <w:rPr>
          <w:lang w:val="fr-FR"/>
        </w:rPr>
        <w:t>ar Monsieur</w:t>
      </w:r>
      <w:r w:rsidRPr="00CD2D5D">
        <w:rPr>
          <w:lang w:val="fr-FR"/>
        </w:rPr>
        <w:t xml:space="preserve"> le </w:t>
      </w:r>
      <w:r>
        <w:rPr>
          <w:lang w:val="fr-FR"/>
        </w:rPr>
        <w:t>directeur régionale de la jeunesse draa tafilalet</w:t>
      </w:r>
      <w:r w:rsidRPr="00CD2D5D">
        <w:rPr>
          <w:lang w:val="fr-FR"/>
        </w:rPr>
        <w:t>, désigné ci-après par le maître d’ouvrage selon la décision de désignation du Maître d’ouvrage</w:t>
      </w:r>
      <w:r w:rsidR="004977D7" w:rsidRPr="003C0DD6">
        <w:rPr>
          <w:rFonts w:asciiTheme="majorBidi" w:hAnsiTheme="majorBidi" w:cstheme="majorBidi"/>
          <w:lang w:val="fr-FR"/>
        </w:rPr>
        <w:t xml:space="preserve">. </w:t>
      </w:r>
    </w:p>
    <w:p w:rsidR="00AA633B" w:rsidRPr="004977D7" w:rsidRDefault="00AA633B" w:rsidP="00AA633B">
      <w:pPr>
        <w:pStyle w:val="Corps"/>
        <w:rPr>
          <w:lang w:val="fr-FR"/>
        </w:rPr>
      </w:pPr>
    </w:p>
    <w:p w:rsidR="00AA633B" w:rsidRDefault="00AA633B" w:rsidP="00AA633B">
      <w:pPr>
        <w:pStyle w:val="Corps"/>
        <w:rPr>
          <w:b/>
          <w:bCs/>
          <w:color w:val="0000FF"/>
        </w:rPr>
      </w:pPr>
      <w:r w:rsidRPr="00443BAE">
        <w:rPr>
          <w:b/>
          <w:bCs/>
          <w:color w:val="0000FF"/>
        </w:rPr>
        <w:t>ARTICLE 5 : OBLIGATIONS DES DEUX CONTRACTANTS</w:t>
      </w:r>
    </w:p>
    <w:p w:rsidR="001F03E0" w:rsidRDefault="001F03E0" w:rsidP="00AA633B">
      <w:pPr>
        <w:pStyle w:val="Corps"/>
        <w:rPr>
          <w:b/>
          <w:bCs/>
          <w:color w:val="0000FF"/>
        </w:rPr>
      </w:pPr>
    </w:p>
    <w:p w:rsidR="00AA633B" w:rsidRPr="00443BAE" w:rsidRDefault="00AA633B" w:rsidP="00AA633B">
      <w:pPr>
        <w:pStyle w:val="Corps"/>
        <w:rPr>
          <w:b/>
          <w:bCs/>
          <w:i/>
          <w:iCs/>
        </w:rPr>
      </w:pPr>
      <w:r w:rsidRPr="00443BAE">
        <w:rPr>
          <w:b/>
          <w:bCs/>
          <w:i/>
          <w:iCs/>
          <w:lang w:val="fr-FR"/>
        </w:rPr>
        <w:t>4</w:t>
      </w:r>
      <w:r w:rsidRPr="00443BAE">
        <w:rPr>
          <w:b/>
          <w:bCs/>
          <w:i/>
          <w:iCs/>
        </w:rPr>
        <w:t xml:space="preserve">.1  – </w:t>
      </w:r>
      <w:r w:rsidRPr="00443BAE">
        <w:rPr>
          <w:b/>
          <w:bCs/>
          <w:i/>
          <w:iCs/>
          <w:lang w:val="fr-FR"/>
        </w:rPr>
        <w:t>Engagements du titulaire</w:t>
      </w:r>
    </w:p>
    <w:p w:rsidR="00AA633B" w:rsidRDefault="00AA633B" w:rsidP="00AA633B">
      <w:pPr>
        <w:pStyle w:val="Corps"/>
      </w:pPr>
      <w:r>
        <w:t> </w:t>
      </w:r>
    </w:p>
    <w:p w:rsidR="00AA633B" w:rsidRDefault="00AA633B" w:rsidP="007941D7">
      <w:pPr>
        <w:pStyle w:val="Corps"/>
        <w:numPr>
          <w:ilvl w:val="1"/>
          <w:numId w:val="3"/>
        </w:numPr>
        <w:spacing w:line="288" w:lineRule="auto"/>
        <w:jc w:val="both"/>
        <w:rPr>
          <w:lang w:val="fr-FR"/>
        </w:rPr>
      </w:pPr>
      <w:r>
        <w:rPr>
          <w:lang w:val="fr-FR"/>
        </w:rPr>
        <w:t>Pendant toute la durée de l</w:t>
      </w:r>
      <w:r>
        <w:rPr>
          <w:rtl/>
        </w:rPr>
        <w:t>’</w:t>
      </w:r>
      <w:r>
        <w:t>ex</w:t>
      </w:r>
      <w:r>
        <w:rPr>
          <w:lang w:val="fr-FR"/>
        </w:rPr>
        <w:t>écution des termes du présent marché issu du présent appel d</w:t>
      </w:r>
      <w:r>
        <w:rPr>
          <w:rtl/>
        </w:rPr>
        <w:t>’</w:t>
      </w:r>
      <w:r>
        <w:rPr>
          <w:lang w:val="fr-FR"/>
        </w:rPr>
        <w:t xml:space="preserve">offres </w:t>
      </w:r>
      <w:r w:rsidR="007941D7" w:rsidRPr="007941D7">
        <w:rPr>
          <w:lang w:val="fr-FR"/>
        </w:rPr>
        <w:t>simplifie</w:t>
      </w:r>
      <w:r>
        <w:rPr>
          <w:lang w:val="fr-FR"/>
        </w:rPr>
        <w:t>, le titulaire</w:t>
      </w:r>
      <w:r>
        <w:t> s</w:t>
      </w:r>
      <w:r>
        <w:rPr>
          <w:rtl/>
        </w:rPr>
        <w:t>’</w:t>
      </w:r>
      <w:r>
        <w:rPr>
          <w:lang w:val="fr-FR"/>
        </w:rPr>
        <w:t xml:space="preserve">engage </w:t>
      </w:r>
      <w:r>
        <w:t xml:space="preserve">à : </w:t>
      </w:r>
      <w:r w:rsidR="007941D7">
        <w:t>1292</w:t>
      </w:r>
    </w:p>
    <w:p w:rsidR="00AA633B" w:rsidRDefault="00AA633B" w:rsidP="00D30655">
      <w:pPr>
        <w:pStyle w:val="Corps"/>
        <w:numPr>
          <w:ilvl w:val="2"/>
          <w:numId w:val="3"/>
        </w:numPr>
        <w:spacing w:line="288" w:lineRule="auto"/>
        <w:jc w:val="both"/>
      </w:pPr>
      <w:r>
        <w:t>R</w:t>
      </w:r>
      <w:r>
        <w:rPr>
          <w:lang w:val="fr-FR"/>
        </w:rPr>
        <w:t>éaliser les prestations, objet du présent appel d</w:t>
      </w:r>
      <w:r>
        <w:rPr>
          <w:rtl/>
        </w:rPr>
        <w:t>’</w:t>
      </w:r>
      <w:r>
        <w:rPr>
          <w:lang w:val="fr-FR"/>
        </w:rPr>
        <w:t xml:space="preserve">offres </w:t>
      </w:r>
      <w:r w:rsidR="00D30655" w:rsidRPr="007941D7">
        <w:rPr>
          <w:lang w:val="fr-FR"/>
        </w:rPr>
        <w:t>simplifie</w:t>
      </w:r>
      <w:r>
        <w:rPr>
          <w:lang w:val="fr-FR"/>
        </w:rPr>
        <w:t>, conformément au Planning arr</w:t>
      </w:r>
      <w:r>
        <w:t>êt</w:t>
      </w:r>
      <w:r>
        <w:rPr>
          <w:lang w:val="fr-FR"/>
        </w:rPr>
        <w:t>é avec le maitre d</w:t>
      </w:r>
      <w:r>
        <w:rPr>
          <w:rtl/>
        </w:rPr>
        <w:t>’</w:t>
      </w:r>
      <w:r>
        <w:rPr>
          <w:lang w:val="fr-FR"/>
        </w:rPr>
        <w:t>ouvrage. Toute modification du planning fera l</w:t>
      </w:r>
      <w:r>
        <w:rPr>
          <w:rtl/>
        </w:rPr>
        <w:t>’</w:t>
      </w:r>
      <w:r>
        <w:rPr>
          <w:lang w:val="fr-FR"/>
        </w:rPr>
        <w:t>objet d</w:t>
      </w:r>
      <w:r>
        <w:rPr>
          <w:rtl/>
        </w:rPr>
        <w:t>’</w:t>
      </w:r>
      <w:r>
        <w:rPr>
          <w:lang w:val="it-IT"/>
        </w:rPr>
        <w:t xml:space="preserve">un accord </w:t>
      </w:r>
      <w:r>
        <w:rPr>
          <w:lang w:val="fr-FR"/>
        </w:rPr>
        <w:t>écrit entre les parties</w:t>
      </w:r>
      <w:r>
        <w:t> ;</w:t>
      </w:r>
    </w:p>
    <w:p w:rsidR="00AA633B" w:rsidRDefault="00AA633B" w:rsidP="00AA633B">
      <w:pPr>
        <w:pStyle w:val="Corps"/>
        <w:numPr>
          <w:ilvl w:val="2"/>
          <w:numId w:val="3"/>
        </w:numPr>
        <w:spacing w:line="288" w:lineRule="auto"/>
        <w:jc w:val="both"/>
        <w:rPr>
          <w:lang w:val="fr-FR"/>
        </w:rPr>
      </w:pPr>
      <w:r>
        <w:rPr>
          <w:lang w:val="fr-FR"/>
        </w:rPr>
        <w:t xml:space="preserve">Mettre en œuvre toute la diligence requise conformément </w:t>
      </w:r>
      <w:r>
        <w:t>à l</w:t>
      </w:r>
      <w:r>
        <w:rPr>
          <w:rtl/>
        </w:rPr>
        <w:t>’</w:t>
      </w:r>
      <w:r>
        <w:rPr>
          <w:lang w:val="fr-FR"/>
        </w:rPr>
        <w:t>obligation de résultat qui lui incombe</w:t>
      </w:r>
      <w:r>
        <w:t> </w:t>
      </w:r>
      <w:r>
        <w:rPr>
          <w:lang w:val="fr-FR"/>
        </w:rPr>
        <w:t>; elle est tenue d</w:t>
      </w:r>
      <w:r>
        <w:rPr>
          <w:rtl/>
        </w:rPr>
        <w:t>’</w:t>
      </w:r>
      <w:r>
        <w:rPr>
          <w:lang w:val="fr-FR"/>
        </w:rPr>
        <w:t>adopter, toute mesure préventive visant à éviter tout retard dans la réalisation des prestations définies dans le cadre des Pré</w:t>
      </w:r>
      <w:r>
        <w:rPr>
          <w:lang w:val="es-ES_tradnl"/>
        </w:rPr>
        <w:t>sentes</w:t>
      </w:r>
      <w:r>
        <w:t> ;</w:t>
      </w:r>
    </w:p>
    <w:p w:rsidR="00AA633B" w:rsidRDefault="00AA633B" w:rsidP="00AA633B">
      <w:pPr>
        <w:pStyle w:val="Corps"/>
        <w:numPr>
          <w:ilvl w:val="2"/>
          <w:numId w:val="3"/>
        </w:numPr>
        <w:spacing w:line="288" w:lineRule="auto"/>
        <w:jc w:val="both"/>
        <w:rPr>
          <w:lang w:val="fr-FR"/>
        </w:rPr>
      </w:pPr>
      <w:r>
        <w:rPr>
          <w:lang w:val="fr-FR"/>
        </w:rPr>
        <w:t>Fournir des prestations de qualité conformes aux normes et standards internationaux</w:t>
      </w:r>
      <w:r>
        <w:t xml:space="preserve"> ; </w:t>
      </w:r>
    </w:p>
    <w:p w:rsidR="00AA633B" w:rsidRDefault="00AA633B" w:rsidP="00AA633B">
      <w:pPr>
        <w:pStyle w:val="Corps"/>
        <w:numPr>
          <w:ilvl w:val="2"/>
          <w:numId w:val="3"/>
        </w:numPr>
        <w:spacing w:line="288" w:lineRule="auto"/>
        <w:jc w:val="both"/>
        <w:rPr>
          <w:lang w:val="fr-FR"/>
        </w:rPr>
      </w:pPr>
      <w:r>
        <w:rPr>
          <w:lang w:val="fr-FR"/>
        </w:rPr>
        <w:t>Souscrire toutes les polices d</w:t>
      </w:r>
      <w:r>
        <w:rPr>
          <w:rtl/>
        </w:rPr>
        <w:t>’</w:t>
      </w:r>
      <w:r>
        <w:rPr>
          <w:lang w:val="fr-FR"/>
        </w:rPr>
        <w:t xml:space="preserve">assurance qui couvriront sa responsabilité civile professionnelle ; </w:t>
      </w:r>
    </w:p>
    <w:p w:rsidR="00AA633B" w:rsidRDefault="00AA633B" w:rsidP="00AA633B">
      <w:pPr>
        <w:pStyle w:val="Corps"/>
        <w:numPr>
          <w:ilvl w:val="2"/>
          <w:numId w:val="3"/>
        </w:numPr>
        <w:spacing w:line="288" w:lineRule="auto"/>
        <w:jc w:val="both"/>
        <w:rPr>
          <w:lang w:val="fr-FR"/>
        </w:rPr>
      </w:pPr>
      <w:r>
        <w:rPr>
          <w:lang w:val="fr-FR"/>
        </w:rPr>
        <w:t>Collaborer et faciliter la t</w:t>
      </w:r>
      <w:r>
        <w:t>â</w:t>
      </w:r>
      <w:r>
        <w:rPr>
          <w:lang w:val="fr-FR"/>
        </w:rPr>
        <w:t>che aux différents intervenants et partenaires.</w:t>
      </w:r>
      <w:r>
        <w:rPr>
          <w:rFonts w:hint="eastAsia"/>
          <w:lang w:val="fr-FR"/>
        </w:rPr>
        <w:t> </w:t>
      </w:r>
      <w:r>
        <w:rPr>
          <w:lang w:val="fr-FR"/>
        </w:rPr>
        <w:t>;</w:t>
      </w:r>
    </w:p>
    <w:p w:rsidR="00AA633B" w:rsidRDefault="00AA633B" w:rsidP="00AA633B">
      <w:pPr>
        <w:pStyle w:val="Corps"/>
        <w:numPr>
          <w:ilvl w:val="2"/>
          <w:numId w:val="3"/>
        </w:numPr>
        <w:spacing w:line="288" w:lineRule="auto"/>
        <w:jc w:val="both"/>
        <w:rPr>
          <w:lang w:val="fr-FR"/>
        </w:rPr>
      </w:pPr>
      <w:r>
        <w:rPr>
          <w:lang w:val="fr-FR"/>
        </w:rPr>
        <w:t xml:space="preserve">Mettre </w:t>
      </w:r>
      <w:r>
        <w:t xml:space="preserve">à </w:t>
      </w:r>
      <w:r>
        <w:rPr>
          <w:lang w:val="fr-FR"/>
        </w:rPr>
        <w:t>la disposition du maitre d</w:t>
      </w:r>
      <w:r>
        <w:rPr>
          <w:rtl/>
        </w:rPr>
        <w:t>’</w:t>
      </w:r>
      <w:r>
        <w:rPr>
          <w:lang w:val="fr-FR"/>
        </w:rPr>
        <w:t>ouvrage l’équipe dé</w:t>
      </w:r>
      <w:r>
        <w:t>di</w:t>
      </w:r>
      <w:r>
        <w:rPr>
          <w:lang w:val="fr-FR"/>
        </w:rPr>
        <w:t>ée au projet et les moyens proposés par lui, conformément au cahier des charges.</w:t>
      </w:r>
    </w:p>
    <w:p w:rsidR="001F03E0" w:rsidRDefault="001F03E0" w:rsidP="001F03E0">
      <w:pPr>
        <w:pStyle w:val="Corps"/>
        <w:spacing w:line="288" w:lineRule="auto"/>
        <w:ind w:left="1134"/>
        <w:jc w:val="both"/>
        <w:rPr>
          <w:lang w:val="fr-FR"/>
        </w:rPr>
      </w:pPr>
    </w:p>
    <w:p w:rsidR="00AA633B" w:rsidRDefault="00AA633B" w:rsidP="00AA633B">
      <w:pPr>
        <w:pStyle w:val="Corps"/>
      </w:pPr>
      <w:r>
        <w:t> </w:t>
      </w:r>
    </w:p>
    <w:p w:rsidR="00AA633B" w:rsidRPr="00443BAE" w:rsidRDefault="00AA633B" w:rsidP="00AA633B">
      <w:pPr>
        <w:pStyle w:val="Corps"/>
        <w:rPr>
          <w:b/>
          <w:bCs/>
          <w:i/>
          <w:iCs/>
        </w:rPr>
      </w:pPr>
      <w:r w:rsidRPr="00443BAE">
        <w:rPr>
          <w:b/>
          <w:bCs/>
          <w:i/>
          <w:iCs/>
          <w:lang w:val="fr-FR"/>
        </w:rPr>
        <w:t>4.2</w:t>
      </w:r>
      <w:r w:rsidRPr="00443BAE">
        <w:rPr>
          <w:b/>
          <w:bCs/>
          <w:i/>
          <w:iCs/>
        </w:rPr>
        <w:t xml:space="preserve">  – </w:t>
      </w:r>
      <w:r w:rsidRPr="00443BAE">
        <w:rPr>
          <w:b/>
          <w:bCs/>
          <w:i/>
          <w:iCs/>
          <w:lang w:val="fr-FR"/>
        </w:rPr>
        <w:t>Engagements du maitre d</w:t>
      </w:r>
      <w:r w:rsidRPr="00443BAE">
        <w:rPr>
          <w:b/>
          <w:bCs/>
          <w:i/>
          <w:iCs/>
          <w:rtl/>
        </w:rPr>
        <w:t>’</w:t>
      </w:r>
      <w:r w:rsidRPr="00443BAE">
        <w:rPr>
          <w:b/>
          <w:bCs/>
          <w:i/>
          <w:iCs/>
          <w:lang w:val="fr-FR"/>
        </w:rPr>
        <w:t>ouvrage</w:t>
      </w:r>
    </w:p>
    <w:p w:rsidR="00AA633B" w:rsidRDefault="00AA633B" w:rsidP="00AA633B">
      <w:pPr>
        <w:pStyle w:val="Corps"/>
      </w:pPr>
      <w:r>
        <w:t> </w:t>
      </w:r>
    </w:p>
    <w:p w:rsidR="00AA633B" w:rsidRDefault="00AA633B" w:rsidP="00AA633B">
      <w:pPr>
        <w:pStyle w:val="Corps"/>
        <w:numPr>
          <w:ilvl w:val="0"/>
          <w:numId w:val="3"/>
        </w:numPr>
        <w:spacing w:line="288" w:lineRule="auto"/>
        <w:jc w:val="both"/>
        <w:rPr>
          <w:lang w:val="fr-FR"/>
        </w:rPr>
      </w:pPr>
      <w:r>
        <w:rPr>
          <w:lang w:val="fr-FR"/>
        </w:rPr>
        <w:t>Dans le cadre de l</w:t>
      </w:r>
      <w:r>
        <w:rPr>
          <w:rtl/>
        </w:rPr>
        <w:t>’</w:t>
      </w:r>
      <w:r>
        <w:t>ex</w:t>
      </w:r>
      <w:r>
        <w:rPr>
          <w:lang w:val="fr-FR"/>
        </w:rPr>
        <w:t>écution des présentes, le maitre d</w:t>
      </w:r>
      <w:r>
        <w:rPr>
          <w:rtl/>
        </w:rPr>
        <w:t>’</w:t>
      </w:r>
      <w:r>
        <w:rPr>
          <w:lang w:val="fr-FR"/>
        </w:rPr>
        <w:t>ouvrage est tenu</w:t>
      </w:r>
      <w:r>
        <w:t xml:space="preserve"> de : </w:t>
      </w:r>
    </w:p>
    <w:p w:rsidR="00AA633B" w:rsidRDefault="00AA633B" w:rsidP="00AA633B">
      <w:pPr>
        <w:pStyle w:val="Corps"/>
        <w:numPr>
          <w:ilvl w:val="1"/>
          <w:numId w:val="4"/>
        </w:numPr>
        <w:spacing w:line="288" w:lineRule="auto"/>
        <w:jc w:val="both"/>
        <w:rPr>
          <w:lang w:val="fr-FR"/>
        </w:rPr>
      </w:pPr>
      <w:r>
        <w:rPr>
          <w:lang w:val="fr-FR"/>
        </w:rPr>
        <w:t xml:space="preserve">Communiquer les données, informations et documents nécessaires, coopérer et collaborer avec le titulaire </w:t>
      </w:r>
      <w:r>
        <w:t xml:space="preserve">à </w:t>
      </w:r>
      <w:r>
        <w:rPr>
          <w:lang w:val="fr-FR"/>
        </w:rPr>
        <w:t>la bonne exécution des prestations.</w:t>
      </w:r>
      <w:r>
        <w:t xml:space="preserve">  </w:t>
      </w:r>
    </w:p>
    <w:p w:rsidR="00AA633B" w:rsidRDefault="00AA633B" w:rsidP="00AA633B">
      <w:pPr>
        <w:pStyle w:val="Corps"/>
        <w:numPr>
          <w:ilvl w:val="1"/>
          <w:numId w:val="4"/>
        </w:numPr>
        <w:spacing w:line="288" w:lineRule="auto"/>
        <w:jc w:val="both"/>
      </w:pPr>
      <w:r>
        <w:t>Ex</w:t>
      </w:r>
      <w:r>
        <w:rPr>
          <w:lang w:val="fr-FR"/>
        </w:rPr>
        <w:t>écuter en temps voulu les t</w:t>
      </w:r>
      <w:r>
        <w:t>â</w:t>
      </w:r>
      <w:r>
        <w:rPr>
          <w:lang w:val="fr-FR"/>
        </w:rPr>
        <w:t>ches ou responsabilités qui lui seraient, le cas é</w:t>
      </w:r>
      <w:r>
        <w:t>ch</w:t>
      </w:r>
      <w:r>
        <w:rPr>
          <w:lang w:val="fr-FR"/>
        </w:rPr>
        <w:t>éant, dé</w:t>
      </w:r>
      <w:r>
        <w:t>volues ;</w:t>
      </w:r>
    </w:p>
    <w:p w:rsidR="00AA633B" w:rsidRDefault="00AA633B" w:rsidP="00576C7B">
      <w:pPr>
        <w:pStyle w:val="Corps"/>
        <w:numPr>
          <w:ilvl w:val="1"/>
          <w:numId w:val="4"/>
        </w:numPr>
        <w:jc w:val="both"/>
        <w:rPr>
          <w:lang w:val="fr-FR"/>
        </w:rPr>
      </w:pPr>
      <w:r>
        <w:rPr>
          <w:lang w:val="fr-FR"/>
        </w:rPr>
        <w:t xml:space="preserve">Fournir, </w:t>
      </w:r>
      <w:r>
        <w:t xml:space="preserve">à </w:t>
      </w:r>
      <w:r>
        <w:rPr>
          <w:lang w:val="fr-FR"/>
        </w:rPr>
        <w:t xml:space="preserve">la fin du présent </w:t>
      </w:r>
      <w:r w:rsidR="00D30655">
        <w:rPr>
          <w:lang w:val="fr-FR"/>
        </w:rPr>
        <w:t>appel d’offres simplifie</w:t>
      </w:r>
      <w:r>
        <w:rPr>
          <w:lang w:val="fr-FR"/>
        </w:rPr>
        <w:t>, au titulaire, aux fins de sa propre promotion, les attestations de ré</w:t>
      </w:r>
      <w:r>
        <w:t>f</w:t>
      </w:r>
      <w:r>
        <w:rPr>
          <w:lang w:val="fr-FR"/>
        </w:rPr>
        <w:t xml:space="preserve">érence concernant la réalisation </w:t>
      </w:r>
      <w:r w:rsidRPr="00C553A6">
        <w:rPr>
          <w:rFonts w:hint="eastAsia"/>
          <w:lang w:val="fr-FR"/>
        </w:rPr>
        <w:t>de l</w:t>
      </w:r>
      <w:r w:rsidRPr="00C553A6">
        <w:rPr>
          <w:rFonts w:hint="eastAsia"/>
          <w:lang w:val="fr-FR"/>
        </w:rPr>
        <w:t>’</w:t>
      </w:r>
      <w:r w:rsidRPr="00C553A6">
        <w:rPr>
          <w:rFonts w:hint="eastAsia"/>
          <w:lang w:val="fr-FR"/>
        </w:rPr>
        <w:t>événement.</w:t>
      </w:r>
    </w:p>
    <w:p w:rsidR="00AA633B" w:rsidRDefault="00AA633B" w:rsidP="00AA633B">
      <w:pPr>
        <w:pStyle w:val="Corps"/>
      </w:pPr>
    </w:p>
    <w:p w:rsidR="00AA633B" w:rsidRDefault="00AA633B" w:rsidP="00576C7B">
      <w:pPr>
        <w:pStyle w:val="Corps"/>
        <w:rPr>
          <w:b/>
          <w:bCs/>
          <w:color w:val="0000FF"/>
          <w:lang w:val="de-DE"/>
        </w:rPr>
      </w:pPr>
      <w:r w:rsidRPr="00443BAE">
        <w:rPr>
          <w:b/>
          <w:bCs/>
          <w:color w:val="0000FF"/>
          <w:lang w:val="de-DE"/>
        </w:rPr>
        <w:t xml:space="preserve">ARTICLE </w:t>
      </w:r>
      <w:r w:rsidRPr="00C553A6">
        <w:rPr>
          <w:rFonts w:hint="eastAsia"/>
          <w:b/>
          <w:bCs/>
          <w:color w:val="0000FF"/>
        </w:rPr>
        <w:t>6</w:t>
      </w:r>
      <w:r w:rsidRPr="00443BAE">
        <w:rPr>
          <w:b/>
          <w:bCs/>
          <w:color w:val="0000FF"/>
          <w:lang w:val="de-DE"/>
        </w:rPr>
        <w:t xml:space="preserve">: DOCUMENTS CONSTITUTIFS DU MARCHE </w:t>
      </w:r>
    </w:p>
    <w:p w:rsidR="00AA633B" w:rsidRDefault="00AA633B" w:rsidP="00D30655">
      <w:pPr>
        <w:pStyle w:val="Corps"/>
        <w:numPr>
          <w:ilvl w:val="0"/>
          <w:numId w:val="3"/>
        </w:numPr>
        <w:spacing w:line="288" w:lineRule="auto"/>
        <w:jc w:val="both"/>
        <w:rPr>
          <w:lang w:val="fr-FR"/>
        </w:rPr>
      </w:pPr>
      <w:r>
        <w:rPr>
          <w:lang w:val="fr-FR"/>
        </w:rPr>
        <w:t>Les documents constitutifs du présent appel d</w:t>
      </w:r>
      <w:r>
        <w:rPr>
          <w:rtl/>
        </w:rPr>
        <w:t>’</w:t>
      </w:r>
      <w:r>
        <w:rPr>
          <w:lang w:val="fr-FR"/>
        </w:rPr>
        <w:t xml:space="preserve">offres </w:t>
      </w:r>
      <w:r w:rsidR="00D30655" w:rsidRPr="007941D7">
        <w:rPr>
          <w:lang w:val="fr-FR"/>
        </w:rPr>
        <w:t>simplifie</w:t>
      </w:r>
      <w:r w:rsidR="00D30655">
        <w:rPr>
          <w:lang w:val="fr-FR"/>
        </w:rPr>
        <w:t xml:space="preserve"> </w:t>
      </w:r>
      <w:r>
        <w:rPr>
          <w:lang w:val="fr-FR"/>
        </w:rPr>
        <w:t>comprennent :</w:t>
      </w:r>
    </w:p>
    <w:p w:rsidR="00AA633B" w:rsidRDefault="00AA633B" w:rsidP="00AA633B">
      <w:pPr>
        <w:pStyle w:val="Corps"/>
        <w:numPr>
          <w:ilvl w:val="0"/>
          <w:numId w:val="6"/>
        </w:numPr>
        <w:spacing w:line="288" w:lineRule="auto"/>
        <w:jc w:val="both"/>
      </w:pPr>
      <w:r>
        <w:t>L</w:t>
      </w:r>
      <w:r>
        <w:rPr>
          <w:rtl/>
        </w:rPr>
        <w:t>’</w:t>
      </w:r>
      <w:r>
        <w:rPr>
          <w:lang w:val="fr-FR"/>
        </w:rPr>
        <w:t>acte d'engagement,</w:t>
      </w:r>
    </w:p>
    <w:p w:rsidR="00AA633B" w:rsidRDefault="00AA633B" w:rsidP="00AA633B">
      <w:pPr>
        <w:pStyle w:val="Corps"/>
        <w:numPr>
          <w:ilvl w:val="0"/>
          <w:numId w:val="6"/>
        </w:numPr>
        <w:spacing w:line="288" w:lineRule="auto"/>
        <w:jc w:val="both"/>
        <w:rPr>
          <w:lang w:val="fr-FR"/>
        </w:rPr>
      </w:pPr>
      <w:r>
        <w:rPr>
          <w:lang w:val="fr-FR"/>
        </w:rPr>
        <w:t>Le présent cahier des prescriptions spéciales complé</w:t>
      </w:r>
      <w:r>
        <w:t>t</w:t>
      </w:r>
      <w:r>
        <w:rPr>
          <w:lang w:val="fr-FR"/>
        </w:rPr>
        <w:t>é par l</w:t>
      </w:r>
      <w:r>
        <w:rPr>
          <w:rtl/>
        </w:rPr>
        <w:t>’</w:t>
      </w:r>
      <w:r>
        <w:rPr>
          <w:lang w:val="fr-FR"/>
        </w:rPr>
        <w:t>offre technique ;</w:t>
      </w:r>
    </w:p>
    <w:p w:rsidR="00AA633B" w:rsidRDefault="00AA633B" w:rsidP="00AA633B">
      <w:pPr>
        <w:pStyle w:val="Corps"/>
        <w:numPr>
          <w:ilvl w:val="0"/>
          <w:numId w:val="6"/>
        </w:numPr>
        <w:spacing w:line="288" w:lineRule="auto"/>
        <w:jc w:val="both"/>
        <w:rPr>
          <w:lang w:val="fr-FR"/>
        </w:rPr>
      </w:pPr>
      <w:r>
        <w:rPr>
          <w:lang w:val="fr-FR"/>
        </w:rPr>
        <w:t>Le bordereau des prix - détail estimatif ;</w:t>
      </w:r>
    </w:p>
    <w:p w:rsidR="00AA633B" w:rsidRDefault="00AA633B" w:rsidP="008757FC">
      <w:pPr>
        <w:pStyle w:val="Corps"/>
        <w:numPr>
          <w:ilvl w:val="0"/>
          <w:numId w:val="6"/>
        </w:numPr>
        <w:spacing w:line="288" w:lineRule="auto"/>
        <w:jc w:val="both"/>
        <w:rPr>
          <w:lang w:val="fr-FR"/>
        </w:rPr>
      </w:pPr>
      <w:r>
        <w:rPr>
          <w:lang w:val="fr-FR"/>
        </w:rPr>
        <w:t>Le cahier des clauses administratives gé</w:t>
      </w:r>
      <w:r>
        <w:t>n</w:t>
      </w:r>
      <w:r>
        <w:rPr>
          <w:lang w:val="fr-FR"/>
        </w:rPr>
        <w:t xml:space="preserve">érales applicables aux </w:t>
      </w:r>
      <w:r w:rsidRPr="00C553A6">
        <w:rPr>
          <w:rFonts w:hint="eastAsia"/>
          <w:lang w:val="fr-FR"/>
        </w:rPr>
        <w:t>marché</w:t>
      </w:r>
      <w:r>
        <w:rPr>
          <w:lang w:val="fr-FR"/>
        </w:rPr>
        <w:t xml:space="preserve"> de services portant sur les prestations d’études et de ma</w:t>
      </w:r>
      <w:r>
        <w:t>î</w:t>
      </w:r>
      <w:r>
        <w:rPr>
          <w:lang w:val="fr-FR"/>
        </w:rPr>
        <w:t>trise d’œuvre passés pour le compte de l</w:t>
      </w:r>
      <w:r>
        <w:rPr>
          <w:rtl/>
        </w:rPr>
        <w:t>’</w:t>
      </w:r>
      <w:r>
        <w:rPr>
          <w:lang w:val="fr-FR"/>
        </w:rPr>
        <w:t>Etat, approuvé par le dé</w:t>
      </w:r>
      <w:r>
        <w:rPr>
          <w:lang w:val="da-DK"/>
        </w:rPr>
        <w:t>cret n</w:t>
      </w:r>
      <w:r>
        <w:rPr>
          <w:lang w:val="it-IT"/>
        </w:rPr>
        <w:t xml:space="preserve">° </w:t>
      </w:r>
      <w:r w:rsidR="008757FC">
        <w:rPr>
          <w:lang w:val="it-IT"/>
        </w:rPr>
        <w:t xml:space="preserve">       </w:t>
      </w:r>
      <w:r>
        <w:rPr>
          <w:lang w:val="fr-FR"/>
        </w:rPr>
        <w:t>2332</w:t>
      </w:r>
      <w:r w:rsidR="008757FC">
        <w:rPr>
          <w:lang w:val="fr-FR"/>
        </w:rPr>
        <w:t>-01-02</w:t>
      </w:r>
      <w:r>
        <w:rPr>
          <w:lang w:val="fr-FR"/>
        </w:rPr>
        <w:t xml:space="preserve"> du 22 rabbi</w:t>
      </w:r>
      <w:r w:rsidR="008757FC">
        <w:rPr>
          <w:lang w:val="fr-FR"/>
        </w:rPr>
        <w:t>i</w:t>
      </w:r>
      <w:r>
        <w:rPr>
          <w:lang w:val="fr-FR"/>
        </w:rPr>
        <w:t xml:space="preserve"> I 1423 (4 juin</w:t>
      </w:r>
      <w:r w:rsidR="008757FC">
        <w:rPr>
          <w:lang w:val="fr-FR"/>
        </w:rPr>
        <w:t xml:space="preserve"> </w:t>
      </w:r>
      <w:r>
        <w:rPr>
          <w:lang w:val="fr-FR"/>
        </w:rPr>
        <w:t>2002) tel qu</w:t>
      </w:r>
      <w:r>
        <w:rPr>
          <w:rtl/>
        </w:rPr>
        <w:t>’</w:t>
      </w:r>
      <w:r>
        <w:rPr>
          <w:lang w:val="fr-FR"/>
        </w:rPr>
        <w:t>il a é</w:t>
      </w:r>
      <w:r>
        <w:t>t</w:t>
      </w:r>
      <w:r>
        <w:rPr>
          <w:lang w:val="fr-FR"/>
        </w:rPr>
        <w:t xml:space="preserve">é </w:t>
      </w:r>
      <w:r>
        <w:rPr>
          <w:lang w:val="it-IT"/>
        </w:rPr>
        <w:t>modifi</w:t>
      </w:r>
      <w:r>
        <w:rPr>
          <w:lang w:val="fr-FR"/>
        </w:rPr>
        <w:t>é et complé</w:t>
      </w:r>
      <w:r>
        <w:t>t</w:t>
      </w:r>
      <w:r>
        <w:rPr>
          <w:lang w:val="fr-FR"/>
        </w:rPr>
        <w:t>é</w:t>
      </w:r>
      <w:r>
        <w:t>.</w:t>
      </w:r>
    </w:p>
    <w:p w:rsidR="00AA633B" w:rsidRDefault="00AA633B" w:rsidP="00AA633B">
      <w:pPr>
        <w:pStyle w:val="Corps"/>
        <w:numPr>
          <w:ilvl w:val="0"/>
          <w:numId w:val="3"/>
        </w:numPr>
        <w:spacing w:line="288" w:lineRule="auto"/>
        <w:jc w:val="both"/>
        <w:rPr>
          <w:lang w:val="fr-FR"/>
        </w:rPr>
      </w:pPr>
      <w:r>
        <w:rPr>
          <w:lang w:val="fr-FR"/>
        </w:rPr>
        <w:t>En cas de contradiction ou de différence entre les pi</w:t>
      </w:r>
      <w:r>
        <w:rPr>
          <w:lang w:val="it-IT"/>
        </w:rPr>
        <w:t>è</w:t>
      </w:r>
      <w:r>
        <w:rPr>
          <w:lang w:val="fr-FR"/>
        </w:rPr>
        <w:t>ces constitutives du marché, ces pi</w:t>
      </w:r>
      <w:r>
        <w:rPr>
          <w:lang w:val="it-IT"/>
        </w:rPr>
        <w:t>è</w:t>
      </w:r>
      <w:r>
        <w:rPr>
          <w:lang w:val="fr-FR"/>
        </w:rPr>
        <w:t>ces prévalent dans l</w:t>
      </w:r>
      <w:r>
        <w:rPr>
          <w:rtl/>
        </w:rPr>
        <w:t>’</w:t>
      </w:r>
      <w:r>
        <w:t>ordre o</w:t>
      </w:r>
      <w:r>
        <w:rPr>
          <w:lang w:val="it-IT"/>
        </w:rPr>
        <w:t xml:space="preserve">ù </w:t>
      </w:r>
      <w:r>
        <w:rPr>
          <w:lang w:val="fr-FR"/>
        </w:rPr>
        <w:t>elles sont é</w:t>
      </w:r>
      <w:r>
        <w:t>num</w:t>
      </w:r>
      <w:r>
        <w:rPr>
          <w:lang w:val="fr-FR"/>
        </w:rPr>
        <w:t>é</w:t>
      </w:r>
      <w:r>
        <w:t>r</w:t>
      </w:r>
      <w:r>
        <w:rPr>
          <w:lang w:val="fr-FR"/>
        </w:rPr>
        <w:t>ées ci-dessus.</w:t>
      </w:r>
    </w:p>
    <w:p w:rsidR="00AA633B" w:rsidRDefault="00AA633B" w:rsidP="00AA633B">
      <w:pPr>
        <w:pStyle w:val="Corps"/>
      </w:pPr>
      <w:r>
        <w:t> </w:t>
      </w:r>
    </w:p>
    <w:p w:rsidR="00AA633B" w:rsidRDefault="00AA633B" w:rsidP="00D30655">
      <w:pPr>
        <w:pStyle w:val="Corps"/>
        <w:rPr>
          <w:b/>
          <w:bCs/>
          <w:color w:val="0000FF"/>
        </w:rPr>
      </w:pPr>
      <w:r>
        <w:t> </w:t>
      </w:r>
      <w:r w:rsidRPr="00443BAE">
        <w:rPr>
          <w:b/>
          <w:bCs/>
          <w:color w:val="0000FF"/>
          <w:lang w:val="de-DE"/>
        </w:rPr>
        <w:t>ARTICLE</w:t>
      </w:r>
      <w:r w:rsidRPr="00443BAE">
        <w:rPr>
          <w:b/>
          <w:bCs/>
          <w:color w:val="0000FF"/>
        </w:rPr>
        <w:t> </w:t>
      </w:r>
      <w:r>
        <w:rPr>
          <w:b/>
          <w:bCs/>
          <w:color w:val="0000FF"/>
        </w:rPr>
        <w:t>7</w:t>
      </w:r>
      <w:r w:rsidRPr="00443BAE">
        <w:rPr>
          <w:b/>
          <w:bCs/>
          <w:color w:val="0000FF"/>
        </w:rPr>
        <w:t>: R</w:t>
      </w:r>
      <w:r w:rsidRPr="00443BAE">
        <w:rPr>
          <w:b/>
          <w:bCs/>
          <w:color w:val="0000FF"/>
          <w:lang w:val="fr-FR"/>
        </w:rPr>
        <w:t>É</w:t>
      </w:r>
      <w:r w:rsidRPr="00443BAE">
        <w:rPr>
          <w:b/>
          <w:bCs/>
          <w:color w:val="0000FF"/>
        </w:rPr>
        <w:t>F</w:t>
      </w:r>
      <w:r w:rsidRPr="00443BAE">
        <w:rPr>
          <w:b/>
          <w:bCs/>
          <w:color w:val="0000FF"/>
          <w:lang w:val="fr-FR"/>
        </w:rPr>
        <w:t>É</w:t>
      </w:r>
      <w:r w:rsidRPr="00443BAE">
        <w:rPr>
          <w:b/>
          <w:bCs/>
          <w:color w:val="0000FF"/>
          <w:lang w:val="de-DE"/>
        </w:rPr>
        <w:t>RENCE AUX TEXTES GENERAUX ET SP</w:t>
      </w:r>
      <w:r w:rsidRPr="00443BAE">
        <w:rPr>
          <w:b/>
          <w:bCs/>
          <w:color w:val="0000FF"/>
          <w:lang w:val="fr-FR"/>
        </w:rPr>
        <w:t>É</w:t>
      </w:r>
      <w:r w:rsidRPr="00443BAE">
        <w:rPr>
          <w:b/>
          <w:bCs/>
          <w:color w:val="0000FF"/>
          <w:lang w:val="es-ES_tradnl"/>
        </w:rPr>
        <w:t>CIAUX APPLICABLES AU PRESENT APPEL D</w:t>
      </w:r>
      <w:r w:rsidRPr="00443BAE">
        <w:rPr>
          <w:b/>
          <w:bCs/>
          <w:color w:val="0000FF"/>
          <w:rtl/>
        </w:rPr>
        <w:t>’</w:t>
      </w:r>
      <w:r w:rsidRPr="00443BAE">
        <w:rPr>
          <w:b/>
          <w:bCs/>
          <w:color w:val="0000FF"/>
        </w:rPr>
        <w:t xml:space="preserve">OFFRES </w:t>
      </w:r>
      <w:r w:rsidR="00D30655" w:rsidRPr="00D30655">
        <w:rPr>
          <w:b/>
          <w:bCs/>
          <w:color w:val="0000FF"/>
        </w:rPr>
        <w:t>SIMPLIFIE</w:t>
      </w:r>
    </w:p>
    <w:p w:rsidR="008757FC" w:rsidRPr="008757FC" w:rsidRDefault="008757FC" w:rsidP="008757FC">
      <w:pPr>
        <w:spacing w:after="120" w:line="271" w:lineRule="exact"/>
        <w:jc w:val="both"/>
        <w:rPr>
          <w:rFonts w:asciiTheme="majorBidi" w:hAnsiTheme="majorBidi" w:cstheme="majorBidi"/>
          <w:sz w:val="22"/>
          <w:szCs w:val="22"/>
        </w:rPr>
      </w:pPr>
      <w:r w:rsidRPr="008757FC">
        <w:rPr>
          <w:rFonts w:asciiTheme="majorBidi" w:hAnsiTheme="majorBidi" w:cstheme="majorBidi"/>
          <w:sz w:val="22"/>
          <w:szCs w:val="22"/>
        </w:rPr>
        <w:t>Le</w:t>
      </w:r>
      <w:r w:rsidRPr="008757FC">
        <w:rPr>
          <w:rFonts w:asciiTheme="majorBidi" w:hAnsiTheme="majorBidi" w:cstheme="majorBidi"/>
          <w:spacing w:val="-2"/>
          <w:sz w:val="22"/>
          <w:szCs w:val="22"/>
        </w:rPr>
        <w:t xml:space="preserve"> </w:t>
      </w:r>
      <w:r w:rsidRPr="008757FC">
        <w:rPr>
          <w:rFonts w:asciiTheme="majorBidi" w:hAnsiTheme="majorBidi" w:cstheme="majorBidi"/>
          <w:sz w:val="22"/>
          <w:szCs w:val="22"/>
        </w:rPr>
        <w:t>titulaire</w:t>
      </w:r>
      <w:r w:rsidRPr="008757FC">
        <w:rPr>
          <w:rFonts w:asciiTheme="majorBidi" w:hAnsiTheme="majorBidi" w:cstheme="majorBidi"/>
          <w:spacing w:val="-3"/>
          <w:sz w:val="22"/>
          <w:szCs w:val="22"/>
        </w:rPr>
        <w:t xml:space="preserve"> </w:t>
      </w:r>
      <w:r w:rsidRPr="008757FC">
        <w:rPr>
          <w:rFonts w:asciiTheme="majorBidi" w:hAnsiTheme="majorBidi" w:cstheme="majorBidi"/>
          <w:sz w:val="22"/>
          <w:szCs w:val="22"/>
        </w:rPr>
        <w:t>du</w:t>
      </w:r>
      <w:r w:rsidRPr="008757FC">
        <w:rPr>
          <w:rFonts w:asciiTheme="majorBidi" w:hAnsiTheme="majorBidi" w:cstheme="majorBidi"/>
          <w:spacing w:val="1"/>
          <w:sz w:val="22"/>
          <w:szCs w:val="22"/>
        </w:rPr>
        <w:t xml:space="preserve"> </w:t>
      </w:r>
      <w:r w:rsidRPr="008757FC">
        <w:rPr>
          <w:rFonts w:asciiTheme="majorBidi" w:hAnsiTheme="majorBidi" w:cstheme="majorBidi"/>
          <w:sz w:val="22"/>
          <w:szCs w:val="22"/>
        </w:rPr>
        <w:t>marché</w:t>
      </w:r>
      <w:r w:rsidRPr="008757FC">
        <w:rPr>
          <w:rFonts w:asciiTheme="majorBidi" w:hAnsiTheme="majorBidi" w:cstheme="majorBidi"/>
          <w:spacing w:val="-2"/>
          <w:sz w:val="22"/>
          <w:szCs w:val="22"/>
        </w:rPr>
        <w:t xml:space="preserve"> </w:t>
      </w:r>
      <w:r w:rsidRPr="008757FC">
        <w:rPr>
          <w:rFonts w:asciiTheme="majorBidi" w:hAnsiTheme="majorBidi" w:cstheme="majorBidi"/>
          <w:sz w:val="22"/>
          <w:szCs w:val="22"/>
        </w:rPr>
        <w:t>est</w:t>
      </w:r>
      <w:r w:rsidRPr="008757FC">
        <w:rPr>
          <w:rFonts w:asciiTheme="majorBidi" w:hAnsiTheme="majorBidi" w:cstheme="majorBidi"/>
          <w:spacing w:val="1"/>
          <w:sz w:val="22"/>
          <w:szCs w:val="22"/>
        </w:rPr>
        <w:t xml:space="preserve"> </w:t>
      </w:r>
      <w:r w:rsidRPr="008757FC">
        <w:rPr>
          <w:rFonts w:asciiTheme="majorBidi" w:hAnsiTheme="majorBidi" w:cstheme="majorBidi"/>
          <w:sz w:val="22"/>
          <w:szCs w:val="22"/>
        </w:rPr>
        <w:t>soumis</w:t>
      </w:r>
      <w:r w:rsidRPr="008757FC">
        <w:rPr>
          <w:rFonts w:asciiTheme="majorBidi" w:hAnsiTheme="majorBidi" w:cstheme="majorBidi"/>
          <w:spacing w:val="-1"/>
          <w:sz w:val="22"/>
          <w:szCs w:val="22"/>
        </w:rPr>
        <w:t xml:space="preserve"> </w:t>
      </w:r>
      <w:r w:rsidRPr="008757FC">
        <w:rPr>
          <w:rFonts w:asciiTheme="majorBidi" w:hAnsiTheme="majorBidi" w:cstheme="majorBidi"/>
          <w:sz w:val="22"/>
          <w:szCs w:val="22"/>
        </w:rPr>
        <w:t>aux dispositions</w:t>
      </w:r>
      <w:r w:rsidRPr="008757FC">
        <w:rPr>
          <w:rFonts w:asciiTheme="majorBidi" w:hAnsiTheme="majorBidi" w:cstheme="majorBidi"/>
          <w:spacing w:val="-3"/>
          <w:sz w:val="22"/>
          <w:szCs w:val="22"/>
        </w:rPr>
        <w:t xml:space="preserve"> </w:t>
      </w:r>
      <w:r w:rsidRPr="008757FC">
        <w:rPr>
          <w:rFonts w:asciiTheme="majorBidi" w:hAnsiTheme="majorBidi" w:cstheme="majorBidi"/>
          <w:sz w:val="22"/>
          <w:szCs w:val="22"/>
        </w:rPr>
        <w:t>notamment</w:t>
      </w:r>
      <w:r w:rsidRPr="008757FC">
        <w:rPr>
          <w:rFonts w:asciiTheme="majorBidi" w:hAnsiTheme="majorBidi" w:cstheme="majorBidi"/>
          <w:spacing w:val="-1"/>
          <w:sz w:val="22"/>
          <w:szCs w:val="22"/>
        </w:rPr>
        <w:t xml:space="preserve"> </w:t>
      </w:r>
      <w:r w:rsidRPr="008757FC">
        <w:rPr>
          <w:rFonts w:asciiTheme="majorBidi" w:hAnsiTheme="majorBidi" w:cstheme="majorBidi"/>
          <w:sz w:val="22"/>
          <w:szCs w:val="22"/>
        </w:rPr>
        <w:t>des</w:t>
      </w:r>
      <w:r w:rsidRPr="008757FC">
        <w:rPr>
          <w:rFonts w:asciiTheme="majorBidi" w:hAnsiTheme="majorBidi" w:cstheme="majorBidi"/>
          <w:spacing w:val="-1"/>
          <w:sz w:val="22"/>
          <w:szCs w:val="22"/>
        </w:rPr>
        <w:t xml:space="preserve"> </w:t>
      </w:r>
      <w:r w:rsidRPr="008757FC">
        <w:rPr>
          <w:rFonts w:asciiTheme="majorBidi" w:hAnsiTheme="majorBidi" w:cstheme="majorBidi"/>
          <w:sz w:val="22"/>
          <w:szCs w:val="22"/>
        </w:rPr>
        <w:t>textes</w:t>
      </w:r>
      <w:r w:rsidRPr="008757FC">
        <w:rPr>
          <w:rFonts w:asciiTheme="majorBidi" w:hAnsiTheme="majorBidi" w:cstheme="majorBidi"/>
          <w:spacing w:val="-1"/>
          <w:sz w:val="22"/>
          <w:szCs w:val="22"/>
        </w:rPr>
        <w:t xml:space="preserve"> </w:t>
      </w:r>
      <w:r w:rsidRPr="008757FC">
        <w:rPr>
          <w:rFonts w:asciiTheme="majorBidi" w:hAnsiTheme="majorBidi" w:cstheme="majorBidi"/>
          <w:sz w:val="22"/>
          <w:szCs w:val="22"/>
        </w:rPr>
        <w:t>suivants:</w:t>
      </w:r>
    </w:p>
    <w:p w:rsidR="008757FC" w:rsidRPr="008757FC" w:rsidRDefault="008757FC" w:rsidP="008757FC">
      <w:pPr>
        <w:tabs>
          <w:tab w:val="left" w:pos="1043"/>
        </w:tabs>
        <w:autoSpaceDE w:val="0"/>
        <w:autoSpaceDN w:val="0"/>
        <w:spacing w:before="90" w:after="200" w:line="276" w:lineRule="exact"/>
        <w:jc w:val="both"/>
        <w:rPr>
          <w:rFonts w:asciiTheme="majorBidi" w:hAnsiTheme="majorBidi" w:cstheme="majorBidi"/>
          <w:b/>
          <w:sz w:val="22"/>
          <w:szCs w:val="22"/>
        </w:rPr>
      </w:pPr>
      <w:r w:rsidRPr="008757FC">
        <w:rPr>
          <w:rFonts w:asciiTheme="majorBidi" w:hAnsiTheme="majorBidi" w:cstheme="majorBidi"/>
          <w:b/>
          <w:sz w:val="22"/>
          <w:szCs w:val="22"/>
        </w:rPr>
        <w:t xml:space="preserve">      </w:t>
      </w:r>
      <w:r w:rsidRPr="008757FC">
        <w:rPr>
          <w:rFonts w:asciiTheme="majorBidi" w:hAnsiTheme="majorBidi" w:cstheme="majorBidi"/>
          <w:b/>
          <w:sz w:val="22"/>
          <w:szCs w:val="22"/>
          <w:u w:val="thick"/>
        </w:rPr>
        <w:t>Textes Généraux :</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n° 2-22-431 du 20 chaabane 1444 (08 Mars 2023) relatif aux marchés publics, tel qu’il a été modifié et</w:t>
      </w:r>
      <w:r w:rsidRPr="008757FC">
        <w:rPr>
          <w:rFonts w:asciiTheme="majorBidi" w:hAnsiTheme="majorBidi" w:cstheme="majorBidi"/>
          <w:spacing w:val="-3"/>
          <w:sz w:val="22"/>
          <w:szCs w:val="22"/>
        </w:rPr>
        <w:t xml:space="preserve"> </w:t>
      </w:r>
      <w:r w:rsidRPr="008757FC">
        <w:rPr>
          <w:rFonts w:asciiTheme="majorBidi" w:hAnsiTheme="majorBidi" w:cstheme="majorBidi"/>
          <w:sz w:val="22"/>
          <w:szCs w:val="22"/>
        </w:rPr>
        <w:t>complété.</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 xml:space="preserve"> </w:t>
      </w:r>
      <w:hyperlink r:id="rId7" w:history="1">
        <w:r w:rsidRPr="008757FC">
          <w:rPr>
            <w:rFonts w:asciiTheme="majorBidi" w:hAnsiTheme="majorBidi" w:cstheme="majorBidi"/>
            <w:sz w:val="22"/>
            <w:szCs w:val="22"/>
          </w:rPr>
          <w:t>Arrêté du MEF n° 1689-23</w:t>
        </w:r>
      </w:hyperlink>
      <w:r w:rsidRPr="008757FC">
        <w:rPr>
          <w:rFonts w:asciiTheme="majorBidi" w:hAnsiTheme="majorBidi" w:cstheme="majorBidi"/>
          <w:sz w:val="22"/>
          <w:szCs w:val="22"/>
        </w:rPr>
        <w:t xml:space="preserve"> du 14 hija 1444 (3 juillet 2023) pris pour l'application de l'article 153 du décret n° 2-22-431 du 15 chaabane 1444 (8 mars 2023) relatif aux marchés publics. </w:t>
      </w:r>
    </w:p>
    <w:p w:rsidR="008757FC" w:rsidRPr="008757FC" w:rsidRDefault="00795BE9"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hyperlink r:id="rId8" w:history="1">
        <w:r w:rsidR="008757FC" w:rsidRPr="008757FC">
          <w:rPr>
            <w:rFonts w:asciiTheme="majorBidi" w:hAnsiTheme="majorBidi" w:cstheme="majorBidi"/>
            <w:sz w:val="22"/>
            <w:szCs w:val="22"/>
          </w:rPr>
          <w:t>Arrêté du MEF n° 1692-23</w:t>
        </w:r>
      </w:hyperlink>
      <w:r w:rsidR="008757FC" w:rsidRPr="008757FC">
        <w:rPr>
          <w:rFonts w:asciiTheme="majorBidi" w:hAnsiTheme="majorBidi" w:cstheme="majorBidi"/>
          <w:sz w:val="22"/>
          <w:szCs w:val="22"/>
        </w:rPr>
        <w:t xml:space="preserve"> du 4 hija 1444 (23 juin 2023) relatif à la dématérialisation des procédures, des documents et des pièces relatifs aux marchés publics.​</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n° 2-01-2332 du 22 rabii I 1423 (4juin 2002) approuvant le cahier des clauses administratives générales applicables aux marchés de services portant sur les prestations d’études et de maîtrise d’œuvre passés pour le compte de l’Etat.</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2.14.272 du 14 Rajeb 1435 (14 Mai 20114) relatif aux avances en matière de marchés publics.</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La loi n° 112-13 du 29 RabiiII 1436 (19 Février 2015) relative au nantissement des marchés publics.</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 xml:space="preserve">Le dahir n°1-56-211 du 11 </w:t>
      </w:r>
      <w:r w:rsidR="000F6E99">
        <w:rPr>
          <w:rFonts w:asciiTheme="majorBidi" w:hAnsiTheme="majorBidi" w:cstheme="majorBidi"/>
          <w:sz w:val="22"/>
          <w:szCs w:val="22"/>
        </w:rPr>
        <w:t>Novembre</w:t>
      </w:r>
      <w:r w:rsidRPr="008757FC">
        <w:rPr>
          <w:rFonts w:asciiTheme="majorBidi" w:hAnsiTheme="majorBidi" w:cstheme="majorBidi"/>
          <w:sz w:val="22"/>
          <w:szCs w:val="22"/>
        </w:rPr>
        <w:t xml:space="preserve"> 1956 relatif aux garanties pécuniaires des soumissionnaires et adjudicataires des marchés publics.</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dahir n° 1-03-194 du 14 rajeb 1424(11 septembre 2003) portant promulgation de la loi n°65-99 relative au code du travail.</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royal n° 330-66 du 10 moharrem 1387 (21 avril 1967) portant règlement général de comptabilité publique tel qu’il a été modifié et complété.</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2-07- 1235 du 5 kaâda 1429 (4 novembre 2008) relatif au contrôle des dépenses de l’Etat complété par l’arrêté 1494 -09.</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n°2-16-344 du 17 chaoual 1437 (22 juillet 2016) fixant les délais de paiement et les intérêts moratoires relatifs aux commandes publiques.</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 xml:space="preserve">La circulaire n° 72/CAB du 26 novembre 1992 d’application du Dahir n°1-56-211 du 11 </w:t>
      </w:r>
      <w:r w:rsidR="000F6E99">
        <w:rPr>
          <w:rFonts w:asciiTheme="majorBidi" w:hAnsiTheme="majorBidi" w:cstheme="majorBidi"/>
          <w:sz w:val="22"/>
          <w:szCs w:val="22"/>
        </w:rPr>
        <w:t>novembre</w:t>
      </w:r>
      <w:r w:rsidRPr="008757FC">
        <w:rPr>
          <w:rFonts w:asciiTheme="majorBidi" w:hAnsiTheme="majorBidi" w:cstheme="majorBidi"/>
          <w:sz w:val="22"/>
          <w:szCs w:val="22"/>
        </w:rPr>
        <w:t xml:space="preserve"> 1956 relatif aux garanties pécuniaires des soumissionnaires et adjudicataires de marchés publics.</w:t>
      </w:r>
    </w:p>
    <w:p w:rsidR="008757FC" w:rsidRPr="008757FC" w:rsidRDefault="008757FC" w:rsidP="008757FC">
      <w:pPr>
        <w:numPr>
          <w:ilvl w:val="0"/>
          <w:numId w:val="29"/>
        </w:numPr>
        <w:tabs>
          <w:tab w:val="left" w:pos="426"/>
        </w:tabs>
        <w:autoSpaceDE w:val="0"/>
        <w:autoSpaceDN w:val="0"/>
        <w:spacing w:line="276" w:lineRule="auto"/>
        <w:ind w:left="426" w:right="-31" w:hanging="357"/>
        <w:jc w:val="both"/>
        <w:rPr>
          <w:rFonts w:asciiTheme="majorBidi" w:hAnsiTheme="majorBidi" w:cstheme="majorBidi"/>
          <w:sz w:val="22"/>
          <w:szCs w:val="22"/>
        </w:rPr>
      </w:pPr>
      <w:r w:rsidRPr="008757FC">
        <w:rPr>
          <w:rFonts w:asciiTheme="majorBidi" w:hAnsiTheme="majorBidi" w:cstheme="majorBidi"/>
          <w:sz w:val="22"/>
          <w:szCs w:val="22"/>
        </w:rPr>
        <w:t>le décret n° 2-14-343 du 24/06/14 portant revalorisation du salaire minimum dans l’industrie, le commerce, les professions libérales et l’agriculture.</w:t>
      </w:r>
    </w:p>
    <w:p w:rsidR="008757FC" w:rsidRDefault="008757FC" w:rsidP="008757FC">
      <w:pPr>
        <w:numPr>
          <w:ilvl w:val="0"/>
          <w:numId w:val="29"/>
        </w:numPr>
        <w:tabs>
          <w:tab w:val="left" w:pos="426"/>
        </w:tabs>
        <w:autoSpaceDE w:val="0"/>
        <w:autoSpaceDN w:val="0"/>
        <w:spacing w:line="276" w:lineRule="auto"/>
        <w:ind w:left="426" w:right="-31" w:hanging="357"/>
        <w:jc w:val="both"/>
        <w:rPr>
          <w:rFonts w:ascii="Arial" w:hAnsi="Arial" w:cs="Arial"/>
          <w:sz w:val="22"/>
          <w:szCs w:val="22"/>
        </w:rPr>
      </w:pPr>
      <w:r w:rsidRPr="008757FC">
        <w:rPr>
          <w:rFonts w:asciiTheme="majorBidi" w:hAnsiTheme="majorBidi" w:cstheme="majorBidi"/>
          <w:sz w:val="22"/>
          <w:szCs w:val="22"/>
        </w:rPr>
        <w:t>Tous les textes réglementaires ayant trait aux marchés de l’Etat rendus applicables à la date d’ouverture des plis.</w:t>
      </w:r>
    </w:p>
    <w:p w:rsidR="008757FC" w:rsidRPr="008757FC" w:rsidRDefault="008757FC" w:rsidP="00AA633B">
      <w:pPr>
        <w:pStyle w:val="Corps"/>
        <w:rPr>
          <w:lang w:val="fr-FR"/>
        </w:rPr>
      </w:pPr>
    </w:p>
    <w:p w:rsidR="00AA633B" w:rsidRDefault="00AA633B" w:rsidP="00D30655">
      <w:pPr>
        <w:pStyle w:val="Corps"/>
        <w:rPr>
          <w:b/>
          <w:bCs/>
          <w:color w:val="0000FF"/>
          <w:lang w:val="de-DE"/>
        </w:rPr>
      </w:pPr>
      <w:r w:rsidRPr="00443BAE">
        <w:rPr>
          <w:b/>
          <w:bCs/>
          <w:color w:val="0000FF"/>
          <w:lang w:val="de-DE"/>
        </w:rPr>
        <w:t xml:space="preserve">ARTICLE </w:t>
      </w:r>
      <w:r>
        <w:rPr>
          <w:b/>
          <w:bCs/>
          <w:color w:val="0000FF"/>
          <w:lang w:val="de-DE"/>
        </w:rPr>
        <w:t xml:space="preserve"> 8</w:t>
      </w:r>
      <w:r w:rsidRPr="00443BAE">
        <w:rPr>
          <w:b/>
          <w:bCs/>
          <w:color w:val="0000FF"/>
        </w:rPr>
        <w:t>: VALIDIT</w:t>
      </w:r>
      <w:r w:rsidRPr="00443BAE">
        <w:rPr>
          <w:b/>
          <w:bCs/>
          <w:color w:val="0000FF"/>
          <w:lang w:val="pt-PT"/>
        </w:rPr>
        <w:t xml:space="preserve">É </w:t>
      </w:r>
      <w:r w:rsidRPr="00443BAE">
        <w:rPr>
          <w:b/>
          <w:bCs/>
          <w:color w:val="0000FF"/>
        </w:rPr>
        <w:t>ET DELAI DE NOTIFICATION DE L</w:t>
      </w:r>
      <w:r w:rsidRPr="00443BAE">
        <w:rPr>
          <w:b/>
          <w:bCs/>
          <w:color w:val="0000FF"/>
          <w:rtl/>
        </w:rPr>
        <w:t>’</w:t>
      </w:r>
      <w:r w:rsidRPr="00443BAE">
        <w:rPr>
          <w:b/>
          <w:bCs/>
          <w:color w:val="0000FF"/>
          <w:lang w:val="de-DE"/>
        </w:rPr>
        <w:t>APPROBATION DU PR</w:t>
      </w:r>
      <w:r w:rsidRPr="00443BAE">
        <w:rPr>
          <w:b/>
          <w:bCs/>
          <w:color w:val="0000FF"/>
          <w:lang w:val="fr-FR"/>
        </w:rPr>
        <w:t>É</w:t>
      </w:r>
      <w:r w:rsidRPr="00443BAE">
        <w:rPr>
          <w:b/>
          <w:bCs/>
          <w:color w:val="0000FF"/>
          <w:lang w:val="es-ES_tradnl"/>
        </w:rPr>
        <w:t>SENT APPEL D</w:t>
      </w:r>
      <w:r w:rsidRPr="00443BAE">
        <w:rPr>
          <w:b/>
          <w:bCs/>
          <w:color w:val="0000FF"/>
          <w:rtl/>
        </w:rPr>
        <w:t>’</w:t>
      </w:r>
      <w:r w:rsidRPr="00443BAE">
        <w:rPr>
          <w:b/>
          <w:bCs/>
          <w:color w:val="0000FF"/>
          <w:lang w:val="de-DE"/>
        </w:rPr>
        <w:t xml:space="preserve">OFFRES </w:t>
      </w:r>
      <w:r w:rsidR="00D30655" w:rsidRPr="00D30655">
        <w:rPr>
          <w:b/>
          <w:bCs/>
          <w:color w:val="0000FF"/>
          <w:lang w:val="de-DE"/>
        </w:rPr>
        <w:t>SIMPLIFIE</w:t>
      </w:r>
    </w:p>
    <w:p w:rsidR="008757FC" w:rsidRPr="008757FC" w:rsidRDefault="008757FC" w:rsidP="008757FC">
      <w:pPr>
        <w:pStyle w:val="Normal3"/>
        <w:widowControl/>
        <w:pBdr>
          <w:top w:val="nil"/>
          <w:left w:val="nil"/>
          <w:bottom w:val="nil"/>
          <w:right w:val="nil"/>
          <w:between w:val="nil"/>
        </w:pBdr>
        <w:tabs>
          <w:tab w:val="left" w:pos="10348"/>
        </w:tabs>
        <w:spacing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Le présent marché ne sera valable et définitif qu’après son approbation par l’autorité compétente.</w:t>
      </w:r>
    </w:p>
    <w:p w:rsidR="008757FC" w:rsidRPr="008757FC"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L’approbation du marché doit intervenir avant tout commencement des prestations de réalisation.</w:t>
      </w:r>
    </w:p>
    <w:p w:rsidR="008757FC" w:rsidRPr="008757FC"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L’approbation du marché doit intervenir avant tout commencement d’exécution. Cette approbation sera notifiée dans un délai maximum de 60 jours à compter de la date d’ouverture des plis conformément à l’article 143 du Décret 2-22-431.</w:t>
      </w:r>
    </w:p>
    <w:p w:rsidR="008757FC" w:rsidRPr="008757FC"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Les délais de prorogation de ce délai sont fixés par les dispositions du Décret précité.</w:t>
      </w:r>
    </w:p>
    <w:p w:rsidR="008757FC" w:rsidRPr="008757FC"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 xml:space="preserve">Lorsque le maître d'ouvrage décide de demander à l’attributaire de proroger la validité de son offre, il doit, avant l'expiration du délai visé à l'alinéa premier ci-dessus, lui proposer par lettre recommandée avec accusé de réception, par fax confirmé ou par tout autre moyen de communication donnant date certaine, de maintenir son offre pour une période supplémentaire ne dépassant pas trente (30) jours. </w:t>
      </w:r>
    </w:p>
    <w:p w:rsidR="008757FC" w:rsidRPr="008757FC"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 xml:space="preserve">L'attributaire doit faire connaître sa réponse avant la date limite fixée par le maître d'ouvrage.                               </w:t>
      </w:r>
    </w:p>
    <w:p w:rsidR="008757FC" w:rsidRPr="008757FC"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8757FC">
        <w:rPr>
          <w:rFonts w:asciiTheme="majorBidi" w:eastAsia="Arial" w:hAnsiTheme="majorBidi" w:cstheme="majorBidi"/>
          <w:color w:val="000000"/>
        </w:rPr>
        <w:t xml:space="preserve">En cas de refus de l'attributaire, mainlevée lui est donnée de son cautionnement provisoire.  </w:t>
      </w:r>
    </w:p>
    <w:p w:rsidR="008757FC" w:rsidRPr="00DF7D0D" w:rsidRDefault="008757FC" w:rsidP="008757FC">
      <w:pPr>
        <w:pStyle w:val="Normal3"/>
        <w:widowControl/>
        <w:pBdr>
          <w:top w:val="nil"/>
          <w:left w:val="nil"/>
          <w:bottom w:val="nil"/>
          <w:right w:val="nil"/>
          <w:between w:val="nil"/>
        </w:pBdr>
        <w:tabs>
          <w:tab w:val="left" w:pos="10348"/>
        </w:tabs>
        <w:spacing w:after="120" w:line="360" w:lineRule="auto"/>
        <w:ind w:right="-16"/>
        <w:jc w:val="both"/>
        <w:rPr>
          <w:rFonts w:ascii="Arial" w:eastAsia="Arial" w:hAnsi="Arial" w:cs="Arial"/>
          <w:color w:val="000000"/>
        </w:rPr>
      </w:pPr>
      <w:r w:rsidRPr="008757FC">
        <w:rPr>
          <w:rFonts w:asciiTheme="majorBidi" w:eastAsia="Arial" w:hAnsiTheme="majorBidi" w:cstheme="majorBidi"/>
          <w:color w:val="000000"/>
        </w:rPr>
        <w:t>Le maître d’ouvrage établit un rapport, dûment signé par ses soins, relatant les raisons du non approbation dans le délai imparti. Ce rapport est joint au dossier du marché</w:t>
      </w:r>
      <w:r w:rsidRPr="00DF7D0D">
        <w:rPr>
          <w:rFonts w:ascii="Arial" w:eastAsia="Arial" w:hAnsi="Arial" w:cs="Arial"/>
          <w:color w:val="000000"/>
        </w:rPr>
        <w:t>.</w:t>
      </w:r>
    </w:p>
    <w:p w:rsidR="00AA633B" w:rsidRDefault="00AA633B" w:rsidP="005260D2">
      <w:pPr>
        <w:pStyle w:val="Corps"/>
        <w:rPr>
          <w:b/>
          <w:bCs/>
          <w:color w:val="0000FF"/>
          <w:lang w:val="de-DE"/>
        </w:rPr>
      </w:pPr>
      <w:r w:rsidRPr="00443BAE">
        <w:rPr>
          <w:b/>
          <w:bCs/>
          <w:color w:val="0000FF"/>
          <w:lang w:val="de-DE"/>
        </w:rPr>
        <w:t xml:space="preserve">ARTICLE </w:t>
      </w:r>
      <w:r w:rsidRPr="00443BAE">
        <w:rPr>
          <w:b/>
          <w:bCs/>
          <w:color w:val="0000FF"/>
        </w:rPr>
        <w:t> </w:t>
      </w:r>
      <w:r>
        <w:rPr>
          <w:b/>
          <w:bCs/>
          <w:color w:val="0000FF"/>
        </w:rPr>
        <w:t>9</w:t>
      </w:r>
      <w:r w:rsidRPr="00443BAE">
        <w:rPr>
          <w:b/>
          <w:bCs/>
          <w:color w:val="0000FF"/>
          <w:lang w:val="de-DE"/>
        </w:rPr>
        <w:t>:</w:t>
      </w:r>
      <w:r w:rsidR="00F8600C">
        <w:rPr>
          <w:b/>
          <w:bCs/>
          <w:color w:val="0000FF"/>
          <w:lang w:val="de-DE"/>
        </w:rPr>
        <w:t xml:space="preserve"> </w:t>
      </w:r>
      <w:r w:rsidRPr="00443BAE">
        <w:rPr>
          <w:b/>
          <w:bCs/>
          <w:color w:val="0000FF"/>
          <w:lang w:val="de-DE"/>
        </w:rPr>
        <w:t>DOCUMENTS FOURNIS PAR LE MAITRE D</w:t>
      </w:r>
      <w:r w:rsidRPr="00443BAE">
        <w:rPr>
          <w:b/>
          <w:bCs/>
          <w:color w:val="0000FF"/>
          <w:rtl/>
        </w:rPr>
        <w:t>’</w:t>
      </w:r>
      <w:r w:rsidRPr="00443BAE">
        <w:rPr>
          <w:b/>
          <w:bCs/>
          <w:color w:val="0000FF"/>
          <w:lang w:val="de-DE"/>
        </w:rPr>
        <w:t xml:space="preserve">OUVRAGE </w:t>
      </w:r>
    </w:p>
    <w:p w:rsidR="00A35275" w:rsidRPr="00A35275" w:rsidRDefault="00A35275" w:rsidP="00A35275">
      <w:pPr>
        <w:pStyle w:val="Normal3"/>
        <w:widowControl/>
        <w:pBdr>
          <w:top w:val="nil"/>
          <w:left w:val="nil"/>
          <w:bottom w:val="nil"/>
          <w:right w:val="nil"/>
          <w:between w:val="nil"/>
        </w:pBdr>
        <w:tabs>
          <w:tab w:val="left" w:pos="10348"/>
        </w:tabs>
        <w:spacing w:after="120" w:line="360" w:lineRule="auto"/>
        <w:ind w:right="-16"/>
        <w:jc w:val="both"/>
        <w:rPr>
          <w:rFonts w:asciiTheme="majorBidi" w:eastAsia="Arial" w:hAnsiTheme="majorBidi" w:cstheme="majorBidi"/>
          <w:color w:val="000000"/>
        </w:rPr>
      </w:pPr>
      <w:r w:rsidRPr="00A35275">
        <w:rPr>
          <w:rFonts w:asciiTheme="majorBidi" w:eastAsia="Arial" w:hAnsiTheme="majorBidi" w:cstheme="majorBidi"/>
          <w:color w:val="000000"/>
        </w:rPr>
        <w:t>Aussitôt après la notification de l’approbation du marché, le maître d’ouvrage remet gratuitement au titulaire, contre décharge de ce dernier, un exemplaire vérifié et certifié conforme de l’acte d’engagement, du cahier des prescriptions spéciales et des pièces expressément désignées comme constitutives du marché telles que indiquées ci-dessous ,à l’exception du cahier des clauses administratives générales applicable aux marchés de service.</w:t>
      </w:r>
    </w:p>
    <w:p w:rsidR="00AA633B" w:rsidRDefault="00AA633B" w:rsidP="00AA633B">
      <w:pPr>
        <w:pStyle w:val="Corps"/>
      </w:pPr>
      <w:r>
        <w:t> </w:t>
      </w:r>
    </w:p>
    <w:p w:rsidR="00AA633B" w:rsidRDefault="00AA633B" w:rsidP="00AA633B">
      <w:pPr>
        <w:pStyle w:val="Corps"/>
        <w:rPr>
          <w:b/>
          <w:bCs/>
          <w:color w:val="0000FF"/>
          <w:lang w:val="de-DE"/>
        </w:rPr>
      </w:pPr>
      <w:r w:rsidRPr="00443BAE">
        <w:rPr>
          <w:b/>
          <w:bCs/>
          <w:color w:val="0000FF"/>
          <w:lang w:val="de-DE"/>
        </w:rPr>
        <w:t>ARTICLE</w:t>
      </w:r>
      <w:r>
        <w:rPr>
          <w:b/>
          <w:bCs/>
          <w:color w:val="0000FF"/>
          <w:lang w:val="fr-FR"/>
        </w:rPr>
        <w:t xml:space="preserve"> 10</w:t>
      </w:r>
      <w:r w:rsidRPr="00443BAE">
        <w:rPr>
          <w:b/>
          <w:bCs/>
          <w:color w:val="0000FF"/>
          <w:lang w:val="de-DE"/>
        </w:rPr>
        <w:t>: NANTISSEMENT</w:t>
      </w:r>
    </w:p>
    <w:p w:rsidR="00ED025B" w:rsidRPr="00ED025B" w:rsidRDefault="00AA633B" w:rsidP="00ED025B">
      <w:pPr>
        <w:pStyle w:val="Corpsdetexte"/>
        <w:spacing w:line="360" w:lineRule="auto"/>
        <w:ind w:right="-31"/>
        <w:rPr>
          <w:rFonts w:asciiTheme="majorBidi" w:hAnsiTheme="majorBidi" w:cstheme="majorBidi"/>
          <w:sz w:val="22"/>
          <w:szCs w:val="22"/>
        </w:rPr>
      </w:pPr>
      <w:r>
        <w:t> </w:t>
      </w:r>
      <w:r w:rsidR="00ED025B" w:rsidRPr="00ED025B">
        <w:rPr>
          <w:rFonts w:asciiTheme="majorBidi" w:hAnsiTheme="majorBidi" w:cstheme="majorBidi"/>
          <w:sz w:val="22"/>
          <w:szCs w:val="22"/>
        </w:rPr>
        <w:t>Dans l’éventualité d’une affectation en nantissement, il sera fait application des dispositions de la loi n° 112-13 relative au nantissement des marchés publics promulguée par le dahir n° 1-15-05 du 29 Rabii II (19 Février 2015), étant précisé que :</w:t>
      </w:r>
    </w:p>
    <w:p w:rsidR="00ED025B" w:rsidRPr="00ED025B" w:rsidRDefault="00ED025B" w:rsidP="00ED025B">
      <w:pPr>
        <w:pStyle w:val="Corpsdetexte"/>
        <w:spacing w:line="360" w:lineRule="auto"/>
        <w:ind w:right="-31"/>
        <w:rPr>
          <w:rFonts w:asciiTheme="majorBidi" w:hAnsiTheme="majorBidi" w:cstheme="majorBidi"/>
          <w:sz w:val="22"/>
          <w:szCs w:val="22"/>
        </w:rPr>
      </w:pPr>
      <w:r w:rsidRPr="00ED025B">
        <w:rPr>
          <w:rFonts w:asciiTheme="majorBidi" w:hAnsiTheme="majorBidi" w:cstheme="majorBidi"/>
          <w:sz w:val="22"/>
          <w:szCs w:val="22"/>
        </w:rPr>
        <w:t>1- La liquidation des sommes dues par le maitre d’ouvrage en exécution du marché sera opérée par les soins du Mr le Directeur Régional de la Jeunesse, de la région de Draa-Tafilalet.</w:t>
      </w:r>
    </w:p>
    <w:p w:rsidR="00ED025B" w:rsidRPr="00ED025B" w:rsidRDefault="00ED025B" w:rsidP="00ED025B">
      <w:pPr>
        <w:pStyle w:val="Corpsdetexte"/>
        <w:spacing w:line="360" w:lineRule="auto"/>
        <w:ind w:right="-31"/>
        <w:rPr>
          <w:rFonts w:asciiTheme="majorBidi" w:hAnsiTheme="majorBidi" w:cstheme="majorBidi"/>
          <w:sz w:val="22"/>
          <w:szCs w:val="22"/>
        </w:rPr>
      </w:pPr>
      <w:r w:rsidRPr="00ED025B">
        <w:rPr>
          <w:rFonts w:asciiTheme="majorBidi" w:hAnsiTheme="majorBidi" w:cstheme="majorBidi"/>
          <w:sz w:val="22"/>
          <w:szCs w:val="22"/>
        </w:rPr>
        <w:t>2- Au cours de l’exécution du marché, les documents cités à l’article 8 de la loi n° 112-13 peuvent être requis, par le titulaire du marché ou le bénéficiaire du nantissement ou de la subrogation, et sont établis sous sa responsabilité.</w:t>
      </w:r>
    </w:p>
    <w:p w:rsidR="00ED025B" w:rsidRPr="00ED025B" w:rsidRDefault="00ED025B" w:rsidP="00ED025B">
      <w:pPr>
        <w:pStyle w:val="Corpsdetexte"/>
        <w:spacing w:line="360" w:lineRule="auto"/>
        <w:ind w:right="-31"/>
        <w:rPr>
          <w:rFonts w:asciiTheme="majorBidi" w:hAnsiTheme="majorBidi" w:cstheme="majorBidi"/>
          <w:sz w:val="22"/>
          <w:szCs w:val="22"/>
        </w:rPr>
      </w:pPr>
      <w:r w:rsidRPr="00ED025B">
        <w:rPr>
          <w:rFonts w:asciiTheme="majorBidi" w:hAnsiTheme="majorBidi" w:cstheme="majorBidi"/>
          <w:sz w:val="22"/>
          <w:szCs w:val="22"/>
        </w:rPr>
        <w:t>3- Lesdits documents sont transmis directement à la partie bénéficiaire du nantissement avec communication d’une copie au titulaire du marché, dans les conditions prévues par l’article 8 de la loi n° 112-13.</w:t>
      </w:r>
    </w:p>
    <w:p w:rsidR="00ED025B" w:rsidRPr="00ED025B" w:rsidRDefault="00ED025B" w:rsidP="00ED025B">
      <w:pPr>
        <w:pStyle w:val="Corpsdetexte"/>
        <w:spacing w:line="360" w:lineRule="auto"/>
        <w:ind w:right="-31"/>
        <w:rPr>
          <w:rFonts w:asciiTheme="majorBidi" w:hAnsiTheme="majorBidi" w:cstheme="majorBidi"/>
          <w:sz w:val="22"/>
          <w:szCs w:val="22"/>
        </w:rPr>
      </w:pPr>
      <w:r w:rsidRPr="00ED025B">
        <w:rPr>
          <w:rFonts w:asciiTheme="majorBidi" w:hAnsiTheme="majorBidi" w:cstheme="majorBidi"/>
          <w:sz w:val="22"/>
          <w:szCs w:val="22"/>
        </w:rPr>
        <w:t>4- Les paiements prévus au marché seront effectués par le Trésorier provinciale Er-Rachidia seul qualifié pour recevoir les significations des créanciers du titulaire du marché.</w:t>
      </w:r>
    </w:p>
    <w:p w:rsidR="00A35275" w:rsidRPr="00A35275" w:rsidRDefault="00ED025B" w:rsidP="00ED025B">
      <w:pPr>
        <w:pStyle w:val="Corpsdetexte"/>
        <w:spacing w:line="360" w:lineRule="auto"/>
        <w:ind w:right="-31"/>
        <w:jc w:val="both"/>
        <w:rPr>
          <w:rFonts w:asciiTheme="majorBidi" w:hAnsiTheme="majorBidi" w:cstheme="majorBidi"/>
          <w:sz w:val="22"/>
          <w:szCs w:val="22"/>
        </w:rPr>
      </w:pPr>
      <w:r w:rsidRPr="00ED025B">
        <w:rPr>
          <w:rFonts w:asciiTheme="majorBidi" w:hAnsiTheme="majorBidi" w:cstheme="majorBidi"/>
          <w:sz w:val="22"/>
          <w:szCs w:val="22"/>
        </w:rPr>
        <w:t>5- le maitre d’ouvrage remet au titulaire du marché une copie du marché portant la mention « exemplaire unique » dûment signé et indiquant que ladite copie est délivrée en exemplaire unique destiné à former titre pour le nantissement du marché.</w:t>
      </w:r>
    </w:p>
    <w:p w:rsidR="00AA633B" w:rsidRPr="00A35275" w:rsidRDefault="00AA633B" w:rsidP="00AA633B">
      <w:pPr>
        <w:pStyle w:val="Corps"/>
        <w:rPr>
          <w:lang w:val="fr-FR"/>
        </w:rPr>
      </w:pPr>
    </w:p>
    <w:p w:rsidR="00AA633B" w:rsidRDefault="00AA633B" w:rsidP="008875BA">
      <w:pPr>
        <w:pStyle w:val="Corps"/>
        <w:rPr>
          <w:b/>
          <w:bCs/>
          <w:color w:val="0000FF"/>
          <w:lang w:val="es-ES_tradnl"/>
        </w:rPr>
      </w:pPr>
      <w:r w:rsidRPr="00443BAE">
        <w:rPr>
          <w:b/>
          <w:bCs/>
          <w:color w:val="0000FF"/>
          <w:lang w:val="de-DE"/>
        </w:rPr>
        <w:t xml:space="preserve">ARTICLE </w:t>
      </w:r>
      <w:r w:rsidRPr="00443BAE">
        <w:rPr>
          <w:b/>
          <w:bCs/>
          <w:color w:val="0000FF"/>
          <w:lang w:val="fr-FR"/>
        </w:rPr>
        <w:t xml:space="preserve"> </w:t>
      </w:r>
      <w:r>
        <w:rPr>
          <w:b/>
          <w:bCs/>
          <w:color w:val="0000FF"/>
          <w:lang w:val="fr-FR"/>
        </w:rPr>
        <w:t>11</w:t>
      </w:r>
      <w:r w:rsidRPr="00443BAE">
        <w:rPr>
          <w:b/>
          <w:bCs/>
          <w:color w:val="0000FF"/>
          <w:lang w:val="fr-FR"/>
        </w:rPr>
        <w:t>: COMIT</w:t>
      </w:r>
      <w:r w:rsidRPr="00443BAE">
        <w:rPr>
          <w:b/>
          <w:bCs/>
          <w:color w:val="0000FF"/>
          <w:lang w:val="pt-PT"/>
        </w:rPr>
        <w:t xml:space="preserve">É </w:t>
      </w:r>
      <w:r w:rsidRPr="00443BAE">
        <w:rPr>
          <w:b/>
          <w:bCs/>
          <w:color w:val="0000FF"/>
          <w:lang w:val="es-ES_tradnl"/>
        </w:rPr>
        <w:t xml:space="preserve">DE PILOTAGE </w:t>
      </w:r>
    </w:p>
    <w:p w:rsidR="00AA633B" w:rsidRDefault="00AA633B" w:rsidP="00AA633B">
      <w:pPr>
        <w:pStyle w:val="Corps"/>
        <w:numPr>
          <w:ilvl w:val="0"/>
          <w:numId w:val="3"/>
        </w:numPr>
        <w:spacing w:line="288" w:lineRule="auto"/>
        <w:jc w:val="both"/>
        <w:rPr>
          <w:lang w:val="it-IT"/>
        </w:rPr>
      </w:pPr>
      <w:r>
        <w:rPr>
          <w:lang w:val="it-IT"/>
        </w:rPr>
        <w:t>Il sera d</w:t>
      </w:r>
      <w:r>
        <w:rPr>
          <w:lang w:val="fr-FR"/>
        </w:rPr>
        <w:t>é</w:t>
      </w:r>
      <w:r w:rsidRPr="00C55848">
        <w:t>sign</w:t>
      </w:r>
      <w:r>
        <w:rPr>
          <w:lang w:val="fr-FR"/>
        </w:rPr>
        <w:t>é par décision du maitre d</w:t>
      </w:r>
      <w:r>
        <w:rPr>
          <w:rtl/>
        </w:rPr>
        <w:t>’</w:t>
      </w:r>
      <w:r>
        <w:rPr>
          <w:lang w:val="fr-FR"/>
        </w:rPr>
        <w:t>ouvrage pour veiller sur</w:t>
      </w:r>
      <w:r>
        <w:t> :</w:t>
      </w:r>
    </w:p>
    <w:p w:rsidR="00AA633B" w:rsidRDefault="00AA633B" w:rsidP="005851A9">
      <w:pPr>
        <w:pStyle w:val="Corps"/>
        <w:numPr>
          <w:ilvl w:val="0"/>
          <w:numId w:val="11"/>
        </w:numPr>
        <w:spacing w:line="288" w:lineRule="auto"/>
        <w:ind w:left="709"/>
        <w:jc w:val="both"/>
        <w:rPr>
          <w:lang w:val="fr-FR"/>
        </w:rPr>
      </w:pPr>
      <w:r>
        <w:rPr>
          <w:lang w:val="fr-FR"/>
        </w:rPr>
        <w:t>La validation de l</w:t>
      </w:r>
      <w:r>
        <w:rPr>
          <w:rtl/>
        </w:rPr>
        <w:t>’</w:t>
      </w:r>
      <w:r>
        <w:rPr>
          <w:lang w:val="fr-FR"/>
        </w:rPr>
        <w:t>approche méthodologique pré</w:t>
      </w:r>
      <w:r>
        <w:t>sent</w:t>
      </w:r>
      <w:r>
        <w:rPr>
          <w:lang w:val="fr-FR"/>
        </w:rPr>
        <w:t>ée par le titulaire</w:t>
      </w:r>
      <w:r>
        <w:t> ;</w:t>
      </w:r>
    </w:p>
    <w:p w:rsidR="00AA633B" w:rsidRDefault="00AA633B" w:rsidP="005851A9">
      <w:pPr>
        <w:pStyle w:val="Corps"/>
        <w:numPr>
          <w:ilvl w:val="0"/>
          <w:numId w:val="11"/>
        </w:numPr>
        <w:spacing w:line="288" w:lineRule="auto"/>
        <w:ind w:left="709"/>
        <w:jc w:val="both"/>
        <w:rPr>
          <w:lang w:val="fr-FR"/>
        </w:rPr>
      </w:pPr>
      <w:r>
        <w:rPr>
          <w:lang w:val="fr-FR"/>
        </w:rPr>
        <w:t>La planification des différentes phases de la réalisation des prestations définies par le CPS et le planning ainsi que la programmation des activités</w:t>
      </w:r>
      <w:r>
        <w:t>;</w:t>
      </w:r>
    </w:p>
    <w:p w:rsidR="00AA633B" w:rsidRDefault="00AA633B" w:rsidP="005851A9">
      <w:pPr>
        <w:pStyle w:val="Corps"/>
        <w:numPr>
          <w:ilvl w:val="0"/>
          <w:numId w:val="11"/>
        </w:numPr>
        <w:spacing w:line="288" w:lineRule="auto"/>
        <w:ind w:left="709"/>
        <w:jc w:val="both"/>
        <w:rPr>
          <w:lang w:val="fr-FR"/>
        </w:rPr>
      </w:pPr>
      <w:r>
        <w:rPr>
          <w:lang w:val="fr-FR"/>
        </w:rPr>
        <w:t>Le lancement et le pilotage de la mission</w:t>
      </w:r>
      <w:r>
        <w:t xml:space="preserve"> ; </w:t>
      </w:r>
    </w:p>
    <w:p w:rsidR="00AA633B" w:rsidRPr="00A35275" w:rsidRDefault="00AA633B" w:rsidP="00A35275">
      <w:pPr>
        <w:pStyle w:val="Corps"/>
        <w:numPr>
          <w:ilvl w:val="0"/>
          <w:numId w:val="11"/>
        </w:numPr>
        <w:spacing w:line="288" w:lineRule="auto"/>
        <w:ind w:left="709"/>
        <w:jc w:val="both"/>
        <w:rPr>
          <w:lang w:val="fr-FR"/>
        </w:rPr>
      </w:pPr>
      <w:r>
        <w:rPr>
          <w:lang w:val="fr-FR"/>
        </w:rPr>
        <w:t>Le pilotage et la coordination des opérations d</w:t>
      </w:r>
      <w:r w:rsidRPr="00A35275">
        <w:rPr>
          <w:rtl/>
          <w:lang w:val="fr-FR"/>
        </w:rPr>
        <w:t>’</w:t>
      </w:r>
      <w:r>
        <w:rPr>
          <w:lang w:val="fr-FR"/>
        </w:rPr>
        <w:t>organisation impliquant d</w:t>
      </w:r>
      <w:r w:rsidRPr="00A35275">
        <w:rPr>
          <w:rtl/>
          <w:lang w:val="fr-FR"/>
        </w:rPr>
        <w:t>’</w:t>
      </w:r>
      <w:r>
        <w:rPr>
          <w:lang w:val="fr-FR"/>
        </w:rPr>
        <w:t xml:space="preserve">autres intervenants ou partenaires </w:t>
      </w:r>
      <w:r w:rsidRPr="00A35275">
        <w:rPr>
          <w:lang w:val="fr-FR"/>
        </w:rPr>
        <w:t>concernés par l</w:t>
      </w:r>
      <w:r w:rsidRPr="00A35275">
        <w:rPr>
          <w:rtl/>
          <w:lang w:val="fr-FR"/>
        </w:rPr>
        <w:t>’</w:t>
      </w:r>
      <w:r w:rsidRPr="00A35275">
        <w:rPr>
          <w:lang w:val="fr-FR"/>
        </w:rPr>
        <w:t>organisation de l</w:t>
      </w:r>
      <w:r w:rsidRPr="00A35275">
        <w:rPr>
          <w:rFonts w:hint="eastAsia"/>
          <w:lang w:val="fr-FR"/>
        </w:rPr>
        <w:t>’</w:t>
      </w:r>
      <w:r w:rsidRPr="00A35275">
        <w:rPr>
          <w:lang w:val="fr-FR"/>
        </w:rPr>
        <w:t>événement;</w:t>
      </w:r>
    </w:p>
    <w:p w:rsidR="008875BA" w:rsidRPr="008875BA" w:rsidRDefault="008875BA" w:rsidP="005851A9">
      <w:pPr>
        <w:pStyle w:val="Corps"/>
        <w:numPr>
          <w:ilvl w:val="0"/>
          <w:numId w:val="11"/>
        </w:numPr>
        <w:spacing w:line="288" w:lineRule="auto"/>
        <w:ind w:left="709"/>
        <w:jc w:val="both"/>
      </w:pPr>
      <w:r w:rsidRPr="008875BA">
        <w:rPr>
          <w:lang w:val="fr-FR"/>
        </w:rPr>
        <w:t>D</w:t>
      </w:r>
      <w:r w:rsidRPr="008875BA">
        <w:rPr>
          <w:rtl/>
          <w:lang w:val="fr-FR"/>
        </w:rPr>
        <w:t>’</w:t>
      </w:r>
      <w:r w:rsidRPr="008875BA">
        <w:rPr>
          <w:lang w:val="fr-FR"/>
        </w:rPr>
        <w:t>assurer</w:t>
      </w:r>
      <w:r>
        <w:rPr>
          <w:lang w:val="fr-FR"/>
        </w:rPr>
        <w:t xml:space="preserve"> une supervision opérationnelle continue de la </w:t>
      </w:r>
      <w:r w:rsidR="005E6214">
        <w:rPr>
          <w:lang w:val="fr-FR"/>
        </w:rPr>
        <w:t>mission</w:t>
      </w:r>
      <w:r w:rsidR="005E6214">
        <w:t>.</w:t>
      </w:r>
    </w:p>
    <w:p w:rsidR="00AA633B" w:rsidRPr="00A35275" w:rsidRDefault="00AA633B" w:rsidP="00A35275">
      <w:pPr>
        <w:pStyle w:val="Corps"/>
        <w:numPr>
          <w:ilvl w:val="0"/>
          <w:numId w:val="3"/>
        </w:numPr>
        <w:spacing w:line="288" w:lineRule="auto"/>
        <w:jc w:val="both"/>
        <w:rPr>
          <w:lang w:val="fr-FR"/>
        </w:rPr>
      </w:pPr>
      <w:r>
        <w:rPr>
          <w:lang w:val="fr-FR"/>
        </w:rPr>
        <w:t>Le comité de pilotage peut également se ré</w:t>
      </w:r>
      <w:r>
        <w:t xml:space="preserve">unir à </w:t>
      </w:r>
      <w:r>
        <w:rPr>
          <w:lang w:val="fr-FR"/>
        </w:rPr>
        <w:t>la demande du comité de suivi en cas de né</w:t>
      </w:r>
      <w:r>
        <w:rPr>
          <w:lang w:val="it-IT"/>
        </w:rPr>
        <w:t>cessit</w:t>
      </w:r>
      <w:r>
        <w:rPr>
          <w:lang w:val="fr-FR"/>
        </w:rPr>
        <w:t>é</w:t>
      </w:r>
      <w:r>
        <w:t>.</w:t>
      </w:r>
    </w:p>
    <w:p w:rsidR="00AA633B" w:rsidRDefault="00AA633B" w:rsidP="008875BA">
      <w:pPr>
        <w:pStyle w:val="Corps"/>
        <w:numPr>
          <w:ilvl w:val="0"/>
          <w:numId w:val="3"/>
        </w:numPr>
        <w:spacing w:line="288" w:lineRule="auto"/>
        <w:jc w:val="both"/>
        <w:rPr>
          <w:lang w:val="fr-FR"/>
        </w:rPr>
      </w:pPr>
      <w:r>
        <w:rPr>
          <w:lang w:val="fr-FR"/>
        </w:rPr>
        <w:t>Peut s</w:t>
      </w:r>
      <w:r>
        <w:rPr>
          <w:rtl/>
        </w:rPr>
        <w:t>’</w:t>
      </w:r>
      <w:r>
        <w:rPr>
          <w:lang w:val="fr-FR"/>
        </w:rPr>
        <w:t xml:space="preserve">adjoindre </w:t>
      </w:r>
      <w:r>
        <w:t xml:space="preserve">à </w:t>
      </w:r>
      <w:r w:rsidR="008875BA">
        <w:rPr>
          <w:lang w:val="fr-FR"/>
        </w:rPr>
        <w:t xml:space="preserve">ce </w:t>
      </w:r>
      <w:r>
        <w:rPr>
          <w:lang w:val="fr-FR"/>
        </w:rPr>
        <w:t>comité, toute personne dont la contribution est jugée utile par le maitre d</w:t>
      </w:r>
      <w:r>
        <w:rPr>
          <w:rtl/>
        </w:rPr>
        <w:t>’</w:t>
      </w:r>
      <w:r>
        <w:rPr>
          <w:lang w:val="fr-FR"/>
        </w:rPr>
        <w:t>ouvrage est dé</w:t>
      </w:r>
      <w:r w:rsidRPr="00C55848">
        <w:t>sign</w:t>
      </w:r>
      <w:r>
        <w:rPr>
          <w:lang w:val="fr-FR"/>
        </w:rPr>
        <w:t>ée par décision de ce dernier.</w:t>
      </w:r>
    </w:p>
    <w:p w:rsidR="00AA633B" w:rsidRDefault="00AA633B" w:rsidP="00AA633B">
      <w:pPr>
        <w:pStyle w:val="Corps"/>
      </w:pPr>
      <w:r>
        <w:t> </w:t>
      </w:r>
    </w:p>
    <w:p w:rsidR="00AA633B" w:rsidRDefault="00AA633B" w:rsidP="00AA633B">
      <w:pPr>
        <w:pStyle w:val="Corps"/>
        <w:rPr>
          <w:b/>
          <w:bCs/>
          <w:color w:val="0000FF"/>
          <w:lang w:val="en-US"/>
        </w:rPr>
      </w:pPr>
      <w:r w:rsidRPr="00443BAE">
        <w:rPr>
          <w:b/>
          <w:bCs/>
          <w:color w:val="0000FF"/>
          <w:lang w:val="de-DE"/>
        </w:rPr>
        <w:t xml:space="preserve">ARTICLE </w:t>
      </w:r>
      <w:r w:rsidRPr="00443BAE">
        <w:rPr>
          <w:b/>
          <w:bCs/>
          <w:color w:val="0000FF"/>
          <w:lang w:val="fr-FR"/>
        </w:rPr>
        <w:t xml:space="preserve"> </w:t>
      </w:r>
      <w:r>
        <w:rPr>
          <w:b/>
          <w:bCs/>
          <w:color w:val="0000FF"/>
          <w:lang w:val="fr-FR"/>
        </w:rPr>
        <w:t>12</w:t>
      </w:r>
      <w:r w:rsidRPr="00443BAE">
        <w:rPr>
          <w:b/>
          <w:bCs/>
          <w:color w:val="0000FF"/>
          <w:lang w:val="fr-FR"/>
        </w:rPr>
        <w:t>: MODALITÉ</w:t>
      </w:r>
      <w:r w:rsidRPr="00443BAE">
        <w:rPr>
          <w:b/>
          <w:bCs/>
          <w:color w:val="0000FF"/>
        </w:rPr>
        <w:t>S D</w:t>
      </w:r>
      <w:r w:rsidRPr="00443BAE">
        <w:rPr>
          <w:b/>
          <w:bCs/>
          <w:color w:val="0000FF"/>
          <w:rtl/>
        </w:rPr>
        <w:t>’</w:t>
      </w:r>
      <w:r w:rsidRPr="00443BAE">
        <w:rPr>
          <w:b/>
          <w:bCs/>
          <w:color w:val="0000FF"/>
          <w:lang w:val="en-US"/>
        </w:rPr>
        <w:t>EXECUTION</w:t>
      </w:r>
    </w:p>
    <w:p w:rsidR="00AA633B" w:rsidRDefault="00AA633B" w:rsidP="00AA633B">
      <w:pPr>
        <w:pStyle w:val="Corps"/>
        <w:numPr>
          <w:ilvl w:val="0"/>
          <w:numId w:val="3"/>
        </w:numPr>
        <w:spacing w:line="288" w:lineRule="auto"/>
        <w:jc w:val="both"/>
        <w:rPr>
          <w:lang w:val="fr-FR"/>
        </w:rPr>
      </w:pPr>
      <w:r>
        <w:rPr>
          <w:lang w:val="fr-FR"/>
        </w:rPr>
        <w:t xml:space="preserve">Suite </w:t>
      </w:r>
      <w:r>
        <w:t xml:space="preserve">à </w:t>
      </w:r>
      <w:r>
        <w:rPr>
          <w:lang w:val="fr-FR"/>
        </w:rPr>
        <w:t>la notification de l</w:t>
      </w:r>
      <w:r>
        <w:rPr>
          <w:rtl/>
        </w:rPr>
        <w:t>’</w:t>
      </w:r>
      <w:r>
        <w:rPr>
          <w:lang w:val="fr-FR"/>
        </w:rPr>
        <w:t>ordre de service de commencement par le ma</w:t>
      </w:r>
      <w:r>
        <w:t>î</w:t>
      </w:r>
      <w:r>
        <w:rPr>
          <w:lang w:val="fr-FR"/>
        </w:rPr>
        <w:t>tre d</w:t>
      </w:r>
      <w:r>
        <w:rPr>
          <w:rtl/>
        </w:rPr>
        <w:t>’</w:t>
      </w:r>
      <w:r>
        <w:rPr>
          <w:lang w:val="fr-FR"/>
        </w:rPr>
        <w:t>ouvrage, des réunions de démarrage seront organisées avec le titulaire pour finaliser les modalités d</w:t>
      </w:r>
      <w:r>
        <w:rPr>
          <w:rtl/>
        </w:rPr>
        <w:t>’</w:t>
      </w:r>
      <w:r>
        <w:t>ex</w:t>
      </w:r>
      <w:r>
        <w:rPr>
          <w:lang w:val="fr-FR"/>
        </w:rPr>
        <w:t>écution. Durant ces ré</w:t>
      </w:r>
      <w:r w:rsidRPr="00C55848">
        <w:t>unions, un planning d</w:t>
      </w:r>
      <w:r>
        <w:rPr>
          <w:lang w:val="fr-FR"/>
        </w:rPr>
        <w:t>étaillé des différentes phases d</w:t>
      </w:r>
      <w:r>
        <w:rPr>
          <w:rtl/>
        </w:rPr>
        <w:t>’</w:t>
      </w:r>
      <w:r>
        <w:t>ex</w:t>
      </w:r>
      <w:r>
        <w:rPr>
          <w:lang w:val="fr-FR"/>
        </w:rPr>
        <w:t>écution sera arr</w:t>
      </w:r>
      <w:r>
        <w:t>êt</w:t>
      </w:r>
      <w:r>
        <w:rPr>
          <w:lang w:val="fr-FR"/>
        </w:rPr>
        <w:t>é</w:t>
      </w:r>
      <w:r>
        <w:rPr>
          <w:lang w:val="it-IT"/>
        </w:rPr>
        <w:t>, int</w:t>
      </w:r>
      <w:r>
        <w:rPr>
          <w:lang w:val="fr-FR"/>
        </w:rPr>
        <w:t>égrant les dates de l’é</w:t>
      </w:r>
      <w:r>
        <w:t>v</w:t>
      </w:r>
      <w:r>
        <w:rPr>
          <w:lang w:val="fr-FR"/>
        </w:rPr>
        <w:t>énement et les é</w:t>
      </w:r>
      <w:r>
        <w:t>l</w:t>
      </w:r>
      <w:r>
        <w:rPr>
          <w:lang w:val="fr-FR"/>
        </w:rPr>
        <w:t xml:space="preserve">éments nécessaires </w:t>
      </w:r>
      <w:r>
        <w:t xml:space="preserve">à </w:t>
      </w:r>
      <w:r>
        <w:rPr>
          <w:lang w:val="it-IT"/>
        </w:rPr>
        <w:t>la pr</w:t>
      </w:r>
      <w:r>
        <w:rPr>
          <w:lang w:val="fr-FR"/>
        </w:rPr>
        <w:t>éparation préalable. Ce planning servira de ré</w:t>
      </w:r>
      <w:r>
        <w:t>f</w:t>
      </w:r>
      <w:r>
        <w:rPr>
          <w:lang w:val="fr-FR"/>
        </w:rPr>
        <w:t>érence pour l</w:t>
      </w:r>
      <w:r>
        <w:rPr>
          <w:rtl/>
        </w:rPr>
        <w:t>’</w:t>
      </w:r>
      <w:r>
        <w:t>ex</w:t>
      </w:r>
      <w:r>
        <w:rPr>
          <w:lang w:val="fr-FR"/>
        </w:rPr>
        <w:t>écution des prestations depuis le démarrage jusqu'</w:t>
      </w:r>
      <w:r>
        <w:t xml:space="preserve">à </w:t>
      </w:r>
      <w:r>
        <w:rPr>
          <w:lang w:val="it-IT"/>
        </w:rPr>
        <w:t>la cl</w:t>
      </w:r>
      <w:r>
        <w:t>ô</w:t>
      </w:r>
      <w:r>
        <w:rPr>
          <w:lang w:val="fr-FR"/>
        </w:rPr>
        <w:t>ture de l'é</w:t>
      </w:r>
      <w:r>
        <w:t>v</w:t>
      </w:r>
      <w:r>
        <w:rPr>
          <w:lang w:val="fr-FR"/>
        </w:rPr>
        <w:t>énement.</w:t>
      </w:r>
    </w:p>
    <w:p w:rsidR="00AA633B" w:rsidRDefault="00AA633B" w:rsidP="00AA633B">
      <w:pPr>
        <w:pStyle w:val="Corps"/>
        <w:numPr>
          <w:ilvl w:val="0"/>
          <w:numId w:val="3"/>
        </w:numPr>
        <w:spacing w:line="288" w:lineRule="auto"/>
        <w:jc w:val="both"/>
        <w:rPr>
          <w:lang w:val="fr-FR"/>
        </w:rPr>
      </w:pPr>
      <w:r>
        <w:rPr>
          <w:lang w:val="fr-FR"/>
        </w:rPr>
        <w:t>Ce planning devra définir avec précision les dates et étapes clés pour la livraison et l</w:t>
      </w:r>
      <w:r>
        <w:rPr>
          <w:rtl/>
        </w:rPr>
        <w:t>’</w:t>
      </w:r>
      <w:r>
        <w:rPr>
          <w:lang w:val="fr-FR"/>
        </w:rPr>
        <w:t>installation du matériel, des équipements, et des biens meubles, assurant ainsi une coordination efficace des préparatifs.</w:t>
      </w:r>
    </w:p>
    <w:p w:rsidR="00AA633B" w:rsidRPr="007441E5" w:rsidRDefault="00AA633B" w:rsidP="00AA633B">
      <w:pPr>
        <w:pStyle w:val="Corps"/>
        <w:numPr>
          <w:ilvl w:val="0"/>
          <w:numId w:val="3"/>
        </w:numPr>
        <w:spacing w:line="288" w:lineRule="auto"/>
        <w:jc w:val="both"/>
        <w:rPr>
          <w:lang w:val="fr-FR"/>
        </w:rPr>
      </w:pPr>
      <w:r w:rsidRPr="007441E5">
        <w:rPr>
          <w:lang w:val="fr-FR"/>
        </w:rPr>
        <w:t>Les biens acquis par le titulaire pour les besoins de l'é</w:t>
      </w:r>
      <w:r>
        <w:t>v</w:t>
      </w:r>
      <w:r w:rsidRPr="007441E5">
        <w:rPr>
          <w:lang w:val="fr-FR"/>
        </w:rPr>
        <w:t xml:space="preserve">énement seront livrés sur le site contre un bon de </w:t>
      </w:r>
      <w:r w:rsidRPr="00C553A6">
        <w:rPr>
          <w:rFonts w:hint="eastAsia"/>
          <w:lang w:val="fr-FR"/>
        </w:rPr>
        <w:t>livraison</w:t>
      </w:r>
      <w:r w:rsidRPr="007441E5">
        <w:rPr>
          <w:lang w:val="fr-FR"/>
        </w:rPr>
        <w:t xml:space="preserve"> signé par le comité de suivi du ma</w:t>
      </w:r>
      <w:r w:rsidRPr="00C553A6">
        <w:rPr>
          <w:rFonts w:hint="eastAsia"/>
          <w:lang w:val="fr-FR"/>
        </w:rPr>
        <w:t>î</w:t>
      </w:r>
      <w:r w:rsidRPr="007441E5">
        <w:rPr>
          <w:lang w:val="fr-FR"/>
        </w:rPr>
        <w:t>tre d</w:t>
      </w:r>
      <w:r w:rsidRPr="00C553A6">
        <w:rPr>
          <w:rFonts w:hint="eastAsia"/>
          <w:rtl/>
          <w:lang w:val="fr-FR"/>
        </w:rPr>
        <w:t>’</w:t>
      </w:r>
      <w:r w:rsidRPr="007441E5">
        <w:rPr>
          <w:lang w:val="fr-FR"/>
        </w:rPr>
        <w:t>ouvrage. Le titulaire informera par écrit le ma</w:t>
      </w:r>
      <w:r w:rsidRPr="00C553A6">
        <w:rPr>
          <w:rFonts w:hint="eastAsia"/>
          <w:lang w:val="fr-FR"/>
        </w:rPr>
        <w:t>î</w:t>
      </w:r>
      <w:r w:rsidRPr="007441E5">
        <w:rPr>
          <w:lang w:val="fr-FR"/>
        </w:rPr>
        <w:t>tre d</w:t>
      </w:r>
      <w:r w:rsidRPr="00C553A6">
        <w:rPr>
          <w:rFonts w:hint="eastAsia"/>
          <w:rtl/>
          <w:lang w:val="fr-FR"/>
        </w:rPr>
        <w:t>’</w:t>
      </w:r>
      <w:r w:rsidRPr="007441E5">
        <w:rPr>
          <w:lang w:val="fr-FR"/>
        </w:rPr>
        <w:t xml:space="preserve">ouvrage de la planification de ces livraisons. </w:t>
      </w:r>
    </w:p>
    <w:p w:rsidR="00AA633B" w:rsidRDefault="00AA633B" w:rsidP="00AA633B">
      <w:pPr>
        <w:pStyle w:val="Corps"/>
        <w:numPr>
          <w:ilvl w:val="0"/>
          <w:numId w:val="3"/>
        </w:numPr>
        <w:spacing w:line="288" w:lineRule="auto"/>
        <w:jc w:val="both"/>
      </w:pPr>
      <w:r w:rsidRPr="00F8600C">
        <w:rPr>
          <w:lang w:val="fr-FR"/>
        </w:rPr>
        <w:t xml:space="preserve">Pour toute </w:t>
      </w:r>
      <w:r w:rsidRPr="00F8600C">
        <w:rPr>
          <w:rFonts w:hint="eastAsia"/>
          <w:lang w:val="fr-FR"/>
        </w:rPr>
        <w:t>livraison</w:t>
      </w:r>
      <w:r w:rsidRPr="00F8600C">
        <w:rPr>
          <w:lang w:val="fr-FR"/>
        </w:rPr>
        <w:t xml:space="preserve"> émise avec ré</w:t>
      </w:r>
      <w:r w:rsidRPr="00F8600C">
        <w:rPr>
          <w:rFonts w:hint="eastAsia"/>
          <w:lang w:val="fr-FR"/>
        </w:rPr>
        <w:t xml:space="preserve">serves due à </w:t>
      </w:r>
      <w:r w:rsidRPr="00F8600C">
        <w:rPr>
          <w:lang w:val="fr-FR"/>
        </w:rPr>
        <w:t xml:space="preserve">une non-conformité avec les plans, dessins ou spécifications, le titulaire devra </w:t>
      </w:r>
      <w:r w:rsidRPr="00F8600C">
        <w:rPr>
          <w:rFonts w:hint="eastAsia"/>
          <w:lang w:val="fr-FR"/>
        </w:rPr>
        <w:t xml:space="preserve">procéder aux ajustements </w:t>
      </w:r>
      <w:r w:rsidRPr="00F8600C">
        <w:rPr>
          <w:lang w:val="fr-FR"/>
        </w:rPr>
        <w:t>nécessaires pour obtenir une levée de réserves par le ma</w:t>
      </w:r>
      <w:r w:rsidRPr="00F8600C">
        <w:rPr>
          <w:rFonts w:hint="eastAsia"/>
          <w:lang w:val="fr-FR"/>
        </w:rPr>
        <w:t>î</w:t>
      </w:r>
      <w:r w:rsidRPr="00F8600C">
        <w:rPr>
          <w:lang w:val="fr-FR"/>
        </w:rPr>
        <w:t>tre d</w:t>
      </w:r>
      <w:r w:rsidRPr="00F8600C">
        <w:rPr>
          <w:rFonts w:hint="eastAsia"/>
          <w:rtl/>
          <w:lang w:val="fr-FR"/>
        </w:rPr>
        <w:t>’</w:t>
      </w:r>
      <w:r w:rsidRPr="00F8600C">
        <w:rPr>
          <w:lang w:val="fr-FR"/>
        </w:rPr>
        <w:t xml:space="preserve">ouvrage. À la suite de cette correction, un nouveau bon de  </w:t>
      </w:r>
      <w:r w:rsidRPr="00F8600C">
        <w:rPr>
          <w:rFonts w:hint="eastAsia"/>
          <w:lang w:val="fr-FR"/>
        </w:rPr>
        <w:t>livraison</w:t>
      </w:r>
      <w:r w:rsidRPr="00F8600C">
        <w:rPr>
          <w:lang w:val="fr-FR"/>
        </w:rPr>
        <w:t xml:space="preserve"> attestant de la conformité des biens sera signé entre les parties.</w:t>
      </w:r>
      <w:r>
        <w:t> </w:t>
      </w:r>
    </w:p>
    <w:p w:rsidR="00764D3E" w:rsidRDefault="00764D3E" w:rsidP="00AA633B">
      <w:pPr>
        <w:pStyle w:val="Corps"/>
        <w:rPr>
          <w:b/>
          <w:bCs/>
          <w:color w:val="0000FF"/>
          <w:lang w:val="de-DE"/>
        </w:rPr>
      </w:pPr>
    </w:p>
    <w:p w:rsidR="00AA633B" w:rsidRPr="009054D4" w:rsidRDefault="00AA633B" w:rsidP="00AA633B">
      <w:pPr>
        <w:pStyle w:val="Corps"/>
        <w:rPr>
          <w:b/>
          <w:bCs/>
          <w:color w:val="0000FF"/>
          <w:lang w:val="fr-FR"/>
        </w:rPr>
      </w:pPr>
      <w:r w:rsidRPr="009054D4">
        <w:rPr>
          <w:b/>
          <w:bCs/>
          <w:color w:val="0000FF"/>
          <w:lang w:val="de-DE"/>
        </w:rPr>
        <w:t xml:space="preserve">ARTICLE </w:t>
      </w:r>
      <w:r w:rsidRPr="009054D4">
        <w:rPr>
          <w:b/>
          <w:bCs/>
          <w:color w:val="0000FF"/>
          <w:lang w:val="fr-FR"/>
        </w:rPr>
        <w:t xml:space="preserve"> 13 : SOUS-TRAITANCE</w:t>
      </w:r>
    </w:p>
    <w:p w:rsidR="005D4122" w:rsidRPr="009054D4" w:rsidRDefault="005D4122" w:rsidP="005D4122">
      <w:pPr>
        <w:pStyle w:val="NormalWeb"/>
        <w:jc w:val="both"/>
      </w:pPr>
      <w:r w:rsidRPr="009054D4">
        <w:t xml:space="preserve">Conformément à l’article 151 du décret 2-22-431, et sous réserve des dispositions de son quatrième alinéa, le Prestataire choisit librement ses sous–traitants. </w:t>
      </w:r>
    </w:p>
    <w:p w:rsidR="005D4122" w:rsidRPr="009054D4" w:rsidRDefault="005D4122" w:rsidP="005D4122">
      <w:pPr>
        <w:pStyle w:val="NormalWeb"/>
        <w:jc w:val="both"/>
      </w:pPr>
      <w:r w:rsidRPr="009054D4">
        <w:t>Toutefois, il est tenu de notifier au maître d’ouvrage une copie certifiée conforme à l'original du contrat de sous–traitance qui précise, notamment, la nature des prestations sous–traitées, l’identité, la raison sociale ou la dénomination et l’adresse du ou des sous–traitants auxquels il a confié l’exécution d’une partie des prestations objet du marché.</w:t>
      </w:r>
    </w:p>
    <w:p w:rsidR="005D4122" w:rsidRPr="009054D4" w:rsidRDefault="005D4122" w:rsidP="005D4122">
      <w:pPr>
        <w:pStyle w:val="NormalWeb"/>
        <w:jc w:val="both"/>
      </w:pPr>
      <w:r w:rsidRPr="009054D4">
        <w:t>Les sous-traitants doivent satisfaire aux conditions requises des concurrents à l’article 27 du décret précité relatif aux marchés publics.</w:t>
      </w:r>
    </w:p>
    <w:p w:rsidR="005D4122" w:rsidRPr="009054D4" w:rsidRDefault="005D4122" w:rsidP="005D4122">
      <w:pPr>
        <w:pStyle w:val="NormalWeb"/>
        <w:jc w:val="both"/>
      </w:pPr>
      <w:r w:rsidRPr="009054D4">
        <w:t>La sous-traitance ne peut en aucun cas dépasser cinquante pour cent (50 %) du montant du marché ni porter sur le corps d’état principal.</w:t>
      </w:r>
    </w:p>
    <w:p w:rsidR="005D4122" w:rsidRPr="009054D4" w:rsidRDefault="005D4122" w:rsidP="005D4122">
      <w:pPr>
        <w:pStyle w:val="NormalWeb"/>
        <w:jc w:val="both"/>
      </w:pPr>
      <w:r w:rsidRPr="009054D4">
        <w:t>Le corps d’état principal est constitué par toutes les prestations du marché.</w:t>
      </w:r>
    </w:p>
    <w:p w:rsidR="005D4122" w:rsidRPr="00FF0E41" w:rsidRDefault="005D4122" w:rsidP="005D4122">
      <w:pPr>
        <w:pStyle w:val="NormalWeb"/>
        <w:jc w:val="both"/>
      </w:pPr>
      <w:r w:rsidRPr="009054D4">
        <w:t>Le Prestataire est tenu de présenter au maître d’ouvrage les documents justifiant le paiement, par ses soins, des sommes dues au sous-traitant au fur et à mesure de l’exécution des prestations sous-traitées.</w:t>
      </w:r>
    </w:p>
    <w:p w:rsidR="00AA633B" w:rsidRPr="003A172F" w:rsidRDefault="00AA633B" w:rsidP="005260D2">
      <w:pPr>
        <w:pStyle w:val="Corps"/>
        <w:rPr>
          <w:b/>
          <w:bCs/>
          <w:color w:val="0000FF"/>
          <w:lang w:val="fr-FR"/>
        </w:rPr>
      </w:pPr>
      <w:r w:rsidRPr="00443BAE">
        <w:rPr>
          <w:b/>
          <w:bCs/>
          <w:color w:val="0000FF"/>
          <w:lang w:val="de-DE"/>
        </w:rPr>
        <w:t xml:space="preserve">ARTICLE </w:t>
      </w:r>
      <w:r w:rsidRPr="00443BAE">
        <w:rPr>
          <w:b/>
          <w:bCs/>
          <w:color w:val="0000FF"/>
          <w:lang w:val="fr-FR"/>
        </w:rPr>
        <w:t xml:space="preserve"> </w:t>
      </w:r>
      <w:r>
        <w:rPr>
          <w:b/>
          <w:bCs/>
          <w:color w:val="0000FF"/>
          <w:lang w:val="fr-FR"/>
        </w:rPr>
        <w:t>14</w:t>
      </w:r>
      <w:r w:rsidRPr="00443BAE">
        <w:rPr>
          <w:b/>
          <w:bCs/>
          <w:color w:val="0000FF"/>
          <w:lang w:val="fr-FR"/>
        </w:rPr>
        <w:t>: DÉ</w:t>
      </w:r>
      <w:r w:rsidRPr="00443BAE">
        <w:rPr>
          <w:b/>
          <w:bCs/>
          <w:color w:val="0000FF"/>
          <w:lang w:val="da-DK"/>
        </w:rPr>
        <w:t>LAI D</w:t>
      </w:r>
      <w:r w:rsidRPr="00443BAE">
        <w:rPr>
          <w:b/>
          <w:bCs/>
          <w:color w:val="0000FF"/>
          <w:rtl/>
        </w:rPr>
        <w:t>’</w:t>
      </w:r>
      <w:r w:rsidRPr="00443BAE">
        <w:rPr>
          <w:b/>
          <w:bCs/>
          <w:color w:val="0000FF"/>
        </w:rPr>
        <w:t>EX</w:t>
      </w:r>
      <w:r w:rsidRPr="00443BAE">
        <w:rPr>
          <w:b/>
          <w:bCs/>
          <w:color w:val="0000FF"/>
          <w:lang w:val="fr-FR"/>
        </w:rPr>
        <w:t>É</w:t>
      </w:r>
      <w:r w:rsidRPr="003A172F">
        <w:rPr>
          <w:b/>
          <w:bCs/>
          <w:color w:val="0000FF"/>
          <w:lang w:val="fr-FR"/>
        </w:rPr>
        <w:t>CUTION</w:t>
      </w:r>
    </w:p>
    <w:p w:rsidR="00515A47" w:rsidRPr="0011029D" w:rsidRDefault="00515A47" w:rsidP="0044586D">
      <w:pPr>
        <w:pStyle w:val="Corpsdetexte"/>
        <w:spacing w:line="360" w:lineRule="auto"/>
        <w:contextualSpacing/>
        <w:jc w:val="both"/>
        <w:rPr>
          <w:rFonts w:asciiTheme="majorBidi" w:hAnsiTheme="majorBidi" w:cstheme="majorBidi"/>
          <w:sz w:val="22"/>
          <w:szCs w:val="22"/>
        </w:rPr>
      </w:pPr>
      <w:r w:rsidRPr="0011029D">
        <w:rPr>
          <w:rFonts w:asciiTheme="majorBidi" w:hAnsiTheme="majorBidi" w:cstheme="majorBidi"/>
          <w:sz w:val="22"/>
          <w:szCs w:val="22"/>
        </w:rPr>
        <w:t>Le délai fixé pour l’exécution de toutes les prestations</w:t>
      </w:r>
      <w:r w:rsidR="00542DAD">
        <w:rPr>
          <w:rFonts w:asciiTheme="majorBidi" w:hAnsiTheme="majorBidi" w:cstheme="majorBidi"/>
          <w:sz w:val="22"/>
          <w:szCs w:val="22"/>
        </w:rPr>
        <w:t xml:space="preserve"> objet du marché est de </w:t>
      </w:r>
      <w:r w:rsidR="00D30655">
        <w:rPr>
          <w:rFonts w:asciiTheme="majorBidi" w:hAnsiTheme="majorBidi" w:cstheme="majorBidi"/>
          <w:sz w:val="22"/>
          <w:szCs w:val="22"/>
        </w:rPr>
        <w:t>0</w:t>
      </w:r>
      <w:r w:rsidR="0044586D">
        <w:rPr>
          <w:rFonts w:asciiTheme="majorBidi" w:hAnsiTheme="majorBidi" w:cstheme="majorBidi"/>
          <w:sz w:val="22"/>
          <w:szCs w:val="22"/>
        </w:rPr>
        <w:t>5</w:t>
      </w:r>
      <w:r w:rsidR="004E09FE">
        <w:rPr>
          <w:rFonts w:asciiTheme="majorBidi" w:hAnsiTheme="majorBidi" w:cstheme="majorBidi"/>
          <w:sz w:val="22"/>
          <w:szCs w:val="22"/>
        </w:rPr>
        <w:t xml:space="preserve"> jours</w:t>
      </w:r>
      <w:r w:rsidR="0044586D">
        <w:rPr>
          <w:rFonts w:asciiTheme="majorBidi" w:hAnsiTheme="majorBidi" w:cstheme="majorBidi"/>
          <w:sz w:val="22"/>
          <w:szCs w:val="22"/>
        </w:rPr>
        <w:t xml:space="preserve"> au cours de l’années 2025 </w:t>
      </w:r>
      <w:r w:rsidR="004E09FE">
        <w:rPr>
          <w:rFonts w:asciiTheme="majorBidi" w:hAnsiTheme="majorBidi" w:cstheme="majorBidi"/>
          <w:sz w:val="22"/>
          <w:szCs w:val="22"/>
        </w:rPr>
        <w:t>.</w:t>
      </w:r>
    </w:p>
    <w:p w:rsidR="00AA633B" w:rsidRPr="0011029D" w:rsidRDefault="00AA633B" w:rsidP="00D30655">
      <w:pPr>
        <w:pStyle w:val="Corpsdetexte"/>
        <w:spacing w:line="360" w:lineRule="auto"/>
        <w:contextualSpacing/>
        <w:jc w:val="both"/>
        <w:rPr>
          <w:rFonts w:asciiTheme="majorBidi" w:hAnsiTheme="majorBidi" w:cstheme="majorBidi"/>
          <w:sz w:val="22"/>
          <w:szCs w:val="22"/>
        </w:rPr>
      </w:pPr>
      <w:r w:rsidRPr="0011029D">
        <w:rPr>
          <w:rFonts w:asciiTheme="majorBidi" w:hAnsiTheme="majorBidi" w:cstheme="majorBidi"/>
          <w:sz w:val="22"/>
          <w:szCs w:val="22"/>
        </w:rPr>
        <w:t>Le titulaire s</w:t>
      </w:r>
      <w:r w:rsidRPr="0011029D">
        <w:rPr>
          <w:rFonts w:asciiTheme="majorBidi" w:hAnsiTheme="majorBidi" w:cstheme="majorBidi"/>
          <w:sz w:val="22"/>
          <w:szCs w:val="22"/>
          <w:rtl/>
        </w:rPr>
        <w:t>’</w:t>
      </w:r>
      <w:r w:rsidRPr="0011029D">
        <w:rPr>
          <w:rFonts w:asciiTheme="majorBidi" w:hAnsiTheme="majorBidi" w:cstheme="majorBidi"/>
          <w:sz w:val="22"/>
          <w:szCs w:val="22"/>
        </w:rPr>
        <w:t>engage à accomplir les missions qui lui sont confiées par le présent marché qui découlera du présent appel d</w:t>
      </w:r>
      <w:r w:rsidRPr="0011029D">
        <w:rPr>
          <w:rFonts w:asciiTheme="majorBidi" w:hAnsiTheme="majorBidi" w:cstheme="majorBidi"/>
          <w:sz w:val="22"/>
          <w:szCs w:val="22"/>
          <w:rtl/>
        </w:rPr>
        <w:t>’</w:t>
      </w:r>
      <w:r w:rsidRPr="0011029D">
        <w:rPr>
          <w:rFonts w:asciiTheme="majorBidi" w:hAnsiTheme="majorBidi" w:cstheme="majorBidi"/>
          <w:sz w:val="22"/>
          <w:szCs w:val="22"/>
        </w:rPr>
        <w:t xml:space="preserve">offres </w:t>
      </w:r>
      <w:r w:rsidR="00D30655" w:rsidRPr="007941D7">
        <w:t>simplifie</w:t>
      </w:r>
      <w:r w:rsidRPr="0011029D">
        <w:rPr>
          <w:rFonts w:asciiTheme="majorBidi" w:hAnsiTheme="majorBidi" w:cstheme="majorBidi"/>
          <w:sz w:val="22"/>
          <w:szCs w:val="22"/>
        </w:rPr>
        <w:t xml:space="preserve">, </w:t>
      </w:r>
      <w:r w:rsidR="00E32FD5" w:rsidRPr="0011029D">
        <w:rPr>
          <w:rFonts w:asciiTheme="majorBidi" w:hAnsiTheme="majorBidi" w:cstheme="majorBidi"/>
          <w:sz w:val="22"/>
          <w:szCs w:val="22"/>
        </w:rPr>
        <w:t>à partir du lendemain de la notification de l’ordre de service prescrivant le commencement des prestations et jusqu’au le lendemain</w:t>
      </w:r>
      <w:r w:rsidR="00515A47" w:rsidRPr="0011029D">
        <w:rPr>
          <w:rFonts w:asciiTheme="majorBidi" w:hAnsiTheme="majorBidi" w:cstheme="majorBidi"/>
          <w:sz w:val="22"/>
          <w:szCs w:val="22"/>
        </w:rPr>
        <w:t xml:space="preserve"> de</w:t>
      </w:r>
      <w:r w:rsidR="00E32FD5" w:rsidRPr="0011029D">
        <w:rPr>
          <w:rFonts w:asciiTheme="majorBidi" w:hAnsiTheme="majorBidi" w:cstheme="majorBidi"/>
          <w:sz w:val="22"/>
          <w:szCs w:val="22"/>
        </w:rPr>
        <w:t xml:space="preserve"> la clôture de l’événement.</w:t>
      </w:r>
    </w:p>
    <w:p w:rsidR="00AA633B" w:rsidRDefault="00AA633B" w:rsidP="00AA633B">
      <w:pPr>
        <w:pStyle w:val="Corps"/>
        <w:rPr>
          <w:b/>
          <w:bCs/>
          <w:color w:val="0000FF"/>
          <w:lang w:val="it-IT"/>
        </w:rPr>
      </w:pPr>
      <w:r w:rsidRPr="00443BAE">
        <w:rPr>
          <w:b/>
          <w:bCs/>
          <w:color w:val="0000FF"/>
          <w:lang w:val="de-DE"/>
        </w:rPr>
        <w:t xml:space="preserve">ARTICLE </w:t>
      </w:r>
      <w:r w:rsidRPr="00443BAE">
        <w:rPr>
          <w:b/>
          <w:bCs/>
          <w:color w:val="0000FF"/>
          <w:lang w:val="it-IT"/>
        </w:rPr>
        <w:t xml:space="preserve"> </w:t>
      </w:r>
      <w:r>
        <w:rPr>
          <w:b/>
          <w:bCs/>
          <w:color w:val="0000FF"/>
          <w:lang w:val="it-IT"/>
        </w:rPr>
        <w:t>15</w:t>
      </w:r>
      <w:r w:rsidRPr="00443BAE">
        <w:rPr>
          <w:b/>
          <w:bCs/>
          <w:color w:val="0000FF"/>
          <w:lang w:val="it-IT"/>
        </w:rPr>
        <w:t>: NATURE ET CARACTERE DES PRIX</w:t>
      </w:r>
    </w:p>
    <w:p w:rsidR="00E740F5" w:rsidRPr="0011029D" w:rsidRDefault="00E740F5" w:rsidP="0011029D">
      <w:pPr>
        <w:pStyle w:val="Corpsdetexte"/>
        <w:spacing w:line="360" w:lineRule="auto"/>
        <w:contextualSpacing/>
        <w:jc w:val="both"/>
        <w:rPr>
          <w:rFonts w:asciiTheme="majorBidi" w:hAnsiTheme="majorBidi" w:cstheme="majorBidi"/>
          <w:sz w:val="22"/>
          <w:szCs w:val="22"/>
        </w:rPr>
      </w:pPr>
      <w:r w:rsidRPr="0011029D">
        <w:rPr>
          <w:rFonts w:asciiTheme="majorBidi" w:hAnsiTheme="majorBidi" w:cstheme="majorBidi"/>
          <w:sz w:val="22"/>
          <w:szCs w:val="22"/>
        </w:rPr>
        <w:t>Le présent marché est à prix unitaires.</w:t>
      </w:r>
    </w:p>
    <w:p w:rsidR="00E740F5" w:rsidRPr="0011029D" w:rsidRDefault="00E740F5" w:rsidP="0011029D">
      <w:pPr>
        <w:pStyle w:val="Corpsdetexte"/>
        <w:spacing w:line="360" w:lineRule="auto"/>
        <w:contextualSpacing/>
        <w:jc w:val="both"/>
        <w:rPr>
          <w:rFonts w:asciiTheme="majorBidi" w:hAnsiTheme="majorBidi" w:cstheme="majorBidi"/>
          <w:sz w:val="22"/>
          <w:szCs w:val="22"/>
        </w:rPr>
      </w:pPr>
      <w:r w:rsidRPr="0011029D">
        <w:rPr>
          <w:rFonts w:asciiTheme="majorBidi" w:hAnsiTheme="majorBidi" w:cstheme="majorBidi"/>
          <w:sz w:val="22"/>
          <w:szCs w:val="22"/>
        </w:rPr>
        <w:t>Les sommes dues au titulaire du marché sont calculées par application des prix unitaires portés au bordereau des prix - détail estimatif joint au présent cahier des prescriptions spéciales, aux quantités réellement exécutés.</w:t>
      </w:r>
    </w:p>
    <w:p w:rsidR="00E740F5" w:rsidRPr="0011029D" w:rsidRDefault="00E740F5" w:rsidP="0011029D">
      <w:pPr>
        <w:pStyle w:val="Corpsdetexte"/>
        <w:spacing w:line="360" w:lineRule="auto"/>
        <w:contextualSpacing/>
        <w:jc w:val="both"/>
        <w:rPr>
          <w:rFonts w:asciiTheme="majorBidi" w:hAnsiTheme="majorBidi" w:cstheme="majorBidi"/>
          <w:sz w:val="22"/>
          <w:szCs w:val="22"/>
        </w:rPr>
      </w:pPr>
    </w:p>
    <w:p w:rsidR="00E740F5" w:rsidRPr="0011029D" w:rsidRDefault="00E740F5" w:rsidP="0011029D">
      <w:pPr>
        <w:pStyle w:val="Corpsdetexte"/>
        <w:spacing w:line="360" w:lineRule="auto"/>
        <w:contextualSpacing/>
        <w:jc w:val="both"/>
        <w:rPr>
          <w:rFonts w:asciiTheme="majorBidi" w:hAnsiTheme="majorBidi" w:cstheme="majorBidi"/>
          <w:sz w:val="22"/>
          <w:szCs w:val="22"/>
        </w:rPr>
      </w:pPr>
      <w:r w:rsidRPr="0011029D">
        <w:rPr>
          <w:rFonts w:asciiTheme="majorBidi" w:hAnsiTheme="majorBidi" w:cstheme="majorBidi"/>
          <w:sz w:val="22"/>
          <w:szCs w:val="22"/>
        </w:rPr>
        <w:t xml:space="preserve">Conformément à l’article 15 du décret sur les marchés publics, le présent marché est passé à prix fermes. </w:t>
      </w:r>
    </w:p>
    <w:p w:rsidR="00AA633B" w:rsidRPr="0011029D" w:rsidRDefault="00E740F5" w:rsidP="0011029D">
      <w:pPr>
        <w:pStyle w:val="Corpsdetexte"/>
        <w:spacing w:line="360" w:lineRule="auto"/>
        <w:contextualSpacing/>
        <w:jc w:val="both"/>
        <w:rPr>
          <w:rFonts w:asciiTheme="majorBidi" w:hAnsiTheme="majorBidi" w:cstheme="majorBidi"/>
          <w:sz w:val="22"/>
          <w:szCs w:val="22"/>
        </w:rPr>
      </w:pPr>
      <w:r w:rsidRPr="0011029D">
        <w:rPr>
          <w:rFonts w:asciiTheme="majorBidi" w:hAnsiTheme="majorBidi" w:cstheme="majorBidi"/>
          <w:sz w:val="22"/>
          <w:szCs w:val="22"/>
        </w:rPr>
        <w:t>Les prix du marché sont réputés comprendre toutes les dépenses résultant de la prestation y compris tous les droits, impôts, taxes, frais généraux, faux frais et assurer au titulaire une marge pour bénéfice et risques et d'une façon générale toutes les dépenses qui en sont la conséquence nécessaire et directe.</w:t>
      </w:r>
    </w:p>
    <w:p w:rsidR="00AA633B" w:rsidRDefault="00AA633B" w:rsidP="00AA633B">
      <w:pPr>
        <w:pStyle w:val="Corps"/>
        <w:rPr>
          <w:b/>
          <w:bCs/>
          <w:color w:val="0000FF"/>
          <w:lang w:val="de-DE"/>
        </w:rPr>
      </w:pPr>
      <w:r w:rsidRPr="00443BAE">
        <w:rPr>
          <w:b/>
          <w:bCs/>
          <w:color w:val="0000FF"/>
          <w:lang w:val="de-DE"/>
        </w:rPr>
        <w:t xml:space="preserve">ARTICLE  </w:t>
      </w:r>
      <w:r>
        <w:rPr>
          <w:b/>
          <w:bCs/>
          <w:color w:val="0000FF"/>
          <w:lang w:val="de-DE"/>
        </w:rPr>
        <w:t>16</w:t>
      </w:r>
      <w:r w:rsidRPr="00443BAE">
        <w:rPr>
          <w:b/>
          <w:bCs/>
          <w:color w:val="0000FF"/>
          <w:lang w:val="de-DE"/>
        </w:rPr>
        <w:t>: CAUTIONNEMENTS</w:t>
      </w:r>
    </w:p>
    <w:p w:rsidR="004805F0" w:rsidRPr="004805F0" w:rsidRDefault="00AA633B" w:rsidP="00596BD4">
      <w:pPr>
        <w:pStyle w:val="Corps"/>
        <w:numPr>
          <w:ilvl w:val="0"/>
          <w:numId w:val="3"/>
        </w:numPr>
        <w:spacing w:line="288" w:lineRule="auto"/>
        <w:jc w:val="both"/>
        <w:rPr>
          <w:color w:val="auto"/>
        </w:rPr>
      </w:pPr>
      <w:r w:rsidRPr="004805F0">
        <w:rPr>
          <w:color w:val="auto"/>
          <w:lang w:val="fr-FR"/>
        </w:rPr>
        <w:t xml:space="preserve">Le montant du cautionnement provisoire est fixé à </w:t>
      </w:r>
      <w:r w:rsidRPr="004805F0">
        <w:rPr>
          <w:color w:val="auto"/>
        </w:rPr>
        <w:t xml:space="preserve">la somme de </w:t>
      </w:r>
      <w:r w:rsidR="00560902">
        <w:rPr>
          <w:color w:val="auto"/>
        </w:rPr>
        <w:t>1</w:t>
      </w:r>
      <w:r w:rsidR="00596BD4">
        <w:rPr>
          <w:color w:val="auto"/>
        </w:rPr>
        <w:t>9</w:t>
      </w:r>
      <w:r w:rsidR="004805F0" w:rsidRPr="004805F0">
        <w:rPr>
          <w:rFonts w:hint="eastAsia"/>
          <w:color w:val="auto"/>
        </w:rPr>
        <w:t> </w:t>
      </w:r>
      <w:r w:rsidR="004805F0" w:rsidRPr="004805F0">
        <w:rPr>
          <w:color w:val="auto"/>
        </w:rPr>
        <w:t>000,00 DH (</w:t>
      </w:r>
      <w:r w:rsidR="00596BD4">
        <w:rPr>
          <w:color w:val="auto"/>
        </w:rPr>
        <w:t xml:space="preserve">DIX NEUF </w:t>
      </w:r>
      <w:r w:rsidR="004805F0" w:rsidRPr="004805F0">
        <w:rPr>
          <w:color w:val="auto"/>
        </w:rPr>
        <w:t xml:space="preserve"> Mille Dirhams).</w:t>
      </w:r>
    </w:p>
    <w:p w:rsidR="00AA633B" w:rsidRPr="004805F0" w:rsidRDefault="00AA633B" w:rsidP="00AA633B">
      <w:pPr>
        <w:pStyle w:val="Corps"/>
        <w:numPr>
          <w:ilvl w:val="0"/>
          <w:numId w:val="3"/>
        </w:numPr>
        <w:spacing w:line="288" w:lineRule="auto"/>
        <w:jc w:val="both"/>
        <w:rPr>
          <w:lang w:val="fr-FR"/>
        </w:rPr>
      </w:pPr>
      <w:r w:rsidRPr="004805F0">
        <w:rPr>
          <w:lang w:val="fr-FR"/>
        </w:rPr>
        <w:t xml:space="preserve">Le montant du cautionnement définitif est fixé à trois pour cent (3%) du montant initial du présent </w:t>
      </w:r>
      <w:r w:rsidRPr="004805F0">
        <w:rPr>
          <w:rFonts w:hint="eastAsia"/>
          <w:lang w:val="fr-FR"/>
        </w:rPr>
        <w:t>du maché</w:t>
      </w:r>
    </w:p>
    <w:p w:rsidR="00AA633B" w:rsidRDefault="00AA633B" w:rsidP="00AA633B">
      <w:pPr>
        <w:pStyle w:val="Corps"/>
        <w:numPr>
          <w:ilvl w:val="0"/>
          <w:numId w:val="3"/>
        </w:numPr>
        <w:spacing w:line="288" w:lineRule="auto"/>
        <w:jc w:val="both"/>
        <w:rPr>
          <w:lang w:val="fr-FR"/>
        </w:rPr>
      </w:pPr>
      <w:r>
        <w:rPr>
          <w:lang w:val="fr-FR"/>
        </w:rPr>
        <w:t>Le cautionnement définitif sera restitué est libé</w:t>
      </w:r>
      <w:r>
        <w:t>r</w:t>
      </w:r>
      <w:r>
        <w:rPr>
          <w:lang w:val="fr-FR"/>
        </w:rPr>
        <w:t>é à la suite d</w:t>
      </w:r>
      <w:r>
        <w:rPr>
          <w:rtl/>
        </w:rPr>
        <w:t>’</w:t>
      </w:r>
      <w:r w:rsidRPr="00C55848">
        <w:t>une mainlev</w:t>
      </w:r>
      <w:r>
        <w:rPr>
          <w:lang w:val="fr-FR"/>
        </w:rPr>
        <w:t>é</w:t>
      </w:r>
      <w:r>
        <w:t>e d</w:t>
      </w:r>
      <w:r>
        <w:rPr>
          <w:lang w:val="fr-FR"/>
        </w:rPr>
        <w:t>élivrée par le maitre d</w:t>
      </w:r>
      <w:r>
        <w:rPr>
          <w:rtl/>
        </w:rPr>
        <w:t>’</w:t>
      </w:r>
      <w:r>
        <w:rPr>
          <w:lang w:val="fr-FR"/>
        </w:rPr>
        <w:t>ouvrage apr</w:t>
      </w:r>
      <w:r>
        <w:rPr>
          <w:lang w:val="it-IT"/>
        </w:rPr>
        <w:t>è</w:t>
      </w:r>
      <w:r>
        <w:rPr>
          <w:lang w:val="fr-FR"/>
        </w:rPr>
        <w:t>s la réception définitive du présent</w:t>
      </w:r>
      <w:r w:rsidRPr="00B8119D">
        <w:rPr>
          <w:color w:val="00B0F0"/>
          <w:lang w:val="fr-FR"/>
        </w:rPr>
        <w:t xml:space="preserve"> </w:t>
      </w:r>
      <w:r w:rsidRPr="00C553A6">
        <w:rPr>
          <w:rFonts w:hint="eastAsia"/>
          <w:lang w:val="fr-FR"/>
        </w:rPr>
        <w:t>du maché</w:t>
      </w:r>
    </w:p>
    <w:p w:rsidR="00AA633B" w:rsidRDefault="00AA633B" w:rsidP="00AA633B">
      <w:pPr>
        <w:pStyle w:val="Corps"/>
      </w:pPr>
      <w:r>
        <w:t> </w:t>
      </w:r>
    </w:p>
    <w:p w:rsidR="00AA633B" w:rsidRDefault="00AA633B" w:rsidP="00AA633B">
      <w:pPr>
        <w:pStyle w:val="Corps"/>
        <w:rPr>
          <w:b/>
          <w:bCs/>
          <w:color w:val="0000FF"/>
          <w:lang w:val="de-DE"/>
        </w:rPr>
      </w:pPr>
      <w:r w:rsidRPr="00C553A6">
        <w:rPr>
          <w:rFonts w:hint="eastAsia"/>
          <w:b/>
          <w:bCs/>
          <w:color w:val="0000FF"/>
          <w:lang w:val="de-DE"/>
        </w:rPr>
        <w:t>ARTICLE  17: CONFORMITÉ ET COMMISSION TECHNIQUE</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sidRPr="00C553A6">
        <w:rPr>
          <w:rFonts w:ascii="Helvetica Neue" w:eastAsia="Arial Unicode MS" w:hAnsi="Helvetica Neue" w:cs="Arial Unicode MS"/>
          <w:color w:val="000000"/>
          <w:sz w:val="22"/>
          <w:szCs w:val="22"/>
          <w:bdr w:val="nil"/>
        </w:rPr>
        <w:t>Conformément aux prescriptions de l'article 47 du CCAG-EMO, les prestations faisant l'objet du marché issu du présent appel d'offres sont soumises à des vérifications destinées à constater qu'elles répondent aux stipulations prévues dans le marché issu du présent appel d'offre</w:t>
      </w:r>
      <w:r w:rsidR="00760A88">
        <w:rPr>
          <w:rFonts w:ascii="Helvetica Neue" w:eastAsia="Arial Unicode MS" w:hAnsi="Helvetica Neue" w:cs="Arial Unicode MS"/>
          <w:color w:val="000000"/>
          <w:sz w:val="22"/>
          <w:szCs w:val="22"/>
          <w:bdr w:val="nil"/>
        </w:rPr>
        <w:t>s</w:t>
      </w:r>
      <w:r w:rsidRPr="00C553A6">
        <w:rPr>
          <w:rFonts w:ascii="Helvetica Neue" w:eastAsia="Arial Unicode MS" w:hAnsi="Helvetica Neue" w:cs="Arial Unicode MS"/>
          <w:color w:val="000000"/>
          <w:sz w:val="22"/>
          <w:szCs w:val="22"/>
          <w:bdr w:val="nil"/>
        </w:rPr>
        <w:t xml:space="preserve"> Ces vérifications sont effectuées par le maitre d'ouvrage suivant les modalités prévues au CCAG-EMO, au cahier des prescriptions communes ou au cahier des prescriptions spéciales.</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sidRPr="00C553A6">
        <w:rPr>
          <w:rFonts w:ascii="Helvetica Neue" w:eastAsia="Arial Unicode MS" w:hAnsi="Helvetica Neue" w:cs="Arial Unicode MS"/>
          <w:color w:val="000000"/>
          <w:sz w:val="22"/>
          <w:szCs w:val="22"/>
          <w:bdr w:val="nil"/>
        </w:rPr>
        <w:t>Le titulaire avise par écrit le maitre d'ouvrage de la date à laquelle les prestations seront présentées en vue de ces vérifications.</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sidRPr="00C553A6">
        <w:rPr>
          <w:rFonts w:ascii="Helvetica Neue" w:eastAsia="Arial Unicode MS" w:hAnsi="Helvetica Neue" w:cs="Arial Unicode MS"/>
          <w:color w:val="000000"/>
          <w:sz w:val="22"/>
          <w:szCs w:val="22"/>
          <w:bdr w:val="nil"/>
        </w:rPr>
        <w:t>A compter de la date de la remise des documents convenues au niveau du CPS, le maitre d'ouvrage doit, dans le délai fixé par le cahier des prescriptions spéciales:</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sidRPr="00C553A6">
        <w:rPr>
          <w:rFonts w:ascii="Helvetica Neue" w:eastAsia="Arial Unicode MS" w:hAnsi="Helvetica Neue" w:cs="Arial Unicode MS"/>
          <w:color w:val="000000"/>
          <w:sz w:val="22"/>
          <w:szCs w:val="22"/>
          <w:bdr w:val="nil"/>
        </w:rPr>
        <w:t>-soit accepter le rapport, document ou produit sans réserves ;</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Pr>
          <w:rFonts w:ascii="Helvetica Neue" w:eastAsia="Arial Unicode MS" w:hAnsi="Helvetica Neue" w:cs="Arial Unicode MS"/>
          <w:color w:val="000000"/>
          <w:sz w:val="22"/>
          <w:szCs w:val="22"/>
          <w:bdr w:val="nil"/>
        </w:rPr>
        <w:t>-</w:t>
      </w:r>
      <w:r w:rsidRPr="00C553A6">
        <w:rPr>
          <w:rFonts w:ascii="Helvetica Neue" w:eastAsia="Arial Unicode MS" w:hAnsi="Helvetica Neue" w:cs="Arial Unicode MS"/>
          <w:color w:val="000000"/>
          <w:sz w:val="22"/>
          <w:szCs w:val="22"/>
          <w:bdr w:val="nil"/>
        </w:rPr>
        <w:t>soit inviter le titulaire à procéder à des corrections ou améliorations pour les rendre conformes</w:t>
      </w:r>
      <w:r>
        <w:rPr>
          <w:rFonts w:ascii="Helvetica Neue" w:eastAsia="Arial Unicode MS" w:hAnsi="Helvetica Neue" w:cs="Arial Unicode MS"/>
          <w:color w:val="000000"/>
          <w:sz w:val="22"/>
          <w:szCs w:val="22"/>
          <w:bdr w:val="nil"/>
        </w:rPr>
        <w:t xml:space="preserve"> </w:t>
      </w:r>
      <w:r w:rsidRPr="00C553A6">
        <w:rPr>
          <w:rFonts w:ascii="Helvetica Neue" w:eastAsia="Arial Unicode MS" w:hAnsi="Helvetica Neue" w:cs="Arial Unicode MS"/>
          <w:color w:val="000000"/>
          <w:sz w:val="22"/>
          <w:szCs w:val="22"/>
          <w:bdr w:val="nil"/>
        </w:rPr>
        <w:t>aux exigences du cahier des pre</w:t>
      </w:r>
      <w:r w:rsidR="007A76A2">
        <w:rPr>
          <w:rFonts w:ascii="Helvetica Neue" w:eastAsia="Arial Unicode MS" w:hAnsi="Helvetica Neue" w:cs="Arial Unicode MS"/>
          <w:color w:val="000000"/>
          <w:sz w:val="22"/>
          <w:szCs w:val="22"/>
          <w:bdr w:val="nil"/>
        </w:rPr>
        <w:t>scriptions spéciales et aux régl</w:t>
      </w:r>
      <w:r w:rsidRPr="00C553A6">
        <w:rPr>
          <w:rFonts w:ascii="Helvetica Neue" w:eastAsia="Arial Unicode MS" w:hAnsi="Helvetica Neue" w:cs="Arial Unicode MS"/>
          <w:color w:val="000000"/>
          <w:sz w:val="22"/>
          <w:szCs w:val="22"/>
          <w:bdr w:val="nil"/>
        </w:rPr>
        <w:t xml:space="preserve">es de l'art; </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Pr>
          <w:rFonts w:ascii="Helvetica Neue" w:eastAsia="Arial Unicode MS" w:hAnsi="Helvetica Neue" w:cs="Arial Unicode MS"/>
          <w:color w:val="000000"/>
          <w:sz w:val="22"/>
          <w:szCs w:val="22"/>
          <w:bdr w:val="nil"/>
        </w:rPr>
        <w:t>-</w:t>
      </w:r>
      <w:r w:rsidRPr="00C553A6">
        <w:rPr>
          <w:rFonts w:ascii="Helvetica Neue" w:eastAsia="Arial Unicode MS" w:hAnsi="Helvetica Neue" w:cs="Arial Unicode MS"/>
          <w:color w:val="000000"/>
          <w:sz w:val="22"/>
          <w:szCs w:val="22"/>
          <w:bdr w:val="nil"/>
        </w:rPr>
        <w:t>soit, le cas échéant, prononcer un refus motivé du rapport, document ou produit pour insuffisance grave dûment justifiée.</w:t>
      </w: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p>
    <w:p w:rsidR="00AA633B" w:rsidRPr="006C5CE5" w:rsidRDefault="00AA633B" w:rsidP="00760A88">
      <w:pPr>
        <w:shd w:val="clear" w:color="auto" w:fill="FFFFFF"/>
        <w:jc w:val="both"/>
        <w:rPr>
          <w:rFonts w:ascii="Helvetica Neue" w:eastAsia="Arial Unicode MS" w:hAnsi="Helvetica Neue" w:cs="Arial Unicode MS"/>
          <w:color w:val="000000"/>
          <w:sz w:val="22"/>
          <w:szCs w:val="22"/>
          <w:bdr w:val="nil"/>
        </w:rPr>
      </w:pPr>
      <w:r w:rsidRPr="00C553A6">
        <w:rPr>
          <w:rFonts w:ascii="Helvetica Neue" w:eastAsia="Arial Unicode MS" w:hAnsi="Helvetica Neue" w:cs="Arial Unicode MS"/>
          <w:color w:val="000000"/>
          <w:sz w:val="22"/>
          <w:szCs w:val="22"/>
          <w:bdr w:val="nil"/>
        </w:rPr>
        <w:t xml:space="preserve">Si le maitre d'ouvrage invite le titulaire à procéder à des corrections ou des </w:t>
      </w:r>
      <w:r w:rsidRPr="006C5CE5">
        <w:rPr>
          <w:rFonts w:ascii="Helvetica Neue" w:eastAsia="Arial Unicode MS" w:hAnsi="Helvetica Neue" w:cs="Arial Unicode MS"/>
          <w:color w:val="000000"/>
          <w:sz w:val="22"/>
          <w:szCs w:val="22"/>
          <w:bdr w:val="nil"/>
        </w:rPr>
        <w:t>amélioration</w:t>
      </w:r>
      <w:r w:rsidRPr="006C5CE5">
        <w:rPr>
          <w:rFonts w:ascii="Helvetica Neue" w:eastAsia="Arial Unicode MS" w:hAnsi="Helvetica Neue" w:cs="Arial Unicode MS" w:hint="eastAsia"/>
          <w:color w:val="000000"/>
          <w:sz w:val="22"/>
          <w:szCs w:val="22"/>
          <w:bdr w:val="nil"/>
        </w:rPr>
        <w:t>s</w:t>
      </w:r>
      <w:r w:rsidRPr="00C553A6">
        <w:rPr>
          <w:rFonts w:ascii="Helvetica Neue" w:eastAsia="Arial Unicode MS" w:hAnsi="Helvetica Neue" w:cs="Arial Unicode MS"/>
          <w:color w:val="000000"/>
          <w:sz w:val="22"/>
          <w:szCs w:val="22"/>
          <w:bdr w:val="nil"/>
        </w:rPr>
        <w:t>,</w:t>
      </w:r>
      <w:r>
        <w:rPr>
          <w:rFonts w:ascii="Helvetica Neue" w:eastAsia="Arial Unicode MS" w:hAnsi="Helvetica Neue" w:cs="Arial Unicode MS"/>
          <w:color w:val="000000"/>
          <w:sz w:val="22"/>
          <w:szCs w:val="22"/>
          <w:bdr w:val="nil"/>
        </w:rPr>
        <w:t xml:space="preserve"> </w:t>
      </w:r>
      <w:r w:rsidRPr="00C553A6">
        <w:rPr>
          <w:rFonts w:ascii="Helvetica Neue" w:eastAsia="Arial Unicode MS" w:hAnsi="Helvetica Neue" w:cs="Arial Unicode MS"/>
          <w:color w:val="000000"/>
          <w:sz w:val="22"/>
          <w:szCs w:val="22"/>
          <w:bdr w:val="nil"/>
        </w:rPr>
        <w:t>celui-ci dispose du délai fixé au niveau du CPS.</w:t>
      </w:r>
    </w:p>
    <w:p w:rsidR="00AA633B" w:rsidRDefault="00AA633B" w:rsidP="00AA633B">
      <w:pPr>
        <w:shd w:val="clear" w:color="auto" w:fill="FFFFFF"/>
        <w:rPr>
          <w:rFonts w:ascii="Arial" w:hAnsi="Arial" w:cs="Arial"/>
          <w:color w:val="222222"/>
        </w:rPr>
      </w:pPr>
    </w:p>
    <w:p w:rsidR="00AA633B" w:rsidRPr="000F7301" w:rsidRDefault="00AA633B" w:rsidP="00AA633B">
      <w:pPr>
        <w:pStyle w:val="Corps"/>
        <w:rPr>
          <w:b/>
          <w:bCs/>
          <w:color w:val="0000FF"/>
          <w:highlight w:val="yellow"/>
        </w:rPr>
      </w:pPr>
      <w:r w:rsidRPr="00C553A6">
        <w:rPr>
          <w:rFonts w:hint="eastAsia"/>
          <w:b/>
          <w:bCs/>
          <w:color w:val="0000FF"/>
          <w:lang w:val="de-DE"/>
        </w:rPr>
        <w:t>ARTICLE  18</w:t>
      </w:r>
      <w:r w:rsidRPr="00C553A6">
        <w:rPr>
          <w:rFonts w:hint="eastAsia"/>
          <w:b/>
          <w:bCs/>
          <w:color w:val="0000FF"/>
        </w:rPr>
        <w:t> : R</w:t>
      </w:r>
      <w:r w:rsidRPr="00C553A6">
        <w:rPr>
          <w:rFonts w:hint="eastAsia"/>
          <w:b/>
          <w:bCs/>
          <w:color w:val="0000FF"/>
          <w:lang w:val="fr-FR"/>
        </w:rPr>
        <w:t>É</w:t>
      </w:r>
      <w:r w:rsidRPr="003A172F">
        <w:rPr>
          <w:rFonts w:hint="eastAsia"/>
          <w:b/>
          <w:bCs/>
          <w:color w:val="0000FF"/>
          <w:lang w:val="fr-FR"/>
        </w:rPr>
        <w:t>CEPTION D</w:t>
      </w:r>
      <w:r w:rsidRPr="00C553A6">
        <w:rPr>
          <w:rFonts w:hint="eastAsia"/>
          <w:b/>
          <w:bCs/>
          <w:color w:val="0000FF"/>
          <w:lang w:val="fr-FR"/>
        </w:rPr>
        <w:t>É</w:t>
      </w:r>
      <w:r w:rsidRPr="00C553A6">
        <w:rPr>
          <w:rFonts w:hint="eastAsia"/>
          <w:b/>
          <w:bCs/>
          <w:color w:val="0000FF"/>
          <w:lang w:val="de-DE"/>
        </w:rPr>
        <w:t xml:space="preserve">FINITIVE </w:t>
      </w:r>
    </w:p>
    <w:p w:rsidR="00AA633B" w:rsidRDefault="00F8600C" w:rsidP="00F8600C">
      <w:pPr>
        <w:shd w:val="clear" w:color="auto" w:fill="FFFFFF"/>
        <w:jc w:val="both"/>
        <w:rPr>
          <w:rFonts w:ascii="Helvetica Neue" w:eastAsia="Arial Unicode MS" w:hAnsi="Helvetica Neue" w:cs="Arial Unicode MS"/>
          <w:color w:val="000000"/>
          <w:sz w:val="22"/>
          <w:szCs w:val="22"/>
          <w:bdr w:val="nil"/>
        </w:rPr>
      </w:pPr>
      <w:r w:rsidRPr="00F8600C">
        <w:rPr>
          <w:rFonts w:ascii="Helvetica Neue" w:eastAsia="Arial Unicode MS" w:hAnsi="Helvetica Neue" w:cs="Arial Unicode MS"/>
          <w:color w:val="000000"/>
          <w:sz w:val="22"/>
          <w:szCs w:val="22"/>
          <w:bdr w:val="nil"/>
        </w:rPr>
        <w:t>Conformément à l'article 49 du CCAG-EMO, la réception définitive est prononcée par le maître d'ouvrage une fois que l'ensemble des prestations, évaluées qualitativement et quantitativement, sont jugées conformes aux termes du marché.</w:t>
      </w:r>
    </w:p>
    <w:p w:rsidR="00F8600C" w:rsidRPr="00F8600C" w:rsidRDefault="00F8600C" w:rsidP="00F8600C">
      <w:pPr>
        <w:shd w:val="clear" w:color="auto" w:fill="FFFFFF"/>
        <w:jc w:val="both"/>
        <w:rPr>
          <w:rFonts w:ascii="Helvetica Neue" w:eastAsia="Arial Unicode MS" w:hAnsi="Helvetica Neue" w:cs="Arial Unicode MS"/>
          <w:color w:val="000000"/>
          <w:sz w:val="22"/>
          <w:szCs w:val="22"/>
          <w:bdr w:val="nil"/>
        </w:rPr>
      </w:pPr>
    </w:p>
    <w:p w:rsidR="00AA633B" w:rsidRDefault="00AA633B" w:rsidP="00AA633B">
      <w:pPr>
        <w:pStyle w:val="Corps"/>
        <w:rPr>
          <w:b/>
          <w:bCs/>
          <w:color w:val="0000FF"/>
          <w:lang w:val="es-ES_tradnl"/>
        </w:rPr>
      </w:pPr>
      <w:r w:rsidRPr="00443BAE">
        <w:rPr>
          <w:b/>
          <w:bCs/>
          <w:color w:val="0000FF"/>
          <w:lang w:val="de-DE"/>
        </w:rPr>
        <w:t xml:space="preserve">ARTICLE </w:t>
      </w:r>
      <w:r>
        <w:rPr>
          <w:b/>
          <w:bCs/>
          <w:color w:val="0000FF"/>
          <w:lang w:val="de-DE"/>
        </w:rPr>
        <w:t xml:space="preserve"> 19</w:t>
      </w:r>
      <w:r w:rsidRPr="00443BAE">
        <w:rPr>
          <w:b/>
          <w:bCs/>
          <w:color w:val="0000FF"/>
        </w:rPr>
        <w:t> </w:t>
      </w:r>
      <w:r w:rsidRPr="00443BAE">
        <w:rPr>
          <w:b/>
          <w:bCs/>
          <w:color w:val="0000FF"/>
          <w:lang w:val="es-ES_tradnl"/>
        </w:rPr>
        <w:t>: RETENUE DE GARANTIE</w:t>
      </w:r>
    </w:p>
    <w:p w:rsidR="00AA633B" w:rsidRDefault="00AA633B" w:rsidP="00AA633B">
      <w:pPr>
        <w:pStyle w:val="Corps"/>
        <w:spacing w:line="288" w:lineRule="auto"/>
        <w:jc w:val="both"/>
        <w:rPr>
          <w:lang w:val="fr-FR"/>
        </w:rPr>
      </w:pPr>
      <w:r>
        <w:rPr>
          <w:lang w:val="fr-FR"/>
        </w:rPr>
        <w:t>Aucune retenue de garantie ne sera pré</w:t>
      </w:r>
      <w:r>
        <w:t>lev</w:t>
      </w:r>
      <w:r>
        <w:rPr>
          <w:lang w:val="fr-FR"/>
        </w:rPr>
        <w:t xml:space="preserve">ée sur les montants payés au titulaire. </w:t>
      </w:r>
    </w:p>
    <w:p w:rsidR="00AA633B" w:rsidRDefault="00AA633B" w:rsidP="00AA633B">
      <w:pPr>
        <w:pStyle w:val="Corps"/>
      </w:pPr>
      <w:r>
        <w:t> </w:t>
      </w:r>
    </w:p>
    <w:p w:rsidR="00AA633B" w:rsidRDefault="00AA633B" w:rsidP="00AA633B">
      <w:pPr>
        <w:pStyle w:val="Corps"/>
        <w:rPr>
          <w:b/>
          <w:bCs/>
          <w:color w:val="0000FF"/>
          <w:lang w:val="de-DE"/>
        </w:rPr>
      </w:pPr>
      <w:r w:rsidRPr="00555068">
        <w:rPr>
          <w:b/>
          <w:bCs/>
          <w:color w:val="0000FF"/>
          <w:lang w:val="de-DE"/>
        </w:rPr>
        <w:t xml:space="preserve">ARTICLE 20 </w:t>
      </w:r>
      <w:r w:rsidRPr="00555068">
        <w:rPr>
          <w:b/>
          <w:bCs/>
          <w:color w:val="0000FF"/>
          <w:lang w:val="da-DK"/>
        </w:rPr>
        <w:t>: FORMALITE</w:t>
      </w:r>
      <w:r w:rsidR="00A579B6" w:rsidRPr="00555068">
        <w:rPr>
          <w:b/>
          <w:bCs/>
          <w:color w:val="0000FF"/>
          <w:lang w:val="da-DK"/>
        </w:rPr>
        <w:t xml:space="preserve"> </w:t>
      </w:r>
      <w:r w:rsidRPr="00555068">
        <w:rPr>
          <w:b/>
          <w:bCs/>
          <w:color w:val="0000FF"/>
          <w:lang w:val="da-DK"/>
        </w:rPr>
        <w:t>D</w:t>
      </w:r>
      <w:r w:rsidRPr="00555068">
        <w:rPr>
          <w:b/>
          <w:bCs/>
          <w:color w:val="0000FF"/>
          <w:rtl/>
        </w:rPr>
        <w:t>’</w:t>
      </w:r>
      <w:r w:rsidRPr="00555068">
        <w:rPr>
          <w:b/>
          <w:bCs/>
          <w:color w:val="0000FF"/>
          <w:lang w:val="de-DE"/>
        </w:rPr>
        <w:t>ENREGISTREMENT</w:t>
      </w:r>
    </w:p>
    <w:p w:rsidR="001B7CBE" w:rsidRPr="00067B35" w:rsidRDefault="001B7CBE" w:rsidP="001B7CBE">
      <w:pPr>
        <w:pStyle w:val="Paragraphedeliste"/>
        <w:widowControl w:val="0"/>
        <w:tabs>
          <w:tab w:val="left" w:pos="0"/>
        </w:tabs>
        <w:autoSpaceDE w:val="0"/>
        <w:autoSpaceDN w:val="0"/>
        <w:spacing w:line="360" w:lineRule="auto"/>
        <w:ind w:left="0" w:right="-31"/>
        <w:jc w:val="both"/>
        <w:rPr>
          <w:rFonts w:ascii="Arial" w:hAnsi="Arial" w:cs="Arial"/>
          <w:sz w:val="22"/>
          <w:szCs w:val="22"/>
        </w:rPr>
      </w:pPr>
      <w:r>
        <w:rPr>
          <w:rFonts w:ascii="Helvetica Neue" w:eastAsia="Arial Unicode MS" w:hAnsi="Helvetica Neue" w:cs="Arial Unicode MS"/>
          <w:color w:val="000000"/>
          <w:sz w:val="22"/>
          <w:szCs w:val="22"/>
          <w:bdr w:val="nil"/>
        </w:rPr>
        <w:t>Conformément à l’article 1</w:t>
      </w:r>
      <w:r w:rsidRPr="001B7CBE">
        <w:rPr>
          <w:rFonts w:ascii="Helvetica Neue" w:eastAsia="Arial Unicode MS" w:hAnsi="Helvetica Neue" w:cs="Arial Unicode MS"/>
          <w:color w:val="000000"/>
          <w:sz w:val="22"/>
          <w:szCs w:val="22"/>
          <w:bdr w:val="nil"/>
        </w:rPr>
        <w:t>2</w:t>
      </w:r>
      <w:r>
        <w:rPr>
          <w:rFonts w:ascii="Helvetica Neue" w:eastAsia="Arial Unicode MS" w:hAnsi="Helvetica Neue" w:cs="Arial Unicode MS"/>
          <w:color w:val="000000"/>
          <w:sz w:val="22"/>
          <w:szCs w:val="22"/>
          <w:bdr w:val="nil"/>
        </w:rPr>
        <w:t>7</w:t>
      </w:r>
      <w:r w:rsidRPr="001B7CBE">
        <w:rPr>
          <w:rFonts w:ascii="Helvetica Neue" w:eastAsia="Arial Unicode MS" w:hAnsi="Helvetica Neue" w:cs="Arial Unicode MS"/>
          <w:color w:val="000000"/>
          <w:sz w:val="22"/>
          <w:szCs w:val="22"/>
          <w:bdr w:val="nil"/>
        </w:rPr>
        <w:t xml:space="preserve"> du CGI le Prestataire doit acquitter les droits auxquels peuvent donner lieu l'enregistrement et timbre du marché, tels que ces droits résultent des lois et règlements en vigueur</w:t>
      </w:r>
      <w:r w:rsidRPr="00067B35">
        <w:rPr>
          <w:rFonts w:ascii="Arial" w:hAnsi="Arial" w:cs="Arial"/>
          <w:sz w:val="22"/>
          <w:szCs w:val="22"/>
        </w:rPr>
        <w:t>.</w:t>
      </w:r>
    </w:p>
    <w:p w:rsidR="00AA633B" w:rsidRDefault="00AA633B" w:rsidP="00AA633B">
      <w:pPr>
        <w:pStyle w:val="Corps"/>
      </w:pPr>
      <w:r>
        <w:t> </w:t>
      </w:r>
    </w:p>
    <w:p w:rsidR="00AA633B" w:rsidRDefault="00AA633B" w:rsidP="00AA633B">
      <w:pPr>
        <w:pStyle w:val="Corps"/>
        <w:rPr>
          <w:b/>
          <w:bCs/>
          <w:color w:val="0000FF"/>
          <w:lang w:val="de-DE"/>
        </w:rPr>
      </w:pPr>
      <w:r w:rsidRPr="00443BAE">
        <w:rPr>
          <w:b/>
          <w:bCs/>
          <w:color w:val="0000FF"/>
          <w:lang w:val="fr-FR"/>
        </w:rPr>
        <w:t xml:space="preserve">ARTICLE  </w:t>
      </w:r>
      <w:r>
        <w:rPr>
          <w:b/>
          <w:bCs/>
          <w:color w:val="0000FF"/>
          <w:lang w:val="fr-FR"/>
        </w:rPr>
        <w:t>21</w:t>
      </w:r>
      <w:r w:rsidR="001F03E0">
        <w:rPr>
          <w:b/>
          <w:bCs/>
          <w:color w:val="0000FF"/>
          <w:lang w:val="fr-FR"/>
        </w:rPr>
        <w:t xml:space="preserve"> </w:t>
      </w:r>
      <w:r w:rsidRPr="00443BAE">
        <w:rPr>
          <w:b/>
          <w:bCs/>
          <w:color w:val="0000FF"/>
          <w:lang w:val="fr-FR"/>
        </w:rPr>
        <w:t>: MODALITÉ</w:t>
      </w:r>
      <w:r w:rsidRPr="00443BAE">
        <w:rPr>
          <w:b/>
          <w:bCs/>
          <w:color w:val="0000FF"/>
          <w:lang w:val="es-ES_tradnl"/>
        </w:rPr>
        <w:t>S DE R</w:t>
      </w:r>
      <w:r w:rsidRPr="00443BAE">
        <w:rPr>
          <w:b/>
          <w:bCs/>
          <w:color w:val="0000FF"/>
          <w:lang w:val="it-IT"/>
        </w:rPr>
        <w:t>È</w:t>
      </w:r>
      <w:r w:rsidRPr="00443BAE">
        <w:rPr>
          <w:b/>
          <w:bCs/>
          <w:color w:val="0000FF"/>
          <w:lang w:val="de-DE"/>
        </w:rPr>
        <w:t>GLEMENT</w:t>
      </w:r>
    </w:p>
    <w:p w:rsidR="00AA633B" w:rsidRDefault="00555068" w:rsidP="00555068">
      <w:pPr>
        <w:pStyle w:val="Corps"/>
        <w:rPr>
          <w:lang w:val="fr-FR"/>
        </w:rPr>
      </w:pPr>
      <w:r>
        <w:rPr>
          <w:lang w:val="fr-FR"/>
        </w:rPr>
        <w:t>Le paiement du présent marché</w:t>
      </w:r>
      <w:r w:rsidR="00AA633B">
        <w:rPr>
          <w:lang w:val="fr-FR"/>
        </w:rPr>
        <w:t xml:space="preserve"> sera effectué </w:t>
      </w:r>
      <w:r w:rsidR="00AA633B" w:rsidRPr="00555068">
        <w:t>en un seul décompte</w:t>
      </w:r>
      <w:r w:rsidR="00AA633B" w:rsidRPr="00555068">
        <w:rPr>
          <w:rStyle w:val="Aucun"/>
          <w:b/>
          <w:bCs/>
          <w:lang w:val="fr-FR"/>
        </w:rPr>
        <w:t xml:space="preserve"> </w:t>
      </w:r>
      <w:r w:rsidR="00AA633B" w:rsidRPr="00555068">
        <w:rPr>
          <w:lang w:val="fr-FR"/>
        </w:rPr>
        <w:t>sur</w:t>
      </w:r>
      <w:r w:rsidR="00AA633B">
        <w:rPr>
          <w:lang w:val="fr-FR"/>
        </w:rPr>
        <w:t xml:space="preserve"> la base des quantité</w:t>
      </w:r>
      <w:r w:rsidR="00AA633B" w:rsidRPr="00C55848">
        <w:t>s r</w:t>
      </w:r>
      <w:r>
        <w:rPr>
          <w:lang w:val="fr-FR"/>
        </w:rPr>
        <w:t>réellemen</w:t>
      </w:r>
      <w:r>
        <w:rPr>
          <w:rFonts w:hint="eastAsia"/>
          <w:lang w:val="fr-FR"/>
        </w:rPr>
        <w:t>t</w:t>
      </w:r>
      <w:r w:rsidR="00AA633B">
        <w:rPr>
          <w:lang w:val="fr-FR"/>
        </w:rPr>
        <w:t xml:space="preserve"> exé</w:t>
      </w:r>
      <w:r w:rsidR="00AA633B">
        <w:t>cut</w:t>
      </w:r>
      <w:r w:rsidR="00AA633B">
        <w:rPr>
          <w:lang w:val="fr-FR"/>
        </w:rPr>
        <w:t>é</w:t>
      </w:r>
      <w:r w:rsidR="00AA633B">
        <w:rPr>
          <w:lang w:val="pt-PT"/>
        </w:rPr>
        <w:t xml:space="preserve">es. </w:t>
      </w:r>
    </w:p>
    <w:p w:rsidR="00AA633B" w:rsidRDefault="00AA633B" w:rsidP="00AA633B">
      <w:pPr>
        <w:pStyle w:val="Corps"/>
        <w:spacing w:line="288" w:lineRule="auto"/>
        <w:jc w:val="both"/>
        <w:rPr>
          <w:lang w:val="fr-FR"/>
        </w:rPr>
      </w:pPr>
    </w:p>
    <w:p w:rsidR="00AA633B" w:rsidRDefault="00AA633B" w:rsidP="00D30655">
      <w:pPr>
        <w:pStyle w:val="Corps"/>
        <w:spacing w:line="288" w:lineRule="auto"/>
        <w:jc w:val="both"/>
        <w:rPr>
          <w:lang w:val="fr-FR"/>
        </w:rPr>
      </w:pPr>
      <w:r>
        <w:rPr>
          <w:lang w:val="fr-FR"/>
        </w:rPr>
        <w:t xml:space="preserve">Le titulaire du </w:t>
      </w:r>
      <w:r w:rsidR="00555068">
        <w:rPr>
          <w:lang w:val="fr-FR"/>
        </w:rPr>
        <w:t xml:space="preserve">marché </w:t>
      </w:r>
      <w:r>
        <w:rPr>
          <w:lang w:val="fr-FR"/>
        </w:rPr>
        <w:t>doit prévoir le dé</w:t>
      </w:r>
      <w:r>
        <w:t xml:space="preserve">pôt </w:t>
      </w:r>
      <w:r>
        <w:rPr>
          <w:lang w:val="fr-FR"/>
        </w:rPr>
        <w:t xml:space="preserve">électronique de </w:t>
      </w:r>
      <w:r w:rsidR="00555068">
        <w:rPr>
          <w:lang w:val="fr-FR"/>
        </w:rPr>
        <w:t xml:space="preserve">la </w:t>
      </w:r>
      <w:r>
        <w:rPr>
          <w:lang w:val="fr-FR"/>
        </w:rPr>
        <w:t>facture affé</w:t>
      </w:r>
      <w:r>
        <w:rPr>
          <w:lang w:val="es-ES_tradnl"/>
        </w:rPr>
        <w:t xml:space="preserve">rente </w:t>
      </w:r>
      <w:r>
        <w:t xml:space="preserve">à </w:t>
      </w:r>
      <w:r>
        <w:rPr>
          <w:lang w:val="fr-FR"/>
        </w:rPr>
        <w:t>la prestation du présent appel d</w:t>
      </w:r>
      <w:r>
        <w:rPr>
          <w:rtl/>
        </w:rPr>
        <w:t>’</w:t>
      </w:r>
      <w:r>
        <w:rPr>
          <w:lang w:val="fr-FR"/>
        </w:rPr>
        <w:t xml:space="preserve">offres </w:t>
      </w:r>
      <w:r w:rsidR="00D30655" w:rsidRPr="007941D7">
        <w:rPr>
          <w:lang w:val="fr-FR"/>
        </w:rPr>
        <w:t>simplifie</w:t>
      </w:r>
      <w:r w:rsidR="00D30655">
        <w:rPr>
          <w:lang w:val="fr-FR"/>
        </w:rPr>
        <w:t xml:space="preserve"> </w:t>
      </w:r>
      <w:r>
        <w:rPr>
          <w:lang w:val="fr-FR"/>
        </w:rPr>
        <w:t xml:space="preserve">conformément </w:t>
      </w:r>
      <w:r>
        <w:t>à l</w:t>
      </w:r>
      <w:r>
        <w:rPr>
          <w:rtl/>
        </w:rPr>
        <w:t>’</w:t>
      </w:r>
      <w:r>
        <w:t>arrêt</w:t>
      </w:r>
      <w:r>
        <w:rPr>
          <w:lang w:val="fr-FR"/>
        </w:rPr>
        <w:t>é du Ministre de l</w:t>
      </w:r>
      <w:r>
        <w:rPr>
          <w:rtl/>
        </w:rPr>
        <w:t>’</w:t>
      </w:r>
      <w:r>
        <w:rPr>
          <w:lang w:val="fr-FR"/>
        </w:rPr>
        <w:t>Economie et des Finances n</w:t>
      </w:r>
      <w:r>
        <w:rPr>
          <w:lang w:val="it-IT"/>
        </w:rPr>
        <w:t xml:space="preserve">° </w:t>
      </w:r>
      <w:r>
        <w:rPr>
          <w:lang w:val="fr-FR"/>
        </w:rPr>
        <w:t>1495.19 du 27 cha</w:t>
      </w:r>
      <w:r>
        <w:t>â</w:t>
      </w:r>
      <w:r>
        <w:rPr>
          <w:lang w:val="fr-FR"/>
        </w:rPr>
        <w:t>bne 1440 (03 mai 2019) relatif au dé</w:t>
      </w:r>
      <w:r>
        <w:t xml:space="preserve">pôt </w:t>
      </w:r>
      <w:r>
        <w:rPr>
          <w:lang w:val="fr-FR"/>
        </w:rPr>
        <w:t xml:space="preserve">électronique des factures et autres documents nécessaires </w:t>
      </w:r>
      <w:r>
        <w:t>à l</w:t>
      </w:r>
      <w:r>
        <w:rPr>
          <w:rtl/>
        </w:rPr>
        <w:t>’</w:t>
      </w:r>
      <w:r>
        <w:rPr>
          <w:lang w:val="fr-FR"/>
        </w:rPr>
        <w:t>attestation du service fait ainsi que les é</w:t>
      </w:r>
      <w:r>
        <w:rPr>
          <w:lang w:val="es-ES_tradnl"/>
        </w:rPr>
        <w:t>changes y aff</w:t>
      </w:r>
      <w:r>
        <w:rPr>
          <w:lang w:val="fr-FR"/>
        </w:rPr>
        <w:t>é</w:t>
      </w:r>
      <w:r>
        <w:t>rents.</w:t>
      </w:r>
    </w:p>
    <w:p w:rsidR="00AA633B" w:rsidRDefault="00AA633B" w:rsidP="00AA633B">
      <w:pPr>
        <w:pStyle w:val="Corps"/>
      </w:pPr>
      <w:r>
        <w:t> </w:t>
      </w:r>
    </w:p>
    <w:p w:rsidR="00AA633B" w:rsidRDefault="00AA633B" w:rsidP="00AA633B">
      <w:pPr>
        <w:pStyle w:val="Corps"/>
        <w:rPr>
          <w:b/>
          <w:bCs/>
          <w:color w:val="0000FF"/>
        </w:rPr>
      </w:pPr>
      <w:r w:rsidRPr="00443BAE">
        <w:rPr>
          <w:b/>
          <w:bCs/>
          <w:color w:val="0000FF"/>
          <w:lang w:val="de-DE"/>
        </w:rPr>
        <w:t>ARTICLE</w:t>
      </w:r>
      <w:r>
        <w:rPr>
          <w:b/>
          <w:bCs/>
          <w:color w:val="0000FF"/>
          <w:lang w:val="de-DE"/>
        </w:rPr>
        <w:t xml:space="preserve"> 22</w:t>
      </w:r>
      <w:r w:rsidR="001F03E0">
        <w:rPr>
          <w:b/>
          <w:bCs/>
          <w:color w:val="0000FF"/>
          <w:lang w:val="de-DE"/>
        </w:rPr>
        <w:t xml:space="preserve"> </w:t>
      </w:r>
      <w:r w:rsidRPr="00443BAE">
        <w:rPr>
          <w:b/>
          <w:bCs/>
          <w:color w:val="0000FF"/>
        </w:rPr>
        <w:t>: P</w:t>
      </w:r>
      <w:r w:rsidRPr="00443BAE">
        <w:rPr>
          <w:b/>
          <w:bCs/>
          <w:color w:val="0000FF"/>
          <w:lang w:val="fr-FR"/>
        </w:rPr>
        <w:t>É</w:t>
      </w:r>
      <w:r w:rsidRPr="00443BAE">
        <w:rPr>
          <w:b/>
          <w:bCs/>
          <w:color w:val="0000FF"/>
        </w:rPr>
        <w:t>NALIT</w:t>
      </w:r>
      <w:r w:rsidRPr="00443BAE">
        <w:rPr>
          <w:b/>
          <w:bCs/>
          <w:color w:val="0000FF"/>
          <w:lang w:val="fr-FR"/>
        </w:rPr>
        <w:t>É</w:t>
      </w:r>
      <w:r w:rsidRPr="00443BAE">
        <w:rPr>
          <w:b/>
          <w:bCs/>
          <w:color w:val="0000FF"/>
        </w:rPr>
        <w:t>S POUR RETARD</w:t>
      </w:r>
    </w:p>
    <w:p w:rsidR="00555068" w:rsidRDefault="00555068" w:rsidP="00555068">
      <w:pPr>
        <w:pStyle w:val="Corps"/>
        <w:spacing w:line="288" w:lineRule="auto"/>
        <w:jc w:val="both"/>
        <w:rPr>
          <w:lang w:val="fr-FR"/>
        </w:rPr>
      </w:pPr>
      <w:r w:rsidRPr="00555068">
        <w:rPr>
          <w:lang w:val="fr-FR"/>
        </w:rPr>
        <w:t>Conformément à l’article 42 du CCAG-EMO en cas de retard dans l’exécution des prestations dans le délai prescrit, il est appliqué une pénalité par jour calendaire de retard à l’encontre du titulaire de un pour mille (1‰) du montant du marché.</w:t>
      </w:r>
    </w:p>
    <w:p w:rsidR="00555068" w:rsidRPr="00555068" w:rsidRDefault="00555068" w:rsidP="00555068">
      <w:pPr>
        <w:pStyle w:val="Corps"/>
        <w:spacing w:line="288" w:lineRule="auto"/>
        <w:jc w:val="both"/>
        <w:rPr>
          <w:lang w:val="fr-FR"/>
        </w:rPr>
      </w:pPr>
    </w:p>
    <w:p w:rsidR="00555068" w:rsidRPr="00555068" w:rsidRDefault="00555068" w:rsidP="00555068">
      <w:pPr>
        <w:pStyle w:val="Corps"/>
        <w:spacing w:line="288" w:lineRule="auto"/>
        <w:jc w:val="both"/>
        <w:rPr>
          <w:lang w:val="fr-FR"/>
        </w:rPr>
      </w:pPr>
      <w:r w:rsidRPr="00555068">
        <w:rPr>
          <w:lang w:val="fr-FR"/>
        </w:rPr>
        <w:t>Cette pénalité sera appliquée de plein droit et sans mise en demeure sur toutes les sommes dues au titulaire.</w:t>
      </w:r>
    </w:p>
    <w:p w:rsidR="00555068" w:rsidRDefault="00555068" w:rsidP="00555068">
      <w:pPr>
        <w:pStyle w:val="Corps"/>
        <w:spacing w:line="288" w:lineRule="auto"/>
        <w:jc w:val="both"/>
        <w:rPr>
          <w:lang w:val="fr-FR"/>
        </w:rPr>
      </w:pPr>
      <w:r w:rsidRPr="00555068">
        <w:rPr>
          <w:lang w:val="fr-FR"/>
        </w:rPr>
        <w:t>L’application de ces pénalités ne libère en rien le titulaire de l’ensemble des autres obligations et responsabilités qu’il aura souscrites au titre du présent marché.</w:t>
      </w:r>
    </w:p>
    <w:p w:rsidR="00555068" w:rsidRPr="00555068" w:rsidRDefault="00555068" w:rsidP="00555068">
      <w:pPr>
        <w:pStyle w:val="Corps"/>
        <w:spacing w:line="288" w:lineRule="auto"/>
        <w:jc w:val="both"/>
        <w:rPr>
          <w:lang w:val="fr-FR"/>
        </w:rPr>
      </w:pPr>
    </w:p>
    <w:p w:rsidR="00555068" w:rsidRDefault="00555068" w:rsidP="00555068">
      <w:pPr>
        <w:pStyle w:val="Corps"/>
        <w:spacing w:line="288" w:lineRule="auto"/>
        <w:jc w:val="both"/>
        <w:rPr>
          <w:lang w:val="fr-FR"/>
        </w:rPr>
      </w:pPr>
      <w:r w:rsidRPr="00555068">
        <w:rPr>
          <w:lang w:val="fr-FR"/>
        </w:rPr>
        <w:t>Toutefois, le montant cumulé de ces pénalités est plafonné à 10 % du montant initial du marché éventuellement modifié ou complété par les avenants intervenus.</w:t>
      </w:r>
    </w:p>
    <w:p w:rsidR="00555068" w:rsidRPr="00555068" w:rsidRDefault="00555068" w:rsidP="00555068">
      <w:pPr>
        <w:pStyle w:val="Corps"/>
        <w:spacing w:line="288" w:lineRule="auto"/>
        <w:jc w:val="both"/>
        <w:rPr>
          <w:lang w:val="fr-FR"/>
        </w:rPr>
      </w:pPr>
    </w:p>
    <w:p w:rsidR="00555068" w:rsidRPr="00555068" w:rsidRDefault="00555068" w:rsidP="00555068">
      <w:pPr>
        <w:pStyle w:val="Corps"/>
        <w:spacing w:line="288" w:lineRule="auto"/>
        <w:jc w:val="both"/>
        <w:rPr>
          <w:lang w:val="fr-FR"/>
        </w:rPr>
      </w:pPr>
      <w:r w:rsidRPr="00555068">
        <w:rPr>
          <w:lang w:val="fr-FR"/>
        </w:rPr>
        <w:t>Lorsque le plafond des pénalités est atteint, l’autorité compétente est en droit de résilier le marché après mise en demeure préalable et sans préjudice de l'application des mesures coercitives conformément aux dispositions de l’article 52 du CCAG EMO.</w:t>
      </w:r>
    </w:p>
    <w:p w:rsidR="00AA633B" w:rsidRPr="00555068" w:rsidRDefault="00AA633B" w:rsidP="00AA633B">
      <w:pPr>
        <w:pStyle w:val="Corps"/>
        <w:rPr>
          <w:lang w:val="fr-FR"/>
        </w:rPr>
      </w:pPr>
    </w:p>
    <w:p w:rsidR="001F03E0" w:rsidRDefault="001F03E0" w:rsidP="00AA633B">
      <w:pPr>
        <w:pStyle w:val="Corps"/>
        <w:rPr>
          <w:b/>
          <w:bCs/>
          <w:color w:val="0000FF"/>
          <w:lang w:val="fr-FR"/>
        </w:rPr>
      </w:pPr>
    </w:p>
    <w:p w:rsidR="00AA633B" w:rsidRPr="00052F8D" w:rsidRDefault="00AA633B" w:rsidP="00AA633B">
      <w:pPr>
        <w:pStyle w:val="Corps"/>
        <w:rPr>
          <w:b/>
          <w:bCs/>
          <w:color w:val="0000FF"/>
          <w:lang w:val="fr-FR"/>
        </w:rPr>
      </w:pPr>
      <w:r w:rsidRPr="00443BAE">
        <w:rPr>
          <w:b/>
          <w:bCs/>
          <w:color w:val="0000FF"/>
          <w:lang w:val="de-DE"/>
        </w:rPr>
        <w:t>ARTICLE</w:t>
      </w:r>
      <w:r>
        <w:rPr>
          <w:b/>
          <w:bCs/>
          <w:color w:val="0000FF"/>
          <w:lang w:val="de-DE"/>
        </w:rPr>
        <w:t xml:space="preserve"> 23</w:t>
      </w:r>
      <w:r w:rsidR="001F03E0">
        <w:rPr>
          <w:b/>
          <w:bCs/>
          <w:color w:val="0000FF"/>
          <w:lang w:val="de-DE"/>
        </w:rPr>
        <w:t xml:space="preserve"> </w:t>
      </w:r>
      <w:r w:rsidRPr="00443BAE">
        <w:rPr>
          <w:b/>
          <w:bCs/>
          <w:color w:val="0000FF"/>
          <w:lang w:val="de-DE"/>
        </w:rPr>
        <w:t xml:space="preserve">: ASSURANCES </w:t>
      </w:r>
      <w:r w:rsidRPr="00443BAE">
        <w:rPr>
          <w:b/>
          <w:bCs/>
          <w:color w:val="0000FF"/>
        </w:rPr>
        <w:t xml:space="preserve">– </w:t>
      </w:r>
      <w:r w:rsidRPr="00052F8D">
        <w:rPr>
          <w:b/>
          <w:bCs/>
          <w:color w:val="0000FF"/>
          <w:lang w:val="fr-FR"/>
        </w:rPr>
        <w:t>RESPONSABILITE</w:t>
      </w:r>
    </w:p>
    <w:p w:rsidR="00052F8D" w:rsidRPr="00052F8D" w:rsidRDefault="00052F8D" w:rsidP="00052F8D">
      <w:pPr>
        <w:pStyle w:val="Corps"/>
        <w:spacing w:line="288" w:lineRule="auto"/>
        <w:jc w:val="both"/>
        <w:rPr>
          <w:lang w:val="fr-FR"/>
        </w:rPr>
      </w:pPr>
      <w:r w:rsidRPr="00052F8D">
        <w:rPr>
          <w:lang w:val="fr-FR"/>
        </w:rPr>
        <w:t>Conformément aux dispositions de l’article 20 du CCAG-EMO le titulaire doit adresser au Maître d’ouvrage avant tout commencement des prestations, les attestations des polices d’assurance qu’il doit lui adresser et qui doivent couvrir les risques inhérents à l’exécution du marché et doivent préciser leurs dates de validité et se rapportent à :</w:t>
      </w:r>
    </w:p>
    <w:p w:rsidR="00052F8D" w:rsidRPr="00052F8D" w:rsidRDefault="00052F8D" w:rsidP="00052F8D">
      <w:pPr>
        <w:pStyle w:val="Corps"/>
        <w:numPr>
          <w:ilvl w:val="0"/>
          <w:numId w:val="33"/>
        </w:numPr>
        <w:spacing w:line="288" w:lineRule="auto"/>
        <w:jc w:val="both"/>
        <w:rPr>
          <w:lang w:val="fr-FR"/>
        </w:rPr>
      </w:pPr>
      <w:r w:rsidRPr="00052F8D">
        <w:rPr>
          <w:lang w:val="fr-FR"/>
        </w:rPr>
        <w:t>La responsabilité civile du titulaire conformément à l’article 20 précité ;</w:t>
      </w:r>
    </w:p>
    <w:p w:rsidR="00052F8D" w:rsidRPr="00052F8D" w:rsidRDefault="00052F8D" w:rsidP="00052F8D">
      <w:pPr>
        <w:pStyle w:val="Corps"/>
        <w:numPr>
          <w:ilvl w:val="0"/>
          <w:numId w:val="33"/>
        </w:numPr>
        <w:spacing w:line="288" w:lineRule="auto"/>
        <w:jc w:val="both"/>
        <w:rPr>
          <w:lang w:val="fr-FR"/>
        </w:rPr>
      </w:pPr>
      <w:r w:rsidRPr="00052F8D">
        <w:rPr>
          <w:lang w:val="fr-FR"/>
        </w:rPr>
        <w:t>Aux accidents de travail qui pourraient survenir au personnel du titulaire ;</w:t>
      </w:r>
    </w:p>
    <w:p w:rsidR="00052F8D" w:rsidRPr="00052F8D" w:rsidRDefault="00052F8D" w:rsidP="00052F8D">
      <w:pPr>
        <w:pStyle w:val="Corps"/>
        <w:numPr>
          <w:ilvl w:val="0"/>
          <w:numId w:val="33"/>
        </w:numPr>
        <w:spacing w:line="288" w:lineRule="auto"/>
        <w:jc w:val="both"/>
        <w:rPr>
          <w:lang w:val="fr-FR"/>
        </w:rPr>
      </w:pPr>
      <w:r w:rsidRPr="00052F8D">
        <w:rPr>
          <w:lang w:val="fr-FR"/>
        </w:rPr>
        <w:t>Aux véhicules automobiles utilisés.</w:t>
      </w:r>
    </w:p>
    <w:p w:rsidR="00AA633B" w:rsidRDefault="00AA633B" w:rsidP="00AA633B">
      <w:pPr>
        <w:pStyle w:val="Corps"/>
      </w:pPr>
    </w:p>
    <w:p w:rsidR="00AA633B" w:rsidRDefault="00AA633B" w:rsidP="00AA633B">
      <w:pPr>
        <w:pStyle w:val="Corps"/>
        <w:rPr>
          <w:b/>
          <w:bCs/>
          <w:color w:val="0000FF"/>
          <w:lang w:val="de-DE"/>
        </w:rPr>
      </w:pPr>
      <w:r w:rsidRPr="00443BAE">
        <w:rPr>
          <w:b/>
          <w:bCs/>
          <w:color w:val="0000FF"/>
          <w:lang w:val="de-DE"/>
        </w:rPr>
        <w:t>ARTICLE</w:t>
      </w:r>
      <w:r>
        <w:rPr>
          <w:b/>
          <w:bCs/>
          <w:color w:val="0000FF"/>
          <w:lang w:val="de-DE"/>
        </w:rPr>
        <w:t xml:space="preserve"> 24</w:t>
      </w:r>
      <w:r w:rsidR="001F03E0">
        <w:rPr>
          <w:b/>
          <w:bCs/>
          <w:color w:val="0000FF"/>
          <w:lang w:val="de-DE"/>
        </w:rPr>
        <w:t xml:space="preserve"> </w:t>
      </w:r>
      <w:r w:rsidRPr="00443BAE">
        <w:rPr>
          <w:b/>
          <w:bCs/>
          <w:color w:val="0000FF"/>
          <w:lang w:val="de-DE"/>
        </w:rPr>
        <w:t>: RETENUE A LA SOURCE APPLICABLE AUX TITULAIRES ETRANGERS NON RESIDENTS AU MAROC</w:t>
      </w:r>
    </w:p>
    <w:p w:rsidR="00AA633B" w:rsidRPr="00EA56B4" w:rsidRDefault="00AA633B" w:rsidP="00AA633B">
      <w:pPr>
        <w:pStyle w:val="Normal1"/>
        <w:spacing w:line="259" w:lineRule="auto"/>
        <w:ind w:right="-1"/>
        <w:jc w:val="both"/>
        <w:rPr>
          <w:rFonts w:ascii="Times New Roman" w:hAnsi="Times New Roman" w:cs="Times New Roman"/>
        </w:rPr>
      </w:pPr>
      <w:r w:rsidRPr="00EA56B4">
        <w:rPr>
          <w:rFonts w:ascii="Times New Roman" w:hAnsi="Times New Roman" w:cs="Times New Roman"/>
        </w:rPr>
        <w:t>Une retenue à la source au titre de l’impôt sur les sociétés ou de l’impôt sur le revenu, le cas échéant, fixée au taux de dix pour cent (10 %), sera prélevée sur le montant hors taxe sur la valeur ajoutée des prestations de services réalisées au Maroc dans le cadre du présent marché.</w:t>
      </w:r>
    </w:p>
    <w:p w:rsidR="00AA633B" w:rsidRDefault="00AA633B" w:rsidP="00AA633B">
      <w:pPr>
        <w:pStyle w:val="Corps"/>
        <w:rPr>
          <w:b/>
          <w:bCs/>
        </w:rPr>
      </w:pPr>
    </w:p>
    <w:p w:rsidR="00AA633B" w:rsidRDefault="00AA633B" w:rsidP="00AA633B">
      <w:pPr>
        <w:pStyle w:val="Corps"/>
        <w:rPr>
          <w:b/>
          <w:bCs/>
          <w:color w:val="0000FF"/>
          <w:lang w:val="de-DE"/>
        </w:rPr>
      </w:pPr>
      <w:r w:rsidRPr="00443BAE">
        <w:rPr>
          <w:b/>
          <w:bCs/>
          <w:color w:val="0000FF"/>
          <w:lang w:val="de-DE"/>
        </w:rPr>
        <w:t>ARTICLE</w:t>
      </w:r>
      <w:r>
        <w:rPr>
          <w:b/>
          <w:bCs/>
          <w:color w:val="0000FF"/>
        </w:rPr>
        <w:t>25</w:t>
      </w:r>
      <w:r w:rsidR="001F03E0">
        <w:rPr>
          <w:b/>
          <w:bCs/>
          <w:color w:val="0000FF"/>
        </w:rPr>
        <w:t xml:space="preserve"> </w:t>
      </w:r>
      <w:r w:rsidRPr="00443BAE">
        <w:rPr>
          <w:b/>
          <w:bCs/>
          <w:color w:val="0000FF"/>
        </w:rPr>
        <w:t>: R</w:t>
      </w:r>
      <w:r w:rsidRPr="00443BAE">
        <w:rPr>
          <w:b/>
          <w:bCs/>
          <w:color w:val="0000FF"/>
          <w:lang w:val="fr-FR"/>
        </w:rPr>
        <w:t>É</w:t>
      </w:r>
      <w:r w:rsidRPr="00443BAE">
        <w:rPr>
          <w:b/>
          <w:bCs/>
          <w:color w:val="0000FF"/>
          <w:lang w:val="de-DE"/>
        </w:rPr>
        <w:t xml:space="preserve">SILIATION DU MARCHE </w:t>
      </w:r>
    </w:p>
    <w:p w:rsidR="00052F8D" w:rsidRDefault="00052F8D" w:rsidP="00052F8D">
      <w:pPr>
        <w:pStyle w:val="Normal1"/>
        <w:spacing w:line="259" w:lineRule="auto"/>
        <w:ind w:right="-1"/>
        <w:jc w:val="both"/>
        <w:rPr>
          <w:rFonts w:ascii="Times New Roman" w:hAnsi="Times New Roman" w:cs="Times New Roman"/>
        </w:rPr>
      </w:pPr>
      <w:r w:rsidRPr="00052F8D">
        <w:rPr>
          <w:rFonts w:ascii="Times New Roman" w:hAnsi="Times New Roman" w:cs="Times New Roman"/>
        </w:rPr>
        <w:t>La résiliation du marché peut être prononcée conformément aux dispositions prévues par le CCAG EMO et l’article 152 du décret n° 2-22-431.</w:t>
      </w:r>
    </w:p>
    <w:p w:rsidR="00052F8D" w:rsidRPr="00052F8D" w:rsidRDefault="00052F8D" w:rsidP="00052F8D">
      <w:pPr>
        <w:pStyle w:val="Normal1"/>
        <w:spacing w:line="259" w:lineRule="auto"/>
        <w:ind w:right="-1"/>
        <w:jc w:val="both"/>
        <w:rPr>
          <w:rFonts w:ascii="Times New Roman" w:hAnsi="Times New Roman" w:cs="Times New Roman"/>
        </w:rPr>
      </w:pPr>
    </w:p>
    <w:p w:rsidR="00052F8D" w:rsidRDefault="00052F8D" w:rsidP="00052F8D">
      <w:pPr>
        <w:pStyle w:val="Normal1"/>
        <w:spacing w:line="259" w:lineRule="auto"/>
        <w:ind w:right="-1"/>
        <w:jc w:val="both"/>
        <w:rPr>
          <w:rFonts w:ascii="Times New Roman" w:hAnsi="Times New Roman" w:cs="Times New Roman"/>
        </w:rPr>
      </w:pPr>
      <w:r w:rsidRPr="00052F8D">
        <w:rPr>
          <w:rFonts w:ascii="Times New Roman" w:hAnsi="Times New Roman" w:cs="Times New Roman"/>
        </w:rPr>
        <w:t>La résiliation du marché ne fera pas obstacle à la mise en œuvre de l’action civile ou pénale qui pourrait être intentée au titulaire du marché en raison de ses fautes ou infractions.</w:t>
      </w:r>
    </w:p>
    <w:p w:rsidR="00052F8D" w:rsidRPr="00052F8D" w:rsidRDefault="00052F8D" w:rsidP="00052F8D">
      <w:pPr>
        <w:pStyle w:val="Normal1"/>
        <w:spacing w:line="259" w:lineRule="auto"/>
        <w:ind w:right="-1"/>
        <w:jc w:val="both"/>
        <w:rPr>
          <w:rFonts w:ascii="Times New Roman" w:hAnsi="Times New Roman" w:cs="Times New Roman"/>
        </w:rPr>
      </w:pPr>
    </w:p>
    <w:p w:rsidR="00052F8D" w:rsidRPr="00052F8D" w:rsidRDefault="00052F8D" w:rsidP="00052F8D">
      <w:pPr>
        <w:pStyle w:val="Normal1"/>
        <w:spacing w:line="259" w:lineRule="auto"/>
        <w:ind w:right="-1"/>
        <w:jc w:val="both"/>
        <w:rPr>
          <w:rFonts w:ascii="Times New Roman" w:hAnsi="Times New Roman" w:cs="Times New Roman"/>
        </w:rPr>
      </w:pPr>
      <w:r w:rsidRPr="00052F8D">
        <w:rPr>
          <w:rFonts w:ascii="Times New Roman" w:hAnsi="Times New Roman" w:cs="Times New Roman"/>
        </w:rPr>
        <w:t>Si des actes frauduleux, des infractions réitérées aux conditions de travail ou des manquements graves aux engagements pris ont été relevés à la charge du Prestataire, le ministre, sans préjudice des poursuites judiciaires et des sanctions dont le prestataire est passible, peut par décision motivée, prise après avis de la commission des marchés, l'exclure temporairement ou définitivement de la participation aux marchés de son administration.</w:t>
      </w:r>
    </w:p>
    <w:p w:rsidR="00052F8D" w:rsidRPr="00052F8D" w:rsidRDefault="00052F8D" w:rsidP="00AA633B">
      <w:pPr>
        <w:pStyle w:val="Corps"/>
        <w:rPr>
          <w:b/>
          <w:bCs/>
          <w:lang w:val="fr-FR"/>
        </w:rPr>
      </w:pPr>
    </w:p>
    <w:p w:rsidR="00AA633B" w:rsidRDefault="00AA633B" w:rsidP="00AA633B">
      <w:pPr>
        <w:pStyle w:val="Corps"/>
        <w:rPr>
          <w:b/>
          <w:bCs/>
          <w:color w:val="0000FF"/>
          <w:lang w:val="de-DE"/>
        </w:rPr>
      </w:pPr>
      <w:r w:rsidRPr="00443BAE">
        <w:rPr>
          <w:b/>
          <w:bCs/>
          <w:color w:val="0000FF"/>
          <w:lang w:val="de-DE"/>
        </w:rPr>
        <w:t>ARTICLE</w:t>
      </w:r>
      <w:r>
        <w:rPr>
          <w:b/>
          <w:bCs/>
          <w:color w:val="0000FF"/>
        </w:rPr>
        <w:t>26</w:t>
      </w:r>
      <w:r w:rsidR="001F03E0">
        <w:rPr>
          <w:b/>
          <w:bCs/>
          <w:color w:val="0000FF"/>
        </w:rPr>
        <w:t xml:space="preserve"> </w:t>
      </w:r>
      <w:r w:rsidRPr="00443BAE">
        <w:rPr>
          <w:b/>
          <w:bCs/>
          <w:color w:val="0000FF"/>
          <w:lang w:val="de-DE"/>
        </w:rPr>
        <w:t>: LUTTE CONTRE LA FRAUDE ET LA CORRUPTION</w:t>
      </w:r>
    </w:p>
    <w:p w:rsidR="000B04B1" w:rsidRPr="009054D4" w:rsidRDefault="000B04B1" w:rsidP="000B04B1">
      <w:pPr>
        <w:pStyle w:val="Normal1"/>
        <w:spacing w:line="259" w:lineRule="auto"/>
        <w:ind w:right="-1"/>
        <w:jc w:val="both"/>
        <w:rPr>
          <w:rFonts w:ascii="Helvetica Neue" w:eastAsia="Arial Unicode MS" w:hAnsi="Helvetica Neue" w:cs="Arial Unicode MS"/>
          <w:color w:val="000000"/>
          <w:bdr w:val="nil"/>
        </w:rPr>
      </w:pPr>
      <w:r w:rsidRPr="009054D4">
        <w:rPr>
          <w:rFonts w:ascii="Helvetica Neue" w:eastAsia="Arial Unicode MS" w:hAnsi="Helvetica Neue" w:cs="Arial Unicode MS"/>
          <w:color w:val="000000"/>
          <w:bdr w:val="nil"/>
        </w:rPr>
        <w:t xml:space="preserve">Tout intervenant dans les procédures de passation des marchés, à quelque titre que ce soit, doit préserver son indépendance vis–à–vis des concurrents et s’abstenir d’accepter de leur part tout avantage ou gratification ou d’entretenir avec eux toute relation de nature à compromettre son objectivité et son impartialité. </w:t>
      </w:r>
    </w:p>
    <w:p w:rsidR="000B04B1" w:rsidRPr="009054D4" w:rsidRDefault="000B04B1" w:rsidP="000B04B1">
      <w:pPr>
        <w:pStyle w:val="Normal1"/>
        <w:spacing w:line="259" w:lineRule="auto"/>
        <w:ind w:right="-1"/>
        <w:jc w:val="both"/>
        <w:rPr>
          <w:rFonts w:ascii="Helvetica Neue" w:eastAsia="Arial Unicode MS" w:hAnsi="Helvetica Neue" w:cs="Arial Unicode MS"/>
          <w:color w:val="000000"/>
          <w:bdr w:val="nil"/>
        </w:rPr>
      </w:pPr>
      <w:r w:rsidRPr="009054D4">
        <w:rPr>
          <w:rFonts w:ascii="Helvetica Neue" w:eastAsia="Arial Unicode MS" w:hAnsi="Helvetica Neue" w:cs="Arial Unicode MS"/>
          <w:color w:val="000000"/>
          <w:bdr w:val="nil"/>
        </w:rPr>
        <w:t xml:space="preserve">Tout membre de la commission d’appel d’offres, ou d’une sous–commission et toute autre personne appelée à participer aux travaux de ces commissions sont tenus d’informer le président de tout conflit d’intérêts dans lequel ils pourraient être, directement ou indirectement, impliqués. </w:t>
      </w:r>
    </w:p>
    <w:p w:rsidR="000B04B1" w:rsidRPr="009054D4" w:rsidRDefault="000B04B1" w:rsidP="000B04B1">
      <w:pPr>
        <w:pStyle w:val="Normal1"/>
        <w:spacing w:line="259" w:lineRule="auto"/>
        <w:ind w:right="-1"/>
        <w:jc w:val="both"/>
        <w:rPr>
          <w:rFonts w:ascii="Helvetica Neue" w:eastAsia="Arial Unicode MS" w:hAnsi="Helvetica Neue" w:cs="Arial Unicode MS"/>
          <w:color w:val="000000"/>
          <w:bdr w:val="nil"/>
        </w:rPr>
      </w:pPr>
      <w:r w:rsidRPr="009054D4">
        <w:rPr>
          <w:rFonts w:ascii="Helvetica Neue" w:eastAsia="Arial Unicode MS" w:hAnsi="Helvetica Neue" w:cs="Arial Unicode MS"/>
          <w:color w:val="000000"/>
          <w:bdr w:val="nil"/>
        </w:rPr>
        <w:t xml:space="preserve">Le membre ou la personne qui se trouve dans une situation de conflit d’intérêts doit s’abstenir d’intervenir, de quelque manière que ce soit, dans la procédure de passation du marché public concerné. </w:t>
      </w:r>
    </w:p>
    <w:p w:rsidR="000B04B1" w:rsidRPr="009054D4" w:rsidRDefault="000B04B1" w:rsidP="000B04B1">
      <w:pPr>
        <w:pStyle w:val="Normal1"/>
        <w:spacing w:line="259" w:lineRule="auto"/>
        <w:ind w:right="-1"/>
        <w:jc w:val="both"/>
        <w:rPr>
          <w:rFonts w:ascii="Helvetica Neue" w:eastAsia="Arial Unicode MS" w:hAnsi="Helvetica Neue" w:cs="Arial Unicode MS"/>
          <w:color w:val="000000"/>
          <w:bdr w:val="nil"/>
        </w:rPr>
      </w:pPr>
      <w:r w:rsidRPr="009054D4">
        <w:rPr>
          <w:rFonts w:ascii="Helvetica Neue" w:eastAsia="Arial Unicode MS" w:hAnsi="Helvetica Neue" w:cs="Arial Unicode MS"/>
          <w:color w:val="000000"/>
          <w:bdr w:val="nil"/>
        </w:rPr>
        <w:t>Au sens du présent article, on entend par conflit d’intérêts tout conflit né d’une situation dans laquelle tout intervenant dans la procédure de passation d’un marché public a un intérêt de nature à affecter l’exercice impartial et objectif de ses fonctions ou missions.</w:t>
      </w:r>
    </w:p>
    <w:p w:rsidR="000B04B1" w:rsidRDefault="000B04B1" w:rsidP="00AA633B">
      <w:pPr>
        <w:pStyle w:val="Corps"/>
        <w:rPr>
          <w:b/>
          <w:bCs/>
          <w:color w:val="0000FF"/>
          <w:lang w:val="de-DE"/>
        </w:rPr>
      </w:pPr>
    </w:p>
    <w:p w:rsidR="00AA633B" w:rsidRDefault="00AA633B" w:rsidP="00AA633B">
      <w:pPr>
        <w:pStyle w:val="Corps"/>
        <w:rPr>
          <w:b/>
          <w:bCs/>
          <w:color w:val="0000FF"/>
        </w:rPr>
      </w:pPr>
      <w:r w:rsidRPr="00443BAE">
        <w:rPr>
          <w:b/>
          <w:bCs/>
          <w:color w:val="0000FF"/>
          <w:lang w:val="de-DE"/>
        </w:rPr>
        <w:t>ARTICLE</w:t>
      </w:r>
      <w:r>
        <w:rPr>
          <w:b/>
          <w:bCs/>
          <w:color w:val="0000FF"/>
        </w:rPr>
        <w:t>27</w:t>
      </w:r>
      <w:r w:rsidR="001F03E0">
        <w:rPr>
          <w:b/>
          <w:bCs/>
          <w:color w:val="0000FF"/>
        </w:rPr>
        <w:t xml:space="preserve"> </w:t>
      </w:r>
      <w:r w:rsidRPr="00443BAE">
        <w:rPr>
          <w:b/>
          <w:bCs/>
          <w:color w:val="0000FF"/>
        </w:rPr>
        <w:t>: PROTECTION DE LA MAIN D</w:t>
      </w:r>
      <w:r w:rsidRPr="00443BAE">
        <w:rPr>
          <w:b/>
          <w:bCs/>
          <w:color w:val="0000FF"/>
          <w:rtl/>
        </w:rPr>
        <w:t>’Œ</w:t>
      </w:r>
      <w:r w:rsidRPr="00443BAE">
        <w:rPr>
          <w:b/>
          <w:bCs/>
          <w:color w:val="0000FF"/>
        </w:rPr>
        <w:t>UVRE, CONDITIONS DE TRAVAIL, IMMIGRATION AU MAROC</w:t>
      </w:r>
    </w:p>
    <w:p w:rsidR="000B04B1" w:rsidRPr="000B04B1" w:rsidRDefault="000B04B1" w:rsidP="000B04B1">
      <w:pPr>
        <w:pStyle w:val="Normal1"/>
        <w:spacing w:line="259" w:lineRule="auto"/>
        <w:ind w:right="-1"/>
        <w:jc w:val="both"/>
        <w:rPr>
          <w:rFonts w:ascii="Times New Roman" w:hAnsi="Times New Roman" w:cs="Times New Roman"/>
        </w:rPr>
      </w:pPr>
      <w:r w:rsidRPr="000B04B1">
        <w:rPr>
          <w:rFonts w:ascii="Times New Roman" w:hAnsi="Times New Roman" w:cs="Times New Roman"/>
        </w:rPr>
        <w:t>Le titulaire du marché est soumis aux obligations résultant des lois et règlements en vigueur relatifs à la législation de travail notamment en matière de salaire, de protection sociale et d’accidents de travail.</w:t>
      </w:r>
    </w:p>
    <w:p w:rsidR="000B04B1" w:rsidRPr="000B04B1" w:rsidRDefault="000B04B1" w:rsidP="000B04B1">
      <w:pPr>
        <w:pStyle w:val="Normal1"/>
        <w:spacing w:line="259" w:lineRule="auto"/>
        <w:ind w:right="-1"/>
        <w:jc w:val="both"/>
        <w:rPr>
          <w:rFonts w:ascii="Times New Roman" w:hAnsi="Times New Roman" w:cs="Times New Roman"/>
        </w:rPr>
      </w:pPr>
      <w:r w:rsidRPr="000B04B1">
        <w:rPr>
          <w:rFonts w:ascii="Times New Roman" w:hAnsi="Times New Roman" w:cs="Times New Roman"/>
        </w:rPr>
        <w:t>Les dispositions de l’article 19 du CCAG-EMO restent applicables.</w:t>
      </w:r>
    </w:p>
    <w:p w:rsidR="000B04B1" w:rsidRDefault="00AA633B" w:rsidP="001F03E0">
      <w:pPr>
        <w:pStyle w:val="Corps"/>
        <w:rPr>
          <w:b/>
          <w:bCs/>
          <w:color w:val="0000FF"/>
        </w:rPr>
      </w:pPr>
      <w:r>
        <w:t> </w:t>
      </w:r>
    </w:p>
    <w:p w:rsidR="00AA633B" w:rsidRDefault="00AA633B" w:rsidP="00AA633B">
      <w:pPr>
        <w:pStyle w:val="Corps"/>
        <w:rPr>
          <w:b/>
          <w:bCs/>
          <w:color w:val="0000FF"/>
          <w:lang w:val="de-DE"/>
        </w:rPr>
      </w:pPr>
      <w:r w:rsidRPr="00443BAE">
        <w:rPr>
          <w:rFonts w:hint="eastAsia"/>
          <w:b/>
          <w:bCs/>
          <w:color w:val="0000FF"/>
          <w:lang w:val="de-DE"/>
        </w:rPr>
        <w:t>ARTICLE  </w:t>
      </w:r>
      <w:r>
        <w:rPr>
          <w:b/>
          <w:bCs/>
          <w:color w:val="0000FF"/>
          <w:lang w:val="de-DE"/>
        </w:rPr>
        <w:t>28</w:t>
      </w:r>
      <w:r w:rsidRPr="00443BAE">
        <w:rPr>
          <w:rFonts w:hint="eastAsia"/>
          <w:b/>
          <w:bCs/>
          <w:color w:val="0000FF"/>
          <w:lang w:val="de-DE"/>
        </w:rPr>
        <w:t>: MESURE DE SECURITE</w:t>
      </w:r>
    </w:p>
    <w:p w:rsidR="00AA633B" w:rsidRPr="00EA56B4" w:rsidRDefault="00AA633B" w:rsidP="00AA633B">
      <w:pPr>
        <w:pStyle w:val="Normal1"/>
        <w:spacing w:line="259" w:lineRule="auto"/>
        <w:ind w:right="149"/>
        <w:jc w:val="both"/>
        <w:rPr>
          <w:rFonts w:ascii="Times New Roman" w:hAnsi="Times New Roman" w:cs="Times New Roman"/>
        </w:rPr>
      </w:pPr>
      <w:r w:rsidRPr="00EA56B4">
        <w:rPr>
          <w:rFonts w:ascii="Times New Roman" w:hAnsi="Times New Roman" w:cs="Times New Roman"/>
        </w:rPr>
        <w:t>Le titulaire s’engage à respecter les mesures de sécurité conformément aux dispositions de l’article 24 du CCAG-EMO.</w:t>
      </w:r>
    </w:p>
    <w:p w:rsidR="005260D2" w:rsidRPr="0095582C" w:rsidRDefault="005260D2" w:rsidP="00AA633B">
      <w:pPr>
        <w:pStyle w:val="Corps"/>
        <w:rPr>
          <w:b/>
          <w:bCs/>
          <w:lang w:val="de-DE"/>
        </w:rPr>
      </w:pPr>
    </w:p>
    <w:p w:rsidR="00AA633B" w:rsidRDefault="00AA633B" w:rsidP="00AA633B">
      <w:pPr>
        <w:pStyle w:val="Corps"/>
        <w:rPr>
          <w:b/>
          <w:bCs/>
          <w:color w:val="0000FF"/>
          <w:lang w:val="de-DE"/>
        </w:rPr>
      </w:pPr>
      <w:r w:rsidRPr="00443BAE">
        <w:rPr>
          <w:b/>
          <w:bCs/>
          <w:color w:val="0000FF"/>
          <w:lang w:val="de-DE"/>
        </w:rPr>
        <w:t xml:space="preserve">ARTICLE </w:t>
      </w:r>
      <w:r>
        <w:rPr>
          <w:b/>
          <w:bCs/>
          <w:color w:val="0000FF"/>
          <w:lang w:val="de-DE"/>
        </w:rPr>
        <w:t>29</w:t>
      </w:r>
      <w:r w:rsidRPr="00443BAE">
        <w:rPr>
          <w:b/>
          <w:bCs/>
          <w:color w:val="0000FF"/>
        </w:rPr>
        <w:t> : R</w:t>
      </w:r>
      <w:r w:rsidRPr="00443BAE">
        <w:rPr>
          <w:b/>
          <w:bCs/>
          <w:color w:val="0000FF"/>
          <w:lang w:val="it-IT"/>
        </w:rPr>
        <w:t>È</w:t>
      </w:r>
      <w:r w:rsidRPr="00443BAE">
        <w:rPr>
          <w:b/>
          <w:bCs/>
          <w:color w:val="0000FF"/>
          <w:lang w:val="de-DE"/>
        </w:rPr>
        <w:t>GLEMENT DES DIFF</w:t>
      </w:r>
      <w:r w:rsidRPr="00443BAE">
        <w:rPr>
          <w:b/>
          <w:bCs/>
          <w:color w:val="0000FF"/>
          <w:lang w:val="fr-FR"/>
        </w:rPr>
        <w:t>É</w:t>
      </w:r>
      <w:r w:rsidRPr="00443BAE">
        <w:rPr>
          <w:b/>
          <w:bCs/>
          <w:color w:val="0000FF"/>
          <w:lang w:val="de-DE"/>
        </w:rPr>
        <w:t>RENDS ET LITIGES</w:t>
      </w:r>
    </w:p>
    <w:p w:rsidR="000B04B1" w:rsidRDefault="000B04B1" w:rsidP="000B04B1">
      <w:pPr>
        <w:pStyle w:val="Normal1"/>
        <w:spacing w:line="259" w:lineRule="auto"/>
        <w:ind w:right="149"/>
        <w:jc w:val="both"/>
        <w:rPr>
          <w:rFonts w:ascii="Times New Roman" w:hAnsi="Times New Roman" w:cs="Times New Roman"/>
        </w:rPr>
      </w:pPr>
      <w:r w:rsidRPr="000B04B1">
        <w:rPr>
          <w:rFonts w:ascii="Times New Roman" w:hAnsi="Times New Roman" w:cs="Times New Roman"/>
        </w:rPr>
        <w:t>Si en cours de la réalisation du marché, des différends et litiges surviennent avec le Prestataire, les parties s’engagent à régler celles-ci dans le cadre des stipulations des articles 53, 54 et 55 du CCAG EMO.</w:t>
      </w:r>
    </w:p>
    <w:p w:rsidR="000B04B1" w:rsidRPr="000B04B1" w:rsidRDefault="000B04B1" w:rsidP="000B04B1">
      <w:pPr>
        <w:pStyle w:val="Normal1"/>
        <w:spacing w:line="259" w:lineRule="auto"/>
        <w:ind w:right="149"/>
        <w:jc w:val="both"/>
        <w:rPr>
          <w:rFonts w:ascii="Times New Roman" w:hAnsi="Times New Roman" w:cs="Times New Roman"/>
        </w:rPr>
      </w:pPr>
    </w:p>
    <w:p w:rsidR="000B04B1" w:rsidRDefault="000B04B1" w:rsidP="000B04B1">
      <w:pPr>
        <w:pStyle w:val="Normal1"/>
        <w:spacing w:line="259" w:lineRule="auto"/>
        <w:ind w:right="149"/>
        <w:jc w:val="both"/>
        <w:rPr>
          <w:rFonts w:ascii="Times New Roman" w:hAnsi="Times New Roman" w:cs="Times New Roman"/>
        </w:rPr>
      </w:pPr>
      <w:r w:rsidRPr="000B04B1">
        <w:rPr>
          <w:rFonts w:ascii="Times New Roman" w:hAnsi="Times New Roman" w:cs="Times New Roman"/>
        </w:rPr>
        <w:t>Les litiges entre le maître d’ouvrage et le Prestataire sont soumis aux tribunaux compétents.</w:t>
      </w:r>
    </w:p>
    <w:p w:rsidR="001F03E0" w:rsidRPr="000B04B1" w:rsidRDefault="001F03E0" w:rsidP="000B04B1">
      <w:pPr>
        <w:pStyle w:val="Normal1"/>
        <w:spacing w:line="259" w:lineRule="auto"/>
        <w:ind w:right="149"/>
        <w:jc w:val="both"/>
        <w:rPr>
          <w:rFonts w:ascii="Times New Roman" w:hAnsi="Times New Roman" w:cs="Times New Roman"/>
        </w:rPr>
      </w:pPr>
    </w:p>
    <w:p w:rsidR="00AA633B" w:rsidRDefault="00AA633B" w:rsidP="00AA633B">
      <w:pPr>
        <w:pStyle w:val="Corps"/>
      </w:pPr>
      <w:r>
        <w:t> </w:t>
      </w:r>
    </w:p>
    <w:p w:rsidR="00AA633B" w:rsidRDefault="00AA633B" w:rsidP="00AA633B">
      <w:pPr>
        <w:pStyle w:val="Corps"/>
        <w:rPr>
          <w:b/>
          <w:bCs/>
          <w:color w:val="0000FF"/>
          <w:lang w:val="de-DE"/>
        </w:rPr>
      </w:pPr>
      <w:r w:rsidRPr="00443BAE">
        <w:rPr>
          <w:b/>
          <w:bCs/>
          <w:color w:val="0000FF"/>
          <w:lang w:val="de-DE"/>
        </w:rPr>
        <w:t xml:space="preserve">ARTICLE </w:t>
      </w:r>
      <w:r>
        <w:rPr>
          <w:b/>
          <w:bCs/>
          <w:color w:val="0000FF"/>
          <w:lang w:val="de-DE"/>
        </w:rPr>
        <w:t>30</w:t>
      </w:r>
      <w:r w:rsidRPr="00443BAE">
        <w:rPr>
          <w:b/>
          <w:bCs/>
          <w:color w:val="0000FF"/>
        </w:rPr>
        <w:t> </w:t>
      </w:r>
      <w:r w:rsidRPr="00443BAE">
        <w:rPr>
          <w:b/>
          <w:bCs/>
          <w:color w:val="0000FF"/>
          <w:lang w:val="de-DE"/>
        </w:rPr>
        <w:t>: ELECTION DE DOMICILE DU TITULAIRE</w:t>
      </w:r>
    </w:p>
    <w:p w:rsidR="000B04B1" w:rsidRPr="000B04B1" w:rsidRDefault="000B04B1" w:rsidP="000B04B1">
      <w:pPr>
        <w:pStyle w:val="Normal1"/>
        <w:spacing w:line="259" w:lineRule="auto"/>
        <w:ind w:right="149"/>
        <w:rPr>
          <w:rFonts w:ascii="Times New Roman" w:hAnsi="Times New Roman" w:cs="Times New Roman"/>
        </w:rPr>
      </w:pPr>
      <w:r w:rsidRPr="000B04B1">
        <w:rPr>
          <w:rFonts w:ascii="Times New Roman" w:hAnsi="Times New Roman" w:cs="Times New Roman"/>
        </w:rPr>
        <w:t>A défaut d’avoir élu domicile au niveau de l’acte d’engagement, toutes les correspondances relatives au présent marché sont valablement adressées au domicile élu par le titulaire, sis………………………………………………………………………………………………………...</w:t>
      </w:r>
    </w:p>
    <w:p w:rsidR="000B04B1" w:rsidRPr="000B04B1" w:rsidRDefault="000B04B1" w:rsidP="000B04B1">
      <w:pPr>
        <w:pStyle w:val="Normal1"/>
        <w:spacing w:line="259" w:lineRule="auto"/>
        <w:ind w:right="149"/>
        <w:rPr>
          <w:rFonts w:ascii="Times New Roman" w:hAnsi="Times New Roman" w:cs="Times New Roman"/>
        </w:rPr>
      </w:pPr>
      <w:r w:rsidRPr="000B04B1">
        <w:rPr>
          <w:rFonts w:ascii="Times New Roman" w:hAnsi="Times New Roman" w:cs="Times New Roman"/>
        </w:rPr>
        <w:t>En cas de changement de domicile, le titulaire est tenu d'en aviser le maître d'ouvrage dans un délai de quinze (15) jours suivant ce changement.</w:t>
      </w:r>
    </w:p>
    <w:p w:rsidR="00AA633B" w:rsidRPr="000B04B1" w:rsidRDefault="00AA633B" w:rsidP="00AA633B">
      <w:pPr>
        <w:pStyle w:val="Corps"/>
        <w:rPr>
          <w:lang w:val="fr-FR"/>
        </w:rPr>
      </w:pPr>
    </w:p>
    <w:p w:rsidR="00AA633B" w:rsidRDefault="00AA633B" w:rsidP="00AA633B">
      <w:pPr>
        <w:pStyle w:val="Corps"/>
        <w:rPr>
          <w:b/>
          <w:bCs/>
          <w:color w:val="0000FF"/>
          <w:lang w:val="fr-FR"/>
        </w:rPr>
      </w:pPr>
      <w:r w:rsidRPr="00443BAE">
        <w:rPr>
          <w:b/>
          <w:bCs/>
          <w:color w:val="0000FF"/>
          <w:lang w:val="de-DE"/>
        </w:rPr>
        <w:t>ARTICLE</w:t>
      </w:r>
      <w:r w:rsidR="001F03E0">
        <w:rPr>
          <w:b/>
          <w:bCs/>
          <w:color w:val="0000FF"/>
          <w:lang w:val="de-DE"/>
        </w:rPr>
        <w:t xml:space="preserve"> </w:t>
      </w:r>
      <w:r>
        <w:rPr>
          <w:b/>
          <w:bCs/>
          <w:color w:val="0000FF"/>
          <w:lang w:val="fr-FR"/>
        </w:rPr>
        <w:t>31</w:t>
      </w:r>
      <w:r w:rsidR="001F03E0">
        <w:rPr>
          <w:b/>
          <w:bCs/>
          <w:color w:val="0000FF"/>
          <w:lang w:val="fr-FR"/>
        </w:rPr>
        <w:t xml:space="preserve"> </w:t>
      </w:r>
      <w:r w:rsidRPr="00443BAE">
        <w:rPr>
          <w:b/>
          <w:bCs/>
          <w:color w:val="0000FF"/>
          <w:lang w:val="fr-FR"/>
        </w:rPr>
        <w:t>: COMMUNICATION ENTRE LES PARTIES</w:t>
      </w:r>
    </w:p>
    <w:p w:rsidR="00AA633B" w:rsidRDefault="00AA633B" w:rsidP="00AA633B">
      <w:pPr>
        <w:pStyle w:val="Corps"/>
        <w:rPr>
          <w:lang w:val="fr-FR"/>
        </w:rPr>
      </w:pPr>
      <w:r>
        <w:rPr>
          <w:lang w:val="fr-FR"/>
        </w:rPr>
        <w:t>Toute communication entre le titulaire et le maitre d</w:t>
      </w:r>
      <w:r>
        <w:rPr>
          <w:rtl/>
        </w:rPr>
        <w:t>’</w:t>
      </w:r>
      <w:r>
        <w:rPr>
          <w:lang w:val="fr-FR"/>
        </w:rPr>
        <w:t xml:space="preserve">ouvrage doit se faire conformément </w:t>
      </w:r>
      <w:r>
        <w:t>à l</w:t>
      </w:r>
      <w:r>
        <w:rPr>
          <w:rtl/>
        </w:rPr>
        <w:t>’</w:t>
      </w:r>
      <w:r>
        <w:rPr>
          <w:lang w:val="fr-FR"/>
        </w:rPr>
        <w:t>article 8 et l</w:t>
      </w:r>
      <w:r>
        <w:rPr>
          <w:rtl/>
        </w:rPr>
        <w:t>’</w:t>
      </w:r>
      <w:r>
        <w:rPr>
          <w:lang w:val="fr-FR"/>
        </w:rPr>
        <w:t>article 9 du CCAG EMO.</w:t>
      </w:r>
    </w:p>
    <w:p w:rsidR="008837C0" w:rsidRDefault="008837C0" w:rsidP="00AA633B">
      <w:pPr>
        <w:pStyle w:val="Corps"/>
      </w:pPr>
    </w:p>
    <w:p w:rsidR="00AA633B" w:rsidRDefault="00AA633B" w:rsidP="00AA633B">
      <w:pPr>
        <w:pStyle w:val="Corps"/>
        <w:rPr>
          <w:b/>
          <w:bCs/>
          <w:color w:val="0000FF"/>
          <w:lang w:val="de-DE"/>
        </w:rPr>
      </w:pPr>
      <w:r w:rsidRPr="00D07518">
        <w:rPr>
          <w:b/>
          <w:bCs/>
          <w:color w:val="0000FF"/>
          <w:lang w:val="de-DE"/>
        </w:rPr>
        <w:t>ARTICLE</w:t>
      </w:r>
      <w:r w:rsidR="001F03E0">
        <w:rPr>
          <w:b/>
          <w:bCs/>
          <w:color w:val="0000FF"/>
          <w:lang w:val="de-DE"/>
        </w:rPr>
        <w:t xml:space="preserve"> </w:t>
      </w:r>
      <w:r w:rsidRPr="00D07518">
        <w:rPr>
          <w:b/>
          <w:bCs/>
          <w:color w:val="0000FF"/>
          <w:lang w:val="fr-FR"/>
        </w:rPr>
        <w:t>32</w:t>
      </w:r>
      <w:r w:rsidR="001F03E0">
        <w:rPr>
          <w:b/>
          <w:bCs/>
          <w:color w:val="0000FF"/>
          <w:lang w:val="fr-FR"/>
        </w:rPr>
        <w:t xml:space="preserve"> </w:t>
      </w:r>
      <w:r w:rsidRPr="00D07518">
        <w:rPr>
          <w:b/>
          <w:bCs/>
          <w:color w:val="0000FF"/>
          <w:lang w:val="fr-FR"/>
        </w:rPr>
        <w:t>: PROPRIÉ</w:t>
      </w:r>
      <w:r w:rsidRPr="00D07518">
        <w:rPr>
          <w:b/>
          <w:bCs/>
          <w:color w:val="0000FF"/>
        </w:rPr>
        <w:t>T</w:t>
      </w:r>
      <w:r w:rsidRPr="00D07518">
        <w:rPr>
          <w:b/>
          <w:bCs/>
          <w:color w:val="0000FF"/>
          <w:lang w:val="pt-PT"/>
        </w:rPr>
        <w:t xml:space="preserve">É </w:t>
      </w:r>
      <w:r w:rsidRPr="00D07518">
        <w:rPr>
          <w:b/>
          <w:bCs/>
          <w:color w:val="0000FF"/>
          <w:lang w:val="de-DE"/>
        </w:rPr>
        <w:t>INTELLECTUELLE ET INDUSTRIELLE</w:t>
      </w:r>
    </w:p>
    <w:p w:rsidR="00AA633B" w:rsidRPr="001D11B3" w:rsidRDefault="00AA633B" w:rsidP="001D11B3">
      <w:pPr>
        <w:pStyle w:val="Corps"/>
        <w:spacing w:line="288" w:lineRule="auto"/>
        <w:jc w:val="both"/>
        <w:rPr>
          <w:lang w:val="fr-FR"/>
        </w:rPr>
      </w:pPr>
      <w:r>
        <w:rPr>
          <w:lang w:val="fr-FR"/>
        </w:rPr>
        <w:t xml:space="preserve">Du seul fait de la signature du présent </w:t>
      </w:r>
      <w:r w:rsidR="00D30655">
        <w:rPr>
          <w:lang w:val="fr-FR"/>
        </w:rPr>
        <w:t>appel d’offres simplifie</w:t>
      </w:r>
      <w:r>
        <w:rPr>
          <w:lang w:val="fr-FR"/>
        </w:rPr>
        <w:t>, le titulaire garantit le ma</w:t>
      </w:r>
      <w:r>
        <w:t>î</w:t>
      </w:r>
      <w:r>
        <w:rPr>
          <w:lang w:val="fr-FR"/>
        </w:rPr>
        <w:t>tre d'ouvrage contre toutes les revendications concernant les fournitures, procé</w:t>
      </w:r>
      <w:r>
        <w:t>d</w:t>
      </w:r>
      <w:r>
        <w:rPr>
          <w:lang w:val="fr-FR"/>
        </w:rPr>
        <w:t>és et moyens utilisés pour l'exécution des prestations et émanant des titulaires de brevets d</w:t>
      </w:r>
      <w:r>
        <w:rPr>
          <w:rtl/>
        </w:rPr>
        <w:t>’</w:t>
      </w:r>
      <w:r>
        <w:rPr>
          <w:lang w:val="fr-FR"/>
        </w:rPr>
        <w:t>invention, licences d</w:t>
      </w:r>
      <w:r>
        <w:rPr>
          <w:rtl/>
        </w:rPr>
        <w:t>’</w:t>
      </w:r>
      <w:r>
        <w:rPr>
          <w:lang w:val="fr-FR"/>
        </w:rPr>
        <w:t>exploitation, dessins et mod</w:t>
      </w:r>
      <w:r>
        <w:rPr>
          <w:lang w:val="it-IT"/>
        </w:rPr>
        <w:t>è</w:t>
      </w:r>
      <w:r>
        <w:rPr>
          <w:lang w:val="fr-FR"/>
        </w:rPr>
        <w:t>les industriels, marques de fabrique de commerce ou de service et les schémas de configuration (topographie) de circuit inté</w:t>
      </w:r>
      <w:r>
        <w:t>gr</w:t>
      </w:r>
      <w:r>
        <w:rPr>
          <w:lang w:val="fr-FR"/>
        </w:rPr>
        <w:t>é</w:t>
      </w:r>
      <w:r>
        <w:t>.</w:t>
      </w:r>
    </w:p>
    <w:p w:rsidR="001D11B3" w:rsidRDefault="001D11B3" w:rsidP="001D11B3">
      <w:pPr>
        <w:pStyle w:val="Corps"/>
        <w:spacing w:line="288" w:lineRule="auto"/>
        <w:ind w:left="283"/>
        <w:jc w:val="both"/>
        <w:rPr>
          <w:lang w:val="fr-FR"/>
        </w:rPr>
      </w:pPr>
    </w:p>
    <w:p w:rsidR="00AA633B" w:rsidRPr="001D11B3" w:rsidRDefault="00AA633B" w:rsidP="001D11B3">
      <w:pPr>
        <w:pStyle w:val="Corps"/>
        <w:spacing w:line="288" w:lineRule="auto"/>
        <w:jc w:val="both"/>
        <w:rPr>
          <w:lang w:val="fr-FR"/>
        </w:rPr>
      </w:pPr>
      <w:r>
        <w:rPr>
          <w:lang w:val="fr-FR"/>
        </w:rPr>
        <w:t>Il appartient au titulaire, sauf dispositions contraires du cahier des prescriptions spéciales, d'obtenir les cessions, licences d</w:t>
      </w:r>
      <w:r>
        <w:rPr>
          <w:rtl/>
        </w:rPr>
        <w:t>’</w:t>
      </w:r>
      <w:r>
        <w:rPr>
          <w:lang w:val="fr-FR"/>
        </w:rPr>
        <w:t>exploitation ou autorisations nécessaires et de supporter la charge des frais et des redevances y affé</w:t>
      </w:r>
      <w:r>
        <w:t>rents.</w:t>
      </w:r>
    </w:p>
    <w:p w:rsidR="001D11B3" w:rsidRDefault="001D11B3" w:rsidP="001D11B3">
      <w:pPr>
        <w:pStyle w:val="Paragraphedeliste"/>
      </w:pPr>
    </w:p>
    <w:p w:rsidR="00AA633B" w:rsidRDefault="00AA633B" w:rsidP="001D11B3">
      <w:pPr>
        <w:pStyle w:val="Corps"/>
        <w:spacing w:line="288" w:lineRule="auto"/>
        <w:jc w:val="both"/>
        <w:rPr>
          <w:lang w:val="fr-FR"/>
        </w:rPr>
      </w:pPr>
      <w:r>
        <w:rPr>
          <w:lang w:val="fr-FR"/>
        </w:rPr>
        <w:t>Les rapports ou documents ré</w:t>
      </w:r>
      <w:r>
        <w:t>alis</w:t>
      </w:r>
      <w:r>
        <w:rPr>
          <w:lang w:val="fr-FR"/>
        </w:rPr>
        <w:t xml:space="preserve">és par le titulaire sont </w:t>
      </w:r>
      <w:r w:rsidR="001D11B3">
        <w:rPr>
          <w:lang w:val="fr-FR"/>
        </w:rPr>
        <w:t xml:space="preserve">à </w:t>
      </w:r>
      <w:r>
        <w:rPr>
          <w:lang w:val="fr-FR"/>
        </w:rPr>
        <w:t>la proprié</w:t>
      </w:r>
      <w:r>
        <w:t>t</w:t>
      </w:r>
      <w:r>
        <w:rPr>
          <w:lang w:val="fr-FR"/>
        </w:rPr>
        <w:t>é exclusive du maitre d</w:t>
      </w:r>
      <w:r>
        <w:rPr>
          <w:rtl/>
        </w:rPr>
        <w:t>’</w:t>
      </w:r>
      <w:r>
        <w:rPr>
          <w:lang w:val="fr-FR"/>
        </w:rPr>
        <w:t>ouvrage qui peut les utiliser sans aucune restriction ou bien en octroyer l</w:t>
      </w:r>
      <w:r>
        <w:rPr>
          <w:rtl/>
        </w:rPr>
        <w:t>’</w:t>
      </w:r>
      <w:r>
        <w:rPr>
          <w:lang w:val="fr-FR"/>
        </w:rPr>
        <w:t xml:space="preserve">exploitation </w:t>
      </w:r>
      <w:r>
        <w:t xml:space="preserve">à </w:t>
      </w:r>
      <w:r>
        <w:rPr>
          <w:lang w:val="fr-FR"/>
        </w:rPr>
        <w:t>des tiers, et ce conformément au Dé</w:t>
      </w:r>
      <w:r>
        <w:rPr>
          <w:lang w:val="da-DK"/>
        </w:rPr>
        <w:t>cret num</w:t>
      </w:r>
      <w:r>
        <w:rPr>
          <w:lang w:val="fr-FR"/>
        </w:rPr>
        <w:t>éro 2332</w:t>
      </w:r>
      <w:r w:rsidR="001D11B3">
        <w:rPr>
          <w:lang w:val="fr-FR"/>
        </w:rPr>
        <w:t>-01-2</w:t>
      </w:r>
      <w:r>
        <w:rPr>
          <w:lang w:val="fr-FR"/>
        </w:rPr>
        <w:t xml:space="preserve"> approuvant le cahier des clauses administratives gé</w:t>
      </w:r>
      <w:r>
        <w:t>n</w:t>
      </w:r>
      <w:r>
        <w:rPr>
          <w:lang w:val="fr-FR"/>
        </w:rPr>
        <w:t xml:space="preserve">érales applicable </w:t>
      </w:r>
      <w:r w:rsidR="001D11B3">
        <w:rPr>
          <w:lang w:val="fr-FR"/>
        </w:rPr>
        <w:t>aux marchés</w:t>
      </w:r>
      <w:r>
        <w:rPr>
          <w:lang w:val="fr-FR"/>
        </w:rPr>
        <w:t xml:space="preserve"> de services portant sur les prestations d’études et de maitrise d’œuvre passés pour le compte de l</w:t>
      </w:r>
      <w:r>
        <w:rPr>
          <w:rtl/>
        </w:rPr>
        <w:t>’</w:t>
      </w:r>
      <w:r>
        <w:rPr>
          <w:lang w:val="fr-FR"/>
        </w:rPr>
        <w:t>Etat.</w:t>
      </w:r>
    </w:p>
    <w:p w:rsidR="001D11B3" w:rsidRDefault="001D11B3" w:rsidP="001D11B3">
      <w:pPr>
        <w:pStyle w:val="Corps"/>
        <w:spacing w:line="288" w:lineRule="auto"/>
        <w:ind w:left="283"/>
        <w:jc w:val="both"/>
        <w:rPr>
          <w:lang w:val="fr-FR"/>
        </w:rPr>
      </w:pPr>
    </w:p>
    <w:p w:rsidR="00AA633B" w:rsidRDefault="00AA633B" w:rsidP="001D11B3">
      <w:pPr>
        <w:pStyle w:val="Corps"/>
        <w:spacing w:line="288" w:lineRule="auto"/>
        <w:jc w:val="both"/>
        <w:rPr>
          <w:lang w:val="fr-FR"/>
        </w:rPr>
      </w:pPr>
      <w:r>
        <w:rPr>
          <w:lang w:val="fr-FR"/>
        </w:rPr>
        <w:t>Le maitre d</w:t>
      </w:r>
      <w:r>
        <w:rPr>
          <w:rtl/>
        </w:rPr>
        <w:t>’</w:t>
      </w:r>
      <w:r>
        <w:rPr>
          <w:lang w:val="fr-FR"/>
        </w:rPr>
        <w:t>ouvrage dé</w:t>
      </w:r>
      <w:r>
        <w:t>clare d</w:t>
      </w:r>
      <w:r>
        <w:rPr>
          <w:lang w:val="fr-FR"/>
        </w:rPr>
        <w:t>étenir les droits de proprié</w:t>
      </w:r>
      <w:r>
        <w:t>t</w:t>
      </w:r>
      <w:r>
        <w:rPr>
          <w:lang w:val="fr-FR"/>
        </w:rPr>
        <w:t>é intellectuelle sur toutes les photographies, vidéogrammes et musiques qui seront diffusés lors de l’é</w:t>
      </w:r>
      <w:r>
        <w:t>v</w:t>
      </w:r>
      <w:r>
        <w:rPr>
          <w:lang w:val="it-IT"/>
        </w:rPr>
        <w:t>è</w:t>
      </w:r>
      <w:r>
        <w:rPr>
          <w:lang w:val="fr-FR"/>
        </w:rPr>
        <w:t xml:space="preserve">nement. </w:t>
      </w:r>
    </w:p>
    <w:p w:rsidR="00AA633B" w:rsidRDefault="00AA633B" w:rsidP="00AA633B">
      <w:pPr>
        <w:pStyle w:val="Corps"/>
        <w:spacing w:line="288" w:lineRule="auto"/>
        <w:jc w:val="both"/>
      </w:pPr>
    </w:p>
    <w:p w:rsidR="00AA633B" w:rsidRPr="001D11B3" w:rsidRDefault="00AA633B" w:rsidP="001D11B3">
      <w:pPr>
        <w:pStyle w:val="Corps"/>
        <w:spacing w:line="288" w:lineRule="auto"/>
        <w:jc w:val="both"/>
        <w:rPr>
          <w:lang w:val="fr-FR"/>
        </w:rPr>
      </w:pPr>
      <w:r>
        <w:rPr>
          <w:lang w:val="fr-FR"/>
        </w:rPr>
        <w:t>Le titulaire et ses sous-traitants ne peuvent, dans ce cadre, voir leur responsabilité engagée pour contrefa</w:t>
      </w:r>
      <w:r>
        <w:t>ç</w:t>
      </w:r>
      <w:r>
        <w:rPr>
          <w:lang w:val="fr-FR"/>
        </w:rPr>
        <w:t>on, prévue par les dispositions de la loi n</w:t>
      </w:r>
      <w:r>
        <w:rPr>
          <w:lang w:val="it-IT"/>
        </w:rPr>
        <w:t xml:space="preserve">°17-97 relative </w:t>
      </w:r>
      <w:r>
        <w:t xml:space="preserve">à </w:t>
      </w:r>
      <w:r>
        <w:rPr>
          <w:lang w:val="fr-FR"/>
        </w:rPr>
        <w:t>la protection de la proprié</w:t>
      </w:r>
      <w:r>
        <w:t>t</w:t>
      </w:r>
      <w:r>
        <w:rPr>
          <w:lang w:val="fr-FR"/>
        </w:rPr>
        <w:t xml:space="preserve">é </w:t>
      </w:r>
      <w:r>
        <w:t xml:space="preserve">industrielle. </w:t>
      </w:r>
    </w:p>
    <w:p w:rsidR="001D11B3" w:rsidRDefault="001D11B3" w:rsidP="001D11B3">
      <w:pPr>
        <w:pStyle w:val="Corps"/>
        <w:spacing w:line="288" w:lineRule="auto"/>
        <w:ind w:left="283"/>
        <w:jc w:val="both"/>
        <w:rPr>
          <w:lang w:val="fr-FR"/>
        </w:rPr>
      </w:pPr>
    </w:p>
    <w:p w:rsidR="00AA633B" w:rsidRPr="001D11B3" w:rsidRDefault="00AA633B" w:rsidP="001D11B3">
      <w:pPr>
        <w:pStyle w:val="Corps"/>
        <w:spacing w:line="288" w:lineRule="auto"/>
        <w:jc w:val="both"/>
        <w:rPr>
          <w:lang w:val="fr-FR"/>
        </w:rPr>
      </w:pPr>
      <w:r>
        <w:rPr>
          <w:lang w:val="fr-FR"/>
        </w:rPr>
        <w:t>En cas d'actions dirigées contre le ma</w:t>
      </w:r>
      <w:r>
        <w:t>î</w:t>
      </w:r>
      <w:r>
        <w:rPr>
          <w:lang w:val="fr-FR"/>
        </w:rPr>
        <w:t>tre d'ouvrage par des tiers titulaires de brevets, licences, mod</w:t>
      </w:r>
      <w:r>
        <w:rPr>
          <w:lang w:val="it-IT"/>
        </w:rPr>
        <w:t>è</w:t>
      </w:r>
      <w:r>
        <w:rPr>
          <w:lang w:val="fr-FR"/>
        </w:rPr>
        <w:t xml:space="preserve">les, dessins, marques de fabrique de commerce ou de service et des schémas de configuration utilisés par le titulaire pour l'exécution des prestations objet du présent </w:t>
      </w:r>
      <w:r w:rsidR="00D30655">
        <w:rPr>
          <w:lang w:val="fr-FR"/>
        </w:rPr>
        <w:t>appel d’offres simplifie</w:t>
      </w:r>
      <w:r>
        <w:rPr>
          <w:lang w:val="fr-FR"/>
        </w:rPr>
        <w:t xml:space="preserve">, ce dernier doit intervenir </w:t>
      </w:r>
      <w:r>
        <w:t>à l</w:t>
      </w:r>
      <w:r>
        <w:rPr>
          <w:rtl/>
        </w:rPr>
        <w:t>’</w:t>
      </w:r>
      <w:r>
        <w:rPr>
          <w:lang w:val="fr-FR"/>
        </w:rPr>
        <w:t>instance et est tenu d'indemniser le ma</w:t>
      </w:r>
      <w:r>
        <w:t>î</w:t>
      </w:r>
      <w:r>
        <w:rPr>
          <w:lang w:val="fr-FR"/>
        </w:rPr>
        <w:t>tre d'ouvrage de tous dommages-inté</w:t>
      </w:r>
      <w:r>
        <w:t>rê</w:t>
      </w:r>
      <w:r>
        <w:rPr>
          <w:lang w:val="fr-FR"/>
        </w:rPr>
        <w:t>ts prononcé</w:t>
      </w:r>
      <w:r>
        <w:t xml:space="preserve">s à </w:t>
      </w:r>
      <w:r>
        <w:rPr>
          <w:lang w:val="fr-FR"/>
        </w:rPr>
        <w:t>son encontre ainsi que des frais supporté</w:t>
      </w:r>
      <w:r>
        <w:t>s par lui.</w:t>
      </w:r>
    </w:p>
    <w:p w:rsidR="001D11B3" w:rsidRDefault="001D11B3" w:rsidP="001D11B3">
      <w:pPr>
        <w:pStyle w:val="Corps"/>
        <w:spacing w:line="288" w:lineRule="auto"/>
        <w:ind w:left="283"/>
        <w:jc w:val="both"/>
        <w:rPr>
          <w:lang w:val="fr-FR"/>
        </w:rPr>
      </w:pPr>
    </w:p>
    <w:p w:rsidR="00AA633B" w:rsidRDefault="00AA633B" w:rsidP="00D07518">
      <w:pPr>
        <w:pStyle w:val="Corps"/>
        <w:spacing w:line="288" w:lineRule="auto"/>
        <w:jc w:val="both"/>
        <w:rPr>
          <w:lang w:val="fr-FR"/>
        </w:rPr>
      </w:pPr>
      <w:r>
        <w:rPr>
          <w:lang w:val="fr-FR"/>
        </w:rPr>
        <w:t>Le titulaire dispose du droit d</w:t>
      </w:r>
      <w:r>
        <w:rPr>
          <w:rtl/>
        </w:rPr>
        <w:t>’</w:t>
      </w:r>
      <w:r>
        <w:rPr>
          <w:lang w:val="fr-FR"/>
        </w:rPr>
        <w:t>utiliser la ou les marques de produits et/ou de services et/ou raison sociale de maitre d</w:t>
      </w:r>
      <w:r>
        <w:rPr>
          <w:rtl/>
        </w:rPr>
        <w:t>’</w:t>
      </w:r>
      <w:r>
        <w:rPr>
          <w:lang w:val="fr-FR"/>
        </w:rPr>
        <w:t xml:space="preserve">ouvrage, exclusivement aux fins de la réalisation des prestations </w:t>
      </w:r>
      <w:r w:rsidR="00D07518">
        <w:rPr>
          <w:lang w:val="fr-FR"/>
        </w:rPr>
        <w:t>objet de marché</w:t>
      </w:r>
      <w:r>
        <w:rPr>
          <w:lang w:val="pt-PT"/>
        </w:rPr>
        <w:t xml:space="preserve">. </w:t>
      </w:r>
    </w:p>
    <w:p w:rsidR="00AA633B" w:rsidRDefault="00AA633B" w:rsidP="00AA633B">
      <w:pPr>
        <w:pStyle w:val="Corps"/>
      </w:pPr>
    </w:p>
    <w:p w:rsidR="00AA633B" w:rsidRDefault="00AA633B" w:rsidP="00AA633B">
      <w:pPr>
        <w:pStyle w:val="Corps"/>
        <w:rPr>
          <w:b/>
          <w:bCs/>
          <w:color w:val="0000FF"/>
          <w:lang w:val="en-US"/>
        </w:rPr>
      </w:pPr>
      <w:r w:rsidRPr="00443BAE">
        <w:rPr>
          <w:b/>
          <w:bCs/>
          <w:color w:val="0000FF"/>
          <w:lang w:val="de-DE"/>
        </w:rPr>
        <w:t>ARTICLE</w:t>
      </w:r>
      <w:r>
        <w:rPr>
          <w:b/>
          <w:bCs/>
          <w:color w:val="0000FF"/>
        </w:rPr>
        <w:t>33</w:t>
      </w:r>
      <w:r w:rsidR="001F03E0">
        <w:rPr>
          <w:b/>
          <w:bCs/>
          <w:color w:val="0000FF"/>
        </w:rPr>
        <w:t xml:space="preserve"> </w:t>
      </w:r>
      <w:r w:rsidRPr="00443BAE">
        <w:rPr>
          <w:b/>
          <w:bCs/>
          <w:color w:val="0000FF"/>
          <w:lang w:val="en-US"/>
        </w:rPr>
        <w:t xml:space="preserve">: LIVRABLES </w:t>
      </w:r>
    </w:p>
    <w:p w:rsidR="00AA633B" w:rsidRPr="00443BAE" w:rsidRDefault="00AA633B" w:rsidP="00AA633B">
      <w:pPr>
        <w:pStyle w:val="Corps"/>
        <w:rPr>
          <w:b/>
          <w:bCs/>
          <w:color w:val="0000FF"/>
        </w:rPr>
      </w:pPr>
    </w:p>
    <w:p w:rsidR="00AA633B" w:rsidRPr="00E36B18" w:rsidRDefault="00AA633B" w:rsidP="00AA633B">
      <w:pPr>
        <w:pStyle w:val="Corps"/>
        <w:numPr>
          <w:ilvl w:val="0"/>
          <w:numId w:val="3"/>
        </w:numPr>
        <w:spacing w:line="288" w:lineRule="auto"/>
        <w:jc w:val="both"/>
        <w:rPr>
          <w:lang w:val="fr-FR"/>
        </w:rPr>
      </w:pPr>
      <w:r w:rsidRPr="00E36B18">
        <w:rPr>
          <w:lang w:val="fr-FR"/>
        </w:rPr>
        <w:t xml:space="preserve">Livrables à </w:t>
      </w:r>
      <w:r w:rsidR="005E6214" w:rsidRPr="00E36B18">
        <w:rPr>
          <w:lang w:val="fr-FR"/>
        </w:rPr>
        <w:t>fournir avant</w:t>
      </w:r>
      <w:r w:rsidRPr="00C553A6">
        <w:rPr>
          <w:rFonts w:hint="eastAsia"/>
          <w:lang w:val="fr-FR"/>
        </w:rPr>
        <w:t xml:space="preserve"> la réception définitive appuyant la réalisation des prestations du présent marché :</w:t>
      </w:r>
    </w:p>
    <w:p w:rsidR="00AA633B" w:rsidRDefault="00AA633B" w:rsidP="00AA633B">
      <w:pPr>
        <w:pStyle w:val="Corps"/>
        <w:numPr>
          <w:ilvl w:val="0"/>
          <w:numId w:val="5"/>
        </w:numPr>
        <w:spacing w:line="288" w:lineRule="auto"/>
        <w:ind w:left="567"/>
        <w:jc w:val="both"/>
        <w:rPr>
          <w:lang w:val="fr-FR"/>
        </w:rPr>
      </w:pPr>
      <w:r>
        <w:rPr>
          <w:lang w:val="fr-FR"/>
        </w:rPr>
        <w:t>Un rapport détaillé regroupant les actes du déroulement de l’é</w:t>
      </w:r>
      <w:r>
        <w:t>v</w:t>
      </w:r>
      <w:r>
        <w:rPr>
          <w:lang w:val="fr-FR"/>
        </w:rPr>
        <w:t>énement</w:t>
      </w:r>
      <w:r>
        <w:t> ; r</w:t>
      </w:r>
      <w:r>
        <w:rPr>
          <w:lang w:val="fr-FR"/>
        </w:rPr>
        <w:t>ésultats obtenus avec diagnostic faisant ressortir</w:t>
      </w:r>
      <w:r w:rsidR="008837C0">
        <w:rPr>
          <w:rFonts w:hint="eastAsia"/>
          <w:lang w:val="fr-FR"/>
        </w:rPr>
        <w:t> </w:t>
      </w:r>
      <w:r w:rsidR="008837C0">
        <w:rPr>
          <w:color w:val="auto"/>
          <w:lang w:val="fr-FR"/>
        </w:rPr>
        <w:t>;</w:t>
      </w:r>
      <w:r>
        <w:rPr>
          <w:lang w:val="fr-FR"/>
        </w:rPr>
        <w:t xml:space="preserve"> probl</w:t>
      </w:r>
      <w:r>
        <w:rPr>
          <w:lang w:val="it-IT"/>
        </w:rPr>
        <w:t>è</w:t>
      </w:r>
      <w:r>
        <w:rPr>
          <w:lang w:val="fr-FR"/>
        </w:rPr>
        <w:t>mes rencontrés ainsi que les recommandations futures</w:t>
      </w:r>
      <w:r w:rsidR="008837C0">
        <w:rPr>
          <w:lang w:val="fr-FR"/>
        </w:rPr>
        <w:t>.</w:t>
      </w:r>
    </w:p>
    <w:p w:rsidR="00AA633B" w:rsidRPr="00572F0F" w:rsidRDefault="00AA633B" w:rsidP="00572F0F">
      <w:pPr>
        <w:pStyle w:val="Corps"/>
        <w:numPr>
          <w:ilvl w:val="0"/>
          <w:numId w:val="5"/>
        </w:numPr>
        <w:spacing w:line="288" w:lineRule="auto"/>
        <w:ind w:left="567"/>
        <w:jc w:val="both"/>
        <w:rPr>
          <w:lang w:val="en-US"/>
        </w:rPr>
      </w:pPr>
      <w:r>
        <w:rPr>
          <w:lang w:val="en-US"/>
        </w:rPr>
        <w:t>Reportage photo complet</w:t>
      </w:r>
      <w:r w:rsidR="00572F0F">
        <w:rPr>
          <w:lang w:val="en-US"/>
        </w:rPr>
        <w:t>;</w:t>
      </w:r>
    </w:p>
    <w:p w:rsidR="00AA633B" w:rsidRDefault="00AA633B" w:rsidP="00AA633B">
      <w:pPr>
        <w:pStyle w:val="Corps"/>
        <w:numPr>
          <w:ilvl w:val="0"/>
          <w:numId w:val="5"/>
        </w:numPr>
        <w:spacing w:line="288" w:lineRule="auto"/>
        <w:ind w:left="567"/>
        <w:jc w:val="both"/>
        <w:rPr>
          <w:lang w:val="fr-FR"/>
        </w:rPr>
      </w:pPr>
      <w:r>
        <w:rPr>
          <w:lang w:val="fr-FR"/>
        </w:rPr>
        <w:t xml:space="preserve">Captation des sessions organisées au sein des salles de conférences et workshops </w:t>
      </w:r>
    </w:p>
    <w:p w:rsidR="00AA633B" w:rsidRDefault="00AA633B" w:rsidP="00AA633B">
      <w:pPr>
        <w:pStyle w:val="Corps"/>
        <w:numPr>
          <w:ilvl w:val="0"/>
          <w:numId w:val="5"/>
        </w:numPr>
        <w:spacing w:line="288" w:lineRule="auto"/>
        <w:ind w:left="567"/>
        <w:jc w:val="both"/>
        <w:rPr>
          <w:lang w:val="fr-FR"/>
        </w:rPr>
      </w:pPr>
      <w:r w:rsidRPr="00C553A6">
        <w:rPr>
          <w:rFonts w:hint="eastAsia"/>
          <w:lang w:val="fr-FR"/>
        </w:rPr>
        <w:t>Captation d</w:t>
      </w:r>
      <w:r>
        <w:rPr>
          <w:rFonts w:hint="eastAsia"/>
          <w:lang w:val="fr-FR"/>
        </w:rPr>
        <w:t>es animations de l</w:t>
      </w:r>
      <w:r>
        <w:rPr>
          <w:rFonts w:hint="eastAsia"/>
          <w:lang w:val="fr-FR"/>
        </w:rPr>
        <w:t>’</w:t>
      </w:r>
      <w:r w:rsidRPr="00C553A6">
        <w:rPr>
          <w:rFonts w:hint="eastAsia"/>
          <w:lang w:val="fr-FR"/>
        </w:rPr>
        <w:t>événement</w:t>
      </w:r>
    </w:p>
    <w:p w:rsidR="00AA633B" w:rsidRPr="009B0F4A" w:rsidRDefault="00AA633B" w:rsidP="00AA633B">
      <w:pPr>
        <w:pStyle w:val="Corps"/>
        <w:numPr>
          <w:ilvl w:val="0"/>
          <w:numId w:val="5"/>
        </w:numPr>
        <w:spacing w:line="288" w:lineRule="auto"/>
        <w:ind w:left="567"/>
        <w:jc w:val="both"/>
        <w:rPr>
          <w:strike/>
          <w:color w:val="FF0000"/>
          <w:lang w:val="fr-FR"/>
        </w:rPr>
      </w:pPr>
      <w:r>
        <w:rPr>
          <w:lang w:val="fr-FR"/>
        </w:rPr>
        <w:t xml:space="preserve">Tous les livrables et les supports créés par le prestataire doivent </w:t>
      </w:r>
      <w:r w:rsidRPr="00C553A6">
        <w:rPr>
          <w:rFonts w:hint="eastAsia"/>
          <w:lang w:val="fr-FR"/>
        </w:rPr>
        <w:t>être restitu</w:t>
      </w:r>
      <w:r>
        <w:rPr>
          <w:lang w:val="fr-FR"/>
        </w:rPr>
        <w:t>ées au Minist</w:t>
      </w:r>
      <w:r w:rsidRPr="00C553A6">
        <w:rPr>
          <w:rFonts w:hint="eastAsia"/>
          <w:lang w:val="fr-FR"/>
        </w:rPr>
        <w:t>è</w:t>
      </w:r>
      <w:r>
        <w:rPr>
          <w:lang w:val="fr-FR"/>
        </w:rPr>
        <w:t xml:space="preserve">re de la Jeunesse, de la Culture et de la Communication –Département de la Communication -en format électronique sur disque dur </w:t>
      </w:r>
      <w:r w:rsidRPr="00C553A6">
        <w:rPr>
          <w:rFonts w:hint="eastAsia"/>
          <w:lang w:val="fr-FR"/>
        </w:rPr>
        <w:t xml:space="preserve">(2 disques durs externes de 4 To chacun) </w:t>
      </w:r>
      <w:r w:rsidRPr="009B0F4A">
        <w:rPr>
          <w:lang w:val="fr-FR"/>
        </w:rPr>
        <w:t>au plus tard dans les 20 jours qui suivent la livraison définitive de la prestation.</w:t>
      </w:r>
    </w:p>
    <w:p w:rsidR="00AA633B" w:rsidRPr="00443BAE" w:rsidRDefault="00AA633B" w:rsidP="008837C0">
      <w:pPr>
        <w:pStyle w:val="Corps"/>
        <w:rPr>
          <w:b/>
          <w:bCs/>
          <w:color w:val="0000FF"/>
        </w:rPr>
      </w:pPr>
      <w:r>
        <w:t> </w:t>
      </w:r>
    </w:p>
    <w:p w:rsidR="00AA633B" w:rsidRDefault="00572F0F" w:rsidP="00AA633B">
      <w:pPr>
        <w:pStyle w:val="Corps"/>
        <w:rPr>
          <w:b/>
          <w:bCs/>
          <w:color w:val="0000FF"/>
          <w:lang w:val="fr-FR"/>
        </w:rPr>
      </w:pPr>
      <w:r>
        <w:rPr>
          <w:b/>
          <w:bCs/>
          <w:color w:val="0000FF"/>
          <w:lang w:val="fr-FR"/>
        </w:rPr>
        <w:t>ARTICLE34</w:t>
      </w:r>
      <w:r w:rsidR="001F03E0">
        <w:rPr>
          <w:b/>
          <w:bCs/>
          <w:color w:val="0000FF"/>
          <w:lang w:val="fr-FR"/>
        </w:rPr>
        <w:t xml:space="preserve"> </w:t>
      </w:r>
      <w:r w:rsidR="00AA633B" w:rsidRPr="00443BAE">
        <w:rPr>
          <w:b/>
          <w:bCs/>
          <w:color w:val="0000FF"/>
          <w:lang w:val="fr-FR"/>
        </w:rPr>
        <w:t>: AVENANT</w:t>
      </w:r>
    </w:p>
    <w:p w:rsidR="00AA633B" w:rsidRPr="00C9331D" w:rsidRDefault="00AA633B" w:rsidP="008837C0">
      <w:pPr>
        <w:pStyle w:val="Corps"/>
        <w:spacing w:line="288" w:lineRule="auto"/>
        <w:jc w:val="both"/>
        <w:rPr>
          <w:lang w:val="fr-FR"/>
        </w:rPr>
      </w:pPr>
      <w:r w:rsidRPr="00C553A6">
        <w:rPr>
          <w:rFonts w:hint="eastAsia"/>
          <w:lang w:val="fr-FR"/>
        </w:rPr>
        <w:t>Conformément   aux   dispositions du Décret n</w:t>
      </w:r>
      <w:r w:rsidRPr="00C553A6">
        <w:rPr>
          <w:rFonts w:hint="eastAsia"/>
          <w:lang w:val="fr-FR"/>
        </w:rPr>
        <w:t>º</w:t>
      </w:r>
      <w:r w:rsidRPr="00C553A6">
        <w:rPr>
          <w:rFonts w:hint="eastAsia"/>
          <w:lang w:val="fr-FR"/>
        </w:rPr>
        <w:t xml:space="preserve"> 2-22-431 relatif </w:t>
      </w:r>
      <w:r>
        <w:rPr>
          <w:rFonts w:hint="eastAsia"/>
          <w:lang w:val="fr-FR"/>
        </w:rPr>
        <w:t xml:space="preserve">au </w:t>
      </w:r>
      <w:r w:rsidRPr="00C553A6">
        <w:rPr>
          <w:rFonts w:hint="eastAsia"/>
          <w:lang w:val="fr-FR"/>
        </w:rPr>
        <w:t xml:space="preserve">marché </w:t>
      </w:r>
      <w:r>
        <w:rPr>
          <w:rFonts w:hint="eastAsia"/>
          <w:lang w:val="fr-FR"/>
        </w:rPr>
        <w:t>et</w:t>
      </w:r>
      <w:r>
        <w:rPr>
          <w:lang w:val="fr-FR"/>
        </w:rPr>
        <w:t xml:space="preserve"> au CCAG </w:t>
      </w:r>
      <w:r w:rsidRPr="00C553A6">
        <w:rPr>
          <w:rFonts w:hint="eastAsia"/>
          <w:lang w:val="fr-FR"/>
        </w:rPr>
        <w:softHyphen/>
        <w:t xml:space="preserve"> </w:t>
      </w:r>
      <w:r>
        <w:rPr>
          <w:lang w:val="fr-FR"/>
        </w:rPr>
        <w:t>EMO les parties</w:t>
      </w:r>
      <w:r w:rsidR="008837C0">
        <w:rPr>
          <w:lang w:val="fr-FR"/>
        </w:rPr>
        <w:t xml:space="preserve"> </w:t>
      </w:r>
      <w:r>
        <w:rPr>
          <w:lang w:val="fr-FR"/>
        </w:rPr>
        <w:t xml:space="preserve">contractantes peuvent recourir </w:t>
      </w:r>
      <w:r w:rsidRPr="00C553A6">
        <w:rPr>
          <w:rFonts w:hint="eastAsia"/>
          <w:lang w:val="fr-FR"/>
        </w:rPr>
        <w:t xml:space="preserve">à </w:t>
      </w:r>
      <w:r>
        <w:rPr>
          <w:lang w:val="fr-FR"/>
        </w:rPr>
        <w:t>l'établissement d'un avenant. Un avenant n'est valable et définitif qu'apr</w:t>
      </w:r>
      <w:r w:rsidRPr="00C553A6">
        <w:rPr>
          <w:rFonts w:hint="eastAsia"/>
          <w:lang w:val="fr-FR"/>
        </w:rPr>
        <w:t>è</w:t>
      </w:r>
      <w:r>
        <w:rPr>
          <w:lang w:val="fr-FR"/>
        </w:rPr>
        <w:t xml:space="preserve">s son approbation par l'autorité </w:t>
      </w:r>
      <w:r w:rsidRPr="00C553A6">
        <w:rPr>
          <w:rFonts w:hint="eastAsia"/>
          <w:lang w:val="fr-FR"/>
        </w:rPr>
        <w:t>comp</w:t>
      </w:r>
      <w:r>
        <w:rPr>
          <w:lang w:val="fr-FR"/>
        </w:rPr>
        <w:t>é</w:t>
      </w:r>
      <w:r w:rsidRPr="00C553A6">
        <w:rPr>
          <w:rFonts w:hint="eastAsia"/>
          <w:lang w:val="fr-FR"/>
        </w:rPr>
        <w:t>tente.</w:t>
      </w: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rFonts w:ascii="Times New Roman" w:hAnsi="Times New Roman" w:cs="Times New Roman"/>
          <w:b/>
          <w:bCs/>
          <w:color w:val="0000FF"/>
          <w:lang w:val="it-IT"/>
        </w:rPr>
      </w:pPr>
      <w:r w:rsidRPr="00443BAE">
        <w:rPr>
          <w:rFonts w:ascii="Times New Roman" w:hAnsi="Times New Roman" w:cs="Times New Roman"/>
          <w:b/>
          <w:bCs/>
          <w:color w:val="0000FF"/>
          <w:lang w:val="it-IT"/>
        </w:rPr>
        <w:t>ARTICLE</w:t>
      </w:r>
      <w:r w:rsidR="00572F0F">
        <w:rPr>
          <w:rFonts w:ascii="Times New Roman" w:hAnsi="Times New Roman" w:cs="Times New Roman"/>
          <w:b/>
          <w:bCs/>
          <w:color w:val="0000FF"/>
          <w:lang w:val="it-IT"/>
        </w:rPr>
        <w:t xml:space="preserve"> 35</w:t>
      </w:r>
      <w:r w:rsidR="001F03E0">
        <w:rPr>
          <w:rFonts w:ascii="Times New Roman" w:hAnsi="Times New Roman" w:cs="Times New Roman"/>
          <w:b/>
          <w:bCs/>
          <w:color w:val="0000FF"/>
          <w:lang w:val="it-IT"/>
        </w:rPr>
        <w:t xml:space="preserve"> </w:t>
      </w:r>
      <w:r w:rsidR="00572F0F">
        <w:rPr>
          <w:rFonts w:ascii="Times New Roman" w:hAnsi="Times New Roman" w:cs="Times New Roman"/>
          <w:b/>
          <w:bCs/>
          <w:color w:val="0000FF"/>
          <w:lang w:val="it-IT"/>
        </w:rPr>
        <w:t xml:space="preserve">: </w:t>
      </w:r>
      <w:r w:rsidRPr="00443BAE">
        <w:rPr>
          <w:rFonts w:ascii="Times New Roman" w:hAnsi="Times New Roman" w:cs="Times New Roman"/>
          <w:b/>
          <w:bCs/>
          <w:color w:val="0000FF"/>
          <w:lang w:val="it-IT"/>
        </w:rPr>
        <w:t>OCTROI D’AVANCE</w:t>
      </w:r>
    </w:p>
    <w:p w:rsidR="00AA633B" w:rsidRDefault="00230D3E" w:rsidP="00230D3E">
      <w:pPr>
        <w:pStyle w:val="Corps"/>
        <w:spacing w:line="288" w:lineRule="auto"/>
        <w:jc w:val="both"/>
        <w:rPr>
          <w:lang w:val="fr-FR"/>
        </w:rPr>
      </w:pPr>
      <w:r w:rsidRPr="00F9035A">
        <w:rPr>
          <w:lang w:val="fr-FR"/>
        </w:rPr>
        <w:t>Compte tenu du délai d’exécution du marché aucune avance ne peut être consentie au titulaire.</w:t>
      </w:r>
    </w:p>
    <w:p w:rsidR="00F9035A" w:rsidRPr="0095582C" w:rsidRDefault="00F9035A" w:rsidP="00230D3E">
      <w:pPr>
        <w:pStyle w:val="Corps"/>
        <w:spacing w:line="288" w:lineRule="auto"/>
        <w:jc w:val="both"/>
        <w:rPr>
          <w:rFonts w:ascii="Times New Roman" w:hAnsi="Times New Roman" w:cs="Times New Roman"/>
          <w:lang w:val="it-IT"/>
        </w:rPr>
      </w:pPr>
    </w:p>
    <w:p w:rsidR="00AA633B" w:rsidRDefault="00AA633B" w:rsidP="00AA633B">
      <w:pPr>
        <w:pStyle w:val="Corps"/>
        <w:spacing w:line="288" w:lineRule="auto"/>
        <w:jc w:val="both"/>
        <w:rPr>
          <w:rFonts w:ascii="Times New Roman" w:hAnsi="Times New Roman" w:cs="Times New Roman"/>
          <w:b/>
          <w:bCs/>
          <w:color w:val="0000FF"/>
          <w:lang w:val="it-IT"/>
        </w:rPr>
      </w:pPr>
      <w:r w:rsidRPr="00443BAE">
        <w:rPr>
          <w:rFonts w:ascii="Times New Roman" w:hAnsi="Times New Roman" w:cs="Times New Roman"/>
          <w:b/>
          <w:bCs/>
          <w:color w:val="0000FF"/>
          <w:lang w:val="it-IT"/>
        </w:rPr>
        <w:t>ARTICLE</w:t>
      </w:r>
      <w:r>
        <w:rPr>
          <w:rFonts w:ascii="Times New Roman" w:hAnsi="Times New Roman" w:cs="Times New Roman"/>
          <w:b/>
          <w:bCs/>
          <w:color w:val="0000FF"/>
          <w:lang w:val="it-IT"/>
        </w:rPr>
        <w:t xml:space="preserve"> 3</w:t>
      </w:r>
      <w:r w:rsidR="00572F0F">
        <w:rPr>
          <w:rFonts w:ascii="Times New Roman" w:hAnsi="Times New Roman" w:cs="Times New Roman"/>
          <w:b/>
          <w:bCs/>
          <w:color w:val="0000FF"/>
          <w:lang w:val="it-IT"/>
        </w:rPr>
        <w:t>6</w:t>
      </w:r>
      <w:r w:rsidR="001F03E0">
        <w:rPr>
          <w:rFonts w:ascii="Times New Roman" w:hAnsi="Times New Roman" w:cs="Times New Roman"/>
          <w:b/>
          <w:bCs/>
          <w:color w:val="0000FF"/>
          <w:lang w:val="it-IT"/>
        </w:rPr>
        <w:t xml:space="preserve"> </w:t>
      </w:r>
      <w:r w:rsidR="00572F0F">
        <w:rPr>
          <w:rFonts w:ascii="Times New Roman" w:hAnsi="Times New Roman" w:cs="Times New Roman"/>
          <w:b/>
          <w:bCs/>
          <w:color w:val="0000FF"/>
          <w:lang w:val="it-IT"/>
        </w:rPr>
        <w:t xml:space="preserve">: </w:t>
      </w:r>
      <w:r w:rsidRPr="00443BAE">
        <w:rPr>
          <w:rFonts w:ascii="Times New Roman" w:hAnsi="Times New Roman" w:cs="Times New Roman"/>
          <w:b/>
          <w:bCs/>
          <w:color w:val="0000FF"/>
          <w:lang w:val="it-IT"/>
        </w:rPr>
        <w:t>CAS DE FORCE MAJEURS</w:t>
      </w:r>
    </w:p>
    <w:p w:rsidR="00AA633B" w:rsidRPr="009054D4" w:rsidRDefault="00AA633B" w:rsidP="00AA633B">
      <w:pPr>
        <w:pStyle w:val="Normal1"/>
        <w:spacing w:line="259" w:lineRule="auto"/>
        <w:ind w:right="-31"/>
        <w:rPr>
          <w:rFonts w:ascii="Helvetica Neue" w:eastAsia="Arial Unicode MS" w:hAnsi="Helvetica Neue" w:cs="Arial Unicode MS"/>
          <w:color w:val="000000"/>
          <w:bdr w:val="nil"/>
        </w:rPr>
        <w:sectPr w:rsidR="00AA633B" w:rsidRPr="009054D4" w:rsidSect="00560902">
          <w:headerReference w:type="default" r:id="rId9"/>
          <w:footerReference w:type="default" r:id="rId10"/>
          <w:pgSz w:w="11910" w:h="16840"/>
          <w:pgMar w:top="2127" w:right="995" w:bottom="840" w:left="740" w:header="0" w:footer="644" w:gutter="0"/>
          <w:cols w:space="720"/>
          <w:docGrid w:linePitch="326"/>
        </w:sectPr>
      </w:pPr>
      <w:r w:rsidRPr="009054D4">
        <w:rPr>
          <w:rFonts w:ascii="Helvetica Neue" w:eastAsia="Arial Unicode MS" w:hAnsi="Helvetica Neue" w:cs="Arial Unicode MS"/>
          <w:color w:val="000000"/>
          <w:bdr w:val="nil"/>
        </w:rPr>
        <w:t>Lorsque le titulaire justifie être dans l'impossibilité d'exécuter le marché par la survenance d'un événement de force majeure telle que définie par les articles 268 et 269 du dahir du 9 ramadan 1331 (12 août 1913) formant code des obligations et contrats, il peut en demander la résiliation.</w:t>
      </w: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Corps"/>
        <w:spacing w:line="288" w:lineRule="auto"/>
        <w:jc w:val="both"/>
        <w:rPr>
          <w:lang w:val="it-IT"/>
        </w:rPr>
      </w:pPr>
    </w:p>
    <w:p w:rsidR="00AA633B" w:rsidRDefault="00AA633B" w:rsidP="00AA633B">
      <w:pPr>
        <w:pStyle w:val="Pardfaut"/>
        <w:spacing w:before="0" w:line="240" w:lineRule="auto"/>
        <w:jc w:val="center"/>
        <w:rPr>
          <w:b/>
          <w:bCs/>
          <w:color w:val="0000FF"/>
          <w:sz w:val="46"/>
          <w:szCs w:val="46"/>
          <w:lang w:val="de-DE"/>
        </w:rPr>
      </w:pPr>
    </w:p>
    <w:p w:rsidR="00AA633B" w:rsidRDefault="00AA633B" w:rsidP="00AA633B">
      <w:pPr>
        <w:pStyle w:val="Pardfaut"/>
        <w:spacing w:before="0" w:line="240" w:lineRule="auto"/>
        <w:jc w:val="center"/>
        <w:rPr>
          <w:b/>
          <w:bCs/>
          <w:color w:val="0000FF"/>
          <w:sz w:val="46"/>
          <w:szCs w:val="46"/>
          <w:lang w:val="de-DE"/>
        </w:rPr>
      </w:pPr>
    </w:p>
    <w:p w:rsidR="00AA633B" w:rsidRDefault="00AA633B" w:rsidP="00AA633B">
      <w:pPr>
        <w:pStyle w:val="Pardfaut"/>
        <w:spacing w:before="0" w:line="240" w:lineRule="auto"/>
        <w:jc w:val="center"/>
        <w:rPr>
          <w:b/>
          <w:bCs/>
          <w:color w:val="0000FF"/>
          <w:sz w:val="46"/>
          <w:szCs w:val="46"/>
          <w:lang w:val="de-DE"/>
        </w:rPr>
      </w:pPr>
    </w:p>
    <w:p w:rsidR="00AA633B" w:rsidRDefault="00AA633B" w:rsidP="00AA633B">
      <w:pPr>
        <w:pStyle w:val="Pardfaut"/>
        <w:spacing w:before="0" w:line="240" w:lineRule="auto"/>
        <w:jc w:val="center"/>
        <w:rPr>
          <w:b/>
          <w:bCs/>
          <w:color w:val="0000FF"/>
          <w:sz w:val="46"/>
          <w:szCs w:val="46"/>
          <w:lang w:val="de-DE"/>
        </w:rPr>
      </w:pPr>
      <w:r w:rsidRPr="00EA56B4">
        <w:rPr>
          <w:b/>
          <w:bCs/>
          <w:color w:val="0000FF"/>
          <w:sz w:val="46"/>
          <w:szCs w:val="46"/>
          <w:lang w:val="de-DE"/>
        </w:rPr>
        <w:t>CHAPITRE II : CAHIER DES PRESCRIPTIONS TECHNIQUES</w:t>
      </w:r>
    </w:p>
    <w:p w:rsidR="00AA633B" w:rsidRDefault="00AA633B" w:rsidP="00AA633B">
      <w:pPr>
        <w:pStyle w:val="Pardfaut"/>
        <w:spacing w:before="0" w:line="240" w:lineRule="auto"/>
        <w:jc w:val="center"/>
        <w:rPr>
          <w:b/>
          <w:bCs/>
          <w:color w:val="0000FF"/>
          <w:sz w:val="46"/>
          <w:szCs w:val="46"/>
          <w:lang w:val="de-DE"/>
        </w:rPr>
      </w:pPr>
    </w:p>
    <w:p w:rsidR="00AA633B" w:rsidRDefault="00AA633B" w:rsidP="00AA633B">
      <w:pPr>
        <w:pStyle w:val="Pardfaut"/>
        <w:spacing w:before="0" w:line="240" w:lineRule="auto"/>
        <w:jc w:val="center"/>
        <w:rPr>
          <w:b/>
          <w:bCs/>
          <w:color w:val="0000FF"/>
          <w:sz w:val="46"/>
          <w:szCs w:val="46"/>
          <w:lang w:val="de-DE"/>
        </w:rPr>
      </w:pPr>
    </w:p>
    <w:p w:rsidR="00AA633B" w:rsidRDefault="00AA633B" w:rsidP="005E6214">
      <w:pPr>
        <w:pStyle w:val="Pardfaut"/>
        <w:spacing w:before="0" w:line="240" w:lineRule="auto"/>
        <w:rPr>
          <w:b/>
          <w:bCs/>
          <w:color w:val="0000FF"/>
          <w:sz w:val="46"/>
          <w:szCs w:val="46"/>
          <w:lang w:val="de-DE"/>
        </w:rPr>
      </w:pPr>
    </w:p>
    <w:p w:rsidR="00B86BF7" w:rsidRDefault="00B86BF7" w:rsidP="00B86BF7"/>
    <w:p w:rsidR="009054D4" w:rsidRDefault="009054D4" w:rsidP="009054D4">
      <w:pPr>
        <w:ind w:left="566"/>
        <w:rPr>
          <w:b/>
          <w:sz w:val="18"/>
        </w:rPr>
      </w:pPr>
      <w:r>
        <w:rPr>
          <w:b/>
          <w:sz w:val="18"/>
        </w:rPr>
        <w:t>N.B</w:t>
      </w:r>
      <w:r>
        <w:rPr>
          <w:b/>
          <w:spacing w:val="-2"/>
          <w:sz w:val="18"/>
        </w:rPr>
        <w:t xml:space="preserve"> </w:t>
      </w:r>
      <w:r>
        <w:rPr>
          <w:b/>
          <w:color w:val="0000FF"/>
          <w:spacing w:val="-10"/>
          <w:sz w:val="18"/>
        </w:rPr>
        <w:t>:</w:t>
      </w:r>
    </w:p>
    <w:p w:rsidR="009054D4" w:rsidRDefault="009054D4" w:rsidP="009054D4">
      <w:pPr>
        <w:pStyle w:val="Corpsdetexte"/>
        <w:spacing w:before="63"/>
        <w:rPr>
          <w:b/>
          <w:sz w:val="18"/>
        </w:rPr>
      </w:pPr>
    </w:p>
    <w:p w:rsidR="009054D4" w:rsidRDefault="009054D4" w:rsidP="009054D4">
      <w:pPr>
        <w:pStyle w:val="Paragraphedeliste"/>
        <w:widowControl w:val="0"/>
        <w:numPr>
          <w:ilvl w:val="0"/>
          <w:numId w:val="46"/>
        </w:numPr>
        <w:tabs>
          <w:tab w:val="left" w:pos="567"/>
        </w:tabs>
        <w:autoSpaceDE w:val="0"/>
        <w:autoSpaceDN w:val="0"/>
        <w:ind w:left="426" w:right="580"/>
        <w:contextualSpacing w:val="0"/>
        <w:jc w:val="both"/>
        <w:rPr>
          <w:b/>
          <w:sz w:val="20"/>
        </w:rPr>
      </w:pPr>
      <w:r>
        <w:rPr>
          <w:b/>
          <w:sz w:val="20"/>
        </w:rPr>
        <w:t>Les marques annoncées dans le cadre du présent Marché sont à titre indicatif et leurs équivalents sont acceptables ;</w:t>
      </w:r>
    </w:p>
    <w:p w:rsidR="009054D4" w:rsidRDefault="009054D4" w:rsidP="009054D4">
      <w:pPr>
        <w:pStyle w:val="Paragraphedeliste"/>
        <w:widowControl w:val="0"/>
        <w:numPr>
          <w:ilvl w:val="0"/>
          <w:numId w:val="46"/>
        </w:numPr>
        <w:tabs>
          <w:tab w:val="left" w:pos="567"/>
        </w:tabs>
        <w:autoSpaceDE w:val="0"/>
        <w:autoSpaceDN w:val="0"/>
        <w:ind w:left="426" w:right="580"/>
        <w:contextualSpacing w:val="0"/>
        <w:jc w:val="both"/>
        <w:rPr>
          <w:rStyle w:val="lev"/>
          <w:b w:val="0"/>
          <w:bCs w:val="0"/>
          <w:color w:val="000000" w:themeColor="text1"/>
        </w:rPr>
      </w:pPr>
      <w:r>
        <w:rPr>
          <w:b/>
          <w:sz w:val="20"/>
        </w:rPr>
        <w:t xml:space="preserve">Toutes les structures, le mobilier, les matériels, les revêtements, les visuels et les décors fournis dans le cadre du présent Marché sont considérés uniquement en location, sans option d'achat pour le </w:t>
      </w:r>
      <w:r>
        <w:rPr>
          <w:b/>
          <w:spacing w:val="-2"/>
          <w:sz w:val="20"/>
        </w:rPr>
        <w:t>titulaire.</w:t>
      </w:r>
    </w:p>
    <w:p w:rsidR="005D4122" w:rsidRPr="005C152C" w:rsidRDefault="005C152C" w:rsidP="005C152C">
      <w:pPr>
        <w:pStyle w:val="Titre2"/>
        <w:jc w:val="both"/>
        <w:rPr>
          <w:rFonts w:cs="Calibri"/>
          <w:color w:val="0000CC"/>
          <w:u w:val="single"/>
        </w:rPr>
      </w:pPr>
      <w:r w:rsidRPr="00B86BF7">
        <w:rPr>
          <w:rStyle w:val="lev"/>
          <w:b/>
          <w:bCs/>
          <w:color w:val="000000" w:themeColor="text1"/>
        </w:rPr>
        <w:t>LOCATION ET AMENAGEMENT DES ESPACES</w:t>
      </w:r>
      <w:r w:rsidRPr="00B86BF7">
        <w:rPr>
          <w:rStyle w:val="lev"/>
          <w:color w:val="000000" w:themeColor="text1"/>
        </w:rPr>
        <w:t> :</w:t>
      </w:r>
    </w:p>
    <w:p w:rsidR="005D4122" w:rsidRPr="009054D4" w:rsidRDefault="005D4122" w:rsidP="005C152C">
      <w:pPr>
        <w:pStyle w:val="Titre4"/>
        <w:rPr>
          <w:rFonts w:cs="Calibri"/>
          <w:i w:val="0"/>
          <w:iCs w:val="0"/>
          <w:color w:val="auto"/>
          <w:sz w:val="26"/>
          <w:szCs w:val="26"/>
        </w:rPr>
      </w:pPr>
      <w:r w:rsidRPr="009054D4">
        <w:rPr>
          <w:rFonts w:cs="Calibri"/>
          <w:i w:val="0"/>
          <w:iCs w:val="0"/>
          <w:color w:val="auto"/>
          <w:sz w:val="26"/>
          <w:szCs w:val="26"/>
        </w:rPr>
        <w:t>Prix 1 : Location</w:t>
      </w:r>
      <w:r w:rsidR="005C152C" w:rsidRPr="009054D4">
        <w:rPr>
          <w:rFonts w:cs="Calibri"/>
          <w:i w:val="0"/>
          <w:iCs w:val="0"/>
          <w:color w:val="auto"/>
          <w:sz w:val="26"/>
          <w:szCs w:val="26"/>
        </w:rPr>
        <w:t>,</w:t>
      </w:r>
      <w:r w:rsidRPr="009054D4">
        <w:rPr>
          <w:rFonts w:cs="Calibri"/>
          <w:i w:val="0"/>
          <w:iCs w:val="0"/>
          <w:color w:val="auto"/>
          <w:sz w:val="26"/>
          <w:szCs w:val="26"/>
        </w:rPr>
        <w:t xml:space="preserve"> </w:t>
      </w:r>
      <w:r w:rsidR="005C152C" w:rsidRPr="009054D4">
        <w:rPr>
          <w:rFonts w:cs="Calibri"/>
          <w:i w:val="0"/>
          <w:iCs w:val="0"/>
          <w:color w:val="auto"/>
          <w:sz w:val="26"/>
          <w:szCs w:val="26"/>
        </w:rPr>
        <w:t xml:space="preserve">aménagement et équipement </w:t>
      </w:r>
      <w:r w:rsidRPr="009054D4">
        <w:rPr>
          <w:rFonts w:cs="Calibri"/>
          <w:i w:val="0"/>
          <w:iCs w:val="0"/>
          <w:color w:val="auto"/>
          <w:sz w:val="26"/>
          <w:szCs w:val="26"/>
        </w:rPr>
        <w:t xml:space="preserve">de la grande salle </w:t>
      </w:r>
    </w:p>
    <w:p w:rsidR="005D4122" w:rsidRDefault="005D4122" w:rsidP="00667A38">
      <w:pPr>
        <w:pStyle w:val="whitespace-normal"/>
      </w:pPr>
      <w:r>
        <w:t xml:space="preserve">Le prestataire doit mettre à disposition une grande salle dans un hôtel </w:t>
      </w:r>
      <w:r w:rsidR="00667A38">
        <w:t>4</w:t>
      </w:r>
      <w:r>
        <w:t xml:space="preserve"> étoiles de proximité à </w:t>
      </w:r>
      <w:r w:rsidR="00667A38">
        <w:t>errachidia</w:t>
      </w:r>
      <w:r>
        <w:t xml:space="preserve"> avec les caractéristiques suivantes :</w:t>
      </w:r>
    </w:p>
    <w:p w:rsidR="005D4122" w:rsidRDefault="005D4122" w:rsidP="005D4122">
      <w:pPr>
        <w:pStyle w:val="whitespace-normal"/>
      </w:pPr>
      <w:r>
        <w:rPr>
          <w:rStyle w:val="lev"/>
        </w:rPr>
        <w:t>Spécifications obligatoires :</w:t>
      </w:r>
    </w:p>
    <w:p w:rsidR="005D4122" w:rsidRDefault="005D4122" w:rsidP="0035418B">
      <w:pPr>
        <w:numPr>
          <w:ilvl w:val="0"/>
          <w:numId w:val="39"/>
        </w:numPr>
        <w:spacing w:before="100" w:beforeAutospacing="1" w:after="100" w:afterAutospacing="1"/>
      </w:pPr>
      <w:r>
        <w:t xml:space="preserve">Capacité : </w:t>
      </w:r>
      <w:r w:rsidR="0035418B">
        <w:t>310</w:t>
      </w:r>
      <w:r>
        <w:t xml:space="preserve"> personnes en configuration théâtre</w:t>
      </w:r>
    </w:p>
    <w:p w:rsidR="005D4122" w:rsidRDefault="005D4122" w:rsidP="005D4122">
      <w:pPr>
        <w:numPr>
          <w:ilvl w:val="0"/>
          <w:numId w:val="39"/>
        </w:numPr>
        <w:spacing w:before="100" w:beforeAutospacing="1" w:after="100" w:afterAutospacing="1"/>
      </w:pPr>
      <w:r>
        <w:t>Surface minimale : 1 200 m²</w:t>
      </w:r>
    </w:p>
    <w:p w:rsidR="005D4122" w:rsidRDefault="005D4122" w:rsidP="005D4122">
      <w:pPr>
        <w:numPr>
          <w:ilvl w:val="0"/>
          <w:numId w:val="39"/>
        </w:numPr>
        <w:spacing w:before="100" w:beforeAutospacing="1" w:after="100" w:afterAutospacing="1"/>
      </w:pPr>
      <w:r>
        <w:t>Climatisation réversible avec contrôle de température</w:t>
      </w:r>
    </w:p>
    <w:p w:rsidR="005D4122" w:rsidRDefault="005D4122" w:rsidP="005D4122">
      <w:pPr>
        <w:numPr>
          <w:ilvl w:val="0"/>
          <w:numId w:val="39"/>
        </w:numPr>
        <w:spacing w:before="100" w:beforeAutospacing="1" w:after="100" w:afterAutospacing="1"/>
      </w:pPr>
      <w:r>
        <w:t>Éclairage artificiel modulable</w:t>
      </w:r>
    </w:p>
    <w:p w:rsidR="005D4122" w:rsidRDefault="005D4122" w:rsidP="005D4122">
      <w:pPr>
        <w:numPr>
          <w:ilvl w:val="0"/>
          <w:numId w:val="39"/>
        </w:numPr>
        <w:spacing w:before="100" w:beforeAutospacing="1" w:after="100" w:afterAutospacing="1"/>
      </w:pPr>
      <w:r>
        <w:t>Sonorisation de base intégrée</w:t>
      </w:r>
    </w:p>
    <w:p w:rsidR="005D4122" w:rsidRDefault="005D4122" w:rsidP="005D4122">
      <w:pPr>
        <w:numPr>
          <w:ilvl w:val="0"/>
          <w:numId w:val="39"/>
        </w:numPr>
        <w:spacing w:before="100" w:beforeAutospacing="1" w:after="100" w:afterAutospacing="1"/>
      </w:pPr>
      <w:r>
        <w:t>Points d'alimentation électrique : minimum 100 kW</w:t>
      </w:r>
    </w:p>
    <w:p w:rsidR="005C152C" w:rsidRPr="00FF0A4A" w:rsidRDefault="005C152C" w:rsidP="005C152C">
      <w:pPr>
        <w:shd w:val="clear" w:color="auto" w:fill="FFFFFF"/>
        <w:rPr>
          <w:rFonts w:asciiTheme="majorBidi" w:hAnsiTheme="majorBidi" w:cstheme="majorBidi"/>
          <w:color w:val="222222"/>
        </w:rPr>
      </w:pPr>
      <w:r w:rsidRPr="00736B30">
        <w:rPr>
          <w:rFonts w:asciiTheme="majorBidi" w:hAnsiTheme="majorBidi" w:cstheme="majorBidi"/>
          <w:color w:val="222222"/>
        </w:rPr>
        <w:t>L’aménagement et l’équipement de la grande salle doivent respecter au minimum les exigences suivantes :</w:t>
      </w:r>
    </w:p>
    <w:p w:rsidR="005C152C" w:rsidRPr="000748C6" w:rsidRDefault="005C152C" w:rsidP="005C152C">
      <w:pPr>
        <w:pStyle w:val="Paragraphedeliste"/>
        <w:numPr>
          <w:ilvl w:val="0"/>
          <w:numId w:val="16"/>
        </w:numPr>
        <w:rPr>
          <w:lang w:bidi="ar-MA"/>
        </w:rPr>
      </w:pPr>
      <w:r w:rsidRPr="000748C6">
        <w:rPr>
          <w:lang w:bidi="ar-MA"/>
        </w:rPr>
        <w:t>Scène de 20Mx 5M hauteur 1m</w:t>
      </w:r>
    </w:p>
    <w:p w:rsidR="005C152C" w:rsidRDefault="005C152C" w:rsidP="005C152C">
      <w:pPr>
        <w:pStyle w:val="Paragraphedeliste"/>
        <w:numPr>
          <w:ilvl w:val="0"/>
          <w:numId w:val="16"/>
        </w:numPr>
        <w:rPr>
          <w:lang w:bidi="ar-MA"/>
        </w:rPr>
      </w:pPr>
      <w:r w:rsidRPr="000748C6">
        <w:rPr>
          <w:lang w:bidi="ar-MA"/>
        </w:rPr>
        <w:t>Décoration de la scène en bois massif</w:t>
      </w:r>
      <w:r>
        <w:rPr>
          <w:lang w:bidi="ar-MA"/>
        </w:rPr>
        <w:t xml:space="preserve"> </w:t>
      </w:r>
      <w:r w:rsidRPr="000748C6">
        <w:rPr>
          <w:lang w:bidi="ar-MA"/>
        </w:rPr>
        <w:t>selon la charte graphique proposée</w:t>
      </w:r>
    </w:p>
    <w:p w:rsidR="005C152C" w:rsidRPr="000748C6" w:rsidRDefault="005C152C" w:rsidP="005C152C">
      <w:pPr>
        <w:pStyle w:val="Paragraphedeliste"/>
        <w:numPr>
          <w:ilvl w:val="0"/>
          <w:numId w:val="16"/>
        </w:numPr>
        <w:rPr>
          <w:lang w:bidi="ar-MA"/>
        </w:rPr>
      </w:pPr>
      <w:r w:rsidRPr="000748C6">
        <w:rPr>
          <w:lang w:bidi="ar-MA"/>
        </w:rPr>
        <w:t>Moquette bonne qualité avec pose</w:t>
      </w:r>
    </w:p>
    <w:p w:rsidR="005C152C" w:rsidRPr="000748C6" w:rsidRDefault="005C152C" w:rsidP="005C152C">
      <w:pPr>
        <w:pStyle w:val="Paragraphedeliste"/>
        <w:numPr>
          <w:ilvl w:val="0"/>
          <w:numId w:val="16"/>
        </w:numPr>
        <w:rPr>
          <w:lang w:bidi="ar-MA"/>
        </w:rPr>
      </w:pPr>
      <w:r w:rsidRPr="000748C6">
        <w:rPr>
          <w:lang w:bidi="ar-MA"/>
        </w:rPr>
        <w:t>Podium   4 x 2 x 1 M pour presse</w:t>
      </w:r>
    </w:p>
    <w:p w:rsidR="005C152C" w:rsidRPr="000748C6" w:rsidRDefault="005C152C" w:rsidP="005C152C">
      <w:pPr>
        <w:pStyle w:val="Paragraphedeliste"/>
        <w:numPr>
          <w:ilvl w:val="0"/>
          <w:numId w:val="16"/>
        </w:numPr>
        <w:rPr>
          <w:lang w:bidi="ar-MA"/>
        </w:rPr>
      </w:pPr>
      <w:r w:rsidRPr="000748C6">
        <w:rPr>
          <w:lang w:bidi="ar-MA"/>
        </w:rPr>
        <w:t>Escaliers pour scène de 6M de largeur</w:t>
      </w:r>
    </w:p>
    <w:p w:rsidR="005C152C" w:rsidRPr="000748C6" w:rsidRDefault="005C152C" w:rsidP="005C152C">
      <w:pPr>
        <w:pStyle w:val="Paragraphedeliste"/>
        <w:numPr>
          <w:ilvl w:val="0"/>
          <w:numId w:val="16"/>
        </w:numPr>
        <w:rPr>
          <w:lang w:bidi="ar-MA"/>
        </w:rPr>
      </w:pPr>
      <w:r w:rsidRPr="000748C6">
        <w:rPr>
          <w:lang w:bidi="ar-MA"/>
        </w:rPr>
        <w:t>Aménagement coulisses pour animateurs</w:t>
      </w:r>
    </w:p>
    <w:p w:rsidR="005C152C" w:rsidRPr="000748C6" w:rsidRDefault="005C152C" w:rsidP="005C152C">
      <w:pPr>
        <w:pStyle w:val="Paragraphedeliste"/>
        <w:numPr>
          <w:ilvl w:val="0"/>
          <w:numId w:val="16"/>
        </w:numPr>
        <w:rPr>
          <w:lang w:bidi="ar-MA"/>
        </w:rPr>
      </w:pPr>
      <w:r w:rsidRPr="000748C6">
        <w:rPr>
          <w:lang w:bidi="ar-MA"/>
        </w:rPr>
        <w:t>Structure habillée pour écrans led  24 ML</w:t>
      </w:r>
    </w:p>
    <w:p w:rsidR="005C152C" w:rsidRPr="000748C6" w:rsidRDefault="005C152C" w:rsidP="005C152C">
      <w:pPr>
        <w:pStyle w:val="Paragraphedeliste"/>
        <w:numPr>
          <w:ilvl w:val="0"/>
          <w:numId w:val="16"/>
        </w:numPr>
        <w:rPr>
          <w:lang w:bidi="ar-MA"/>
        </w:rPr>
      </w:pPr>
      <w:r w:rsidRPr="000748C6">
        <w:rPr>
          <w:lang w:bidi="ar-MA"/>
        </w:rPr>
        <w:t>Décoration florales</w:t>
      </w:r>
    </w:p>
    <w:p w:rsidR="005C152C" w:rsidRPr="000748C6" w:rsidRDefault="005C152C" w:rsidP="005C152C">
      <w:pPr>
        <w:pStyle w:val="Paragraphedeliste"/>
        <w:numPr>
          <w:ilvl w:val="0"/>
          <w:numId w:val="16"/>
        </w:numPr>
        <w:rPr>
          <w:lang w:bidi="ar-MA"/>
        </w:rPr>
      </w:pPr>
      <w:r w:rsidRPr="000748C6">
        <w:rPr>
          <w:lang w:bidi="ar-MA"/>
        </w:rPr>
        <w:t>Portrait de SM avec support</w:t>
      </w:r>
    </w:p>
    <w:p w:rsidR="005C152C" w:rsidRPr="000748C6" w:rsidRDefault="005C152C" w:rsidP="005C152C">
      <w:pPr>
        <w:pStyle w:val="Paragraphedeliste"/>
        <w:numPr>
          <w:ilvl w:val="0"/>
          <w:numId w:val="16"/>
        </w:numPr>
        <w:rPr>
          <w:lang w:bidi="ar-MA"/>
        </w:rPr>
      </w:pPr>
      <w:r w:rsidRPr="000748C6">
        <w:rPr>
          <w:lang w:bidi="ar-MA"/>
        </w:rPr>
        <w:t>Drapeaux avec support</w:t>
      </w:r>
    </w:p>
    <w:p w:rsidR="005C152C" w:rsidRPr="000748C6" w:rsidRDefault="005C152C" w:rsidP="005C152C">
      <w:pPr>
        <w:pStyle w:val="Paragraphedeliste"/>
        <w:numPr>
          <w:ilvl w:val="0"/>
          <w:numId w:val="16"/>
        </w:numPr>
        <w:rPr>
          <w:lang w:bidi="ar-MA"/>
        </w:rPr>
      </w:pPr>
      <w:r>
        <w:rPr>
          <w:lang w:bidi="ar-MA"/>
        </w:rPr>
        <w:t xml:space="preserve">2 </w:t>
      </w:r>
      <w:r w:rsidRPr="000748C6">
        <w:rPr>
          <w:lang w:bidi="ar-MA"/>
        </w:rPr>
        <w:t>Pupitre personnalisé</w:t>
      </w:r>
    </w:p>
    <w:p w:rsidR="005C152C" w:rsidRPr="000748C6" w:rsidRDefault="005C152C" w:rsidP="005C152C">
      <w:pPr>
        <w:pStyle w:val="Paragraphedeliste"/>
        <w:numPr>
          <w:ilvl w:val="0"/>
          <w:numId w:val="16"/>
        </w:numPr>
        <w:rPr>
          <w:lang w:bidi="ar-MA"/>
        </w:rPr>
      </w:pPr>
      <w:r w:rsidRPr="000748C6">
        <w:rPr>
          <w:lang w:bidi="ar-MA"/>
        </w:rPr>
        <w:t>Habillage de la salle en tissu Haute qualité avec pose</w:t>
      </w:r>
    </w:p>
    <w:p w:rsidR="005C152C" w:rsidRPr="000748C6" w:rsidRDefault="005C152C" w:rsidP="005C152C">
      <w:pPr>
        <w:pStyle w:val="Paragraphedeliste"/>
        <w:numPr>
          <w:ilvl w:val="0"/>
          <w:numId w:val="16"/>
        </w:numPr>
        <w:rPr>
          <w:lang w:bidi="ar-MA"/>
        </w:rPr>
      </w:pPr>
      <w:r w:rsidRPr="000748C6">
        <w:rPr>
          <w:lang w:bidi="ar-MA"/>
        </w:rPr>
        <w:t>Moquette de la salle 1000M²</w:t>
      </w:r>
    </w:p>
    <w:p w:rsidR="005C152C" w:rsidRPr="000748C6" w:rsidRDefault="005C152C" w:rsidP="005C152C">
      <w:pPr>
        <w:pStyle w:val="Paragraphedeliste"/>
        <w:numPr>
          <w:ilvl w:val="0"/>
          <w:numId w:val="16"/>
        </w:numPr>
        <w:rPr>
          <w:lang w:bidi="ar-MA"/>
        </w:rPr>
      </w:pPr>
      <w:r w:rsidRPr="000748C6">
        <w:rPr>
          <w:lang w:bidi="ar-MA"/>
        </w:rPr>
        <w:t>Tapis Rbatis VIP</w:t>
      </w:r>
    </w:p>
    <w:p w:rsidR="005C152C" w:rsidRPr="000748C6" w:rsidRDefault="005C152C" w:rsidP="005C152C">
      <w:pPr>
        <w:pStyle w:val="Paragraphedeliste"/>
        <w:numPr>
          <w:ilvl w:val="0"/>
          <w:numId w:val="16"/>
        </w:numPr>
        <w:rPr>
          <w:lang w:bidi="ar-MA"/>
        </w:rPr>
      </w:pPr>
      <w:r w:rsidRPr="000748C6">
        <w:rPr>
          <w:lang w:bidi="ar-MA"/>
        </w:rPr>
        <w:t>Tapis marocain</w:t>
      </w:r>
    </w:p>
    <w:p w:rsidR="005C152C" w:rsidRPr="004F24A6" w:rsidRDefault="005C152C" w:rsidP="005C152C">
      <w:pPr>
        <w:pStyle w:val="Paragraphedeliste"/>
        <w:numPr>
          <w:ilvl w:val="0"/>
          <w:numId w:val="16"/>
        </w:numPr>
        <w:rPr>
          <w:lang w:bidi="ar-MA"/>
        </w:rPr>
      </w:pPr>
      <w:r w:rsidRPr="00F12972">
        <w:rPr>
          <w:lang w:bidi="ar-MA"/>
        </w:rPr>
        <w:t xml:space="preserve">800 </w:t>
      </w:r>
      <w:r w:rsidRPr="000748C6">
        <w:rPr>
          <w:lang w:bidi="ar-MA"/>
        </w:rPr>
        <w:t>Chaises VIP capitonnées</w:t>
      </w:r>
      <w:r>
        <w:rPr>
          <w:lang w:bidi="ar-MA"/>
        </w:rPr>
        <w:t xml:space="preserve"> </w:t>
      </w:r>
    </w:p>
    <w:p w:rsidR="005C152C" w:rsidRDefault="005C152C" w:rsidP="005C152C">
      <w:pPr>
        <w:pStyle w:val="Paragraphedeliste"/>
        <w:numPr>
          <w:ilvl w:val="0"/>
          <w:numId w:val="16"/>
        </w:numPr>
        <w:rPr>
          <w:lang w:bidi="ar-MA"/>
        </w:rPr>
      </w:pPr>
      <w:r w:rsidRPr="00F12972">
        <w:rPr>
          <w:lang w:bidi="ar-MA"/>
        </w:rPr>
        <w:t xml:space="preserve">6 </w:t>
      </w:r>
      <w:r w:rsidRPr="0040143C">
        <w:rPr>
          <w:lang w:bidi="ar-MA"/>
        </w:rPr>
        <w:t>Tables basses VIP</w:t>
      </w:r>
    </w:p>
    <w:p w:rsidR="00667A38" w:rsidRDefault="00667A38" w:rsidP="005C152C">
      <w:pPr>
        <w:pStyle w:val="Paragraphedeliste"/>
        <w:numPr>
          <w:ilvl w:val="0"/>
          <w:numId w:val="16"/>
        </w:numPr>
        <w:rPr>
          <w:lang w:bidi="ar-MA"/>
        </w:rPr>
      </w:pPr>
      <w:r>
        <w:rPr>
          <w:lang w:bidi="ar-MA"/>
        </w:rPr>
        <w:t xml:space="preserve">Délai d exécutions 7 jours </w:t>
      </w:r>
    </w:p>
    <w:p w:rsidR="005D4122" w:rsidRPr="00B86BF7" w:rsidRDefault="005D4122" w:rsidP="00667A38">
      <w:pPr>
        <w:pStyle w:val="Titre4"/>
        <w:rPr>
          <w:color w:val="000000" w:themeColor="text1"/>
        </w:rPr>
      </w:pPr>
      <w:r w:rsidRPr="009054D4">
        <w:rPr>
          <w:rFonts w:cs="Calibri"/>
          <w:i w:val="0"/>
          <w:iCs w:val="0"/>
          <w:color w:val="auto"/>
          <w:sz w:val="26"/>
          <w:szCs w:val="26"/>
        </w:rPr>
        <w:t xml:space="preserve">Prix 2 : </w:t>
      </w:r>
      <w:r w:rsidR="00667A38" w:rsidRPr="00667A38">
        <w:rPr>
          <w:rFonts w:cs="Calibri"/>
          <w:i w:val="0"/>
          <w:iCs w:val="0"/>
          <w:color w:val="auto"/>
          <w:sz w:val="26"/>
          <w:szCs w:val="26"/>
        </w:rPr>
        <w:t>Location d'une salle pour les encadreurs</w:t>
      </w:r>
    </w:p>
    <w:p w:rsidR="005D4122" w:rsidRDefault="005D4122" w:rsidP="0035418B">
      <w:pPr>
        <w:pStyle w:val="whitespace-normal"/>
      </w:pPr>
      <w:r>
        <w:t xml:space="preserve">Salle dans un hôtel </w:t>
      </w:r>
      <w:r w:rsidR="00667A38">
        <w:t>4</w:t>
      </w:r>
      <w:r>
        <w:t xml:space="preserve"> étoiles de proximité à </w:t>
      </w:r>
      <w:r w:rsidR="0035418B">
        <w:t>errachidia pour</w:t>
      </w:r>
      <w:r>
        <w:t xml:space="preserve"> </w:t>
      </w:r>
      <w:r w:rsidR="0035418B">
        <w:t>30</w:t>
      </w:r>
      <w:r>
        <w:t xml:space="preserve"> personnes :</w:t>
      </w:r>
    </w:p>
    <w:p w:rsidR="005D4122" w:rsidRDefault="005D4122" w:rsidP="005D4122">
      <w:pPr>
        <w:pStyle w:val="whitespace-normal"/>
      </w:pPr>
      <w:r>
        <w:rPr>
          <w:rStyle w:val="lev"/>
        </w:rPr>
        <w:t>Spécifications :</w:t>
      </w:r>
    </w:p>
    <w:p w:rsidR="005D4122" w:rsidRDefault="005D4122" w:rsidP="005D4122">
      <w:pPr>
        <w:numPr>
          <w:ilvl w:val="0"/>
          <w:numId w:val="40"/>
        </w:numPr>
        <w:spacing w:before="100" w:beforeAutospacing="1" w:after="100" w:afterAutospacing="1"/>
      </w:pPr>
      <w:r>
        <w:t>Surface : 40 m² minimum</w:t>
      </w:r>
    </w:p>
    <w:p w:rsidR="005D4122" w:rsidRDefault="005D4122" w:rsidP="005D4122">
      <w:pPr>
        <w:numPr>
          <w:ilvl w:val="0"/>
          <w:numId w:val="40"/>
        </w:numPr>
        <w:spacing w:before="100" w:beforeAutospacing="1" w:after="100" w:afterAutospacing="1"/>
      </w:pPr>
      <w:r>
        <w:t>Configuration : table de réunion ovale</w:t>
      </w:r>
    </w:p>
    <w:p w:rsidR="005D4122" w:rsidRDefault="005D4122" w:rsidP="005D4122">
      <w:pPr>
        <w:numPr>
          <w:ilvl w:val="0"/>
          <w:numId w:val="40"/>
        </w:numPr>
        <w:spacing w:before="100" w:beforeAutospacing="1" w:after="100" w:afterAutospacing="1"/>
      </w:pPr>
      <w:r>
        <w:t xml:space="preserve">Climatisation </w:t>
      </w:r>
    </w:p>
    <w:p w:rsidR="005D4122" w:rsidRDefault="005D4122" w:rsidP="005D4122">
      <w:pPr>
        <w:numPr>
          <w:ilvl w:val="0"/>
          <w:numId w:val="40"/>
        </w:numPr>
        <w:spacing w:before="100" w:beforeAutospacing="1" w:after="100" w:afterAutospacing="1"/>
      </w:pPr>
      <w:r>
        <w:t>Éclairage naturel et artificiel</w:t>
      </w:r>
    </w:p>
    <w:p w:rsidR="005D4122" w:rsidRDefault="005D4122" w:rsidP="005D4122">
      <w:pPr>
        <w:numPr>
          <w:ilvl w:val="0"/>
          <w:numId w:val="40"/>
        </w:numPr>
        <w:spacing w:before="100" w:beforeAutospacing="1" w:after="100" w:afterAutospacing="1"/>
      </w:pPr>
      <w:r>
        <w:t>Équipement audiovisuel de base (écran, projecteur)</w:t>
      </w:r>
    </w:p>
    <w:p w:rsidR="005D4122" w:rsidRDefault="005D4122" w:rsidP="005D4122">
      <w:pPr>
        <w:numPr>
          <w:ilvl w:val="0"/>
          <w:numId w:val="40"/>
        </w:numPr>
        <w:spacing w:before="100" w:beforeAutospacing="1" w:after="100" w:afterAutospacing="1"/>
      </w:pPr>
      <w:r>
        <w:t>Connexion WiFi haut débit</w:t>
      </w:r>
    </w:p>
    <w:p w:rsidR="005D4122" w:rsidRDefault="005D4122" w:rsidP="005D4122">
      <w:pPr>
        <w:numPr>
          <w:ilvl w:val="0"/>
          <w:numId w:val="40"/>
        </w:numPr>
        <w:spacing w:before="100" w:beforeAutospacing="1" w:after="100" w:afterAutospacing="1"/>
      </w:pPr>
      <w:r>
        <w:t>Service de restauration accessible</w:t>
      </w:r>
    </w:p>
    <w:p w:rsidR="00667A38" w:rsidRDefault="00667A38" w:rsidP="005D4122">
      <w:pPr>
        <w:numPr>
          <w:ilvl w:val="0"/>
          <w:numId w:val="40"/>
        </w:numPr>
        <w:spacing w:before="100" w:beforeAutospacing="1" w:after="100" w:afterAutospacing="1"/>
      </w:pPr>
      <w:r>
        <w:t>Délai d’exécution 7 jours</w:t>
      </w:r>
    </w:p>
    <w:p w:rsidR="005D4122" w:rsidRPr="009054D4" w:rsidRDefault="005D4122" w:rsidP="005D4122">
      <w:pPr>
        <w:pStyle w:val="Titre4"/>
        <w:rPr>
          <w:rFonts w:cs="Calibri"/>
          <w:i w:val="0"/>
          <w:iCs w:val="0"/>
          <w:color w:val="auto"/>
          <w:sz w:val="26"/>
          <w:szCs w:val="26"/>
        </w:rPr>
      </w:pPr>
      <w:r w:rsidRPr="009054D4">
        <w:rPr>
          <w:rFonts w:cs="Calibri"/>
          <w:i w:val="0"/>
          <w:iCs w:val="0"/>
          <w:color w:val="auto"/>
          <w:sz w:val="26"/>
          <w:szCs w:val="26"/>
        </w:rPr>
        <w:t>Prix 3 : Location d'une salle VIP membre de la commission</w:t>
      </w:r>
    </w:p>
    <w:p w:rsidR="005D4122" w:rsidRDefault="005D4122" w:rsidP="0035418B">
      <w:pPr>
        <w:pStyle w:val="whitespace-normal"/>
      </w:pPr>
      <w:r>
        <w:t xml:space="preserve">Salle pour Dîner VIP pour </w:t>
      </w:r>
      <w:r w:rsidR="0035418B">
        <w:t>30</w:t>
      </w:r>
      <w:r>
        <w:t xml:space="preserve"> personnes au lieu de l'événement :</w:t>
      </w:r>
    </w:p>
    <w:p w:rsidR="005D4122" w:rsidRDefault="005D4122" w:rsidP="005D4122">
      <w:pPr>
        <w:pStyle w:val="whitespace-normal"/>
      </w:pPr>
      <w:r>
        <w:rPr>
          <w:rStyle w:val="lev"/>
        </w:rPr>
        <w:t>Spécifications :</w:t>
      </w:r>
      <w:r w:rsidR="00667A38">
        <w:rPr>
          <w:rStyle w:val="lev"/>
        </w:rPr>
        <w:t xml:space="preserve"> </w:t>
      </w:r>
    </w:p>
    <w:p w:rsidR="005D4122" w:rsidRDefault="005D4122" w:rsidP="005D4122">
      <w:pPr>
        <w:numPr>
          <w:ilvl w:val="0"/>
          <w:numId w:val="41"/>
        </w:numPr>
        <w:spacing w:before="100" w:beforeAutospacing="1" w:after="100" w:afterAutospacing="1"/>
      </w:pPr>
      <w:r>
        <w:t>Surface : 150 m² minimum</w:t>
      </w:r>
    </w:p>
    <w:p w:rsidR="005D4122" w:rsidRDefault="005D4122" w:rsidP="005D4122">
      <w:pPr>
        <w:numPr>
          <w:ilvl w:val="0"/>
          <w:numId w:val="41"/>
        </w:numPr>
        <w:spacing w:before="100" w:beforeAutospacing="1" w:after="100" w:afterAutospacing="1"/>
      </w:pPr>
      <w:r>
        <w:t>Décoration haut de gamme</w:t>
      </w:r>
    </w:p>
    <w:p w:rsidR="005D4122" w:rsidRDefault="005D4122" w:rsidP="005D4122">
      <w:pPr>
        <w:numPr>
          <w:ilvl w:val="0"/>
          <w:numId w:val="41"/>
        </w:numPr>
        <w:spacing w:before="100" w:beforeAutospacing="1" w:after="100" w:afterAutospacing="1"/>
      </w:pPr>
      <w:r>
        <w:t>Éclairage d'ambiance modulable</w:t>
      </w:r>
    </w:p>
    <w:p w:rsidR="005D4122" w:rsidRDefault="005D4122" w:rsidP="005D4122">
      <w:pPr>
        <w:numPr>
          <w:ilvl w:val="0"/>
          <w:numId w:val="41"/>
        </w:numPr>
        <w:spacing w:before="100" w:beforeAutospacing="1" w:after="100" w:afterAutospacing="1"/>
      </w:pPr>
      <w:r>
        <w:t>Sonorisation intégrée discrète</w:t>
      </w:r>
    </w:p>
    <w:p w:rsidR="005D4122" w:rsidRDefault="005D4122" w:rsidP="005D4122">
      <w:pPr>
        <w:numPr>
          <w:ilvl w:val="0"/>
          <w:numId w:val="41"/>
        </w:numPr>
        <w:spacing w:before="100" w:beforeAutospacing="1" w:after="100" w:afterAutospacing="1"/>
      </w:pPr>
      <w:r>
        <w:t xml:space="preserve">Climatisation </w:t>
      </w:r>
    </w:p>
    <w:p w:rsidR="005D4122" w:rsidRDefault="005D4122" w:rsidP="005D4122">
      <w:pPr>
        <w:numPr>
          <w:ilvl w:val="0"/>
          <w:numId w:val="41"/>
        </w:numPr>
        <w:spacing w:before="100" w:beforeAutospacing="1" w:after="100" w:afterAutospacing="1"/>
      </w:pPr>
      <w:r>
        <w:t>Mobilier (tables rondes pour 10 personnes)</w:t>
      </w:r>
    </w:p>
    <w:p w:rsidR="003535B4" w:rsidRPr="005C152C" w:rsidRDefault="005D4122" w:rsidP="005C152C">
      <w:pPr>
        <w:numPr>
          <w:ilvl w:val="0"/>
          <w:numId w:val="41"/>
        </w:numPr>
        <w:spacing w:before="100" w:beforeAutospacing="1" w:after="100" w:afterAutospacing="1"/>
      </w:pPr>
      <w:r>
        <w:t>Service de restauration intégré</w:t>
      </w:r>
    </w:p>
    <w:p w:rsidR="003535B4" w:rsidRPr="008A2C45" w:rsidRDefault="003535B4" w:rsidP="008A2C45">
      <w:pPr>
        <w:pStyle w:val="Titre4"/>
        <w:rPr>
          <w:rFonts w:cs="Calibri"/>
          <w:color w:val="auto"/>
          <w:sz w:val="26"/>
          <w:szCs w:val="26"/>
        </w:rPr>
      </w:pPr>
      <w:r w:rsidRPr="008A2C45">
        <w:rPr>
          <w:rFonts w:cs="Calibri"/>
          <w:i w:val="0"/>
          <w:iCs w:val="0"/>
          <w:color w:val="auto"/>
          <w:sz w:val="26"/>
          <w:szCs w:val="26"/>
        </w:rPr>
        <w:t>Prix 4 : Location, Aménagement et équipement Salon d'honneur :</w:t>
      </w:r>
    </w:p>
    <w:p w:rsidR="003535B4" w:rsidRPr="009054D4" w:rsidRDefault="003535B4" w:rsidP="009054D4">
      <w:r w:rsidRPr="009054D4">
        <w:t>Le prestataire doit mettre à la disposition du Département (location) une salle pour la réception des personnalités.</w:t>
      </w:r>
    </w:p>
    <w:p w:rsidR="003535B4" w:rsidRPr="009054D4" w:rsidRDefault="003535B4" w:rsidP="009054D4">
      <w:r w:rsidRPr="009054D4">
        <w:t>L’aménagement et l’équipement de salle d’honneur doivent respecter au minimum les exigences suivantes :</w:t>
      </w:r>
    </w:p>
    <w:p w:rsidR="003535B4" w:rsidRPr="009054D4" w:rsidRDefault="003535B4" w:rsidP="009054D4">
      <w:pPr>
        <w:pStyle w:val="Paragraphedeliste"/>
        <w:numPr>
          <w:ilvl w:val="0"/>
          <w:numId w:val="20"/>
        </w:numPr>
      </w:pPr>
    </w:p>
    <w:p w:rsidR="003535B4" w:rsidRPr="009054D4" w:rsidRDefault="003535B4" w:rsidP="003535B4">
      <w:pPr>
        <w:pStyle w:val="Paragraphedeliste"/>
        <w:numPr>
          <w:ilvl w:val="0"/>
          <w:numId w:val="20"/>
        </w:numPr>
      </w:pPr>
      <w:r w:rsidRPr="009054D4">
        <w:t>Portrait de SM avec support</w:t>
      </w:r>
    </w:p>
    <w:p w:rsidR="003535B4" w:rsidRPr="009054D4" w:rsidRDefault="003535B4" w:rsidP="003535B4">
      <w:pPr>
        <w:pStyle w:val="Paragraphedeliste"/>
        <w:numPr>
          <w:ilvl w:val="0"/>
          <w:numId w:val="20"/>
        </w:numPr>
      </w:pPr>
      <w:r w:rsidRPr="009054D4">
        <w:t>Drapeau avec support</w:t>
      </w:r>
    </w:p>
    <w:p w:rsidR="003535B4" w:rsidRPr="009054D4" w:rsidRDefault="003535B4" w:rsidP="003535B4">
      <w:pPr>
        <w:pStyle w:val="Paragraphedeliste"/>
        <w:numPr>
          <w:ilvl w:val="0"/>
          <w:numId w:val="20"/>
        </w:numPr>
      </w:pPr>
      <w:r w:rsidRPr="009054D4">
        <w:t>Décoration florale</w:t>
      </w:r>
    </w:p>
    <w:p w:rsidR="003535B4" w:rsidRPr="009054D4" w:rsidRDefault="003535B4" w:rsidP="003535B4">
      <w:pPr>
        <w:pStyle w:val="Paragraphedeliste"/>
        <w:numPr>
          <w:ilvl w:val="0"/>
          <w:numId w:val="20"/>
        </w:numPr>
      </w:pPr>
      <w:r w:rsidRPr="009054D4">
        <w:t>Fauteuils blanc</w:t>
      </w:r>
    </w:p>
    <w:p w:rsidR="003535B4" w:rsidRPr="009054D4" w:rsidRDefault="003535B4" w:rsidP="003535B4">
      <w:pPr>
        <w:pStyle w:val="Paragraphedeliste"/>
        <w:numPr>
          <w:ilvl w:val="0"/>
          <w:numId w:val="20"/>
        </w:numPr>
      </w:pPr>
      <w:r w:rsidRPr="009054D4">
        <w:t>Tables basses</w:t>
      </w:r>
    </w:p>
    <w:p w:rsidR="003535B4" w:rsidRPr="009054D4" w:rsidRDefault="003535B4" w:rsidP="003535B4">
      <w:pPr>
        <w:pStyle w:val="Paragraphedeliste"/>
        <w:numPr>
          <w:ilvl w:val="0"/>
          <w:numId w:val="20"/>
        </w:numPr>
      </w:pPr>
      <w:r w:rsidRPr="009054D4">
        <w:t>Tapis marocain extra</w:t>
      </w:r>
    </w:p>
    <w:p w:rsidR="003535B4" w:rsidRDefault="003535B4" w:rsidP="00FF0A4A">
      <w:pPr>
        <w:pStyle w:val="Titre2"/>
        <w:jc w:val="both"/>
        <w:rPr>
          <w:rFonts w:cs="Calibri"/>
          <w:color w:val="auto"/>
        </w:rPr>
      </w:pPr>
    </w:p>
    <w:p w:rsidR="002905DC" w:rsidRPr="006F4473" w:rsidRDefault="006F4473" w:rsidP="006F447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 xml:space="preserve">Prix n° 5 : </w:t>
      </w:r>
      <w:r w:rsidRPr="006F4473">
        <w:rPr>
          <w:rFonts w:asciiTheme="majorHAnsi" w:eastAsiaTheme="majorEastAsia" w:hAnsiTheme="majorHAnsi" w:cs="Calibri"/>
          <w:b/>
          <w:bCs/>
          <w:sz w:val="26"/>
          <w:szCs w:val="26"/>
        </w:rPr>
        <w:t>Aménagement et équipement de l’e</w:t>
      </w:r>
      <w:r w:rsidR="002905DC" w:rsidRPr="006F4473">
        <w:rPr>
          <w:rFonts w:asciiTheme="majorHAnsi" w:eastAsiaTheme="majorEastAsia" w:hAnsiTheme="majorHAnsi" w:cs="Calibri"/>
          <w:b/>
          <w:bCs/>
          <w:sz w:val="26"/>
          <w:szCs w:val="26"/>
        </w:rPr>
        <w:t>space d'entrée :</w:t>
      </w:r>
    </w:p>
    <w:p w:rsidR="002905DC" w:rsidRDefault="002905DC" w:rsidP="002905DC">
      <w:pPr>
        <w:pStyle w:val="Paragraphedeliste"/>
        <w:numPr>
          <w:ilvl w:val="0"/>
          <w:numId w:val="20"/>
        </w:numPr>
        <w:rPr>
          <w:lang w:bidi="ar-MA"/>
        </w:rPr>
      </w:pPr>
      <w:r>
        <w:rPr>
          <w:lang w:bidi="ar-MA"/>
        </w:rPr>
        <w:t>Ecran led 4M x3M</w:t>
      </w:r>
    </w:p>
    <w:p w:rsidR="002905DC" w:rsidRDefault="002905DC" w:rsidP="002905DC">
      <w:pPr>
        <w:pStyle w:val="Paragraphedeliste"/>
        <w:numPr>
          <w:ilvl w:val="0"/>
          <w:numId w:val="20"/>
        </w:numPr>
        <w:rPr>
          <w:lang w:bidi="ar-MA"/>
        </w:rPr>
      </w:pPr>
      <w:r>
        <w:rPr>
          <w:lang w:bidi="ar-MA"/>
        </w:rPr>
        <w:t>Moquette royale (entrée exterieur de la salle)</w:t>
      </w:r>
    </w:p>
    <w:p w:rsidR="002905DC" w:rsidRDefault="002905DC" w:rsidP="002905DC">
      <w:pPr>
        <w:pStyle w:val="Paragraphedeliste"/>
        <w:numPr>
          <w:ilvl w:val="0"/>
          <w:numId w:val="20"/>
        </w:numPr>
        <w:rPr>
          <w:lang w:bidi="ar-MA"/>
        </w:rPr>
      </w:pPr>
      <w:r>
        <w:rPr>
          <w:lang w:bidi="ar-MA"/>
        </w:rPr>
        <w:t>Comptoir d'accueil personnalisé</w:t>
      </w:r>
    </w:p>
    <w:p w:rsidR="002905DC" w:rsidRDefault="002905DC" w:rsidP="002905DC">
      <w:pPr>
        <w:pStyle w:val="Paragraphedeliste"/>
        <w:numPr>
          <w:ilvl w:val="0"/>
          <w:numId w:val="20"/>
        </w:numPr>
        <w:rPr>
          <w:lang w:bidi="ar-MA"/>
        </w:rPr>
      </w:pPr>
      <w:r>
        <w:rPr>
          <w:lang w:bidi="ar-MA"/>
        </w:rPr>
        <w:t>Mur d'image extérieur de l'entrée principale de 12m x 3m</w:t>
      </w:r>
    </w:p>
    <w:p w:rsidR="002905DC" w:rsidRDefault="002905DC" w:rsidP="00404284">
      <w:pPr>
        <w:pStyle w:val="Paragraphedeliste"/>
        <w:numPr>
          <w:ilvl w:val="0"/>
          <w:numId w:val="20"/>
        </w:numPr>
        <w:rPr>
          <w:lang w:bidi="ar-MA"/>
        </w:rPr>
      </w:pPr>
      <w:r>
        <w:rPr>
          <w:lang w:bidi="ar-MA"/>
        </w:rPr>
        <w:t xml:space="preserve">projection historique de </w:t>
      </w:r>
      <w:r w:rsidR="00404284">
        <w:rPr>
          <w:lang w:bidi="ar-MA"/>
        </w:rPr>
        <w:t>la jeunesse</w:t>
      </w:r>
    </w:p>
    <w:p w:rsidR="002905DC" w:rsidRDefault="002905DC" w:rsidP="002905DC">
      <w:pPr>
        <w:pStyle w:val="Paragraphedeliste"/>
        <w:numPr>
          <w:ilvl w:val="0"/>
          <w:numId w:val="20"/>
        </w:numPr>
        <w:rPr>
          <w:lang w:bidi="ar-MA"/>
        </w:rPr>
      </w:pPr>
      <w:r>
        <w:rPr>
          <w:lang w:bidi="ar-MA"/>
        </w:rPr>
        <w:t>Support de communication</w:t>
      </w:r>
    </w:p>
    <w:p w:rsidR="002905DC" w:rsidRDefault="002905DC" w:rsidP="002905DC">
      <w:pPr>
        <w:pStyle w:val="Paragraphedeliste"/>
        <w:numPr>
          <w:ilvl w:val="0"/>
          <w:numId w:val="20"/>
        </w:numPr>
        <w:rPr>
          <w:lang w:bidi="ar-MA"/>
        </w:rPr>
      </w:pPr>
      <w:r>
        <w:rPr>
          <w:lang w:bidi="ar-MA"/>
        </w:rPr>
        <w:t>Totems de 3M x 2M Recto-verso</w:t>
      </w:r>
    </w:p>
    <w:p w:rsidR="002905DC" w:rsidRDefault="002905DC" w:rsidP="002905DC">
      <w:pPr>
        <w:pStyle w:val="Paragraphedeliste"/>
        <w:numPr>
          <w:ilvl w:val="0"/>
          <w:numId w:val="20"/>
        </w:numPr>
        <w:rPr>
          <w:lang w:bidi="ar-MA"/>
        </w:rPr>
      </w:pPr>
      <w:r>
        <w:rPr>
          <w:lang w:bidi="ar-MA"/>
        </w:rPr>
        <w:t>Habillage de façade 3M x1,50M</w:t>
      </w:r>
    </w:p>
    <w:p w:rsidR="002905DC" w:rsidRDefault="002905DC" w:rsidP="002905DC">
      <w:pPr>
        <w:pStyle w:val="Paragraphedeliste"/>
        <w:numPr>
          <w:ilvl w:val="0"/>
          <w:numId w:val="20"/>
        </w:numPr>
        <w:rPr>
          <w:lang w:bidi="ar-MA"/>
        </w:rPr>
      </w:pPr>
      <w:r>
        <w:rPr>
          <w:lang w:bidi="ar-MA"/>
        </w:rPr>
        <w:t>Eclairage</w:t>
      </w:r>
    </w:p>
    <w:p w:rsidR="00314A0C" w:rsidRPr="002A1315" w:rsidRDefault="002905DC" w:rsidP="00362FE9">
      <w:pPr>
        <w:pStyle w:val="Paragraphedeliste"/>
        <w:numPr>
          <w:ilvl w:val="0"/>
          <w:numId w:val="20"/>
        </w:numPr>
        <w:rPr>
          <w:lang w:bidi="ar-MA"/>
        </w:rPr>
      </w:pPr>
      <w:r>
        <w:rPr>
          <w:lang w:bidi="ar-MA"/>
        </w:rPr>
        <w:t>City color 1800W</w:t>
      </w:r>
      <w:r w:rsidR="00314A0C" w:rsidRPr="00362FE9">
        <w:rPr>
          <w:rFonts w:asciiTheme="majorBidi" w:hAnsiTheme="majorBidi" w:cstheme="majorBidi"/>
          <w:lang w:bidi="ar-MA"/>
        </w:rPr>
        <w:t xml:space="preserve"> </w:t>
      </w:r>
    </w:p>
    <w:p w:rsidR="002A1315" w:rsidRDefault="002A1315" w:rsidP="00362FE9">
      <w:pPr>
        <w:pStyle w:val="Paragraphedeliste"/>
        <w:numPr>
          <w:ilvl w:val="0"/>
          <w:numId w:val="20"/>
        </w:numPr>
        <w:rPr>
          <w:lang w:bidi="ar-MA"/>
        </w:rPr>
      </w:pPr>
      <w:r>
        <w:t>Délai d’exécution 7 jours</w:t>
      </w:r>
    </w:p>
    <w:p w:rsidR="00627BD3" w:rsidRPr="00B86BF7" w:rsidRDefault="001F03E0" w:rsidP="00C74761">
      <w:pPr>
        <w:pStyle w:val="Titre2"/>
        <w:jc w:val="both"/>
        <w:rPr>
          <w:rStyle w:val="lev"/>
          <w:color w:val="000000" w:themeColor="text1"/>
        </w:rPr>
      </w:pPr>
      <w:r w:rsidRPr="00B86BF7">
        <w:rPr>
          <w:rStyle w:val="lev"/>
          <w:color w:val="000000" w:themeColor="text1"/>
        </w:rPr>
        <w:t>DIFFUSION DE L’EVENEMENT :</w:t>
      </w:r>
    </w:p>
    <w:p w:rsidR="00313C66" w:rsidRDefault="00313C66" w:rsidP="0035418B">
      <w:pPr>
        <w:rPr>
          <w:rFonts w:asciiTheme="majorHAnsi" w:eastAsiaTheme="majorEastAsia" w:hAnsiTheme="majorHAnsi" w:cs="Calibri"/>
          <w:b/>
          <w:bCs/>
          <w:sz w:val="26"/>
          <w:szCs w:val="26"/>
        </w:rPr>
      </w:pPr>
      <w:r>
        <w:rPr>
          <w:rFonts w:asciiTheme="majorHAnsi" w:eastAsiaTheme="majorEastAsia" w:hAnsiTheme="majorHAnsi" w:cs="Calibri"/>
          <w:b/>
          <w:bCs/>
          <w:sz w:val="26"/>
          <w:szCs w:val="26"/>
        </w:rPr>
        <w:t xml:space="preserve">Prix n°6 : </w:t>
      </w:r>
      <w:r w:rsidRPr="00313C66">
        <w:rPr>
          <w:rFonts w:asciiTheme="majorHAnsi" w:eastAsiaTheme="majorEastAsia" w:hAnsiTheme="majorHAnsi" w:cs="Calibri"/>
          <w:b/>
          <w:bCs/>
          <w:sz w:val="26"/>
          <w:szCs w:val="26"/>
        </w:rPr>
        <w:t xml:space="preserve">dalots pour expositions </w:t>
      </w:r>
      <w:r w:rsidR="00B41590" w:rsidRPr="00313C66">
        <w:rPr>
          <w:rFonts w:asciiTheme="majorHAnsi" w:eastAsiaTheme="majorEastAsia" w:hAnsiTheme="majorHAnsi" w:cs="Calibri"/>
          <w:b/>
          <w:bCs/>
          <w:sz w:val="26"/>
          <w:szCs w:val="26"/>
        </w:rPr>
        <w:t>des produits</w:t>
      </w:r>
      <w:r w:rsidR="0035418B">
        <w:rPr>
          <w:rFonts w:asciiTheme="majorHAnsi" w:eastAsiaTheme="majorEastAsia" w:hAnsiTheme="majorHAnsi" w:cs="Calibri"/>
          <w:b/>
          <w:bCs/>
          <w:sz w:val="26"/>
          <w:szCs w:val="26"/>
        </w:rPr>
        <w:t xml:space="preserve"> de créativité d’enfance </w:t>
      </w:r>
      <w:r w:rsidRPr="00DA21DC">
        <w:rPr>
          <w:rFonts w:asciiTheme="majorHAnsi" w:eastAsiaTheme="majorEastAsia" w:hAnsiTheme="majorHAnsi" w:cs="Calibri"/>
          <w:b/>
          <w:bCs/>
          <w:sz w:val="26"/>
          <w:szCs w:val="26"/>
        </w:rPr>
        <w:t>:</w:t>
      </w:r>
    </w:p>
    <w:p w:rsidR="00313C66" w:rsidRPr="00DA21DC" w:rsidRDefault="00313C66" w:rsidP="008C75A7">
      <w:pPr>
        <w:rPr>
          <w:rFonts w:asciiTheme="majorHAnsi" w:eastAsiaTheme="majorEastAsia" w:hAnsiTheme="majorHAnsi" w:cs="Calibri"/>
          <w:b/>
          <w:bCs/>
          <w:sz w:val="26"/>
          <w:szCs w:val="26"/>
        </w:rPr>
      </w:pPr>
      <w:r>
        <w:rPr>
          <w:rFonts w:asciiTheme="majorHAnsi" w:eastAsiaTheme="majorEastAsia" w:hAnsiTheme="majorHAnsi" w:cs="Calibri"/>
          <w:b/>
          <w:bCs/>
          <w:sz w:val="26"/>
          <w:szCs w:val="26"/>
        </w:rPr>
        <w:t xml:space="preserve">Dalot de 500 M2 équipé ; tapie marocaine les tables et les </w:t>
      </w:r>
      <w:r w:rsidR="0035418B">
        <w:rPr>
          <w:rFonts w:asciiTheme="majorHAnsi" w:eastAsiaTheme="majorEastAsia" w:hAnsiTheme="majorHAnsi" w:cs="Calibri"/>
          <w:b/>
          <w:bCs/>
          <w:sz w:val="26"/>
          <w:szCs w:val="26"/>
        </w:rPr>
        <w:t>caisses et</w:t>
      </w:r>
      <w:r>
        <w:rPr>
          <w:rFonts w:asciiTheme="majorHAnsi" w:eastAsiaTheme="majorEastAsia" w:hAnsiTheme="majorHAnsi" w:cs="Calibri"/>
          <w:b/>
          <w:bCs/>
          <w:sz w:val="26"/>
          <w:szCs w:val="26"/>
        </w:rPr>
        <w:t xml:space="preserve"> éclairage pour exposition les produits des activistes des établissements des jeunes pour </w:t>
      </w:r>
      <w:r w:rsidR="008C75A7">
        <w:rPr>
          <w:rFonts w:asciiTheme="majorHAnsi" w:eastAsiaTheme="majorEastAsia" w:hAnsiTheme="majorHAnsi" w:cs="Calibri"/>
          <w:b/>
          <w:bCs/>
          <w:sz w:val="26"/>
          <w:szCs w:val="26"/>
        </w:rPr>
        <w:t>5</w:t>
      </w:r>
      <w:r>
        <w:rPr>
          <w:rFonts w:asciiTheme="majorHAnsi" w:eastAsiaTheme="majorEastAsia" w:hAnsiTheme="majorHAnsi" w:cs="Calibri"/>
          <w:b/>
          <w:bCs/>
          <w:sz w:val="26"/>
          <w:szCs w:val="26"/>
        </w:rPr>
        <w:t xml:space="preserve"> jours </w:t>
      </w:r>
    </w:p>
    <w:p w:rsidR="004F24A6" w:rsidRDefault="004F24A6" w:rsidP="004F24A6">
      <w:pPr>
        <w:rPr>
          <w:lang w:bidi="ar-MA"/>
        </w:rPr>
      </w:pPr>
    </w:p>
    <w:p w:rsidR="00627BD3" w:rsidRPr="00F12972" w:rsidRDefault="004F24A6" w:rsidP="00F12972">
      <w:pPr>
        <w:shd w:val="clear" w:color="auto" w:fill="FFFFFF"/>
        <w:rPr>
          <w:rFonts w:asciiTheme="majorBidi" w:hAnsiTheme="majorBidi" w:cstheme="majorBidi"/>
          <w:color w:val="222222"/>
        </w:rPr>
      </w:pPr>
      <w:r w:rsidRPr="00F12972">
        <w:rPr>
          <w:rFonts w:asciiTheme="majorBidi" w:hAnsiTheme="majorBidi" w:cstheme="majorBidi"/>
          <w:color w:val="222222"/>
        </w:rPr>
        <w:t>L’événement, qui se déroule en présentiel, nécessitera que le prestataire mettre à disposition de l’événement les équipements nécessaires</w:t>
      </w:r>
      <w:r w:rsidR="00BB5808">
        <w:rPr>
          <w:rFonts w:asciiTheme="majorBidi" w:hAnsiTheme="majorBidi" w:cstheme="majorBidi"/>
          <w:color w:val="222222"/>
        </w:rPr>
        <w:t xml:space="preserve"> </w:t>
      </w:r>
      <w:r w:rsidR="00BB5808" w:rsidRPr="00BB5808">
        <w:rPr>
          <w:rFonts w:asciiTheme="majorBidi" w:hAnsiTheme="majorBidi" w:cstheme="majorBidi"/>
          <w:b/>
          <w:bCs/>
          <w:color w:val="222222"/>
        </w:rPr>
        <w:t>en haute qualité</w:t>
      </w:r>
      <w:r w:rsidRPr="00F12972">
        <w:rPr>
          <w:rFonts w:asciiTheme="majorBidi" w:hAnsiTheme="majorBidi" w:cstheme="majorBidi"/>
          <w:color w:val="222222"/>
        </w:rPr>
        <w:t>, à savoir :</w:t>
      </w:r>
    </w:p>
    <w:p w:rsidR="004F24A6" w:rsidRPr="00DA21DC" w:rsidRDefault="00DA21DC" w:rsidP="00313C66">
      <w:pPr>
        <w:rPr>
          <w:rFonts w:asciiTheme="majorHAnsi" w:eastAsiaTheme="majorEastAsia" w:hAnsiTheme="majorHAnsi" w:cs="Calibri"/>
          <w:b/>
          <w:bCs/>
          <w:sz w:val="26"/>
          <w:szCs w:val="26"/>
        </w:rPr>
      </w:pPr>
      <w:r>
        <w:rPr>
          <w:rFonts w:asciiTheme="majorHAnsi" w:eastAsiaTheme="majorEastAsia" w:hAnsiTheme="majorHAnsi" w:cs="Calibri"/>
          <w:b/>
          <w:bCs/>
          <w:sz w:val="26"/>
          <w:szCs w:val="26"/>
        </w:rPr>
        <w:t xml:space="preserve">Prix </w:t>
      </w:r>
      <w:r w:rsidR="00F5027F">
        <w:rPr>
          <w:rFonts w:asciiTheme="majorHAnsi" w:eastAsiaTheme="majorEastAsia" w:hAnsiTheme="majorHAnsi" w:cs="Calibri"/>
          <w:b/>
          <w:bCs/>
          <w:sz w:val="26"/>
          <w:szCs w:val="26"/>
        </w:rPr>
        <w:t>n°</w:t>
      </w:r>
      <w:r w:rsidR="00313C66">
        <w:rPr>
          <w:rFonts w:asciiTheme="majorHAnsi" w:eastAsiaTheme="majorEastAsia" w:hAnsiTheme="majorHAnsi" w:cs="Calibri"/>
          <w:b/>
          <w:bCs/>
          <w:sz w:val="26"/>
          <w:szCs w:val="26"/>
        </w:rPr>
        <w:t>7</w:t>
      </w:r>
      <w:r>
        <w:rPr>
          <w:rFonts w:asciiTheme="majorHAnsi" w:eastAsiaTheme="majorEastAsia" w:hAnsiTheme="majorHAnsi" w:cs="Calibri"/>
          <w:b/>
          <w:bCs/>
          <w:sz w:val="26"/>
          <w:szCs w:val="26"/>
        </w:rPr>
        <w:t xml:space="preserve"> : </w:t>
      </w:r>
      <w:r w:rsidR="00627BD3" w:rsidRPr="00DA21DC">
        <w:rPr>
          <w:rFonts w:asciiTheme="majorHAnsi" w:eastAsiaTheme="majorEastAsia" w:hAnsiTheme="majorHAnsi" w:cs="Calibri"/>
          <w:b/>
          <w:bCs/>
          <w:sz w:val="26"/>
          <w:szCs w:val="26"/>
        </w:rPr>
        <w:t>Sonorisation:</w:t>
      </w:r>
    </w:p>
    <w:p w:rsidR="004F24A6" w:rsidRPr="00637FA9" w:rsidRDefault="004F24A6" w:rsidP="005851A9">
      <w:pPr>
        <w:pStyle w:val="Paragraphedeliste"/>
        <w:numPr>
          <w:ilvl w:val="0"/>
          <w:numId w:val="17"/>
        </w:numPr>
        <w:rPr>
          <w:lang w:bidi="ar-MA"/>
        </w:rPr>
      </w:pPr>
      <w:r w:rsidRPr="00637FA9">
        <w:rPr>
          <w:lang w:bidi="ar-MA"/>
        </w:rPr>
        <w:t>Console numérique 32 pistes</w:t>
      </w:r>
      <w:r w:rsidR="00E740F5" w:rsidRPr="00637FA9">
        <w:rPr>
          <w:lang w:bidi="ar-MA"/>
        </w:rPr>
        <w:t xml:space="preserve"> ou équivalent</w:t>
      </w:r>
    </w:p>
    <w:p w:rsidR="004F24A6" w:rsidRPr="00637FA9" w:rsidRDefault="004F24A6" w:rsidP="005851A9">
      <w:pPr>
        <w:pStyle w:val="Paragraphedeliste"/>
        <w:numPr>
          <w:ilvl w:val="0"/>
          <w:numId w:val="17"/>
        </w:numPr>
        <w:rPr>
          <w:lang w:bidi="ar-MA"/>
        </w:rPr>
      </w:pPr>
      <w:r w:rsidRPr="00637FA9">
        <w:rPr>
          <w:lang w:bidi="ar-MA"/>
        </w:rPr>
        <w:t xml:space="preserve">Amplificateur </w:t>
      </w:r>
    </w:p>
    <w:p w:rsidR="004F24A6" w:rsidRPr="00637FA9" w:rsidRDefault="004F24A6" w:rsidP="005851A9">
      <w:pPr>
        <w:pStyle w:val="Paragraphedeliste"/>
        <w:numPr>
          <w:ilvl w:val="0"/>
          <w:numId w:val="17"/>
        </w:numPr>
        <w:rPr>
          <w:lang w:bidi="ar-MA"/>
        </w:rPr>
      </w:pPr>
      <w:r w:rsidRPr="00637FA9">
        <w:rPr>
          <w:lang w:bidi="ar-MA"/>
        </w:rPr>
        <w:t>Système Line array 12 élements + caisson basse</w:t>
      </w:r>
    </w:p>
    <w:p w:rsidR="004F24A6" w:rsidRPr="00637FA9" w:rsidRDefault="004F24A6" w:rsidP="005851A9">
      <w:pPr>
        <w:pStyle w:val="Paragraphedeliste"/>
        <w:numPr>
          <w:ilvl w:val="0"/>
          <w:numId w:val="17"/>
        </w:numPr>
        <w:rPr>
          <w:lang w:bidi="ar-MA"/>
        </w:rPr>
      </w:pPr>
      <w:r w:rsidRPr="00637FA9">
        <w:rPr>
          <w:lang w:bidi="ar-MA"/>
        </w:rPr>
        <w:t>Colonne LD</w:t>
      </w:r>
      <w:r w:rsidR="00E740F5" w:rsidRPr="00637FA9">
        <w:rPr>
          <w:lang w:bidi="ar-MA"/>
        </w:rPr>
        <w:t xml:space="preserve"> ou équivalent</w:t>
      </w:r>
    </w:p>
    <w:p w:rsidR="004F24A6" w:rsidRPr="00637FA9" w:rsidRDefault="004F24A6" w:rsidP="005851A9">
      <w:pPr>
        <w:pStyle w:val="Paragraphedeliste"/>
        <w:numPr>
          <w:ilvl w:val="0"/>
          <w:numId w:val="17"/>
        </w:numPr>
        <w:rPr>
          <w:lang w:bidi="ar-MA"/>
        </w:rPr>
      </w:pPr>
      <w:r w:rsidRPr="00637FA9">
        <w:rPr>
          <w:lang w:bidi="ar-MA"/>
        </w:rPr>
        <w:t>Retour sur scéne</w:t>
      </w:r>
      <w:r w:rsidR="00E740F5" w:rsidRPr="00637FA9">
        <w:rPr>
          <w:lang w:bidi="ar-MA"/>
        </w:rPr>
        <w:t xml:space="preserve"> ou équivalent</w:t>
      </w:r>
    </w:p>
    <w:p w:rsidR="004F24A6" w:rsidRPr="00637FA9" w:rsidRDefault="004F24A6" w:rsidP="005851A9">
      <w:pPr>
        <w:pStyle w:val="Paragraphedeliste"/>
        <w:numPr>
          <w:ilvl w:val="0"/>
          <w:numId w:val="17"/>
        </w:numPr>
        <w:rPr>
          <w:lang w:bidi="ar-MA"/>
        </w:rPr>
      </w:pPr>
      <w:r w:rsidRPr="00637FA9">
        <w:rPr>
          <w:lang w:bidi="ar-MA"/>
        </w:rPr>
        <w:t>Micr</w:t>
      </w:r>
      <w:r w:rsidR="00E740F5" w:rsidRPr="00637FA9">
        <w:rPr>
          <w:lang w:bidi="ar-MA"/>
        </w:rPr>
        <w:t xml:space="preserve">o shure HF ou équivalent </w:t>
      </w:r>
    </w:p>
    <w:p w:rsidR="004F24A6" w:rsidRPr="00637FA9" w:rsidRDefault="004F24A6" w:rsidP="005851A9">
      <w:pPr>
        <w:pStyle w:val="Paragraphedeliste"/>
        <w:numPr>
          <w:ilvl w:val="0"/>
          <w:numId w:val="17"/>
        </w:numPr>
        <w:rPr>
          <w:lang w:bidi="ar-MA"/>
        </w:rPr>
      </w:pPr>
      <w:r w:rsidRPr="00637FA9">
        <w:rPr>
          <w:lang w:bidi="ar-MA"/>
        </w:rPr>
        <w:t>Micro casque shure</w:t>
      </w:r>
      <w:r w:rsidR="00E740F5" w:rsidRPr="00637FA9">
        <w:rPr>
          <w:lang w:bidi="ar-MA"/>
        </w:rPr>
        <w:t xml:space="preserve"> ou équivalent</w:t>
      </w:r>
    </w:p>
    <w:p w:rsidR="004F24A6" w:rsidRPr="00637FA9" w:rsidRDefault="004F24A6" w:rsidP="005851A9">
      <w:pPr>
        <w:pStyle w:val="Paragraphedeliste"/>
        <w:numPr>
          <w:ilvl w:val="0"/>
          <w:numId w:val="17"/>
        </w:numPr>
        <w:rPr>
          <w:lang w:bidi="ar-MA"/>
        </w:rPr>
      </w:pPr>
      <w:r w:rsidRPr="00637FA9">
        <w:rPr>
          <w:lang w:bidi="ar-MA"/>
        </w:rPr>
        <w:t>Micro pupitre shure (fantôme)</w:t>
      </w:r>
      <w:r w:rsidR="00E740F5" w:rsidRPr="00637FA9">
        <w:rPr>
          <w:lang w:bidi="ar-MA"/>
        </w:rPr>
        <w:t xml:space="preserve"> ou équivalent</w:t>
      </w:r>
    </w:p>
    <w:p w:rsidR="004F24A6" w:rsidRPr="00637FA9" w:rsidRDefault="004F24A6" w:rsidP="00E740F5">
      <w:pPr>
        <w:pStyle w:val="Paragraphedeliste"/>
        <w:numPr>
          <w:ilvl w:val="0"/>
          <w:numId w:val="17"/>
        </w:numPr>
        <w:rPr>
          <w:lang w:bidi="ar-MA"/>
        </w:rPr>
      </w:pPr>
      <w:r w:rsidRPr="00637FA9">
        <w:rPr>
          <w:lang w:bidi="ar-MA"/>
        </w:rPr>
        <w:t>Multipaire de 16 ports</w:t>
      </w:r>
      <w:r w:rsidR="00E740F5" w:rsidRPr="00637FA9">
        <w:rPr>
          <w:lang w:bidi="ar-MA"/>
        </w:rPr>
        <w:t xml:space="preserve"> </w:t>
      </w:r>
    </w:p>
    <w:p w:rsidR="004F24A6" w:rsidRPr="00637FA9" w:rsidRDefault="004F24A6" w:rsidP="005851A9">
      <w:pPr>
        <w:pStyle w:val="Paragraphedeliste"/>
        <w:numPr>
          <w:ilvl w:val="0"/>
          <w:numId w:val="17"/>
        </w:numPr>
        <w:rPr>
          <w:lang w:bidi="ar-MA"/>
        </w:rPr>
      </w:pPr>
      <w:r w:rsidRPr="00637FA9">
        <w:rPr>
          <w:lang w:bidi="ar-MA"/>
        </w:rPr>
        <w:t>Chemin de câble</w:t>
      </w:r>
      <w:r w:rsidR="00E740F5" w:rsidRPr="00637FA9">
        <w:rPr>
          <w:lang w:bidi="ar-MA"/>
        </w:rPr>
        <w:t xml:space="preserve"> </w:t>
      </w:r>
    </w:p>
    <w:p w:rsidR="004F24A6" w:rsidRPr="00637FA9" w:rsidRDefault="004F24A6" w:rsidP="005851A9">
      <w:pPr>
        <w:pStyle w:val="Paragraphedeliste"/>
        <w:numPr>
          <w:ilvl w:val="0"/>
          <w:numId w:val="17"/>
        </w:numPr>
        <w:rPr>
          <w:lang w:bidi="ar-MA"/>
        </w:rPr>
      </w:pPr>
      <w:r w:rsidRPr="00637FA9">
        <w:rPr>
          <w:lang w:bidi="ar-MA"/>
        </w:rPr>
        <w:t>Table DJ pour animation</w:t>
      </w:r>
    </w:p>
    <w:p w:rsidR="004F24A6" w:rsidRDefault="004F24A6" w:rsidP="00F12972">
      <w:pPr>
        <w:pStyle w:val="Paragraphedeliste"/>
        <w:numPr>
          <w:ilvl w:val="0"/>
          <w:numId w:val="17"/>
        </w:numPr>
        <w:rPr>
          <w:lang w:bidi="ar-MA"/>
        </w:rPr>
      </w:pPr>
      <w:r w:rsidRPr="00637FA9">
        <w:rPr>
          <w:lang w:bidi="ar-MA"/>
        </w:rPr>
        <w:t>Assistance technique</w:t>
      </w:r>
    </w:p>
    <w:p w:rsidR="00313C66" w:rsidRDefault="00313C66" w:rsidP="00F5027F">
      <w:pPr>
        <w:rPr>
          <w:rFonts w:asciiTheme="majorHAnsi" w:eastAsiaTheme="majorEastAsia" w:hAnsiTheme="majorHAnsi" w:cs="Calibri"/>
          <w:b/>
          <w:bCs/>
          <w:sz w:val="26"/>
          <w:szCs w:val="26"/>
        </w:rPr>
      </w:pPr>
      <w:r>
        <w:t>Délai d’exécution 7 jours</w:t>
      </w:r>
      <w:r>
        <w:rPr>
          <w:rFonts w:asciiTheme="majorHAnsi" w:eastAsiaTheme="majorEastAsia" w:hAnsiTheme="majorHAnsi" w:cs="Calibri"/>
          <w:b/>
          <w:bCs/>
          <w:sz w:val="26"/>
          <w:szCs w:val="26"/>
        </w:rPr>
        <w:t xml:space="preserve"> </w:t>
      </w:r>
    </w:p>
    <w:p w:rsidR="004F24A6" w:rsidRPr="00F5027F" w:rsidRDefault="00362FE9" w:rsidP="00313C66">
      <w:pPr>
        <w:rPr>
          <w:rFonts w:asciiTheme="majorHAnsi" w:eastAsiaTheme="majorEastAsia" w:hAnsiTheme="majorHAnsi" w:cs="Calibri"/>
          <w:b/>
          <w:bCs/>
          <w:sz w:val="26"/>
          <w:szCs w:val="26"/>
        </w:rPr>
      </w:pPr>
      <w:r>
        <w:rPr>
          <w:rFonts w:asciiTheme="majorHAnsi" w:eastAsiaTheme="majorEastAsia" w:hAnsiTheme="majorHAnsi" w:cs="Calibri"/>
          <w:b/>
          <w:bCs/>
          <w:sz w:val="26"/>
          <w:szCs w:val="26"/>
        </w:rPr>
        <w:t xml:space="preserve">Prix n° </w:t>
      </w:r>
      <w:r w:rsidR="00313C66">
        <w:rPr>
          <w:rFonts w:asciiTheme="majorHAnsi" w:eastAsiaTheme="majorEastAsia" w:hAnsiTheme="majorHAnsi" w:cs="Calibri"/>
          <w:b/>
          <w:bCs/>
          <w:sz w:val="26"/>
          <w:szCs w:val="26"/>
        </w:rPr>
        <w:t>8</w:t>
      </w:r>
      <w:r w:rsidR="00F5027F">
        <w:rPr>
          <w:rFonts w:asciiTheme="majorHAnsi" w:eastAsiaTheme="majorEastAsia" w:hAnsiTheme="majorHAnsi" w:cs="Calibri"/>
          <w:b/>
          <w:bCs/>
          <w:sz w:val="26"/>
          <w:szCs w:val="26"/>
        </w:rPr>
        <w:t xml:space="preserve"> : </w:t>
      </w:r>
      <w:r w:rsidR="004F24A6" w:rsidRPr="00F5027F">
        <w:rPr>
          <w:rFonts w:asciiTheme="majorHAnsi" w:eastAsiaTheme="majorEastAsia" w:hAnsiTheme="majorHAnsi" w:cs="Calibri"/>
          <w:b/>
          <w:bCs/>
          <w:sz w:val="26"/>
          <w:szCs w:val="26"/>
        </w:rPr>
        <w:t>Eclairage:</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Structure stacco 8M suspendu au plafond</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Fresnels de 2000W</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Découpe Led DMX</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val="en-US" w:bidi="ar-MA"/>
        </w:rPr>
      </w:pPr>
      <w:r w:rsidRPr="00637FA9">
        <w:rPr>
          <w:lang w:val="en-US" w:bidi="ar-MA"/>
        </w:rPr>
        <w:t>PR Lighting XR 200 Beam MK II</w:t>
      </w:r>
      <w:r w:rsidR="00E740F5" w:rsidRPr="00637FA9">
        <w:rPr>
          <w:lang w:val="en-US" w:bidi="ar-MA"/>
        </w:rPr>
        <w:t xml:space="preserve"> </w:t>
      </w:r>
      <w:r w:rsidR="00E740F5" w:rsidRPr="00637FA9">
        <w:rPr>
          <w:lang w:bidi="ar-MA"/>
        </w:rPr>
        <w:t>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MAC 700 Wash</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Wash K20</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Par à LED</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Sunstrips LED</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City color 1800W</w:t>
      </w:r>
      <w:r w:rsidR="00E740F5" w:rsidRPr="00637FA9">
        <w:rPr>
          <w:lang w:bidi="ar-MA"/>
        </w:rPr>
        <w:t xml:space="preserve"> 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 xml:space="preserve">Console d’éclairage grand MA2 Ultra-Light </w:t>
      </w:r>
      <w:r w:rsidR="00E740F5" w:rsidRPr="00637FA9">
        <w:rPr>
          <w:lang w:bidi="ar-MA"/>
        </w:rPr>
        <w:t>ou équivalent</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Bloc de puissance avec Câblage</w:t>
      </w:r>
    </w:p>
    <w:p w:rsidR="004F24A6" w:rsidRPr="00637FA9" w:rsidRDefault="004F24A6" w:rsidP="00637FA9">
      <w:pPr>
        <w:pStyle w:val="Paragraphedeliste"/>
        <w:numPr>
          <w:ilvl w:val="0"/>
          <w:numId w:val="17"/>
        </w:numPr>
        <w:shd w:val="clear" w:color="auto" w:fill="FFFFFF" w:themeFill="background1"/>
        <w:rPr>
          <w:lang w:bidi="ar-MA"/>
        </w:rPr>
      </w:pPr>
      <w:r w:rsidRPr="00637FA9">
        <w:rPr>
          <w:lang w:bidi="ar-MA"/>
        </w:rPr>
        <w:t>Chemin de câble</w:t>
      </w:r>
    </w:p>
    <w:p w:rsidR="004F24A6" w:rsidRDefault="004F24A6" w:rsidP="005851A9">
      <w:pPr>
        <w:pStyle w:val="Paragraphedeliste"/>
        <w:numPr>
          <w:ilvl w:val="0"/>
          <w:numId w:val="17"/>
        </w:numPr>
        <w:rPr>
          <w:lang w:bidi="ar-MA"/>
        </w:rPr>
      </w:pPr>
      <w:r>
        <w:rPr>
          <w:lang w:bidi="ar-MA"/>
        </w:rPr>
        <w:t>Ingénieur Lumières</w:t>
      </w:r>
    </w:p>
    <w:p w:rsidR="004F24A6" w:rsidRDefault="004F24A6" w:rsidP="00F12972">
      <w:pPr>
        <w:pStyle w:val="Paragraphedeliste"/>
        <w:numPr>
          <w:ilvl w:val="0"/>
          <w:numId w:val="17"/>
        </w:numPr>
        <w:rPr>
          <w:lang w:bidi="ar-MA"/>
        </w:rPr>
      </w:pPr>
      <w:r>
        <w:rPr>
          <w:lang w:bidi="ar-MA"/>
        </w:rPr>
        <w:t>Assistance technique</w:t>
      </w:r>
    </w:p>
    <w:p w:rsidR="00313C66" w:rsidRPr="00313C66" w:rsidRDefault="00313C66" w:rsidP="00313C66">
      <w:pPr>
        <w:pStyle w:val="Paragraphedeliste"/>
        <w:numPr>
          <w:ilvl w:val="0"/>
          <w:numId w:val="17"/>
        </w:numPr>
        <w:rPr>
          <w:rFonts w:asciiTheme="majorHAnsi" w:eastAsiaTheme="majorEastAsia" w:hAnsiTheme="majorHAnsi" w:cs="Calibri"/>
          <w:b/>
          <w:bCs/>
          <w:sz w:val="26"/>
          <w:szCs w:val="26"/>
        </w:rPr>
      </w:pPr>
      <w:r>
        <w:t>Délai d’exécution 7 jours</w:t>
      </w:r>
      <w:r w:rsidRPr="00313C66">
        <w:rPr>
          <w:rFonts w:asciiTheme="majorHAnsi" w:eastAsiaTheme="majorEastAsia" w:hAnsiTheme="majorHAnsi" w:cs="Calibri"/>
          <w:b/>
          <w:bCs/>
          <w:sz w:val="26"/>
          <w:szCs w:val="26"/>
        </w:rPr>
        <w:t xml:space="preserve"> </w:t>
      </w:r>
    </w:p>
    <w:p w:rsidR="00313C66" w:rsidRDefault="00313C66" w:rsidP="00313C66">
      <w:pPr>
        <w:pStyle w:val="Paragraphedeliste"/>
        <w:rPr>
          <w:lang w:bidi="ar-MA"/>
        </w:rPr>
      </w:pPr>
    </w:p>
    <w:p w:rsidR="004F24A6" w:rsidRDefault="00F5027F" w:rsidP="00313C66">
      <w:pPr>
        <w:rPr>
          <w:lang w:bidi="ar-MA"/>
        </w:rPr>
      </w:pPr>
      <w:r>
        <w:rPr>
          <w:rFonts w:asciiTheme="majorHAnsi" w:eastAsiaTheme="majorEastAsia" w:hAnsiTheme="majorHAnsi" w:cs="Calibri"/>
          <w:b/>
          <w:bCs/>
          <w:sz w:val="26"/>
          <w:szCs w:val="26"/>
        </w:rPr>
        <w:t xml:space="preserve">Prix n° </w:t>
      </w:r>
      <w:r w:rsidR="00313C66">
        <w:rPr>
          <w:rFonts w:asciiTheme="majorHAnsi" w:eastAsiaTheme="majorEastAsia" w:hAnsiTheme="majorHAnsi" w:cs="Calibri"/>
          <w:b/>
          <w:bCs/>
          <w:sz w:val="26"/>
          <w:szCs w:val="26"/>
        </w:rPr>
        <w:t>9</w:t>
      </w:r>
      <w:r>
        <w:rPr>
          <w:rFonts w:asciiTheme="majorHAnsi" w:eastAsiaTheme="majorEastAsia" w:hAnsiTheme="majorHAnsi" w:cs="Calibri"/>
          <w:b/>
          <w:bCs/>
          <w:sz w:val="26"/>
          <w:szCs w:val="26"/>
        </w:rPr>
        <w:t> :</w:t>
      </w:r>
      <w:r w:rsidR="004F24A6" w:rsidRPr="00F5027F">
        <w:rPr>
          <w:rFonts w:asciiTheme="majorHAnsi" w:eastAsiaTheme="majorEastAsia" w:hAnsiTheme="majorHAnsi" w:cs="Calibri"/>
          <w:b/>
          <w:bCs/>
          <w:sz w:val="26"/>
          <w:szCs w:val="26"/>
        </w:rPr>
        <w:t>Projection</w:t>
      </w:r>
      <w:r w:rsidR="004F24A6">
        <w:rPr>
          <w:lang w:bidi="ar-MA"/>
        </w:rPr>
        <w:t>:</w:t>
      </w:r>
    </w:p>
    <w:p w:rsidR="004F24A6" w:rsidRPr="00637FA9" w:rsidRDefault="004F24A6" w:rsidP="00E740F5">
      <w:pPr>
        <w:pStyle w:val="Paragraphedeliste"/>
        <w:numPr>
          <w:ilvl w:val="0"/>
          <w:numId w:val="19"/>
        </w:numPr>
        <w:rPr>
          <w:lang w:val="en-US" w:bidi="ar-MA"/>
        </w:rPr>
      </w:pPr>
      <w:r w:rsidRPr="00637FA9">
        <w:rPr>
          <w:lang w:val="en-US" w:bidi="ar-MA"/>
        </w:rPr>
        <w:t>Ecr</w:t>
      </w:r>
      <w:r w:rsidR="00E740F5" w:rsidRPr="00637FA9">
        <w:rPr>
          <w:lang w:val="en-US" w:bidi="ar-MA"/>
        </w:rPr>
        <w:t xml:space="preserve">an led géant courbé 12 M x 4 M  </w:t>
      </w:r>
      <w:r w:rsidRPr="00637FA9">
        <w:rPr>
          <w:lang w:bidi="ar-MA"/>
        </w:rPr>
        <w:t>avec support Indoor 2.9 P"</w:t>
      </w:r>
    </w:p>
    <w:p w:rsidR="004F24A6" w:rsidRPr="00637FA9" w:rsidRDefault="004F24A6" w:rsidP="00E740F5">
      <w:pPr>
        <w:pStyle w:val="Paragraphedeliste"/>
        <w:numPr>
          <w:ilvl w:val="0"/>
          <w:numId w:val="19"/>
        </w:numPr>
        <w:rPr>
          <w:lang w:bidi="ar-MA"/>
        </w:rPr>
      </w:pPr>
      <w:r w:rsidRPr="00637FA9">
        <w:rPr>
          <w:lang w:bidi="ar-MA"/>
        </w:rPr>
        <w:t xml:space="preserve">Ecran led géant latereaux Indoor 2.9 P 5 M x 3,50 M X 2 </w:t>
      </w:r>
      <w:r w:rsidR="00E740F5" w:rsidRPr="00637FA9">
        <w:rPr>
          <w:lang w:bidi="ar-MA"/>
        </w:rPr>
        <w:t>avec support ou équivalent</w:t>
      </w:r>
    </w:p>
    <w:p w:rsidR="004F24A6" w:rsidRPr="00637FA9" w:rsidRDefault="004F24A6" w:rsidP="005851A9">
      <w:pPr>
        <w:pStyle w:val="Paragraphedeliste"/>
        <w:numPr>
          <w:ilvl w:val="0"/>
          <w:numId w:val="19"/>
        </w:numPr>
        <w:rPr>
          <w:lang w:val="en-US" w:bidi="ar-MA"/>
        </w:rPr>
      </w:pPr>
      <w:r w:rsidRPr="00637FA9">
        <w:rPr>
          <w:lang w:val="en-US" w:bidi="ar-MA"/>
        </w:rPr>
        <w:t>Ecran led  Indoor 2.9 P 5x3 salle diner VIP</w:t>
      </w:r>
      <w:r w:rsidR="00E740F5" w:rsidRPr="00637FA9">
        <w:rPr>
          <w:lang w:val="en-US" w:bidi="ar-MA"/>
        </w:rPr>
        <w:t xml:space="preserve"> ou équivalent</w:t>
      </w:r>
    </w:p>
    <w:p w:rsidR="004F24A6" w:rsidRPr="00637FA9" w:rsidRDefault="004F24A6" w:rsidP="005851A9">
      <w:pPr>
        <w:pStyle w:val="Paragraphedeliste"/>
        <w:numPr>
          <w:ilvl w:val="0"/>
          <w:numId w:val="19"/>
        </w:numPr>
        <w:rPr>
          <w:lang w:val="en-US" w:bidi="ar-MA"/>
        </w:rPr>
      </w:pPr>
      <w:r w:rsidRPr="00637FA9">
        <w:rPr>
          <w:lang w:val="en-US" w:bidi="ar-MA"/>
        </w:rPr>
        <w:t>Ecran led  Indoor 2.9 P 5x3 Hall</w:t>
      </w:r>
      <w:r w:rsidR="00E740F5" w:rsidRPr="00637FA9">
        <w:rPr>
          <w:lang w:val="en-US" w:bidi="ar-MA"/>
        </w:rPr>
        <w:t xml:space="preserve"> ou équivalent</w:t>
      </w:r>
    </w:p>
    <w:p w:rsidR="004F24A6" w:rsidRPr="00637FA9" w:rsidRDefault="004F24A6" w:rsidP="005851A9">
      <w:pPr>
        <w:pStyle w:val="Paragraphedeliste"/>
        <w:numPr>
          <w:ilvl w:val="0"/>
          <w:numId w:val="19"/>
        </w:numPr>
        <w:rPr>
          <w:lang w:bidi="ar-MA"/>
        </w:rPr>
      </w:pPr>
      <w:r w:rsidRPr="00637FA9">
        <w:rPr>
          <w:lang w:val="en-US" w:bidi="ar-MA"/>
        </w:rPr>
        <w:t xml:space="preserve">Ecran led outdoor 2.9 P 6x4 avec structure </w:t>
      </w:r>
      <w:r w:rsidR="00E740F5" w:rsidRPr="00637FA9">
        <w:rPr>
          <w:lang w:bidi="ar-MA"/>
        </w:rPr>
        <w:t>ou équivalent</w:t>
      </w:r>
    </w:p>
    <w:p w:rsidR="004F24A6" w:rsidRDefault="004F24A6" w:rsidP="005851A9">
      <w:pPr>
        <w:pStyle w:val="Paragraphedeliste"/>
        <w:numPr>
          <w:ilvl w:val="0"/>
          <w:numId w:val="19"/>
        </w:numPr>
        <w:rPr>
          <w:lang w:bidi="ar-MA"/>
        </w:rPr>
      </w:pPr>
      <w:r>
        <w:rPr>
          <w:lang w:bidi="ar-MA"/>
        </w:rPr>
        <w:t>Régie Ecran Led</w:t>
      </w:r>
    </w:p>
    <w:p w:rsidR="004F24A6" w:rsidRDefault="004F24A6" w:rsidP="005851A9">
      <w:pPr>
        <w:pStyle w:val="Paragraphedeliste"/>
        <w:numPr>
          <w:ilvl w:val="0"/>
          <w:numId w:val="19"/>
        </w:numPr>
        <w:rPr>
          <w:lang w:bidi="ar-MA"/>
        </w:rPr>
      </w:pPr>
      <w:r>
        <w:rPr>
          <w:lang w:bidi="ar-MA"/>
        </w:rPr>
        <w:t>Plasma 80''  avec support</w:t>
      </w:r>
    </w:p>
    <w:p w:rsidR="004F24A6" w:rsidRDefault="004F24A6" w:rsidP="005851A9">
      <w:pPr>
        <w:pStyle w:val="Paragraphedeliste"/>
        <w:numPr>
          <w:ilvl w:val="0"/>
          <w:numId w:val="19"/>
        </w:numPr>
        <w:rPr>
          <w:lang w:bidi="ar-MA"/>
        </w:rPr>
      </w:pPr>
      <w:r>
        <w:rPr>
          <w:lang w:bidi="ar-MA"/>
        </w:rPr>
        <w:t>Plasma 42"  retour</w:t>
      </w:r>
    </w:p>
    <w:p w:rsidR="004F24A6" w:rsidRDefault="004F24A6" w:rsidP="005851A9">
      <w:pPr>
        <w:pStyle w:val="Paragraphedeliste"/>
        <w:numPr>
          <w:ilvl w:val="0"/>
          <w:numId w:val="19"/>
        </w:numPr>
        <w:rPr>
          <w:lang w:bidi="ar-MA"/>
        </w:rPr>
      </w:pPr>
      <w:r>
        <w:rPr>
          <w:lang w:bidi="ar-MA"/>
        </w:rPr>
        <w:t xml:space="preserve">Caméras HD Fixe </w:t>
      </w:r>
    </w:p>
    <w:p w:rsidR="004F24A6" w:rsidRDefault="004F24A6" w:rsidP="005851A9">
      <w:pPr>
        <w:pStyle w:val="Paragraphedeliste"/>
        <w:numPr>
          <w:ilvl w:val="0"/>
          <w:numId w:val="19"/>
        </w:numPr>
        <w:rPr>
          <w:lang w:bidi="ar-MA"/>
        </w:rPr>
      </w:pPr>
      <w:r>
        <w:rPr>
          <w:lang w:bidi="ar-MA"/>
        </w:rPr>
        <w:t>Caméras HD Mobile</w:t>
      </w:r>
    </w:p>
    <w:p w:rsidR="004F24A6" w:rsidRDefault="004F24A6" w:rsidP="005851A9">
      <w:pPr>
        <w:pStyle w:val="Paragraphedeliste"/>
        <w:numPr>
          <w:ilvl w:val="0"/>
          <w:numId w:val="19"/>
        </w:numPr>
        <w:rPr>
          <w:lang w:bidi="ar-MA"/>
        </w:rPr>
      </w:pPr>
      <w:r>
        <w:rPr>
          <w:lang w:bidi="ar-MA"/>
        </w:rPr>
        <w:t>Caméras avec grue Full HD</w:t>
      </w:r>
    </w:p>
    <w:p w:rsidR="004F24A6" w:rsidRDefault="004F24A6" w:rsidP="005851A9">
      <w:pPr>
        <w:pStyle w:val="Paragraphedeliste"/>
        <w:numPr>
          <w:ilvl w:val="0"/>
          <w:numId w:val="19"/>
        </w:numPr>
        <w:rPr>
          <w:lang w:bidi="ar-MA"/>
        </w:rPr>
      </w:pPr>
      <w:r>
        <w:rPr>
          <w:lang w:bidi="ar-MA"/>
        </w:rPr>
        <w:t>Console vidéo</w:t>
      </w:r>
    </w:p>
    <w:p w:rsidR="004F24A6" w:rsidRDefault="004F24A6" w:rsidP="005851A9">
      <w:pPr>
        <w:pStyle w:val="Paragraphedeliste"/>
        <w:numPr>
          <w:ilvl w:val="0"/>
          <w:numId w:val="19"/>
        </w:numPr>
        <w:rPr>
          <w:lang w:bidi="ar-MA"/>
        </w:rPr>
      </w:pPr>
      <w:r>
        <w:rPr>
          <w:lang w:bidi="ar-MA"/>
        </w:rPr>
        <w:t>Distribution signal</w:t>
      </w:r>
    </w:p>
    <w:p w:rsidR="004F24A6" w:rsidRDefault="004F24A6" w:rsidP="005851A9">
      <w:pPr>
        <w:pStyle w:val="Paragraphedeliste"/>
        <w:numPr>
          <w:ilvl w:val="0"/>
          <w:numId w:val="19"/>
        </w:numPr>
        <w:rPr>
          <w:lang w:bidi="ar-MA"/>
        </w:rPr>
      </w:pPr>
      <w:r>
        <w:rPr>
          <w:lang w:bidi="ar-MA"/>
        </w:rPr>
        <w:t>Photos / Vidéo sur un support HD</w:t>
      </w:r>
    </w:p>
    <w:p w:rsidR="004F24A6" w:rsidRDefault="004F24A6" w:rsidP="005851A9">
      <w:pPr>
        <w:pStyle w:val="Paragraphedeliste"/>
        <w:numPr>
          <w:ilvl w:val="0"/>
          <w:numId w:val="19"/>
        </w:numPr>
        <w:rPr>
          <w:lang w:bidi="ar-MA"/>
        </w:rPr>
      </w:pPr>
      <w:r>
        <w:rPr>
          <w:lang w:bidi="ar-MA"/>
        </w:rPr>
        <w:t>Projection Ecrans led en carrefour urbains</w:t>
      </w:r>
      <w:r w:rsidR="00230D3E" w:rsidRPr="00230D3E">
        <w:rPr>
          <w:lang w:bidi="ar-MA"/>
        </w:rPr>
        <w:t xml:space="preserve"> </w:t>
      </w:r>
      <w:r w:rsidR="00230D3E">
        <w:rPr>
          <w:lang w:bidi="ar-MA"/>
        </w:rPr>
        <w:t>ou équivalent</w:t>
      </w:r>
    </w:p>
    <w:p w:rsidR="004F24A6" w:rsidRDefault="004F24A6" w:rsidP="005851A9">
      <w:pPr>
        <w:pStyle w:val="Paragraphedeliste"/>
        <w:numPr>
          <w:ilvl w:val="0"/>
          <w:numId w:val="19"/>
        </w:numPr>
        <w:rPr>
          <w:lang w:bidi="ar-MA"/>
        </w:rPr>
      </w:pPr>
      <w:r>
        <w:rPr>
          <w:lang w:bidi="ar-MA"/>
        </w:rPr>
        <w:t xml:space="preserve">Réalisation </w:t>
      </w:r>
      <w:r w:rsidR="00230D3E">
        <w:rPr>
          <w:lang w:bidi="ar-MA"/>
        </w:rPr>
        <w:t xml:space="preserve">d'une présentation des Lauréats </w:t>
      </w:r>
      <w:r>
        <w:rPr>
          <w:lang w:bidi="ar-MA"/>
        </w:rPr>
        <w:t>du grand prix de la pres</w:t>
      </w:r>
      <w:r w:rsidR="00230D3E">
        <w:rPr>
          <w:lang w:bidi="ar-MA"/>
        </w:rPr>
        <w:t>se</w:t>
      </w:r>
    </w:p>
    <w:p w:rsidR="004F24A6" w:rsidRDefault="004F24A6" w:rsidP="00230D3E">
      <w:pPr>
        <w:pStyle w:val="Paragraphedeliste"/>
        <w:numPr>
          <w:ilvl w:val="0"/>
          <w:numId w:val="19"/>
        </w:numPr>
        <w:rPr>
          <w:lang w:bidi="ar-MA"/>
        </w:rPr>
      </w:pPr>
      <w:r>
        <w:rPr>
          <w:lang w:bidi="ar-MA"/>
        </w:rPr>
        <w:t xml:space="preserve">Réalisation d'un documentaire historique </w:t>
      </w:r>
      <w:r w:rsidR="00230D3E">
        <w:rPr>
          <w:lang w:bidi="ar-MA"/>
        </w:rPr>
        <w:t>du grand prix de la presse</w:t>
      </w:r>
    </w:p>
    <w:p w:rsidR="002905DC" w:rsidRDefault="004F24A6" w:rsidP="000C6338">
      <w:pPr>
        <w:pStyle w:val="Paragraphedeliste"/>
        <w:numPr>
          <w:ilvl w:val="0"/>
          <w:numId w:val="19"/>
        </w:numPr>
        <w:rPr>
          <w:lang w:bidi="ar-MA"/>
        </w:rPr>
      </w:pPr>
      <w:r>
        <w:rPr>
          <w:lang w:bidi="ar-MA"/>
        </w:rPr>
        <w:t>Assistance technique</w:t>
      </w:r>
    </w:p>
    <w:p w:rsidR="00313C66" w:rsidRPr="000C6338" w:rsidRDefault="00313C66" w:rsidP="000C6338">
      <w:pPr>
        <w:pStyle w:val="Paragraphedeliste"/>
        <w:numPr>
          <w:ilvl w:val="0"/>
          <w:numId w:val="19"/>
        </w:numPr>
        <w:rPr>
          <w:lang w:bidi="ar-MA"/>
        </w:rPr>
      </w:pPr>
      <w:r>
        <w:t>Délai d’exécution 7 jours</w:t>
      </w:r>
    </w:p>
    <w:p w:rsidR="00627BD3" w:rsidRPr="00B86BF7" w:rsidRDefault="001F03E0" w:rsidP="0037448B">
      <w:pPr>
        <w:pStyle w:val="Titre2"/>
        <w:jc w:val="both"/>
        <w:rPr>
          <w:rFonts w:cs="Calibri"/>
          <w:color w:val="000000" w:themeColor="text1"/>
          <w:u w:val="single"/>
        </w:rPr>
      </w:pPr>
      <w:r w:rsidRPr="00B86BF7">
        <w:rPr>
          <w:rFonts w:cs="Calibri"/>
          <w:color w:val="000000" w:themeColor="text1"/>
          <w:u w:val="single"/>
        </w:rPr>
        <w:t>SUPPORT DE COMMUNICATION :</w:t>
      </w:r>
    </w:p>
    <w:p w:rsidR="001F03E0" w:rsidRPr="001F03E0" w:rsidRDefault="001F03E0" w:rsidP="001F03E0"/>
    <w:p w:rsidR="00627BD3" w:rsidRPr="000C6338" w:rsidRDefault="00627BD3" w:rsidP="00BB5808">
      <w:pPr>
        <w:shd w:val="clear" w:color="auto" w:fill="FFFFFF"/>
        <w:rPr>
          <w:rFonts w:asciiTheme="majorBidi" w:hAnsiTheme="majorBidi" w:cstheme="majorBidi"/>
          <w:color w:val="222222"/>
        </w:rPr>
      </w:pPr>
      <w:r w:rsidRPr="000C6338">
        <w:rPr>
          <w:rFonts w:asciiTheme="majorBidi" w:hAnsiTheme="majorBidi" w:cstheme="majorBidi"/>
          <w:color w:val="222222"/>
        </w:rPr>
        <w:t xml:space="preserve">Les supports de communication conçus et/ou imprimés à l’occasion de l’événement doivent être conformes à </w:t>
      </w:r>
      <w:r w:rsidR="00BB5808">
        <w:rPr>
          <w:rFonts w:asciiTheme="majorBidi" w:hAnsiTheme="majorBidi" w:cstheme="majorBidi"/>
          <w:color w:val="222222"/>
        </w:rPr>
        <w:t>la</w:t>
      </w:r>
      <w:r w:rsidRPr="000C6338">
        <w:rPr>
          <w:rFonts w:asciiTheme="majorBidi" w:hAnsiTheme="majorBidi" w:cstheme="majorBidi"/>
          <w:color w:val="222222"/>
        </w:rPr>
        <w:t xml:space="preserve"> charte graphique de l’événement.</w:t>
      </w:r>
    </w:p>
    <w:p w:rsidR="005A08DF" w:rsidRPr="00B07013" w:rsidRDefault="005A08DF"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w:t>
      </w:r>
      <w:r w:rsidR="00EE54B2" w:rsidRPr="00B07013">
        <w:rPr>
          <w:rFonts w:asciiTheme="majorHAnsi" w:eastAsiaTheme="majorEastAsia" w:hAnsiTheme="majorHAnsi" w:cs="Calibri"/>
          <w:b/>
          <w:bCs/>
          <w:sz w:val="26"/>
          <w:szCs w:val="26"/>
        </w:rPr>
        <w:t>°</w:t>
      </w:r>
      <w:r w:rsidR="00765233">
        <w:rPr>
          <w:rFonts w:asciiTheme="majorHAnsi" w:eastAsiaTheme="majorEastAsia" w:hAnsiTheme="majorHAnsi" w:cs="Calibri"/>
          <w:b/>
          <w:bCs/>
          <w:sz w:val="26"/>
          <w:szCs w:val="26"/>
        </w:rPr>
        <w:t>10</w:t>
      </w:r>
      <w:r w:rsidRPr="00B07013">
        <w:rPr>
          <w:rFonts w:asciiTheme="majorHAnsi" w:eastAsiaTheme="majorEastAsia" w:hAnsiTheme="majorHAnsi" w:cs="Calibri"/>
          <w:b/>
          <w:bCs/>
          <w:sz w:val="26"/>
          <w:szCs w:val="26"/>
        </w:rPr>
        <w:t> :</w:t>
      </w:r>
      <w:r w:rsidR="00714F2C">
        <w:rPr>
          <w:rFonts w:asciiTheme="majorHAnsi" w:eastAsiaTheme="majorEastAsia" w:hAnsiTheme="majorHAnsi" w:cs="Calibri"/>
          <w:b/>
          <w:bCs/>
          <w:sz w:val="26"/>
          <w:szCs w:val="26"/>
        </w:rPr>
        <w:t xml:space="preserve"> </w:t>
      </w:r>
      <w:r w:rsidR="00627BD3" w:rsidRPr="00B07013">
        <w:rPr>
          <w:rFonts w:asciiTheme="majorHAnsi" w:eastAsiaTheme="majorEastAsia" w:hAnsiTheme="majorHAnsi" w:cs="Calibri"/>
          <w:b/>
          <w:bCs/>
          <w:sz w:val="26"/>
          <w:szCs w:val="26"/>
        </w:rPr>
        <w:t>Maquette 3D et 2D</w:t>
      </w:r>
      <w:r w:rsidR="00622272" w:rsidRPr="00B07013">
        <w:rPr>
          <w:rFonts w:asciiTheme="majorHAnsi" w:eastAsiaTheme="majorEastAsia" w:hAnsiTheme="majorHAnsi" w:cs="Calibri"/>
          <w:b/>
          <w:bCs/>
          <w:sz w:val="26"/>
          <w:szCs w:val="26"/>
        </w:rPr>
        <w:t xml:space="preserve"> : </w:t>
      </w:r>
    </w:p>
    <w:p w:rsidR="005A08DF" w:rsidRDefault="005A08DF" w:rsidP="00FF2664">
      <w:pPr>
        <w:rPr>
          <w:lang w:bidi="ar-MA"/>
        </w:rPr>
      </w:pPr>
      <w:r>
        <w:rPr>
          <w:lang w:bidi="ar-MA"/>
        </w:rPr>
        <w:t xml:space="preserve">Ce prix rémunéré la conception et la réalisation </w:t>
      </w:r>
      <w:r w:rsidR="008D26E7">
        <w:rPr>
          <w:lang w:bidi="ar-MA"/>
        </w:rPr>
        <w:t>de l'identité visuelle de l'événement et</w:t>
      </w:r>
      <w:r w:rsidR="00FF2664">
        <w:rPr>
          <w:lang w:bidi="ar-MA"/>
        </w:rPr>
        <w:t xml:space="preserve"> </w:t>
      </w:r>
      <w:r>
        <w:rPr>
          <w:lang w:bidi="ar-MA"/>
        </w:rPr>
        <w:t xml:space="preserve">de la maquette 3D et une en 2D de </w:t>
      </w:r>
      <w:r w:rsidR="008D26E7">
        <w:rPr>
          <w:lang w:bidi="ar-MA"/>
        </w:rPr>
        <w:t>y afférente.</w:t>
      </w:r>
      <w:r w:rsidR="00765233">
        <w:rPr>
          <w:lang w:bidi="ar-MA"/>
        </w:rPr>
        <w:t xml:space="preserve">  </w:t>
      </w:r>
      <w:r w:rsidR="00765233">
        <w:t>Délai d’exécution 7 jours</w:t>
      </w:r>
    </w:p>
    <w:p w:rsidR="00EE54B2" w:rsidRPr="00B07013" w:rsidRDefault="005A08DF"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w:t>
      </w:r>
      <w:r w:rsidR="00EE54B2" w:rsidRPr="00B07013">
        <w:rPr>
          <w:rFonts w:asciiTheme="majorHAnsi" w:eastAsiaTheme="majorEastAsia" w:hAnsiTheme="majorHAnsi" w:cs="Calibri"/>
          <w:b/>
          <w:bCs/>
          <w:sz w:val="26"/>
          <w:szCs w:val="26"/>
        </w:rPr>
        <w:t xml:space="preserve">° </w:t>
      </w:r>
      <w:r w:rsidR="00765233">
        <w:rPr>
          <w:rFonts w:asciiTheme="majorHAnsi" w:eastAsiaTheme="majorEastAsia" w:hAnsiTheme="majorHAnsi" w:cs="Calibri"/>
          <w:b/>
          <w:bCs/>
          <w:sz w:val="26"/>
          <w:szCs w:val="26"/>
        </w:rPr>
        <w:t>11</w:t>
      </w:r>
      <w:r w:rsidR="00EE54B2" w:rsidRPr="00B07013">
        <w:rPr>
          <w:rFonts w:asciiTheme="majorHAnsi" w:eastAsiaTheme="majorEastAsia" w:hAnsiTheme="majorHAnsi" w:cs="Calibri"/>
          <w:b/>
          <w:bCs/>
          <w:sz w:val="26"/>
          <w:szCs w:val="26"/>
        </w:rPr>
        <w:t> :</w:t>
      </w:r>
      <w:r w:rsidR="00714F2C">
        <w:rPr>
          <w:rFonts w:asciiTheme="majorHAnsi" w:eastAsiaTheme="majorEastAsia" w:hAnsiTheme="majorHAnsi" w:cs="Calibri"/>
          <w:b/>
          <w:bCs/>
          <w:sz w:val="26"/>
          <w:szCs w:val="26"/>
        </w:rPr>
        <w:t xml:space="preserve"> </w:t>
      </w:r>
      <w:r w:rsidR="00627BD3" w:rsidRPr="00B07013">
        <w:rPr>
          <w:rFonts w:asciiTheme="majorHAnsi" w:eastAsiaTheme="majorEastAsia" w:hAnsiTheme="majorHAnsi" w:cs="Calibri"/>
          <w:b/>
          <w:bCs/>
          <w:sz w:val="26"/>
          <w:szCs w:val="26"/>
        </w:rPr>
        <w:t>Kakimono latér</w:t>
      </w:r>
      <w:r w:rsidR="00AA1739" w:rsidRPr="00B07013">
        <w:rPr>
          <w:rFonts w:asciiTheme="majorHAnsi" w:eastAsiaTheme="majorEastAsia" w:hAnsiTheme="majorHAnsi" w:cs="Calibri"/>
          <w:b/>
          <w:bCs/>
          <w:sz w:val="26"/>
          <w:szCs w:val="26"/>
        </w:rPr>
        <w:t>aux de la salle</w:t>
      </w:r>
      <w:r w:rsidR="00EE54B2" w:rsidRPr="00B07013">
        <w:rPr>
          <w:rFonts w:asciiTheme="majorHAnsi" w:eastAsiaTheme="majorEastAsia" w:hAnsiTheme="majorHAnsi" w:cs="Calibri"/>
          <w:b/>
          <w:bCs/>
          <w:sz w:val="26"/>
          <w:szCs w:val="26"/>
        </w:rPr>
        <w:t> :</w:t>
      </w:r>
    </w:p>
    <w:p w:rsidR="0045699D" w:rsidRDefault="0045699D" w:rsidP="0045699D">
      <w:r>
        <w:rPr>
          <w:rFonts w:hAnsi="Symbol"/>
        </w:rPr>
        <w:t></w:t>
      </w:r>
      <w:r>
        <w:t xml:space="preserve">  Dimensions : 3,05M x 3,93M </w:t>
      </w:r>
    </w:p>
    <w:p w:rsidR="0045699D" w:rsidRDefault="0045699D" w:rsidP="0045699D">
      <w:r>
        <w:rPr>
          <w:rFonts w:hAnsi="Symbol"/>
        </w:rPr>
        <w:t></w:t>
      </w:r>
      <w:r>
        <w:t xml:space="preserve">  Support : Structure autoportante aluminium </w:t>
      </w:r>
    </w:p>
    <w:p w:rsidR="0045699D" w:rsidRDefault="0045699D" w:rsidP="0045699D">
      <w:r>
        <w:rPr>
          <w:rFonts w:hAnsi="Symbol"/>
        </w:rPr>
        <w:t></w:t>
      </w:r>
      <w:r>
        <w:t xml:space="preserve">  Impression : Sublimation textile haute résolution </w:t>
      </w:r>
    </w:p>
    <w:p w:rsidR="0045699D" w:rsidRDefault="0045699D" w:rsidP="0045699D">
      <w:r>
        <w:rPr>
          <w:rFonts w:hAnsi="Symbol"/>
        </w:rPr>
        <w:t></w:t>
      </w:r>
      <w:r>
        <w:t xml:space="preserve">  Tissu : Polyester 160g/m² anti-feu M1 </w:t>
      </w:r>
    </w:p>
    <w:p w:rsidR="0045699D" w:rsidRDefault="0045699D" w:rsidP="0045699D">
      <w:r>
        <w:rPr>
          <w:rFonts w:hAnsi="Symbol"/>
        </w:rPr>
        <w:t></w:t>
      </w:r>
      <w:r>
        <w:t xml:space="preserve">  Visuel : Selon charte graphique validée</w:t>
      </w:r>
    </w:p>
    <w:p w:rsidR="00EE54B2" w:rsidRPr="008A2C45" w:rsidRDefault="00B86BF7" w:rsidP="00765233">
      <w:pPr>
        <w:rPr>
          <w:rFonts w:asciiTheme="majorHAnsi" w:eastAsiaTheme="majorEastAsia" w:hAnsiTheme="majorHAnsi" w:cs="Calibri"/>
          <w:b/>
          <w:bCs/>
          <w:sz w:val="26"/>
          <w:szCs w:val="26"/>
        </w:rPr>
      </w:pPr>
      <w:r w:rsidRPr="008A2C45">
        <w:rPr>
          <w:rFonts w:asciiTheme="majorHAnsi" w:eastAsiaTheme="majorEastAsia" w:hAnsiTheme="majorHAnsi" w:cs="Calibri"/>
          <w:b/>
          <w:bCs/>
          <w:sz w:val="26"/>
          <w:szCs w:val="26"/>
        </w:rPr>
        <w:t xml:space="preserve">Prix n° </w:t>
      </w:r>
      <w:r w:rsidR="00765233">
        <w:rPr>
          <w:rFonts w:asciiTheme="majorHAnsi" w:eastAsiaTheme="majorEastAsia" w:hAnsiTheme="majorHAnsi" w:cs="Calibri"/>
          <w:b/>
          <w:bCs/>
          <w:sz w:val="26"/>
          <w:szCs w:val="26"/>
        </w:rPr>
        <w:t>12</w:t>
      </w:r>
      <w:r w:rsidR="00EE54B2" w:rsidRPr="008A2C45">
        <w:rPr>
          <w:rFonts w:asciiTheme="majorHAnsi" w:eastAsiaTheme="majorEastAsia" w:hAnsiTheme="majorHAnsi" w:cs="Calibri"/>
          <w:b/>
          <w:bCs/>
          <w:sz w:val="26"/>
          <w:szCs w:val="26"/>
        </w:rPr>
        <w:t> :</w:t>
      </w:r>
      <w:r w:rsidR="00714F2C" w:rsidRPr="008A2C45">
        <w:rPr>
          <w:rFonts w:asciiTheme="majorHAnsi" w:eastAsiaTheme="majorEastAsia" w:hAnsiTheme="majorHAnsi" w:cs="Calibri"/>
          <w:b/>
          <w:bCs/>
          <w:sz w:val="26"/>
          <w:szCs w:val="26"/>
        </w:rPr>
        <w:t xml:space="preserve"> </w:t>
      </w:r>
      <w:r w:rsidR="00627BD3" w:rsidRPr="008A2C45">
        <w:rPr>
          <w:rFonts w:asciiTheme="majorHAnsi" w:eastAsiaTheme="majorEastAsia" w:hAnsiTheme="majorHAnsi" w:cs="Calibri"/>
          <w:b/>
          <w:bCs/>
          <w:sz w:val="26"/>
          <w:szCs w:val="26"/>
        </w:rPr>
        <w:t>Invitations</w:t>
      </w:r>
      <w:r w:rsidR="0045699D" w:rsidRPr="008A2C45">
        <w:rPr>
          <w:rFonts w:asciiTheme="majorHAnsi" w:eastAsiaTheme="majorEastAsia" w:hAnsiTheme="majorHAnsi" w:cs="Calibri"/>
          <w:b/>
          <w:bCs/>
          <w:sz w:val="26"/>
          <w:szCs w:val="26"/>
        </w:rPr>
        <w:t xml:space="preserve"> avec enveloppes</w:t>
      </w:r>
      <w:r w:rsidR="00B07013" w:rsidRPr="008A2C45">
        <w:rPr>
          <w:rFonts w:asciiTheme="majorHAnsi" w:eastAsiaTheme="majorEastAsia" w:hAnsiTheme="majorHAnsi" w:cs="Calibri"/>
          <w:b/>
          <w:bCs/>
          <w:sz w:val="26"/>
          <w:szCs w:val="26"/>
        </w:rPr>
        <w:t> :</w:t>
      </w:r>
      <w:r w:rsidR="00627BD3" w:rsidRPr="008A2C45">
        <w:rPr>
          <w:rFonts w:asciiTheme="majorHAnsi" w:eastAsiaTheme="majorEastAsia" w:hAnsiTheme="majorHAnsi" w:cs="Calibri"/>
          <w:b/>
          <w:bCs/>
          <w:sz w:val="26"/>
          <w:szCs w:val="26"/>
        </w:rPr>
        <w:t xml:space="preserve"> </w:t>
      </w:r>
    </w:p>
    <w:p w:rsidR="0045699D" w:rsidRDefault="0045699D" w:rsidP="0045699D">
      <w:r>
        <w:rPr>
          <w:rFonts w:hAnsi="Symbol"/>
        </w:rPr>
        <w:t></w:t>
      </w:r>
      <w:r>
        <w:t xml:space="preserve">  Format : 21x15cm fermé, 21x30cm ouvert </w:t>
      </w:r>
    </w:p>
    <w:p w:rsidR="0045699D" w:rsidRDefault="0045699D" w:rsidP="0045699D">
      <w:r>
        <w:rPr>
          <w:rFonts w:hAnsi="Symbol"/>
        </w:rPr>
        <w:t></w:t>
      </w:r>
      <w:r>
        <w:t xml:space="preserve">  Papier : Création 300g/m² blanc naturel </w:t>
      </w:r>
    </w:p>
    <w:p w:rsidR="0045699D" w:rsidRDefault="0045699D" w:rsidP="0045699D">
      <w:r>
        <w:rPr>
          <w:rFonts w:hAnsi="Symbol"/>
        </w:rPr>
        <w:t></w:t>
      </w:r>
      <w:r>
        <w:t xml:space="preserve">  Impression : Offset 4 couleurs + dorure à chaud </w:t>
      </w:r>
    </w:p>
    <w:p w:rsidR="0045699D" w:rsidRDefault="0045699D" w:rsidP="0045699D">
      <w:r>
        <w:rPr>
          <w:rFonts w:hAnsi="Symbol"/>
        </w:rPr>
        <w:t></w:t>
      </w:r>
      <w:r>
        <w:t xml:space="preserve">  Finition : Découpe laser et gaufrage relief </w:t>
      </w:r>
    </w:p>
    <w:p w:rsidR="0045699D" w:rsidRDefault="0045699D" w:rsidP="0045699D">
      <w:r>
        <w:rPr>
          <w:rFonts w:hAnsi="Symbol"/>
        </w:rPr>
        <w:t></w:t>
      </w:r>
      <w:r>
        <w:t xml:space="preserve">  Pelliculage : Matt soft touch</w:t>
      </w:r>
    </w:p>
    <w:p w:rsidR="0045699D" w:rsidRPr="0045699D" w:rsidRDefault="0045699D" w:rsidP="0045699D">
      <w:pPr>
        <w:pStyle w:val="whitespace-normal"/>
        <w:rPr>
          <w:rFonts w:asciiTheme="majorHAnsi" w:eastAsiaTheme="majorEastAsia" w:hAnsiTheme="majorHAnsi" w:cs="Calibri"/>
          <w:b/>
          <w:bCs/>
          <w:sz w:val="26"/>
          <w:szCs w:val="26"/>
          <w:u w:val="single"/>
        </w:rPr>
      </w:pPr>
      <w:r w:rsidRPr="0045699D">
        <w:rPr>
          <w:rFonts w:asciiTheme="majorHAnsi" w:eastAsiaTheme="majorEastAsia" w:hAnsiTheme="majorHAnsi" w:cs="Calibri"/>
          <w:sz w:val="26"/>
          <w:szCs w:val="26"/>
          <w:u w:val="single"/>
        </w:rPr>
        <w:t>Enveloppes VIP :</w:t>
      </w:r>
    </w:p>
    <w:p w:rsidR="0045699D" w:rsidRDefault="0045699D" w:rsidP="0045699D">
      <w:pPr>
        <w:numPr>
          <w:ilvl w:val="0"/>
          <w:numId w:val="42"/>
        </w:numPr>
        <w:spacing w:before="100" w:beforeAutospacing="1" w:after="100" w:afterAutospacing="1"/>
      </w:pPr>
      <w:r>
        <w:t>Format : 22x16cm</w:t>
      </w:r>
    </w:p>
    <w:p w:rsidR="0045699D" w:rsidRDefault="0045699D" w:rsidP="0045699D">
      <w:pPr>
        <w:numPr>
          <w:ilvl w:val="0"/>
          <w:numId w:val="42"/>
        </w:numPr>
        <w:spacing w:before="100" w:beforeAutospacing="1" w:after="100" w:afterAutospacing="1"/>
      </w:pPr>
      <w:r>
        <w:t>Papier : Création 120g/m² assorti</w:t>
      </w:r>
    </w:p>
    <w:p w:rsidR="0045699D" w:rsidRDefault="0045699D" w:rsidP="0045699D">
      <w:pPr>
        <w:numPr>
          <w:ilvl w:val="0"/>
          <w:numId w:val="42"/>
        </w:numPr>
        <w:spacing w:before="100" w:beforeAutospacing="1" w:after="100" w:afterAutospacing="1"/>
      </w:pPr>
      <w:r>
        <w:t>Impression : 2 couleurs + adressage personnalisé</w:t>
      </w:r>
    </w:p>
    <w:p w:rsidR="00EE54B2" w:rsidRPr="00B07013" w:rsidRDefault="00EE54B2"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 </w:t>
      </w:r>
      <w:r w:rsidR="00B86BF7">
        <w:rPr>
          <w:rFonts w:asciiTheme="majorHAnsi" w:eastAsiaTheme="majorEastAsia" w:hAnsiTheme="majorHAnsi" w:cs="Calibri"/>
          <w:b/>
          <w:bCs/>
          <w:sz w:val="26"/>
          <w:szCs w:val="26"/>
        </w:rPr>
        <w:t>:</w:t>
      </w:r>
      <w:r w:rsidR="00765233">
        <w:rPr>
          <w:rFonts w:asciiTheme="majorHAnsi" w:eastAsiaTheme="majorEastAsia" w:hAnsiTheme="majorHAnsi" w:cs="Calibri"/>
          <w:b/>
          <w:bCs/>
          <w:sz w:val="26"/>
          <w:szCs w:val="26"/>
        </w:rPr>
        <w:t>13</w:t>
      </w:r>
      <w:r w:rsidRPr="00B07013">
        <w:rPr>
          <w:rFonts w:asciiTheme="majorHAnsi" w:eastAsiaTheme="majorEastAsia" w:hAnsiTheme="majorHAnsi" w:cs="Calibri"/>
          <w:b/>
          <w:bCs/>
          <w:sz w:val="26"/>
          <w:szCs w:val="26"/>
        </w:rPr>
        <w:t xml:space="preserve"> </w:t>
      </w:r>
      <w:r w:rsidR="00627BD3" w:rsidRPr="00B07013">
        <w:rPr>
          <w:rFonts w:asciiTheme="majorHAnsi" w:eastAsiaTheme="majorEastAsia" w:hAnsiTheme="majorHAnsi" w:cs="Calibri"/>
          <w:b/>
          <w:bCs/>
          <w:sz w:val="26"/>
          <w:szCs w:val="26"/>
        </w:rPr>
        <w:t xml:space="preserve">Banderole </w:t>
      </w:r>
      <w:r w:rsidR="00B86BF7" w:rsidRPr="00B86BF7">
        <w:rPr>
          <w:rFonts w:asciiTheme="majorHAnsi" w:eastAsiaTheme="majorEastAsia" w:hAnsiTheme="majorHAnsi" w:cs="Calibri"/>
          <w:b/>
          <w:bCs/>
          <w:sz w:val="26"/>
          <w:szCs w:val="26"/>
        </w:rPr>
        <w:t>12 x 1,7M</w:t>
      </w:r>
    </w:p>
    <w:p w:rsidR="00AA1739" w:rsidRDefault="00714F2C" w:rsidP="00EE54B2">
      <w:pPr>
        <w:rPr>
          <w:lang w:bidi="ar-MA"/>
        </w:rPr>
      </w:pPr>
      <w:r>
        <w:rPr>
          <w:lang w:bidi="ar-MA"/>
        </w:rPr>
        <w:t>S</w:t>
      </w:r>
      <w:r w:rsidR="00627BD3">
        <w:rPr>
          <w:lang w:bidi="ar-MA"/>
        </w:rPr>
        <w:t xml:space="preserve">ur </w:t>
      </w:r>
      <w:r w:rsidR="00627BD3">
        <w:t>bâche</w:t>
      </w:r>
      <w:r w:rsidR="0045699D">
        <w:rPr>
          <w:lang w:bidi="ar-MA"/>
        </w:rPr>
        <w:t xml:space="preserve"> 12 x 1,7M</w:t>
      </w:r>
      <w:r w:rsidR="00627BD3">
        <w:rPr>
          <w:lang w:bidi="ar-MA"/>
        </w:rPr>
        <w:t xml:space="preserve"> avec support</w:t>
      </w:r>
    </w:p>
    <w:p w:rsidR="0045699D" w:rsidRDefault="0045699D" w:rsidP="0045699D">
      <w:r>
        <w:rPr>
          <w:rFonts w:hAnsi="Symbol"/>
        </w:rPr>
        <w:t></w:t>
      </w:r>
      <w:r>
        <w:t xml:space="preserve">  Impression : Numérique haute résolution </w:t>
      </w:r>
    </w:p>
    <w:p w:rsidR="0045699D" w:rsidRDefault="0045699D" w:rsidP="0045699D">
      <w:r>
        <w:rPr>
          <w:rFonts w:hAnsi="Symbol"/>
        </w:rPr>
        <w:t></w:t>
      </w:r>
      <w:r>
        <w:t xml:space="preserve">  Finition : Soudure HF + œillets tous les 50cm </w:t>
      </w:r>
    </w:p>
    <w:p w:rsidR="0045699D" w:rsidRDefault="0045699D" w:rsidP="0045699D">
      <w:r>
        <w:rPr>
          <w:rFonts w:hAnsi="Symbol"/>
        </w:rPr>
        <w:t></w:t>
      </w:r>
      <w:r>
        <w:t xml:space="preserve">  Structure : Portiques aluminium avec lestage </w:t>
      </w:r>
    </w:p>
    <w:p w:rsidR="0045699D" w:rsidRDefault="0045699D" w:rsidP="0045699D">
      <w:pPr>
        <w:rPr>
          <w:lang w:bidi="ar-MA"/>
        </w:rPr>
      </w:pPr>
      <w:r>
        <w:rPr>
          <w:rFonts w:hAnsi="Symbol"/>
        </w:rPr>
        <w:t></w:t>
      </w:r>
      <w:r>
        <w:t xml:space="preserve">  Installation : Fixations adaptées selon emplacements</w:t>
      </w:r>
    </w:p>
    <w:p w:rsidR="0045699D" w:rsidRDefault="00EE54B2"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14</w:t>
      </w:r>
      <w:r w:rsidRPr="00B07013">
        <w:rPr>
          <w:rFonts w:asciiTheme="majorHAnsi" w:eastAsiaTheme="majorEastAsia" w:hAnsiTheme="majorHAnsi" w:cs="Calibri"/>
          <w:b/>
          <w:bCs/>
          <w:sz w:val="26"/>
          <w:szCs w:val="26"/>
        </w:rPr>
        <w:t> </w:t>
      </w:r>
      <w:r w:rsidR="00627BD3" w:rsidRPr="00B07013">
        <w:rPr>
          <w:rFonts w:asciiTheme="majorHAnsi" w:eastAsiaTheme="majorEastAsia" w:hAnsiTheme="majorHAnsi" w:cs="Calibri"/>
          <w:b/>
          <w:bCs/>
          <w:sz w:val="26"/>
          <w:szCs w:val="26"/>
        </w:rPr>
        <w:t>Banderoles</w:t>
      </w:r>
      <w:r w:rsidR="00B07013">
        <w:rPr>
          <w:rFonts w:asciiTheme="majorHAnsi" w:eastAsiaTheme="majorEastAsia" w:hAnsiTheme="majorHAnsi" w:cs="Calibri"/>
          <w:b/>
          <w:bCs/>
          <w:sz w:val="26"/>
          <w:szCs w:val="26"/>
        </w:rPr>
        <w:t> </w:t>
      </w:r>
      <w:r w:rsidR="00B86BF7" w:rsidRPr="00B86BF7">
        <w:rPr>
          <w:rFonts w:asciiTheme="majorHAnsi" w:eastAsiaTheme="majorEastAsia" w:hAnsiTheme="majorHAnsi" w:cs="Calibri"/>
          <w:b/>
          <w:bCs/>
          <w:sz w:val="26"/>
          <w:szCs w:val="26"/>
        </w:rPr>
        <w:t>6 x 1,2M</w:t>
      </w:r>
    </w:p>
    <w:p w:rsidR="00AA1739" w:rsidRDefault="0045699D" w:rsidP="00714F2C">
      <w:pPr>
        <w:rPr>
          <w:lang w:bidi="ar-MA"/>
        </w:rPr>
      </w:pPr>
      <w:r>
        <w:rPr>
          <w:lang w:bidi="ar-MA"/>
        </w:rPr>
        <w:t>sur bâche 6 x 1,2M</w:t>
      </w:r>
      <w:r w:rsidR="00627BD3">
        <w:rPr>
          <w:lang w:bidi="ar-MA"/>
        </w:rPr>
        <w:t xml:space="preserve"> avec support</w:t>
      </w:r>
    </w:p>
    <w:p w:rsidR="0045699D" w:rsidRDefault="0045699D" w:rsidP="0045699D">
      <w:r>
        <w:rPr>
          <w:rFonts w:hAnsi="Symbol"/>
        </w:rPr>
        <w:t></w:t>
      </w:r>
      <w:r>
        <w:t xml:space="preserve">  Support mobile avec roulettes verrouillables </w:t>
      </w:r>
    </w:p>
    <w:p w:rsidR="0045699D" w:rsidRPr="00714F2C" w:rsidRDefault="0045699D" w:rsidP="0045699D">
      <w:pPr>
        <w:rPr>
          <w:rFonts w:asciiTheme="majorHAnsi" w:eastAsiaTheme="majorEastAsia" w:hAnsiTheme="majorHAnsi" w:cs="Calibri"/>
          <w:b/>
          <w:bCs/>
          <w:sz w:val="26"/>
          <w:szCs w:val="26"/>
        </w:rPr>
      </w:pPr>
      <w:r>
        <w:rPr>
          <w:rFonts w:hAnsi="Symbol"/>
        </w:rPr>
        <w:t></w:t>
      </w:r>
      <w:r>
        <w:t xml:space="preserve">  Résistance vent</w:t>
      </w:r>
    </w:p>
    <w:p w:rsidR="0045699D" w:rsidRDefault="00EE54B2"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15</w:t>
      </w:r>
      <w:r w:rsidRPr="00B07013">
        <w:rPr>
          <w:rFonts w:asciiTheme="majorHAnsi" w:eastAsiaTheme="majorEastAsia" w:hAnsiTheme="majorHAnsi" w:cs="Calibri"/>
          <w:b/>
          <w:bCs/>
          <w:sz w:val="26"/>
          <w:szCs w:val="26"/>
        </w:rPr>
        <w:t> </w:t>
      </w:r>
      <w:r w:rsidR="00627BD3" w:rsidRPr="00B07013">
        <w:rPr>
          <w:rFonts w:asciiTheme="majorHAnsi" w:eastAsiaTheme="majorEastAsia" w:hAnsiTheme="majorHAnsi" w:cs="Calibri"/>
          <w:b/>
          <w:bCs/>
          <w:sz w:val="26"/>
          <w:szCs w:val="26"/>
        </w:rPr>
        <w:t>Impression fond de scène</w:t>
      </w:r>
      <w:r w:rsidR="00B07013">
        <w:rPr>
          <w:rFonts w:asciiTheme="majorHAnsi" w:eastAsiaTheme="majorEastAsia" w:hAnsiTheme="majorHAnsi" w:cs="Calibri"/>
          <w:b/>
          <w:bCs/>
          <w:sz w:val="26"/>
          <w:szCs w:val="26"/>
        </w:rPr>
        <w:t> </w:t>
      </w:r>
      <w:r w:rsidR="00FF2664" w:rsidRPr="00FF2664">
        <w:rPr>
          <w:rFonts w:asciiTheme="majorHAnsi" w:eastAsiaTheme="majorEastAsia" w:hAnsiTheme="majorHAnsi" w:cs="Calibri"/>
          <w:b/>
          <w:bCs/>
          <w:sz w:val="26"/>
          <w:szCs w:val="26"/>
        </w:rPr>
        <w:t>18M x 6M</w:t>
      </w:r>
      <w:r w:rsidR="00B07013">
        <w:rPr>
          <w:rFonts w:asciiTheme="majorHAnsi" w:eastAsiaTheme="majorEastAsia" w:hAnsiTheme="majorHAnsi" w:cs="Calibri"/>
          <w:b/>
          <w:bCs/>
          <w:sz w:val="26"/>
          <w:szCs w:val="26"/>
        </w:rPr>
        <w:t>:</w:t>
      </w:r>
      <w:r w:rsidR="00627BD3" w:rsidRPr="00B07013">
        <w:rPr>
          <w:rFonts w:asciiTheme="majorHAnsi" w:eastAsiaTheme="majorEastAsia" w:hAnsiTheme="majorHAnsi" w:cs="Calibri"/>
          <w:b/>
          <w:bCs/>
          <w:sz w:val="26"/>
          <w:szCs w:val="26"/>
        </w:rPr>
        <w:t xml:space="preserve"> </w:t>
      </w:r>
    </w:p>
    <w:p w:rsidR="0045699D" w:rsidRDefault="0045699D" w:rsidP="0045699D">
      <w:r>
        <w:rPr>
          <w:rFonts w:hAnsi="Symbol"/>
        </w:rPr>
        <w:t></w:t>
      </w:r>
      <w:r>
        <w:t xml:space="preserve">  Support : Structure modulaire 18M x 6M </w:t>
      </w:r>
    </w:p>
    <w:p w:rsidR="0045699D" w:rsidRDefault="0045699D" w:rsidP="0045699D">
      <w:r>
        <w:rPr>
          <w:rFonts w:hAnsi="Symbol"/>
        </w:rPr>
        <w:t></w:t>
      </w:r>
      <w:r>
        <w:t xml:space="preserve">  Impression : Bâche mesh perforée 350g/m² </w:t>
      </w:r>
    </w:p>
    <w:p w:rsidR="0045699D" w:rsidRDefault="0045699D" w:rsidP="0045699D">
      <w:r>
        <w:rPr>
          <w:rFonts w:hAnsi="Symbol"/>
        </w:rPr>
        <w:t></w:t>
      </w:r>
      <w:r>
        <w:t xml:space="preserve">  Design : Visuel institutionnel haute résolution </w:t>
      </w:r>
    </w:p>
    <w:p w:rsidR="0045699D" w:rsidRDefault="0045699D" w:rsidP="0045699D">
      <w:pPr>
        <w:rPr>
          <w:rFonts w:asciiTheme="majorHAnsi" w:eastAsiaTheme="majorEastAsia" w:hAnsiTheme="majorHAnsi" w:cs="Calibri"/>
          <w:b/>
          <w:bCs/>
          <w:sz w:val="26"/>
          <w:szCs w:val="26"/>
        </w:rPr>
      </w:pPr>
      <w:r>
        <w:rPr>
          <w:rFonts w:hAnsi="Symbol"/>
        </w:rPr>
        <w:t></w:t>
      </w:r>
      <w:r>
        <w:t xml:space="preserve">  Éclairage : Rétroéclairage LED intégré</w:t>
      </w:r>
      <w:r w:rsidRPr="00B07013">
        <w:rPr>
          <w:rFonts w:asciiTheme="majorHAnsi" w:eastAsiaTheme="majorEastAsia" w:hAnsiTheme="majorHAnsi" w:cs="Calibri"/>
          <w:b/>
          <w:bCs/>
          <w:sz w:val="26"/>
          <w:szCs w:val="26"/>
        </w:rPr>
        <w:t xml:space="preserve"> </w:t>
      </w:r>
    </w:p>
    <w:p w:rsidR="0045699D" w:rsidRDefault="00EE54B2"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16</w:t>
      </w:r>
      <w:r w:rsidRPr="00B07013">
        <w:rPr>
          <w:rFonts w:asciiTheme="majorHAnsi" w:eastAsiaTheme="majorEastAsia" w:hAnsiTheme="majorHAnsi" w:cs="Calibri"/>
          <w:b/>
          <w:bCs/>
          <w:sz w:val="26"/>
          <w:szCs w:val="26"/>
        </w:rPr>
        <w:t> </w:t>
      </w:r>
      <w:r w:rsidR="00627BD3" w:rsidRPr="00B07013">
        <w:rPr>
          <w:rFonts w:asciiTheme="majorHAnsi" w:eastAsiaTheme="majorEastAsia" w:hAnsiTheme="majorHAnsi" w:cs="Calibri"/>
          <w:b/>
          <w:bCs/>
          <w:sz w:val="26"/>
          <w:szCs w:val="26"/>
        </w:rPr>
        <w:t xml:space="preserve">Impression </w:t>
      </w:r>
      <w:r w:rsidR="001C0314" w:rsidRPr="001C0314">
        <w:rPr>
          <w:rFonts w:asciiTheme="majorHAnsi" w:eastAsiaTheme="majorEastAsia" w:hAnsiTheme="majorHAnsi" w:cs="Calibri"/>
          <w:b/>
          <w:bCs/>
          <w:sz w:val="26"/>
          <w:szCs w:val="26"/>
        </w:rPr>
        <w:t>jupe de scène</w:t>
      </w:r>
    </w:p>
    <w:p w:rsidR="00627BD3" w:rsidRDefault="001C0314" w:rsidP="001C0314">
      <w:pPr>
        <w:rPr>
          <w:rFonts w:asciiTheme="majorHAnsi" w:eastAsiaTheme="majorEastAsia" w:hAnsiTheme="majorHAnsi" w:cs="Calibri"/>
          <w:b/>
          <w:bCs/>
          <w:sz w:val="26"/>
          <w:szCs w:val="26"/>
        </w:rPr>
      </w:pPr>
      <w:r>
        <w:rPr>
          <w:rFonts w:asciiTheme="majorHAnsi" w:eastAsiaTheme="majorEastAsia" w:hAnsiTheme="majorHAnsi" w:cs="Calibri"/>
          <w:sz w:val="26"/>
          <w:szCs w:val="26"/>
        </w:rPr>
        <w:t xml:space="preserve">Dimension : </w:t>
      </w:r>
      <w:r w:rsidR="00627BD3" w:rsidRPr="00B07013">
        <w:rPr>
          <w:rFonts w:asciiTheme="majorHAnsi" w:eastAsiaTheme="majorEastAsia" w:hAnsiTheme="majorHAnsi" w:cs="Calibri"/>
          <w:sz w:val="26"/>
          <w:szCs w:val="26"/>
        </w:rPr>
        <w:t xml:space="preserve"> 20M</w:t>
      </w:r>
      <w:r w:rsidR="00627BD3" w:rsidRPr="00B07013">
        <w:rPr>
          <w:rFonts w:asciiTheme="majorHAnsi" w:eastAsiaTheme="majorEastAsia" w:hAnsiTheme="majorHAnsi" w:cs="Calibri"/>
          <w:b/>
          <w:bCs/>
          <w:sz w:val="26"/>
          <w:szCs w:val="26"/>
        </w:rPr>
        <w:t>²</w:t>
      </w:r>
      <w:r w:rsidR="00B07013">
        <w:rPr>
          <w:rFonts w:asciiTheme="majorHAnsi" w:eastAsiaTheme="majorEastAsia" w:hAnsiTheme="majorHAnsi" w:cs="Calibri"/>
          <w:b/>
          <w:bCs/>
          <w:sz w:val="26"/>
          <w:szCs w:val="26"/>
        </w:rPr>
        <w:t> ;</w:t>
      </w:r>
    </w:p>
    <w:p w:rsidR="0045699D" w:rsidRDefault="0045699D" w:rsidP="0045699D">
      <w:r>
        <w:rPr>
          <w:rFonts w:hAnsi="Symbol"/>
        </w:rPr>
        <w:t></w:t>
      </w:r>
      <w:r>
        <w:t xml:space="preserve">  Support : Forex 10mm blanc </w:t>
      </w:r>
    </w:p>
    <w:p w:rsidR="0045699D" w:rsidRDefault="0045699D" w:rsidP="0045699D">
      <w:r>
        <w:rPr>
          <w:rFonts w:hAnsi="Symbol"/>
        </w:rPr>
        <w:t></w:t>
      </w:r>
      <w:r>
        <w:t xml:space="preserve">  Impression : UV direct haute définition </w:t>
      </w:r>
    </w:p>
    <w:p w:rsidR="0045699D" w:rsidRPr="00B07013" w:rsidRDefault="0045699D" w:rsidP="0045699D">
      <w:pPr>
        <w:rPr>
          <w:rFonts w:asciiTheme="majorHAnsi" w:eastAsiaTheme="majorEastAsia" w:hAnsiTheme="majorHAnsi" w:cs="Calibri"/>
          <w:b/>
          <w:bCs/>
          <w:sz w:val="26"/>
          <w:szCs w:val="26"/>
        </w:rPr>
      </w:pPr>
      <w:r>
        <w:rPr>
          <w:rFonts w:hAnsi="Symbol"/>
        </w:rPr>
        <w:t></w:t>
      </w:r>
      <w:r>
        <w:t xml:space="preserve">  Hauteur : 1M sur 20M linéaires</w:t>
      </w:r>
    </w:p>
    <w:p w:rsidR="001C0314" w:rsidRDefault="00FF2664" w:rsidP="00765233">
      <w:pPr>
        <w:rPr>
          <w:rFonts w:asciiTheme="majorHAnsi" w:eastAsiaTheme="majorEastAsia" w:hAnsiTheme="majorHAnsi" w:cs="Calibri"/>
          <w:b/>
          <w:bCs/>
          <w:sz w:val="26"/>
          <w:szCs w:val="26"/>
        </w:rPr>
      </w:pPr>
      <w:r>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17</w:t>
      </w:r>
      <w:r w:rsidR="00EE54B2" w:rsidRPr="00B07013">
        <w:rPr>
          <w:rFonts w:asciiTheme="majorHAnsi" w:eastAsiaTheme="majorEastAsia" w:hAnsiTheme="majorHAnsi" w:cs="Calibri"/>
          <w:b/>
          <w:bCs/>
          <w:sz w:val="26"/>
          <w:szCs w:val="26"/>
        </w:rPr>
        <w:t> </w:t>
      </w:r>
      <w:r w:rsidR="00627BD3" w:rsidRPr="00B07013">
        <w:rPr>
          <w:rFonts w:asciiTheme="majorHAnsi" w:eastAsiaTheme="majorEastAsia" w:hAnsiTheme="majorHAnsi" w:cs="Calibri"/>
          <w:b/>
          <w:bCs/>
          <w:sz w:val="26"/>
          <w:szCs w:val="26"/>
        </w:rPr>
        <w:t xml:space="preserve">Impression </w:t>
      </w:r>
      <w:r w:rsidR="001C0314" w:rsidRPr="001C0314">
        <w:rPr>
          <w:rFonts w:asciiTheme="majorHAnsi" w:eastAsiaTheme="majorEastAsia" w:hAnsiTheme="majorHAnsi" w:cs="Calibri"/>
          <w:b/>
          <w:bCs/>
          <w:sz w:val="26"/>
          <w:szCs w:val="26"/>
        </w:rPr>
        <w:t>attestations</w:t>
      </w:r>
      <w:r w:rsidR="001C0314" w:rsidRPr="00B07013">
        <w:rPr>
          <w:rFonts w:asciiTheme="majorHAnsi" w:eastAsiaTheme="majorEastAsia" w:hAnsiTheme="majorHAnsi" w:cs="Calibri"/>
          <w:b/>
          <w:bCs/>
          <w:sz w:val="26"/>
          <w:szCs w:val="26"/>
        </w:rPr>
        <w:t xml:space="preserve"> </w:t>
      </w:r>
      <w:r w:rsidR="001C0314" w:rsidRPr="001C0314">
        <w:rPr>
          <w:rFonts w:asciiTheme="majorHAnsi" w:eastAsiaTheme="majorEastAsia" w:hAnsiTheme="majorHAnsi" w:cs="Calibri"/>
          <w:b/>
          <w:bCs/>
          <w:sz w:val="26"/>
          <w:szCs w:val="26"/>
        </w:rPr>
        <w:t>en GP</w:t>
      </w:r>
      <w:r w:rsidR="001C0314" w:rsidRPr="00B07013">
        <w:rPr>
          <w:rFonts w:asciiTheme="majorHAnsi" w:eastAsiaTheme="majorEastAsia" w:hAnsiTheme="majorHAnsi" w:cs="Calibri"/>
          <w:sz w:val="26"/>
          <w:szCs w:val="26"/>
        </w:rPr>
        <w:t xml:space="preserve">  </w:t>
      </w:r>
    </w:p>
    <w:p w:rsidR="001C0314" w:rsidRDefault="001C0314" w:rsidP="001C0314">
      <w:r>
        <w:rPr>
          <w:rFonts w:hAnsi="Symbol"/>
        </w:rPr>
        <w:t></w:t>
      </w:r>
      <w:r>
        <w:t xml:space="preserve">  Format : A4 portrait </w:t>
      </w:r>
    </w:p>
    <w:p w:rsidR="001C0314" w:rsidRDefault="001C0314" w:rsidP="001C0314">
      <w:r>
        <w:rPr>
          <w:rFonts w:hAnsi="Symbol"/>
        </w:rPr>
        <w:t></w:t>
      </w:r>
      <w:r>
        <w:t xml:space="preserve">  Papier : Vergé 300g/m² blanc </w:t>
      </w:r>
    </w:p>
    <w:p w:rsidR="001C0314" w:rsidRDefault="001C0314" w:rsidP="001C0314">
      <w:r>
        <w:rPr>
          <w:rFonts w:hAnsi="Symbol"/>
        </w:rPr>
        <w:t></w:t>
      </w:r>
      <w:r>
        <w:t xml:space="preserve">  Impression : Offset + dorure + vernis sélectif </w:t>
      </w:r>
    </w:p>
    <w:p w:rsidR="001C0314" w:rsidRDefault="00EE54B2" w:rsidP="00765233">
      <w:pPr>
        <w:rPr>
          <w:rFonts w:asciiTheme="majorHAnsi" w:eastAsiaTheme="majorEastAsia" w:hAnsiTheme="majorHAnsi" w:cs="Calibri"/>
          <w:sz w:val="26"/>
          <w:szCs w:val="26"/>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18</w:t>
      </w:r>
      <w:r w:rsidRPr="00B07013">
        <w:rPr>
          <w:rFonts w:asciiTheme="majorHAnsi" w:eastAsiaTheme="majorEastAsia" w:hAnsiTheme="majorHAnsi" w:cs="Calibri"/>
          <w:b/>
          <w:bCs/>
          <w:sz w:val="26"/>
          <w:szCs w:val="26"/>
        </w:rPr>
        <w:t xml:space="preserve"> Impression </w:t>
      </w:r>
      <w:r w:rsidR="00FF2664" w:rsidRPr="00FF2664">
        <w:rPr>
          <w:rFonts w:asciiTheme="majorHAnsi" w:eastAsiaTheme="majorEastAsia" w:hAnsiTheme="majorHAnsi" w:cs="Calibri"/>
          <w:b/>
          <w:bCs/>
          <w:sz w:val="26"/>
          <w:szCs w:val="26"/>
        </w:rPr>
        <w:t>Bâches</w:t>
      </w:r>
      <w:r w:rsidR="00FF2664">
        <w:rPr>
          <w:rFonts w:asciiTheme="majorHAnsi" w:eastAsiaTheme="majorEastAsia" w:hAnsiTheme="majorHAnsi" w:cs="Calibri"/>
          <w:b/>
          <w:bCs/>
          <w:sz w:val="26"/>
          <w:szCs w:val="26"/>
        </w:rPr>
        <w:t xml:space="preserve"> </w:t>
      </w:r>
      <w:r w:rsidR="00FF2664" w:rsidRPr="00FF2664">
        <w:rPr>
          <w:rFonts w:asciiTheme="majorHAnsi" w:eastAsiaTheme="majorEastAsia" w:hAnsiTheme="majorHAnsi" w:cs="Calibri"/>
          <w:b/>
          <w:bCs/>
          <w:sz w:val="26"/>
          <w:szCs w:val="26"/>
        </w:rPr>
        <w:t>3Mx2M</w:t>
      </w:r>
    </w:p>
    <w:p w:rsidR="001C0314" w:rsidRDefault="001C0314" w:rsidP="001C0314">
      <w:r>
        <w:rPr>
          <w:rFonts w:hAnsi="Symbol"/>
        </w:rPr>
        <w:t></w:t>
      </w:r>
      <w:r>
        <w:t xml:space="preserve">  Bâches 3</w:t>
      </w:r>
      <w:r w:rsidR="00FF2664">
        <w:t>M</w:t>
      </w:r>
      <w:r>
        <w:t>x2M recto-verso</w:t>
      </w:r>
    </w:p>
    <w:p w:rsidR="001C0314" w:rsidRDefault="001C0314" w:rsidP="001C0314">
      <w:r>
        <w:rPr>
          <w:rFonts w:hAnsi="Symbol"/>
        </w:rPr>
        <w:t></w:t>
      </w:r>
      <w:r>
        <w:t xml:space="preserve">  Structure : Autoportante avec lestage </w:t>
      </w:r>
    </w:p>
    <w:p w:rsidR="001C0314" w:rsidRDefault="001C0314" w:rsidP="001C0314">
      <w:pPr>
        <w:rPr>
          <w:rFonts w:asciiTheme="majorHAnsi" w:eastAsiaTheme="majorEastAsia" w:hAnsiTheme="majorHAnsi" w:cs="Calibri"/>
          <w:sz w:val="26"/>
          <w:szCs w:val="26"/>
        </w:rPr>
      </w:pPr>
      <w:r>
        <w:rPr>
          <w:rFonts w:hAnsi="Symbol"/>
        </w:rPr>
        <w:t></w:t>
      </w:r>
      <w:r>
        <w:t xml:space="preserve">  Impression : Numérique résolution 1440 dpi</w:t>
      </w:r>
    </w:p>
    <w:p w:rsidR="001C0314" w:rsidRDefault="0066055D" w:rsidP="00765233">
      <w:pPr>
        <w:rPr>
          <w:lang w:bidi="ar-MA"/>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19</w:t>
      </w:r>
      <w:r w:rsidRPr="00B07013">
        <w:rPr>
          <w:rFonts w:asciiTheme="majorHAnsi" w:eastAsiaTheme="majorEastAsia" w:hAnsiTheme="majorHAnsi" w:cs="Calibri"/>
          <w:b/>
          <w:bCs/>
          <w:sz w:val="26"/>
          <w:szCs w:val="26"/>
        </w:rPr>
        <w:t> </w:t>
      </w:r>
      <w:r w:rsidR="00627BD3" w:rsidRPr="00B07013">
        <w:rPr>
          <w:rFonts w:asciiTheme="majorHAnsi" w:eastAsiaTheme="majorEastAsia" w:hAnsiTheme="majorHAnsi" w:cs="Calibri"/>
          <w:b/>
          <w:bCs/>
          <w:sz w:val="26"/>
          <w:szCs w:val="26"/>
        </w:rPr>
        <w:t>Impression</w:t>
      </w:r>
      <w:r w:rsidR="001C0314" w:rsidRPr="00FF2664">
        <w:rPr>
          <w:rFonts w:asciiTheme="majorHAnsi" w:eastAsiaTheme="majorEastAsia" w:hAnsiTheme="majorHAnsi" w:cs="Calibri"/>
          <w:b/>
          <w:bCs/>
          <w:sz w:val="26"/>
          <w:szCs w:val="26"/>
        </w:rPr>
        <w:t xml:space="preserve"> de</w:t>
      </w:r>
      <w:r w:rsidR="00627BD3" w:rsidRPr="00FF2664">
        <w:rPr>
          <w:rFonts w:asciiTheme="majorHAnsi" w:eastAsiaTheme="majorEastAsia" w:hAnsiTheme="majorHAnsi" w:cs="Calibri"/>
          <w:b/>
          <w:bCs/>
          <w:sz w:val="26"/>
          <w:szCs w:val="26"/>
        </w:rPr>
        <w:t xml:space="preserve"> bâches 4M x 3M</w:t>
      </w:r>
    </w:p>
    <w:p w:rsidR="001C0314" w:rsidRDefault="001C0314" w:rsidP="001C0314">
      <w:r>
        <w:t>Bâches 4</w:t>
      </w:r>
      <w:r w:rsidR="00FF2664">
        <w:t>M</w:t>
      </w:r>
      <w:r>
        <w:t>x3M recto-verso</w:t>
      </w:r>
    </w:p>
    <w:p w:rsidR="001C0314" w:rsidRDefault="001C0314" w:rsidP="001C0314">
      <w:r>
        <w:rPr>
          <w:rFonts w:hAnsi="Symbol"/>
        </w:rPr>
        <w:t></w:t>
      </w:r>
      <w:r>
        <w:t xml:space="preserve">  Structure : Autoportante avec lestage </w:t>
      </w:r>
    </w:p>
    <w:p w:rsidR="001C0314" w:rsidRDefault="001C0314" w:rsidP="001C0314">
      <w:pPr>
        <w:rPr>
          <w:rFonts w:asciiTheme="majorHAnsi" w:eastAsiaTheme="majorEastAsia" w:hAnsiTheme="majorHAnsi" w:cs="Calibri"/>
          <w:sz w:val="26"/>
          <w:szCs w:val="26"/>
        </w:rPr>
      </w:pPr>
      <w:r>
        <w:rPr>
          <w:rFonts w:hAnsi="Symbol"/>
        </w:rPr>
        <w:t></w:t>
      </w:r>
      <w:r>
        <w:t xml:space="preserve">  Impression : Numérique résolution 1440 dpi</w:t>
      </w:r>
    </w:p>
    <w:p w:rsidR="001C0314" w:rsidRDefault="001C0314" w:rsidP="001C0314">
      <w:pPr>
        <w:rPr>
          <w:lang w:bidi="ar-MA"/>
        </w:rPr>
      </w:pPr>
      <w:r>
        <w:rPr>
          <w:lang w:bidi="ar-MA"/>
        </w:rPr>
        <w:t xml:space="preserve"> Recto-verso 3m x 2m avec support</w:t>
      </w:r>
    </w:p>
    <w:p w:rsidR="00627BD3" w:rsidRPr="008A2C45" w:rsidRDefault="0066055D"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20</w:t>
      </w:r>
      <w:r w:rsidR="00B07013">
        <w:rPr>
          <w:rFonts w:asciiTheme="majorHAnsi" w:eastAsiaTheme="majorEastAsia" w:hAnsiTheme="majorHAnsi" w:cs="Calibri"/>
          <w:b/>
          <w:bCs/>
          <w:sz w:val="26"/>
          <w:szCs w:val="26"/>
        </w:rPr>
        <w:t> :</w:t>
      </w:r>
      <w:r w:rsidR="008D26E7">
        <w:rPr>
          <w:rFonts w:asciiTheme="majorHAnsi" w:eastAsiaTheme="majorEastAsia" w:hAnsiTheme="majorHAnsi" w:cs="Calibri"/>
          <w:b/>
          <w:bCs/>
          <w:sz w:val="26"/>
          <w:szCs w:val="26"/>
        </w:rPr>
        <w:t xml:space="preserve"> </w:t>
      </w:r>
      <w:r w:rsidR="00627BD3" w:rsidRPr="00B07013">
        <w:rPr>
          <w:rFonts w:asciiTheme="majorHAnsi" w:eastAsiaTheme="majorEastAsia" w:hAnsiTheme="majorHAnsi" w:cs="Calibri"/>
          <w:b/>
          <w:bCs/>
          <w:sz w:val="26"/>
          <w:szCs w:val="26"/>
        </w:rPr>
        <w:t>Impression</w:t>
      </w:r>
      <w:r w:rsidR="00627BD3" w:rsidRPr="008A2C45">
        <w:rPr>
          <w:rFonts w:asciiTheme="majorHAnsi" w:eastAsiaTheme="majorEastAsia" w:hAnsiTheme="majorHAnsi" w:cs="Calibri"/>
          <w:b/>
          <w:bCs/>
          <w:sz w:val="26"/>
          <w:szCs w:val="26"/>
        </w:rPr>
        <w:t xml:space="preserve"> Roll up 0,80 x 2 M</w:t>
      </w:r>
    </w:p>
    <w:p w:rsidR="0066055D" w:rsidRPr="008A2C45" w:rsidRDefault="0066055D" w:rsidP="00765233">
      <w:pPr>
        <w:rPr>
          <w:rFonts w:asciiTheme="majorHAnsi" w:eastAsiaTheme="majorEastAsia" w:hAnsiTheme="majorHAnsi" w:cs="Calibri"/>
          <w:b/>
          <w:bCs/>
          <w:sz w:val="26"/>
          <w:szCs w:val="26"/>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21</w:t>
      </w:r>
      <w:r w:rsidRPr="00B07013">
        <w:rPr>
          <w:rFonts w:asciiTheme="majorHAnsi" w:eastAsiaTheme="majorEastAsia" w:hAnsiTheme="majorHAnsi" w:cs="Calibri"/>
          <w:b/>
          <w:bCs/>
          <w:sz w:val="26"/>
          <w:szCs w:val="26"/>
        </w:rPr>
        <w:t xml:space="preserve"> Impression </w:t>
      </w:r>
      <w:r w:rsidRPr="008A2C45">
        <w:rPr>
          <w:rFonts w:asciiTheme="majorHAnsi" w:eastAsiaTheme="majorEastAsia" w:hAnsiTheme="majorHAnsi" w:cs="Calibri"/>
          <w:b/>
          <w:bCs/>
          <w:sz w:val="26"/>
          <w:szCs w:val="26"/>
        </w:rPr>
        <w:t>pour habillage panneaux de séparation double face avec pose</w:t>
      </w:r>
    </w:p>
    <w:p w:rsidR="0066055D" w:rsidRDefault="0066055D" w:rsidP="00765233">
      <w:pPr>
        <w:rPr>
          <w:lang w:bidi="ar-MA"/>
        </w:rPr>
      </w:pPr>
      <w:r w:rsidRPr="00B07013">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22</w:t>
      </w:r>
      <w:r w:rsidRPr="00B07013">
        <w:rPr>
          <w:rFonts w:asciiTheme="majorHAnsi" w:eastAsiaTheme="majorEastAsia" w:hAnsiTheme="majorHAnsi" w:cs="Calibri"/>
          <w:b/>
          <w:bCs/>
          <w:sz w:val="26"/>
          <w:szCs w:val="26"/>
        </w:rPr>
        <w:t> </w:t>
      </w:r>
      <w:r w:rsidR="00627BD3" w:rsidRPr="00B07013">
        <w:rPr>
          <w:rFonts w:asciiTheme="majorHAnsi" w:eastAsiaTheme="majorEastAsia" w:hAnsiTheme="majorHAnsi" w:cs="Calibri"/>
          <w:b/>
          <w:bCs/>
          <w:sz w:val="26"/>
          <w:szCs w:val="26"/>
        </w:rPr>
        <w:t>Badging</w:t>
      </w:r>
      <w:r w:rsidR="00B07013">
        <w:rPr>
          <w:lang w:bidi="ar-MA"/>
        </w:rPr>
        <w:t> :</w:t>
      </w:r>
    </w:p>
    <w:p w:rsidR="00EF4682" w:rsidRPr="00EF4682" w:rsidRDefault="00627BD3" w:rsidP="00EF4682">
      <w:pPr>
        <w:rPr>
          <w:lang w:bidi="ar-MA"/>
        </w:rPr>
      </w:pPr>
      <w:r>
        <w:rPr>
          <w:lang w:bidi="ar-MA"/>
        </w:rPr>
        <w:t>(Badge PVC Format CIN) avec cordon personnalisé</w:t>
      </w:r>
    </w:p>
    <w:p w:rsidR="00EF4682" w:rsidRPr="008A2C45" w:rsidRDefault="00EF4682" w:rsidP="00765233">
      <w:pPr>
        <w:rPr>
          <w:rFonts w:asciiTheme="majorHAnsi" w:eastAsiaTheme="majorEastAsia" w:hAnsiTheme="majorHAnsi" w:cs="Calibri"/>
          <w:b/>
          <w:bCs/>
          <w:sz w:val="26"/>
          <w:szCs w:val="26"/>
        </w:rPr>
      </w:pPr>
      <w:r w:rsidRPr="008A2C45">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23</w:t>
      </w:r>
      <w:r w:rsidRPr="008A2C45">
        <w:rPr>
          <w:rFonts w:asciiTheme="majorHAnsi" w:eastAsiaTheme="majorEastAsia" w:hAnsiTheme="majorHAnsi" w:cs="Calibri"/>
          <w:b/>
          <w:bCs/>
          <w:sz w:val="26"/>
          <w:szCs w:val="26"/>
        </w:rPr>
        <w:t> Affiches (20)</w:t>
      </w:r>
    </w:p>
    <w:p w:rsidR="00EF4682" w:rsidRPr="008A2C45" w:rsidRDefault="00EF4682" w:rsidP="00765233">
      <w:pPr>
        <w:rPr>
          <w:rFonts w:asciiTheme="majorHAnsi" w:eastAsiaTheme="majorEastAsia" w:hAnsiTheme="majorHAnsi" w:cs="Calibri"/>
          <w:b/>
          <w:bCs/>
          <w:sz w:val="26"/>
          <w:szCs w:val="26"/>
        </w:rPr>
      </w:pPr>
      <w:r w:rsidRPr="008A2C45">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24</w:t>
      </w:r>
      <w:r w:rsidRPr="008A2C45">
        <w:rPr>
          <w:rFonts w:asciiTheme="majorHAnsi" w:eastAsiaTheme="majorEastAsia" w:hAnsiTheme="majorHAnsi" w:cs="Calibri"/>
          <w:b/>
          <w:bCs/>
          <w:sz w:val="26"/>
          <w:szCs w:val="26"/>
        </w:rPr>
        <w:t> Photocall (1)</w:t>
      </w:r>
    </w:p>
    <w:p w:rsidR="00EF4682" w:rsidRDefault="00EF4682" w:rsidP="00EF4682">
      <w:r>
        <w:rPr>
          <w:rFonts w:hAnsi="Symbol"/>
        </w:rPr>
        <w:t></w:t>
      </w:r>
      <w:r>
        <w:t xml:space="preserve">  Dimensions : 4M x 2,5M </w:t>
      </w:r>
    </w:p>
    <w:p w:rsidR="00EF4682" w:rsidRDefault="00EF4682" w:rsidP="00EF4682">
      <w:r>
        <w:rPr>
          <w:rFonts w:hAnsi="Symbol"/>
        </w:rPr>
        <w:t></w:t>
      </w:r>
      <w:r>
        <w:t xml:space="preserve">  Structure : Aluminium démontable </w:t>
      </w:r>
    </w:p>
    <w:p w:rsidR="00EF4682" w:rsidRDefault="00EF4682" w:rsidP="00EF4682">
      <w:r>
        <w:rPr>
          <w:rFonts w:hAnsi="Symbol"/>
        </w:rPr>
        <w:t></w:t>
      </w:r>
      <w:r>
        <w:t xml:space="preserve">  Impression : Textile sublimation haute résolution </w:t>
      </w:r>
    </w:p>
    <w:p w:rsidR="00EF4682" w:rsidRDefault="00EF4682" w:rsidP="00EF4682">
      <w:r>
        <w:rPr>
          <w:rFonts w:hAnsi="Symbol"/>
        </w:rPr>
        <w:t></w:t>
      </w:r>
      <w:r>
        <w:t xml:space="preserve">  Éclairage : 4 Spots LED blanc froid intégrés </w:t>
      </w:r>
    </w:p>
    <w:p w:rsidR="00EF4682" w:rsidRPr="008A2C45" w:rsidRDefault="00EF4682" w:rsidP="008C75A7">
      <w:pPr>
        <w:rPr>
          <w:rFonts w:asciiTheme="majorHAnsi" w:eastAsiaTheme="majorEastAsia" w:hAnsiTheme="majorHAnsi" w:cs="Calibri"/>
          <w:b/>
          <w:bCs/>
          <w:sz w:val="26"/>
          <w:szCs w:val="26"/>
        </w:rPr>
      </w:pPr>
      <w:r w:rsidRPr="008A2C45">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25</w:t>
      </w:r>
      <w:r w:rsidRPr="008A2C45">
        <w:rPr>
          <w:rFonts w:asciiTheme="majorHAnsi" w:eastAsiaTheme="majorEastAsia" w:hAnsiTheme="majorHAnsi" w:cs="Calibri"/>
          <w:b/>
          <w:bCs/>
          <w:sz w:val="26"/>
          <w:szCs w:val="26"/>
        </w:rPr>
        <w:t xml:space="preserve"> Sacs de goodies toile 300g </w:t>
      </w:r>
    </w:p>
    <w:p w:rsidR="00EF4682" w:rsidRPr="008A2C45" w:rsidRDefault="00EF4682" w:rsidP="00765233">
      <w:pPr>
        <w:rPr>
          <w:rFonts w:asciiTheme="majorHAnsi" w:eastAsiaTheme="majorEastAsia" w:hAnsiTheme="majorHAnsi" w:cs="Calibri"/>
          <w:b/>
          <w:bCs/>
          <w:sz w:val="26"/>
          <w:szCs w:val="26"/>
        </w:rPr>
      </w:pPr>
      <w:r w:rsidRPr="008A2C45">
        <w:rPr>
          <w:rFonts w:asciiTheme="majorHAnsi" w:eastAsiaTheme="majorEastAsia" w:hAnsiTheme="majorHAnsi" w:cs="Calibri"/>
          <w:b/>
          <w:bCs/>
          <w:sz w:val="26"/>
          <w:szCs w:val="26"/>
        </w:rPr>
        <w:t>Prix n :</w:t>
      </w:r>
      <w:r w:rsidR="00765233">
        <w:rPr>
          <w:rFonts w:asciiTheme="majorHAnsi" w:eastAsiaTheme="majorEastAsia" w:hAnsiTheme="majorHAnsi" w:cs="Calibri"/>
          <w:b/>
          <w:bCs/>
          <w:sz w:val="26"/>
          <w:szCs w:val="26"/>
        </w:rPr>
        <w:t>26</w:t>
      </w:r>
      <w:r w:rsidRPr="008A2C45">
        <w:rPr>
          <w:rFonts w:asciiTheme="majorHAnsi" w:eastAsiaTheme="majorEastAsia" w:hAnsiTheme="majorHAnsi" w:cs="Calibri"/>
          <w:b/>
          <w:bCs/>
          <w:sz w:val="26"/>
          <w:szCs w:val="26"/>
        </w:rPr>
        <w:t> Stylos:</w:t>
      </w:r>
    </w:p>
    <w:p w:rsidR="00EF4682" w:rsidRPr="00542DAD" w:rsidRDefault="00EF4682" w:rsidP="008A2C45">
      <w:pPr>
        <w:rPr>
          <w:lang w:val="es-ES_tradnl"/>
        </w:rPr>
      </w:pPr>
      <w:r w:rsidRPr="008A2C45">
        <w:t>Stylos brandés</w:t>
      </w:r>
      <w:r w:rsidRPr="00542DAD">
        <w:t xml:space="preserve"> en quadrichromie </w:t>
      </w:r>
      <w:r w:rsidRPr="00542DAD">
        <w:rPr>
          <w:lang w:bidi="ar-MA"/>
        </w:rPr>
        <w:t>avec logo du prix</w:t>
      </w:r>
    </w:p>
    <w:p w:rsidR="008C75A7" w:rsidRDefault="00EF4682" w:rsidP="008C75A7">
      <w:pPr>
        <w:rPr>
          <w:lang w:bidi="ar-MA"/>
        </w:rPr>
      </w:pPr>
      <w:r w:rsidRPr="00542DAD">
        <w:rPr>
          <w:b/>
          <w:bCs/>
          <w:lang w:bidi="ar-MA"/>
        </w:rPr>
        <w:t>Prix n :</w:t>
      </w:r>
      <w:r w:rsidR="00765233">
        <w:rPr>
          <w:b/>
          <w:bCs/>
          <w:lang w:bidi="ar-MA"/>
        </w:rPr>
        <w:t>27</w:t>
      </w:r>
      <w:r w:rsidRPr="00542DAD">
        <w:rPr>
          <w:lang w:bidi="ar-MA"/>
        </w:rPr>
        <w:t> </w:t>
      </w:r>
      <w:r w:rsidRPr="008A2C45">
        <w:rPr>
          <w:rFonts w:asciiTheme="majorHAnsi" w:eastAsiaTheme="majorEastAsia" w:hAnsiTheme="majorHAnsi" w:cs="Calibri"/>
          <w:b/>
          <w:bCs/>
          <w:sz w:val="26"/>
          <w:szCs w:val="26"/>
        </w:rPr>
        <w:t>Porte-clés</w:t>
      </w:r>
      <w:r w:rsidRPr="00542DAD">
        <w:rPr>
          <w:lang w:bidi="ar-MA"/>
        </w:rPr>
        <w:t xml:space="preserve"> </w:t>
      </w:r>
    </w:p>
    <w:p w:rsidR="00C91ED6" w:rsidRDefault="00EF4682" w:rsidP="008C75A7">
      <w:pPr>
        <w:rPr>
          <w:lang w:bidi="ar-MA"/>
        </w:rPr>
      </w:pPr>
      <w:r w:rsidRPr="00542DAD">
        <w:rPr>
          <w:b/>
          <w:bCs/>
          <w:lang w:bidi="ar-MA"/>
        </w:rPr>
        <w:t>Prix n :</w:t>
      </w:r>
      <w:r w:rsidR="00765233">
        <w:rPr>
          <w:b/>
          <w:bCs/>
          <w:lang w:bidi="ar-MA"/>
        </w:rPr>
        <w:t>28</w:t>
      </w:r>
      <w:r w:rsidRPr="00C91ED6">
        <w:rPr>
          <w:b/>
          <w:bCs/>
          <w:lang w:bidi="ar-MA"/>
        </w:rPr>
        <w:t> Impression d’un Brochure de palmarès</w:t>
      </w:r>
    </w:p>
    <w:p w:rsidR="00EF4682" w:rsidRDefault="008C75A7" w:rsidP="008C75A7">
      <w:pPr>
        <w:rPr>
          <w:lang w:bidi="ar-MA"/>
        </w:rPr>
      </w:pPr>
      <w:r>
        <w:rPr>
          <w:lang w:bidi="ar-MA"/>
        </w:rPr>
        <w:t xml:space="preserve"> </w:t>
      </w:r>
      <w:r w:rsidR="00EF4682" w:rsidRPr="00542DAD">
        <w:rPr>
          <w:lang w:bidi="ar-MA"/>
        </w:rPr>
        <w:t>rappelant tous les lauréats du prix depuis sa</w:t>
      </w:r>
      <w:r w:rsidR="00EF4682">
        <w:rPr>
          <w:lang w:bidi="ar-MA"/>
        </w:rPr>
        <w:t xml:space="preserve"> mise en place et leurs œuvres :</w:t>
      </w:r>
    </w:p>
    <w:p w:rsidR="00EF4682" w:rsidRDefault="00EF4682" w:rsidP="00EF4682">
      <w:r>
        <w:rPr>
          <w:rFonts w:hAnsi="Symbol"/>
        </w:rPr>
        <w:t></w:t>
      </w:r>
      <w:r>
        <w:t xml:space="preserve">  Format : 21x24cm, 80 pages </w:t>
      </w:r>
    </w:p>
    <w:p w:rsidR="00EF4682" w:rsidRDefault="00EF4682" w:rsidP="00EF4682">
      <w:r>
        <w:rPr>
          <w:rFonts w:hAnsi="Symbol"/>
        </w:rPr>
        <w:t></w:t>
      </w:r>
      <w:r>
        <w:t xml:space="preserve">  Papier : Couché mat 150g + couverture 300g </w:t>
      </w:r>
    </w:p>
    <w:p w:rsidR="00EF4682" w:rsidRDefault="00EF4682" w:rsidP="00EF4682">
      <w:r>
        <w:rPr>
          <w:rFonts w:hAnsi="Symbol"/>
        </w:rPr>
        <w:t></w:t>
      </w:r>
      <w:r>
        <w:t xml:space="preserve">  Impression : Offset quadrichromie </w:t>
      </w:r>
    </w:p>
    <w:p w:rsidR="00EF4682" w:rsidRPr="00EF4682" w:rsidRDefault="00EF4682" w:rsidP="00EF4682">
      <w:r>
        <w:rPr>
          <w:rFonts w:hAnsi="Symbol"/>
        </w:rPr>
        <w:t></w:t>
      </w:r>
      <w:r>
        <w:t xml:space="preserve">  Reliure : Reliure cousue collée .</w:t>
      </w:r>
    </w:p>
    <w:p w:rsidR="00367866" w:rsidRPr="00B07013" w:rsidRDefault="00D037E2" w:rsidP="0066055D">
      <w:pPr>
        <w:pStyle w:val="Paragraphedeliste"/>
        <w:numPr>
          <w:ilvl w:val="0"/>
          <w:numId w:val="38"/>
        </w:numPr>
        <w:rPr>
          <w:u w:val="single"/>
          <w:lang w:bidi="ar-MA"/>
        </w:rPr>
      </w:pPr>
      <w:r w:rsidRPr="00B07013">
        <w:rPr>
          <w:u w:val="single"/>
        </w:rPr>
        <w:t>C</w:t>
      </w:r>
      <w:r w:rsidR="00367866" w:rsidRPr="00B07013">
        <w:rPr>
          <w:u w:val="single"/>
        </w:rPr>
        <w:t>apsules</w:t>
      </w:r>
      <w:r w:rsidR="00367866" w:rsidRPr="00B07013">
        <w:rPr>
          <w:spacing w:val="-7"/>
          <w:u w:val="single"/>
        </w:rPr>
        <w:t xml:space="preserve"> </w:t>
      </w:r>
      <w:r w:rsidR="00367866" w:rsidRPr="00B07013">
        <w:rPr>
          <w:spacing w:val="-2"/>
          <w:u w:val="single"/>
        </w:rPr>
        <w:t>vidéo</w:t>
      </w:r>
    </w:p>
    <w:p w:rsidR="00D037E2" w:rsidRPr="00B07013" w:rsidRDefault="00D037E2" w:rsidP="00B07013">
      <w:pPr>
        <w:rPr>
          <w:b/>
          <w:bCs/>
          <w:lang w:bidi="ar-MA"/>
        </w:rPr>
      </w:pPr>
      <w:r w:rsidRPr="00B07013">
        <w:rPr>
          <w:b/>
          <w:bCs/>
          <w:u w:val="single" w:color="2B2B2B"/>
        </w:rPr>
        <w:t>Réalisation</w:t>
      </w:r>
      <w:r w:rsidRPr="00B07013">
        <w:rPr>
          <w:b/>
          <w:bCs/>
          <w:spacing w:val="-11"/>
          <w:u w:val="single" w:color="2B2B2B"/>
        </w:rPr>
        <w:t xml:space="preserve"> </w:t>
      </w:r>
      <w:r w:rsidRPr="00B07013">
        <w:rPr>
          <w:b/>
          <w:bCs/>
          <w:u w:val="single" w:color="2B2B2B"/>
        </w:rPr>
        <w:t>de</w:t>
      </w:r>
      <w:r w:rsidRPr="00B07013">
        <w:rPr>
          <w:b/>
          <w:bCs/>
          <w:spacing w:val="-13"/>
          <w:u w:val="single" w:color="2B2B2B"/>
        </w:rPr>
        <w:t xml:space="preserve"> </w:t>
      </w:r>
      <w:r w:rsidRPr="00B07013">
        <w:rPr>
          <w:b/>
          <w:bCs/>
          <w:u w:val="single" w:color="2B2B2B"/>
        </w:rPr>
        <w:t>capsules</w:t>
      </w:r>
      <w:r w:rsidRPr="00B07013">
        <w:rPr>
          <w:b/>
          <w:bCs/>
          <w:spacing w:val="-7"/>
          <w:u w:val="single" w:color="2B2B2B"/>
        </w:rPr>
        <w:t xml:space="preserve"> </w:t>
      </w:r>
      <w:r w:rsidRPr="00B07013">
        <w:rPr>
          <w:b/>
          <w:bCs/>
          <w:spacing w:val="-2"/>
          <w:u w:val="single" w:color="2B2B2B"/>
        </w:rPr>
        <w:t>vidéo</w:t>
      </w:r>
      <w:r w:rsidR="0066055D" w:rsidRPr="00B07013">
        <w:rPr>
          <w:b/>
          <w:bCs/>
          <w:spacing w:val="-2"/>
          <w:u w:val="single" w:color="2B2B2B"/>
        </w:rPr>
        <w:t> :</w:t>
      </w:r>
    </w:p>
    <w:p w:rsidR="00BC690E" w:rsidRDefault="0066055D" w:rsidP="00765233">
      <w:pPr>
        <w:jc w:val="both"/>
        <w:rPr>
          <w:lang w:bidi="ar-MA"/>
        </w:rPr>
      </w:pPr>
      <w:r w:rsidRPr="00B07013">
        <w:rPr>
          <w:b/>
          <w:bCs/>
          <w:lang w:bidi="ar-MA"/>
        </w:rPr>
        <w:t>Prix n </w:t>
      </w:r>
      <w:r w:rsidR="00765233">
        <w:rPr>
          <w:b/>
          <w:bCs/>
          <w:lang w:bidi="ar-MA"/>
        </w:rPr>
        <w:t>29</w:t>
      </w:r>
      <w:r w:rsidR="00765233" w:rsidRPr="00B07013">
        <w:rPr>
          <w:b/>
          <w:bCs/>
          <w:lang w:bidi="ar-MA"/>
        </w:rPr>
        <w:t> :</w:t>
      </w:r>
      <w:r w:rsidR="00BC690E">
        <w:rPr>
          <w:b/>
          <w:bCs/>
          <w:lang w:bidi="ar-MA"/>
        </w:rPr>
        <w:t xml:space="preserve"> </w:t>
      </w:r>
      <w:r w:rsidR="002905DC" w:rsidRPr="00BC690E">
        <w:rPr>
          <w:b/>
          <w:bCs/>
          <w:lang w:bidi="ar-MA"/>
        </w:rPr>
        <w:t>Production et diffusion d’un (1) fi</w:t>
      </w:r>
      <w:r w:rsidR="00367866" w:rsidRPr="00BC690E">
        <w:rPr>
          <w:b/>
          <w:bCs/>
          <w:lang w:bidi="ar-MA"/>
        </w:rPr>
        <w:t>lm institutionnel</w:t>
      </w:r>
      <w:r w:rsidR="00367866">
        <w:rPr>
          <w:lang w:bidi="ar-MA"/>
        </w:rPr>
        <w:t xml:space="preserve">, </w:t>
      </w:r>
    </w:p>
    <w:p w:rsidR="00367866" w:rsidRPr="00367866" w:rsidRDefault="00BC690E" w:rsidP="008C75A7">
      <w:pPr>
        <w:jc w:val="both"/>
        <w:rPr>
          <w:lang w:bidi="ar-MA"/>
        </w:rPr>
      </w:pPr>
      <w:r>
        <w:rPr>
          <w:lang w:bidi="ar-MA"/>
        </w:rPr>
        <w:t>S</w:t>
      </w:r>
      <w:r w:rsidR="00367866">
        <w:rPr>
          <w:lang w:bidi="ar-MA"/>
        </w:rPr>
        <w:t xml:space="preserve">ur </w:t>
      </w:r>
      <w:r w:rsidR="008C75A7" w:rsidRPr="008C75A7">
        <w:rPr>
          <w:lang w:bidi="ar-MA"/>
        </w:rPr>
        <w:t>la créativité d’enfance</w:t>
      </w:r>
      <w:r w:rsidR="008C75A7">
        <w:rPr>
          <w:rFonts w:asciiTheme="majorHAnsi" w:eastAsiaTheme="majorEastAsia" w:hAnsiTheme="majorHAnsi" w:cs="Calibri"/>
          <w:b/>
          <w:bCs/>
          <w:sz w:val="26"/>
          <w:szCs w:val="26"/>
        </w:rPr>
        <w:t xml:space="preserve"> </w:t>
      </w:r>
      <w:r w:rsidR="00367866" w:rsidRPr="0066055D">
        <w:rPr>
          <w:spacing w:val="-4"/>
        </w:rPr>
        <w:t>d'une</w:t>
      </w:r>
      <w:r w:rsidR="00367866" w:rsidRPr="0066055D">
        <w:rPr>
          <w:spacing w:val="-5"/>
        </w:rPr>
        <w:t xml:space="preserve"> </w:t>
      </w:r>
      <w:r w:rsidR="00367866" w:rsidRPr="0066055D">
        <w:rPr>
          <w:spacing w:val="-4"/>
        </w:rPr>
        <w:t>durée</w:t>
      </w:r>
      <w:r w:rsidR="00367866" w:rsidRPr="0066055D">
        <w:rPr>
          <w:spacing w:val="2"/>
        </w:rPr>
        <w:t xml:space="preserve"> </w:t>
      </w:r>
      <w:r w:rsidR="00367866" w:rsidRPr="0066055D">
        <w:rPr>
          <w:spacing w:val="-4"/>
        </w:rPr>
        <w:t>de</w:t>
      </w:r>
      <w:r w:rsidR="00367866" w:rsidRPr="0066055D">
        <w:rPr>
          <w:spacing w:val="-9"/>
        </w:rPr>
        <w:t xml:space="preserve"> </w:t>
      </w:r>
      <w:r w:rsidR="00367866" w:rsidRPr="0066055D">
        <w:rPr>
          <w:spacing w:val="-4"/>
        </w:rPr>
        <w:t>2</w:t>
      </w:r>
      <w:r w:rsidR="00367866" w:rsidRPr="0066055D">
        <w:rPr>
          <w:spacing w:val="-9"/>
        </w:rPr>
        <w:t xml:space="preserve"> </w:t>
      </w:r>
      <w:r w:rsidR="00367866" w:rsidRPr="0066055D">
        <w:rPr>
          <w:spacing w:val="-4"/>
        </w:rPr>
        <w:t>min</w:t>
      </w:r>
      <w:r w:rsidR="00367866" w:rsidRPr="0066055D">
        <w:rPr>
          <w:spacing w:val="-9"/>
        </w:rPr>
        <w:t xml:space="preserve"> </w:t>
      </w:r>
      <w:r w:rsidR="00367866" w:rsidRPr="0066055D">
        <w:rPr>
          <w:spacing w:val="-4"/>
        </w:rPr>
        <w:t>à</w:t>
      </w:r>
      <w:r w:rsidR="00367866" w:rsidRPr="0066055D">
        <w:rPr>
          <w:spacing w:val="-6"/>
        </w:rPr>
        <w:t xml:space="preserve"> </w:t>
      </w:r>
      <w:r w:rsidR="00367866" w:rsidRPr="0066055D">
        <w:rPr>
          <w:spacing w:val="-4"/>
        </w:rPr>
        <w:t>3</w:t>
      </w:r>
      <w:r w:rsidR="00367866" w:rsidRPr="0066055D">
        <w:rPr>
          <w:spacing w:val="-9"/>
        </w:rPr>
        <w:t xml:space="preserve"> </w:t>
      </w:r>
      <w:r w:rsidR="00367866" w:rsidRPr="0066055D">
        <w:rPr>
          <w:spacing w:val="-4"/>
        </w:rPr>
        <w:t>min</w:t>
      </w:r>
      <w:r w:rsidR="00BB5808" w:rsidRPr="0066055D">
        <w:rPr>
          <w:spacing w:val="-4"/>
        </w:rPr>
        <w:t>.</w:t>
      </w:r>
    </w:p>
    <w:p w:rsidR="00BB5808" w:rsidRDefault="00367866" w:rsidP="0066055D">
      <w:pPr>
        <w:jc w:val="both"/>
      </w:pPr>
      <w:r w:rsidRPr="0066055D">
        <w:rPr>
          <w:spacing w:val="-2"/>
        </w:rPr>
        <w:t>L</w:t>
      </w:r>
      <w:r w:rsidR="00BB5808" w:rsidRPr="0066055D">
        <w:rPr>
          <w:spacing w:val="-2"/>
        </w:rPr>
        <w:t>a</w:t>
      </w:r>
      <w:r w:rsidRPr="0066055D">
        <w:rPr>
          <w:spacing w:val="-11"/>
        </w:rPr>
        <w:t xml:space="preserve"> </w:t>
      </w:r>
      <w:r w:rsidRPr="0066055D">
        <w:rPr>
          <w:spacing w:val="-2"/>
        </w:rPr>
        <w:t>vidéo</w:t>
      </w:r>
      <w:r w:rsidRPr="0066055D">
        <w:rPr>
          <w:spacing w:val="-11"/>
        </w:rPr>
        <w:t xml:space="preserve"> </w:t>
      </w:r>
      <w:r w:rsidRPr="0066055D">
        <w:rPr>
          <w:spacing w:val="-2"/>
        </w:rPr>
        <w:t>ser</w:t>
      </w:r>
      <w:r w:rsidR="00BB5808" w:rsidRPr="0066055D">
        <w:rPr>
          <w:spacing w:val="-2"/>
        </w:rPr>
        <w:t>a</w:t>
      </w:r>
      <w:r w:rsidRPr="0066055D">
        <w:rPr>
          <w:spacing w:val="-11"/>
        </w:rPr>
        <w:t xml:space="preserve"> </w:t>
      </w:r>
      <w:r w:rsidRPr="0066055D">
        <w:rPr>
          <w:spacing w:val="-2"/>
        </w:rPr>
        <w:t>produite</w:t>
      </w:r>
      <w:r w:rsidRPr="0066055D">
        <w:rPr>
          <w:spacing w:val="-11"/>
        </w:rPr>
        <w:t xml:space="preserve"> </w:t>
      </w:r>
      <w:r w:rsidRPr="0066055D">
        <w:rPr>
          <w:spacing w:val="-2"/>
        </w:rPr>
        <w:t>en</w:t>
      </w:r>
      <w:r w:rsidRPr="0066055D">
        <w:rPr>
          <w:spacing w:val="-11"/>
        </w:rPr>
        <w:t xml:space="preserve"> </w:t>
      </w:r>
      <w:r w:rsidRPr="0066055D">
        <w:rPr>
          <w:spacing w:val="-2"/>
        </w:rPr>
        <w:t>langue arabe,</w:t>
      </w:r>
      <w:r w:rsidRPr="0066055D">
        <w:rPr>
          <w:spacing w:val="-11"/>
        </w:rPr>
        <w:t xml:space="preserve"> c</w:t>
      </w:r>
      <w:r w:rsidRPr="0066055D">
        <w:rPr>
          <w:spacing w:val="-2"/>
        </w:rPr>
        <w:t>ela</w:t>
      </w:r>
      <w:r w:rsidRPr="0066055D">
        <w:rPr>
          <w:spacing w:val="-11"/>
        </w:rPr>
        <w:t xml:space="preserve"> </w:t>
      </w:r>
      <w:r w:rsidRPr="0066055D">
        <w:rPr>
          <w:spacing w:val="-2"/>
        </w:rPr>
        <w:t>impliquera</w:t>
      </w:r>
      <w:r w:rsidRPr="0066055D">
        <w:rPr>
          <w:spacing w:val="-8"/>
        </w:rPr>
        <w:t xml:space="preserve"> </w:t>
      </w:r>
      <w:r w:rsidRPr="0066055D">
        <w:rPr>
          <w:spacing w:val="-2"/>
        </w:rPr>
        <w:t xml:space="preserve">la </w:t>
      </w:r>
      <w:r>
        <w:t>création</w:t>
      </w:r>
      <w:r w:rsidRPr="0066055D">
        <w:rPr>
          <w:spacing w:val="-13"/>
        </w:rPr>
        <w:t xml:space="preserve"> </w:t>
      </w:r>
      <w:r>
        <w:t>de</w:t>
      </w:r>
      <w:r w:rsidRPr="0066055D">
        <w:rPr>
          <w:spacing w:val="-13"/>
        </w:rPr>
        <w:t xml:space="preserve"> </w:t>
      </w:r>
      <w:r>
        <w:t>sous-titres</w:t>
      </w:r>
      <w:r w:rsidRPr="0066055D">
        <w:rPr>
          <w:spacing w:val="-13"/>
        </w:rPr>
        <w:t xml:space="preserve"> </w:t>
      </w:r>
      <w:r>
        <w:t>ou</w:t>
      </w:r>
      <w:r w:rsidRPr="0066055D">
        <w:rPr>
          <w:spacing w:val="-13"/>
        </w:rPr>
        <w:t xml:space="preserve"> </w:t>
      </w:r>
      <w:r>
        <w:t>de</w:t>
      </w:r>
      <w:r w:rsidRPr="0066055D">
        <w:rPr>
          <w:spacing w:val="-13"/>
        </w:rPr>
        <w:t xml:space="preserve"> </w:t>
      </w:r>
      <w:r>
        <w:t>voix-off</w:t>
      </w:r>
      <w:r w:rsidRPr="0066055D">
        <w:rPr>
          <w:spacing w:val="-13"/>
        </w:rPr>
        <w:t xml:space="preserve"> </w:t>
      </w:r>
      <w:r>
        <w:t>d’autres</w:t>
      </w:r>
      <w:r w:rsidRPr="0066055D">
        <w:rPr>
          <w:spacing w:val="-13"/>
        </w:rPr>
        <w:t xml:space="preserve"> </w:t>
      </w:r>
      <w:r>
        <w:t>langues</w:t>
      </w:r>
      <w:r w:rsidRPr="0066055D">
        <w:rPr>
          <w:spacing w:val="-13"/>
        </w:rPr>
        <w:t xml:space="preserve"> </w:t>
      </w:r>
      <w:r>
        <w:t>pour</w:t>
      </w:r>
      <w:r w:rsidRPr="0066055D">
        <w:rPr>
          <w:spacing w:val="-13"/>
        </w:rPr>
        <w:t xml:space="preserve"> </w:t>
      </w:r>
      <w:r>
        <w:t>garantir</w:t>
      </w:r>
      <w:r w:rsidRPr="0066055D">
        <w:rPr>
          <w:spacing w:val="-13"/>
        </w:rPr>
        <w:t xml:space="preserve"> </w:t>
      </w:r>
      <w:r>
        <w:t>que</w:t>
      </w:r>
      <w:r w:rsidRPr="0066055D">
        <w:rPr>
          <w:spacing w:val="-13"/>
        </w:rPr>
        <w:t xml:space="preserve"> </w:t>
      </w:r>
      <w:r>
        <w:t>le</w:t>
      </w:r>
      <w:r w:rsidRPr="0066055D">
        <w:rPr>
          <w:spacing w:val="-13"/>
        </w:rPr>
        <w:t xml:space="preserve"> </w:t>
      </w:r>
      <w:r>
        <w:t>message</w:t>
      </w:r>
      <w:r w:rsidRPr="0066055D">
        <w:rPr>
          <w:spacing w:val="-13"/>
        </w:rPr>
        <w:t xml:space="preserve"> </w:t>
      </w:r>
      <w:r>
        <w:t>soit</w:t>
      </w:r>
      <w:r w:rsidRPr="0066055D">
        <w:rPr>
          <w:spacing w:val="-13"/>
        </w:rPr>
        <w:t xml:space="preserve"> </w:t>
      </w:r>
      <w:r>
        <w:t>accessible</w:t>
      </w:r>
      <w:r w:rsidRPr="0066055D">
        <w:rPr>
          <w:spacing w:val="-13"/>
        </w:rPr>
        <w:t xml:space="preserve"> </w:t>
      </w:r>
      <w:r>
        <w:t>à tous</w:t>
      </w:r>
      <w:r w:rsidRPr="0066055D">
        <w:rPr>
          <w:spacing w:val="-2"/>
        </w:rPr>
        <w:t xml:space="preserve"> </w:t>
      </w:r>
      <w:r>
        <w:t>les</w:t>
      </w:r>
      <w:r w:rsidRPr="0066055D">
        <w:rPr>
          <w:spacing w:val="-8"/>
        </w:rPr>
        <w:t xml:space="preserve"> </w:t>
      </w:r>
      <w:r>
        <w:t>segments de</w:t>
      </w:r>
      <w:r w:rsidRPr="0066055D">
        <w:rPr>
          <w:spacing w:val="-3"/>
        </w:rPr>
        <w:t xml:space="preserve"> </w:t>
      </w:r>
      <w:r>
        <w:t>la</w:t>
      </w:r>
      <w:r w:rsidRPr="0066055D">
        <w:rPr>
          <w:spacing w:val="-4"/>
        </w:rPr>
        <w:t xml:space="preserve"> </w:t>
      </w:r>
      <w:r>
        <w:t>population</w:t>
      </w:r>
      <w:r w:rsidR="00BB5808">
        <w:t xml:space="preserve"> </w:t>
      </w:r>
      <w:r w:rsidR="00502CA5">
        <w:t>(Arabe, Amazigh, Français et Anglais)</w:t>
      </w:r>
      <w:r w:rsidR="00BB5808">
        <w:t>.</w:t>
      </w:r>
    </w:p>
    <w:p w:rsidR="00BC690E" w:rsidRPr="00BC690E" w:rsidRDefault="0066055D" w:rsidP="00765233">
      <w:pPr>
        <w:jc w:val="both"/>
        <w:rPr>
          <w:b/>
          <w:bCs/>
          <w:lang w:bidi="ar-MA"/>
        </w:rPr>
      </w:pPr>
      <w:r w:rsidRPr="00BC690E">
        <w:rPr>
          <w:b/>
          <w:bCs/>
          <w:lang w:bidi="ar-MA"/>
        </w:rPr>
        <w:t>Prix n </w:t>
      </w:r>
      <w:r w:rsidR="00765233" w:rsidRPr="00BC690E">
        <w:rPr>
          <w:b/>
          <w:bCs/>
          <w:lang w:bidi="ar-MA"/>
        </w:rPr>
        <w:t>:</w:t>
      </w:r>
      <w:r w:rsidR="00765233">
        <w:rPr>
          <w:b/>
          <w:bCs/>
          <w:lang w:bidi="ar-MA"/>
        </w:rPr>
        <w:t xml:space="preserve"> 30</w:t>
      </w:r>
      <w:r w:rsidRPr="00BC690E">
        <w:rPr>
          <w:b/>
          <w:bCs/>
          <w:lang w:bidi="ar-MA"/>
        </w:rPr>
        <w:t> </w:t>
      </w:r>
      <w:r w:rsidR="00367866" w:rsidRPr="00BC690E">
        <w:rPr>
          <w:b/>
          <w:bCs/>
          <w:lang w:bidi="ar-MA"/>
        </w:rPr>
        <w:t>Production</w:t>
      </w:r>
      <w:r w:rsidRPr="00BC690E">
        <w:rPr>
          <w:b/>
          <w:bCs/>
          <w:lang w:bidi="ar-MA"/>
        </w:rPr>
        <w:t xml:space="preserve"> et réalisation de </w:t>
      </w:r>
      <w:r w:rsidR="00765233">
        <w:rPr>
          <w:b/>
          <w:bCs/>
          <w:lang w:bidi="ar-MA"/>
        </w:rPr>
        <w:t>7</w:t>
      </w:r>
      <w:r w:rsidR="00367866" w:rsidRPr="00BC690E">
        <w:rPr>
          <w:b/>
          <w:bCs/>
          <w:lang w:bidi="ar-MA"/>
        </w:rPr>
        <w:t xml:space="preserve"> capsules vidéo </w:t>
      </w:r>
    </w:p>
    <w:p w:rsidR="00367866" w:rsidRPr="008D26E7" w:rsidRDefault="008D26E7" w:rsidP="00BC690E">
      <w:pPr>
        <w:jc w:val="both"/>
      </w:pPr>
      <w:r w:rsidRPr="008D26E7">
        <w:t>D</w:t>
      </w:r>
      <w:r w:rsidR="00367866" w:rsidRPr="008D26E7">
        <w:t>'une durée de 1min 30 sec à 2 min</w:t>
      </w:r>
      <w:r w:rsidR="00BC690E" w:rsidRPr="008D26E7">
        <w:t> à</w:t>
      </w:r>
      <w:r w:rsidR="00367866" w:rsidRPr="008D26E7">
        <w:t xml:space="preserve"> travers tout le </w:t>
      </w:r>
      <w:r w:rsidR="00367866" w:rsidRPr="008D26E7">
        <w:rPr>
          <w:spacing w:val="-2"/>
        </w:rPr>
        <w:t>Royaume</w:t>
      </w:r>
      <w:r w:rsidR="00367866" w:rsidRPr="008D26E7">
        <w:rPr>
          <w:spacing w:val="-8"/>
        </w:rPr>
        <w:t xml:space="preserve"> </w:t>
      </w:r>
      <w:r w:rsidR="00367866" w:rsidRPr="008D26E7">
        <w:rPr>
          <w:spacing w:val="-2"/>
        </w:rPr>
        <w:t>dans</w:t>
      </w:r>
      <w:r w:rsidR="00367866" w:rsidRPr="008D26E7">
        <w:rPr>
          <w:spacing w:val="-5"/>
        </w:rPr>
        <w:t xml:space="preserve"> </w:t>
      </w:r>
      <w:r w:rsidR="00367866" w:rsidRPr="008D26E7">
        <w:rPr>
          <w:spacing w:val="-2"/>
        </w:rPr>
        <w:t>les</w:t>
      </w:r>
      <w:r w:rsidR="00367866" w:rsidRPr="008D26E7">
        <w:rPr>
          <w:spacing w:val="-8"/>
        </w:rPr>
        <w:t xml:space="preserve"> </w:t>
      </w:r>
      <w:r w:rsidR="00367866" w:rsidRPr="008D26E7">
        <w:rPr>
          <w:spacing w:val="-2"/>
        </w:rPr>
        <w:t>localités indiquées</w:t>
      </w:r>
      <w:r w:rsidR="00367866" w:rsidRPr="008D26E7">
        <w:t xml:space="preserve"> </w:t>
      </w:r>
      <w:r w:rsidR="00367866" w:rsidRPr="008D26E7">
        <w:rPr>
          <w:spacing w:val="-2"/>
        </w:rPr>
        <w:t>par</w:t>
      </w:r>
      <w:r w:rsidR="00367866" w:rsidRPr="008D26E7">
        <w:rPr>
          <w:spacing w:val="-9"/>
        </w:rPr>
        <w:t xml:space="preserve"> </w:t>
      </w:r>
      <w:r w:rsidR="00367866" w:rsidRPr="008D26E7">
        <w:rPr>
          <w:spacing w:val="-2"/>
        </w:rPr>
        <w:t>le</w:t>
      </w:r>
      <w:r w:rsidR="00367866" w:rsidRPr="008D26E7">
        <w:rPr>
          <w:spacing w:val="-11"/>
        </w:rPr>
        <w:t xml:space="preserve"> </w:t>
      </w:r>
      <w:r w:rsidR="00367866" w:rsidRPr="008D26E7">
        <w:rPr>
          <w:spacing w:val="-2"/>
        </w:rPr>
        <w:t>Maître</w:t>
      </w:r>
      <w:r w:rsidR="00367866" w:rsidRPr="008D26E7">
        <w:rPr>
          <w:spacing w:val="-4"/>
        </w:rPr>
        <w:t xml:space="preserve"> </w:t>
      </w:r>
      <w:r w:rsidR="00367866" w:rsidRPr="008D26E7">
        <w:rPr>
          <w:spacing w:val="-2"/>
        </w:rPr>
        <w:t>d’ouvrage.</w:t>
      </w:r>
    </w:p>
    <w:p w:rsidR="00BC690E" w:rsidRDefault="00BC690E" w:rsidP="00765233">
      <w:pPr>
        <w:jc w:val="both"/>
        <w:rPr>
          <w:b/>
          <w:bCs/>
          <w:lang w:bidi="ar-MA"/>
        </w:rPr>
      </w:pPr>
      <w:r>
        <w:rPr>
          <w:b/>
          <w:bCs/>
          <w:lang w:bidi="ar-MA"/>
        </w:rPr>
        <w:t>Prix n :</w:t>
      </w:r>
      <w:r w:rsidR="00765233">
        <w:rPr>
          <w:b/>
          <w:bCs/>
          <w:lang w:bidi="ar-MA"/>
        </w:rPr>
        <w:t>31</w:t>
      </w:r>
      <w:r>
        <w:rPr>
          <w:b/>
          <w:bCs/>
          <w:lang w:bidi="ar-MA"/>
        </w:rPr>
        <w:t> :</w:t>
      </w:r>
      <w:r w:rsidR="0066055D" w:rsidRPr="00BC690E">
        <w:rPr>
          <w:b/>
          <w:bCs/>
          <w:lang w:bidi="ar-MA"/>
        </w:rPr>
        <w:t> production et diffusion d’un spot publicitaire</w:t>
      </w:r>
      <w:r>
        <w:rPr>
          <w:b/>
          <w:bCs/>
          <w:lang w:bidi="ar-MA"/>
        </w:rPr>
        <w:t> :</w:t>
      </w:r>
    </w:p>
    <w:p w:rsidR="0066055D" w:rsidRPr="008D26E7" w:rsidRDefault="0066055D" w:rsidP="008D26E7">
      <w:pPr>
        <w:jc w:val="both"/>
        <w:rPr>
          <w:lang w:bidi="ar-MA"/>
        </w:rPr>
      </w:pPr>
      <w:r>
        <w:rPr>
          <w:lang w:bidi="ar-MA"/>
        </w:rPr>
        <w:t> </w:t>
      </w:r>
      <w:r w:rsidR="008D26E7">
        <w:t>D’une durée de</w:t>
      </w:r>
      <w:r w:rsidRPr="008D26E7">
        <w:t xml:space="preserve"> 1min 30 sec à 2 min sur </w:t>
      </w:r>
      <w:r w:rsidR="00A3549D" w:rsidRPr="008D26E7">
        <w:t>la chaine</w:t>
      </w:r>
      <w:r w:rsidRPr="008D26E7">
        <w:t xml:space="preserve"> télévision national ou sur les écrans de publicité </w:t>
      </w:r>
      <w:r w:rsidR="00A3549D" w:rsidRPr="008D26E7">
        <w:t>publique</w:t>
      </w:r>
      <w:r w:rsidR="00C0633D" w:rsidRPr="008D26E7">
        <w:t>. (</w:t>
      </w:r>
      <w:r w:rsidR="00A3549D" w:rsidRPr="008D26E7">
        <w:t>Le</w:t>
      </w:r>
      <w:r w:rsidR="00C0633D" w:rsidRPr="008D26E7">
        <w:t xml:space="preserve"> choix de maitre d’ouvrage)</w:t>
      </w:r>
    </w:p>
    <w:p w:rsidR="00367866" w:rsidRPr="00D65616" w:rsidRDefault="00367866" w:rsidP="00BC690E">
      <w:pPr>
        <w:pStyle w:val="Corpsdetexte"/>
        <w:spacing w:before="117" w:line="230" w:lineRule="auto"/>
        <w:ind w:right="124"/>
        <w:jc w:val="both"/>
        <w:rPr>
          <w:sz w:val="24"/>
          <w:szCs w:val="24"/>
        </w:rPr>
      </w:pPr>
      <w:r w:rsidRPr="00D65616">
        <w:rPr>
          <w:spacing w:val="-4"/>
          <w:sz w:val="24"/>
          <w:szCs w:val="24"/>
        </w:rPr>
        <w:t>Ces</w:t>
      </w:r>
      <w:r w:rsidRPr="00D65616">
        <w:rPr>
          <w:spacing w:val="-9"/>
          <w:sz w:val="24"/>
          <w:szCs w:val="24"/>
        </w:rPr>
        <w:t xml:space="preserve"> </w:t>
      </w:r>
      <w:r w:rsidRPr="00D65616">
        <w:rPr>
          <w:spacing w:val="-4"/>
          <w:sz w:val="24"/>
          <w:szCs w:val="24"/>
        </w:rPr>
        <w:t>capsules</w:t>
      </w:r>
      <w:r w:rsidRPr="00D65616">
        <w:rPr>
          <w:spacing w:val="-9"/>
          <w:sz w:val="24"/>
          <w:szCs w:val="24"/>
        </w:rPr>
        <w:t xml:space="preserve"> </w:t>
      </w:r>
      <w:r w:rsidR="00230D3E" w:rsidRPr="00D65616">
        <w:rPr>
          <w:spacing w:val="-4"/>
          <w:sz w:val="24"/>
          <w:szCs w:val="24"/>
        </w:rPr>
        <w:t>vidéo</w:t>
      </w:r>
      <w:r w:rsidRPr="00D65616">
        <w:rPr>
          <w:spacing w:val="-9"/>
          <w:sz w:val="24"/>
          <w:szCs w:val="24"/>
        </w:rPr>
        <w:t xml:space="preserve"> </w:t>
      </w:r>
      <w:r w:rsidRPr="00D65616">
        <w:rPr>
          <w:spacing w:val="-4"/>
          <w:sz w:val="24"/>
          <w:szCs w:val="24"/>
        </w:rPr>
        <w:t>seront</w:t>
      </w:r>
      <w:r w:rsidRPr="00D65616">
        <w:rPr>
          <w:spacing w:val="-9"/>
          <w:sz w:val="24"/>
          <w:szCs w:val="24"/>
        </w:rPr>
        <w:t xml:space="preserve"> </w:t>
      </w:r>
      <w:r w:rsidRPr="00D65616">
        <w:rPr>
          <w:spacing w:val="-4"/>
          <w:sz w:val="24"/>
          <w:szCs w:val="24"/>
        </w:rPr>
        <w:t>conçues</w:t>
      </w:r>
      <w:r w:rsidRPr="00D65616">
        <w:rPr>
          <w:spacing w:val="-9"/>
          <w:sz w:val="24"/>
          <w:szCs w:val="24"/>
        </w:rPr>
        <w:t xml:space="preserve"> </w:t>
      </w:r>
      <w:r w:rsidRPr="00D65616">
        <w:rPr>
          <w:spacing w:val="-4"/>
          <w:sz w:val="24"/>
          <w:szCs w:val="24"/>
        </w:rPr>
        <w:t>pour</w:t>
      </w:r>
      <w:r w:rsidRPr="00D65616">
        <w:rPr>
          <w:spacing w:val="-9"/>
          <w:sz w:val="24"/>
          <w:szCs w:val="24"/>
        </w:rPr>
        <w:t xml:space="preserve"> </w:t>
      </w:r>
      <w:r w:rsidRPr="00D65616">
        <w:rPr>
          <w:spacing w:val="-4"/>
          <w:sz w:val="24"/>
          <w:szCs w:val="24"/>
        </w:rPr>
        <w:t>capturer</w:t>
      </w:r>
      <w:r w:rsidRPr="00D65616">
        <w:rPr>
          <w:spacing w:val="-9"/>
          <w:sz w:val="24"/>
          <w:szCs w:val="24"/>
        </w:rPr>
        <w:t xml:space="preserve"> </w:t>
      </w:r>
      <w:r w:rsidRPr="00D65616">
        <w:rPr>
          <w:spacing w:val="-4"/>
          <w:sz w:val="24"/>
          <w:szCs w:val="24"/>
        </w:rPr>
        <w:t>des</w:t>
      </w:r>
      <w:r w:rsidRPr="00D65616">
        <w:rPr>
          <w:spacing w:val="-9"/>
          <w:sz w:val="24"/>
          <w:szCs w:val="24"/>
        </w:rPr>
        <w:t xml:space="preserve"> </w:t>
      </w:r>
      <w:r w:rsidRPr="00D65616">
        <w:rPr>
          <w:spacing w:val="-4"/>
          <w:sz w:val="24"/>
          <w:szCs w:val="24"/>
        </w:rPr>
        <w:t>moments</w:t>
      </w:r>
      <w:r w:rsidRPr="00D65616">
        <w:rPr>
          <w:spacing w:val="-9"/>
          <w:sz w:val="24"/>
          <w:szCs w:val="24"/>
        </w:rPr>
        <w:t xml:space="preserve"> </w:t>
      </w:r>
      <w:r w:rsidRPr="00D65616">
        <w:rPr>
          <w:spacing w:val="-4"/>
          <w:sz w:val="24"/>
          <w:szCs w:val="24"/>
        </w:rPr>
        <w:t>significatifs</w:t>
      </w:r>
      <w:r w:rsidRPr="00D65616">
        <w:rPr>
          <w:spacing w:val="-9"/>
          <w:sz w:val="24"/>
          <w:szCs w:val="24"/>
        </w:rPr>
        <w:t xml:space="preserve"> </w:t>
      </w:r>
      <w:r w:rsidRPr="00D65616">
        <w:rPr>
          <w:spacing w:val="-4"/>
          <w:sz w:val="24"/>
          <w:szCs w:val="24"/>
        </w:rPr>
        <w:t>à</w:t>
      </w:r>
      <w:r w:rsidRPr="00D65616">
        <w:rPr>
          <w:spacing w:val="-9"/>
          <w:sz w:val="24"/>
          <w:szCs w:val="24"/>
        </w:rPr>
        <w:t xml:space="preserve"> </w:t>
      </w:r>
      <w:r w:rsidRPr="00D65616">
        <w:rPr>
          <w:spacing w:val="-4"/>
          <w:sz w:val="24"/>
          <w:szCs w:val="24"/>
        </w:rPr>
        <w:t>travers</w:t>
      </w:r>
      <w:r w:rsidRPr="00D65616">
        <w:rPr>
          <w:spacing w:val="-9"/>
          <w:sz w:val="24"/>
          <w:szCs w:val="24"/>
        </w:rPr>
        <w:t xml:space="preserve"> </w:t>
      </w:r>
      <w:r w:rsidRPr="00D65616">
        <w:rPr>
          <w:spacing w:val="-4"/>
          <w:sz w:val="24"/>
          <w:szCs w:val="24"/>
        </w:rPr>
        <w:t>différentes</w:t>
      </w:r>
      <w:r w:rsidRPr="00D65616">
        <w:rPr>
          <w:spacing w:val="-9"/>
          <w:sz w:val="24"/>
          <w:szCs w:val="24"/>
        </w:rPr>
        <w:t xml:space="preserve"> </w:t>
      </w:r>
      <w:r w:rsidRPr="00D65616">
        <w:rPr>
          <w:spacing w:val="-4"/>
          <w:sz w:val="24"/>
          <w:szCs w:val="24"/>
        </w:rPr>
        <w:t>localités</w:t>
      </w:r>
      <w:r w:rsidRPr="00D65616">
        <w:rPr>
          <w:spacing w:val="-9"/>
          <w:sz w:val="24"/>
          <w:szCs w:val="24"/>
        </w:rPr>
        <w:t xml:space="preserve"> </w:t>
      </w:r>
      <w:r w:rsidRPr="00D65616">
        <w:rPr>
          <w:spacing w:val="-4"/>
          <w:sz w:val="24"/>
          <w:szCs w:val="24"/>
        </w:rPr>
        <w:t xml:space="preserve">du </w:t>
      </w:r>
      <w:r w:rsidRPr="00D65616">
        <w:rPr>
          <w:spacing w:val="-2"/>
          <w:sz w:val="24"/>
          <w:szCs w:val="24"/>
        </w:rPr>
        <w:t>Royaume,</w:t>
      </w:r>
      <w:r w:rsidRPr="00D65616">
        <w:rPr>
          <w:spacing w:val="-7"/>
          <w:sz w:val="24"/>
          <w:szCs w:val="24"/>
        </w:rPr>
        <w:t xml:space="preserve"> </w:t>
      </w:r>
      <w:r w:rsidRPr="00D65616">
        <w:rPr>
          <w:spacing w:val="-2"/>
          <w:sz w:val="24"/>
          <w:szCs w:val="24"/>
        </w:rPr>
        <w:t>selon</w:t>
      </w:r>
      <w:r w:rsidRPr="00D65616">
        <w:rPr>
          <w:spacing w:val="-7"/>
          <w:sz w:val="24"/>
          <w:szCs w:val="24"/>
        </w:rPr>
        <w:t xml:space="preserve"> </w:t>
      </w:r>
      <w:r w:rsidRPr="00D65616">
        <w:rPr>
          <w:spacing w:val="-2"/>
          <w:sz w:val="24"/>
          <w:szCs w:val="24"/>
        </w:rPr>
        <w:t>les indications</w:t>
      </w:r>
      <w:r w:rsidRPr="00D65616">
        <w:rPr>
          <w:spacing w:val="7"/>
          <w:sz w:val="24"/>
          <w:szCs w:val="24"/>
        </w:rPr>
        <w:t xml:space="preserve"> </w:t>
      </w:r>
      <w:r w:rsidRPr="00D65616">
        <w:rPr>
          <w:spacing w:val="-2"/>
          <w:sz w:val="24"/>
          <w:szCs w:val="24"/>
        </w:rPr>
        <w:t>fournies</w:t>
      </w:r>
      <w:r w:rsidRPr="00D65616">
        <w:rPr>
          <w:spacing w:val="-5"/>
          <w:sz w:val="24"/>
          <w:szCs w:val="24"/>
        </w:rPr>
        <w:t xml:space="preserve"> </w:t>
      </w:r>
      <w:r w:rsidRPr="00D65616">
        <w:rPr>
          <w:spacing w:val="-2"/>
          <w:sz w:val="24"/>
          <w:szCs w:val="24"/>
        </w:rPr>
        <w:t>par</w:t>
      </w:r>
      <w:r w:rsidRPr="00D65616">
        <w:rPr>
          <w:spacing w:val="-11"/>
          <w:sz w:val="24"/>
          <w:szCs w:val="24"/>
        </w:rPr>
        <w:t xml:space="preserve"> </w:t>
      </w:r>
      <w:r w:rsidRPr="00D65616">
        <w:rPr>
          <w:spacing w:val="-2"/>
          <w:sz w:val="24"/>
          <w:szCs w:val="24"/>
        </w:rPr>
        <w:t>le</w:t>
      </w:r>
      <w:r w:rsidRPr="00D65616">
        <w:rPr>
          <w:spacing w:val="-11"/>
          <w:sz w:val="24"/>
          <w:szCs w:val="24"/>
        </w:rPr>
        <w:t xml:space="preserve"> </w:t>
      </w:r>
      <w:r w:rsidRPr="00D65616">
        <w:rPr>
          <w:spacing w:val="-2"/>
          <w:sz w:val="24"/>
          <w:szCs w:val="24"/>
        </w:rPr>
        <w:t>Maître</w:t>
      </w:r>
      <w:r w:rsidRPr="00D65616">
        <w:rPr>
          <w:spacing w:val="-3"/>
          <w:sz w:val="24"/>
          <w:szCs w:val="24"/>
        </w:rPr>
        <w:t xml:space="preserve"> </w:t>
      </w:r>
      <w:r w:rsidRPr="00D65616">
        <w:rPr>
          <w:spacing w:val="-2"/>
          <w:sz w:val="24"/>
          <w:szCs w:val="24"/>
        </w:rPr>
        <w:t>d’ouvrage.</w:t>
      </w:r>
      <w:r w:rsidRPr="00D65616">
        <w:rPr>
          <w:spacing w:val="-6"/>
          <w:sz w:val="24"/>
          <w:szCs w:val="24"/>
        </w:rPr>
        <w:t xml:space="preserve"> </w:t>
      </w:r>
      <w:r w:rsidRPr="00D65616">
        <w:rPr>
          <w:spacing w:val="-2"/>
          <w:sz w:val="24"/>
          <w:szCs w:val="24"/>
        </w:rPr>
        <w:t>Le</w:t>
      </w:r>
      <w:r w:rsidRPr="00D65616">
        <w:rPr>
          <w:spacing w:val="-10"/>
          <w:sz w:val="24"/>
          <w:szCs w:val="24"/>
        </w:rPr>
        <w:t xml:space="preserve"> </w:t>
      </w:r>
      <w:r w:rsidRPr="00D65616">
        <w:rPr>
          <w:spacing w:val="-2"/>
          <w:sz w:val="24"/>
          <w:szCs w:val="24"/>
        </w:rPr>
        <w:t>contenu</w:t>
      </w:r>
      <w:r w:rsidRPr="00D65616">
        <w:rPr>
          <w:spacing w:val="-7"/>
          <w:sz w:val="24"/>
          <w:szCs w:val="24"/>
        </w:rPr>
        <w:t xml:space="preserve"> </w:t>
      </w:r>
      <w:r w:rsidRPr="00D65616">
        <w:rPr>
          <w:spacing w:val="-2"/>
          <w:sz w:val="24"/>
          <w:szCs w:val="24"/>
        </w:rPr>
        <w:t>des</w:t>
      </w:r>
      <w:r w:rsidRPr="00D65616">
        <w:rPr>
          <w:spacing w:val="-11"/>
          <w:sz w:val="24"/>
          <w:szCs w:val="24"/>
        </w:rPr>
        <w:t xml:space="preserve"> </w:t>
      </w:r>
      <w:r w:rsidRPr="00D65616">
        <w:rPr>
          <w:spacing w:val="-2"/>
          <w:sz w:val="24"/>
          <w:szCs w:val="24"/>
        </w:rPr>
        <w:t>vidéos pourra</w:t>
      </w:r>
      <w:r w:rsidRPr="00D65616">
        <w:rPr>
          <w:spacing w:val="-5"/>
          <w:sz w:val="24"/>
          <w:szCs w:val="24"/>
        </w:rPr>
        <w:t xml:space="preserve"> </w:t>
      </w:r>
      <w:r w:rsidRPr="00D65616">
        <w:rPr>
          <w:spacing w:val="-2"/>
          <w:sz w:val="24"/>
          <w:szCs w:val="24"/>
        </w:rPr>
        <w:t>inclure</w:t>
      </w:r>
      <w:r w:rsidRPr="00D65616">
        <w:rPr>
          <w:spacing w:val="-7"/>
          <w:sz w:val="24"/>
          <w:szCs w:val="24"/>
        </w:rPr>
        <w:t xml:space="preserve"> </w:t>
      </w:r>
      <w:r w:rsidRPr="00D65616">
        <w:rPr>
          <w:spacing w:val="-2"/>
          <w:sz w:val="24"/>
          <w:szCs w:val="24"/>
        </w:rPr>
        <w:t>des interviews, des</w:t>
      </w:r>
      <w:r w:rsidRPr="00D65616">
        <w:rPr>
          <w:spacing w:val="-11"/>
          <w:sz w:val="24"/>
          <w:szCs w:val="24"/>
        </w:rPr>
        <w:t xml:space="preserve"> </w:t>
      </w:r>
      <w:r w:rsidRPr="00D65616">
        <w:rPr>
          <w:spacing w:val="-2"/>
          <w:sz w:val="24"/>
          <w:szCs w:val="24"/>
        </w:rPr>
        <w:t>scènes</w:t>
      </w:r>
      <w:r w:rsidRPr="00D65616">
        <w:rPr>
          <w:spacing w:val="-11"/>
          <w:sz w:val="24"/>
          <w:szCs w:val="24"/>
        </w:rPr>
        <w:t xml:space="preserve"> </w:t>
      </w:r>
      <w:r w:rsidRPr="00D65616">
        <w:rPr>
          <w:spacing w:val="-2"/>
          <w:sz w:val="24"/>
          <w:szCs w:val="24"/>
        </w:rPr>
        <w:t>locales,</w:t>
      </w:r>
      <w:r w:rsidRPr="00D65616">
        <w:rPr>
          <w:spacing w:val="-9"/>
          <w:sz w:val="24"/>
          <w:szCs w:val="24"/>
        </w:rPr>
        <w:t xml:space="preserve"> </w:t>
      </w:r>
      <w:r w:rsidRPr="00D65616">
        <w:rPr>
          <w:spacing w:val="-2"/>
          <w:sz w:val="24"/>
          <w:szCs w:val="24"/>
        </w:rPr>
        <w:t>des</w:t>
      </w:r>
      <w:r w:rsidRPr="00D65616">
        <w:rPr>
          <w:spacing w:val="-11"/>
          <w:sz w:val="24"/>
          <w:szCs w:val="24"/>
        </w:rPr>
        <w:t xml:space="preserve"> </w:t>
      </w:r>
      <w:r w:rsidRPr="00D65616">
        <w:rPr>
          <w:spacing w:val="-2"/>
          <w:sz w:val="24"/>
          <w:szCs w:val="24"/>
        </w:rPr>
        <w:t>événements</w:t>
      </w:r>
      <w:r w:rsidRPr="00D65616">
        <w:rPr>
          <w:spacing w:val="-8"/>
          <w:sz w:val="24"/>
          <w:szCs w:val="24"/>
        </w:rPr>
        <w:t xml:space="preserve"> </w:t>
      </w:r>
      <w:r w:rsidRPr="00D65616">
        <w:rPr>
          <w:spacing w:val="-2"/>
          <w:sz w:val="24"/>
          <w:szCs w:val="24"/>
        </w:rPr>
        <w:t>ou</w:t>
      </w:r>
      <w:r w:rsidRPr="00D65616">
        <w:rPr>
          <w:spacing w:val="-11"/>
          <w:sz w:val="24"/>
          <w:szCs w:val="24"/>
        </w:rPr>
        <w:t xml:space="preserve"> </w:t>
      </w:r>
      <w:r w:rsidRPr="00D65616">
        <w:rPr>
          <w:spacing w:val="-2"/>
          <w:sz w:val="24"/>
          <w:szCs w:val="24"/>
        </w:rPr>
        <w:t>des</w:t>
      </w:r>
      <w:r w:rsidRPr="00D65616">
        <w:rPr>
          <w:spacing w:val="-11"/>
          <w:sz w:val="24"/>
          <w:szCs w:val="24"/>
        </w:rPr>
        <w:t xml:space="preserve"> </w:t>
      </w:r>
      <w:r w:rsidRPr="00D65616">
        <w:rPr>
          <w:spacing w:val="-2"/>
          <w:sz w:val="24"/>
          <w:szCs w:val="24"/>
        </w:rPr>
        <w:t>témoignages</w:t>
      </w:r>
      <w:r w:rsidRPr="00D65616">
        <w:rPr>
          <w:spacing w:val="-4"/>
          <w:sz w:val="24"/>
          <w:szCs w:val="24"/>
        </w:rPr>
        <w:t xml:space="preserve"> </w:t>
      </w:r>
      <w:r w:rsidRPr="00D65616">
        <w:rPr>
          <w:spacing w:val="-2"/>
          <w:sz w:val="24"/>
          <w:szCs w:val="24"/>
        </w:rPr>
        <w:t>pertinents</w:t>
      </w:r>
      <w:r w:rsidRPr="00D65616">
        <w:rPr>
          <w:spacing w:val="-7"/>
          <w:sz w:val="24"/>
          <w:szCs w:val="24"/>
        </w:rPr>
        <w:t xml:space="preserve"> </w:t>
      </w:r>
      <w:r w:rsidRPr="00D65616">
        <w:rPr>
          <w:spacing w:val="-2"/>
          <w:sz w:val="24"/>
          <w:szCs w:val="24"/>
        </w:rPr>
        <w:t>pour</w:t>
      </w:r>
      <w:r w:rsidRPr="00D65616">
        <w:rPr>
          <w:spacing w:val="-11"/>
          <w:sz w:val="24"/>
          <w:szCs w:val="24"/>
        </w:rPr>
        <w:t xml:space="preserve"> </w:t>
      </w:r>
      <w:r w:rsidRPr="00D65616">
        <w:rPr>
          <w:spacing w:val="-2"/>
          <w:sz w:val="24"/>
          <w:szCs w:val="24"/>
        </w:rPr>
        <w:t>le</w:t>
      </w:r>
      <w:r w:rsidRPr="00D65616">
        <w:rPr>
          <w:spacing w:val="-11"/>
          <w:sz w:val="24"/>
          <w:szCs w:val="24"/>
        </w:rPr>
        <w:t xml:space="preserve"> </w:t>
      </w:r>
      <w:r w:rsidRPr="00D65616">
        <w:rPr>
          <w:spacing w:val="-2"/>
          <w:sz w:val="24"/>
          <w:szCs w:val="24"/>
        </w:rPr>
        <w:t>projet.</w:t>
      </w:r>
    </w:p>
    <w:p w:rsidR="00367866" w:rsidRPr="00542DAD" w:rsidRDefault="00367866" w:rsidP="00BC690E">
      <w:pPr>
        <w:pStyle w:val="Corpsdetexte"/>
        <w:spacing w:before="118" w:line="232" w:lineRule="auto"/>
        <w:ind w:right="120"/>
        <w:jc w:val="both"/>
        <w:rPr>
          <w:spacing w:val="-2"/>
          <w:sz w:val="24"/>
          <w:szCs w:val="24"/>
        </w:rPr>
      </w:pPr>
      <w:r w:rsidRPr="00D65616">
        <w:rPr>
          <w:sz w:val="24"/>
          <w:szCs w:val="24"/>
        </w:rPr>
        <w:t xml:space="preserve">Les tournages seront effectués </w:t>
      </w:r>
      <w:r w:rsidRPr="00542DAD">
        <w:rPr>
          <w:sz w:val="24"/>
          <w:szCs w:val="24"/>
        </w:rPr>
        <w:t xml:space="preserve">dans les localités désignées par le Maître d’ouvrage, nécessitant une </w:t>
      </w:r>
      <w:r w:rsidRPr="00542DAD">
        <w:rPr>
          <w:spacing w:val="-2"/>
          <w:sz w:val="24"/>
          <w:szCs w:val="24"/>
        </w:rPr>
        <w:t>planification</w:t>
      </w:r>
      <w:r w:rsidRPr="00542DAD">
        <w:rPr>
          <w:sz w:val="24"/>
          <w:szCs w:val="24"/>
        </w:rPr>
        <w:t xml:space="preserve"> </w:t>
      </w:r>
      <w:r w:rsidRPr="00542DAD">
        <w:rPr>
          <w:spacing w:val="-2"/>
          <w:sz w:val="24"/>
          <w:szCs w:val="24"/>
        </w:rPr>
        <w:t>préalable</w:t>
      </w:r>
      <w:r w:rsidRPr="00542DAD">
        <w:rPr>
          <w:spacing w:val="-7"/>
          <w:sz w:val="24"/>
          <w:szCs w:val="24"/>
        </w:rPr>
        <w:t xml:space="preserve"> </w:t>
      </w:r>
      <w:r w:rsidRPr="00542DAD">
        <w:rPr>
          <w:spacing w:val="-2"/>
          <w:sz w:val="24"/>
          <w:szCs w:val="24"/>
        </w:rPr>
        <w:t>pour</w:t>
      </w:r>
      <w:r w:rsidRPr="00542DAD">
        <w:rPr>
          <w:spacing w:val="-11"/>
          <w:sz w:val="24"/>
          <w:szCs w:val="24"/>
        </w:rPr>
        <w:t xml:space="preserve"> </w:t>
      </w:r>
      <w:r w:rsidRPr="00542DAD">
        <w:rPr>
          <w:spacing w:val="-2"/>
          <w:sz w:val="24"/>
          <w:szCs w:val="24"/>
        </w:rPr>
        <w:t>coordonner les</w:t>
      </w:r>
      <w:r w:rsidRPr="00542DAD">
        <w:rPr>
          <w:spacing w:val="-11"/>
          <w:sz w:val="24"/>
          <w:szCs w:val="24"/>
        </w:rPr>
        <w:t xml:space="preserve"> </w:t>
      </w:r>
      <w:r w:rsidRPr="00542DAD">
        <w:rPr>
          <w:spacing w:val="-2"/>
          <w:sz w:val="24"/>
          <w:szCs w:val="24"/>
        </w:rPr>
        <w:t>visites</w:t>
      </w:r>
      <w:r w:rsidRPr="00542DAD">
        <w:rPr>
          <w:spacing w:val="-10"/>
          <w:sz w:val="24"/>
          <w:szCs w:val="24"/>
        </w:rPr>
        <w:t xml:space="preserve"> </w:t>
      </w:r>
      <w:r w:rsidRPr="00542DAD">
        <w:rPr>
          <w:spacing w:val="-2"/>
          <w:sz w:val="24"/>
          <w:szCs w:val="24"/>
        </w:rPr>
        <w:t>et</w:t>
      </w:r>
      <w:r w:rsidRPr="00542DAD">
        <w:rPr>
          <w:spacing w:val="-11"/>
          <w:sz w:val="24"/>
          <w:szCs w:val="24"/>
        </w:rPr>
        <w:t xml:space="preserve"> </w:t>
      </w:r>
      <w:r w:rsidRPr="00542DAD">
        <w:rPr>
          <w:spacing w:val="-2"/>
          <w:sz w:val="24"/>
          <w:szCs w:val="24"/>
        </w:rPr>
        <w:t>les</w:t>
      </w:r>
      <w:r w:rsidRPr="00542DAD">
        <w:rPr>
          <w:spacing w:val="-11"/>
          <w:sz w:val="24"/>
          <w:szCs w:val="24"/>
        </w:rPr>
        <w:t xml:space="preserve"> </w:t>
      </w:r>
      <w:r w:rsidRPr="00542DAD">
        <w:rPr>
          <w:spacing w:val="-2"/>
          <w:sz w:val="24"/>
          <w:szCs w:val="24"/>
        </w:rPr>
        <w:t>captures</w:t>
      </w:r>
      <w:r w:rsidRPr="00542DAD">
        <w:rPr>
          <w:spacing w:val="-9"/>
          <w:sz w:val="24"/>
          <w:szCs w:val="24"/>
        </w:rPr>
        <w:t xml:space="preserve"> </w:t>
      </w:r>
      <w:r w:rsidRPr="00542DAD">
        <w:rPr>
          <w:spacing w:val="-2"/>
          <w:sz w:val="24"/>
          <w:szCs w:val="24"/>
        </w:rPr>
        <w:t>de</w:t>
      </w:r>
      <w:r w:rsidRPr="00542DAD">
        <w:rPr>
          <w:spacing w:val="-10"/>
          <w:sz w:val="24"/>
          <w:szCs w:val="24"/>
        </w:rPr>
        <w:t xml:space="preserve"> </w:t>
      </w:r>
      <w:r w:rsidRPr="00542DAD">
        <w:rPr>
          <w:spacing w:val="-2"/>
          <w:sz w:val="24"/>
          <w:szCs w:val="24"/>
        </w:rPr>
        <w:t>contenu.</w:t>
      </w:r>
    </w:p>
    <w:p w:rsidR="00D037E2" w:rsidRPr="00542DAD" w:rsidRDefault="00D037E2" w:rsidP="00FF2664">
      <w:pPr>
        <w:jc w:val="both"/>
        <w:rPr>
          <w:b/>
          <w:bCs/>
          <w:lang w:bidi="ar-MA"/>
        </w:rPr>
      </w:pPr>
      <w:r w:rsidRPr="00FF2664">
        <w:rPr>
          <w:b/>
          <w:bCs/>
          <w:lang w:bidi="ar-MA"/>
        </w:rPr>
        <w:t>Production de capsules vidéo</w:t>
      </w:r>
    </w:p>
    <w:p w:rsidR="00D037E2" w:rsidRPr="00542DAD" w:rsidRDefault="00D037E2" w:rsidP="00D037E2">
      <w:pPr>
        <w:pStyle w:val="Corpsdetexte"/>
        <w:spacing w:before="39"/>
        <w:ind w:left="151"/>
        <w:rPr>
          <w:sz w:val="24"/>
          <w:szCs w:val="24"/>
        </w:rPr>
      </w:pPr>
      <w:r w:rsidRPr="00542DAD">
        <w:rPr>
          <w:spacing w:val="-4"/>
          <w:sz w:val="24"/>
          <w:szCs w:val="24"/>
        </w:rPr>
        <w:t>En</w:t>
      </w:r>
      <w:r w:rsidRPr="00542DAD">
        <w:rPr>
          <w:spacing w:val="-9"/>
          <w:sz w:val="24"/>
          <w:szCs w:val="24"/>
        </w:rPr>
        <w:t xml:space="preserve"> </w:t>
      </w:r>
      <w:r w:rsidRPr="00542DAD">
        <w:rPr>
          <w:spacing w:val="-4"/>
          <w:sz w:val="24"/>
          <w:szCs w:val="24"/>
        </w:rPr>
        <w:t>collaboration avec</w:t>
      </w:r>
      <w:r w:rsidRPr="00542DAD">
        <w:rPr>
          <w:spacing w:val="-9"/>
          <w:sz w:val="24"/>
          <w:szCs w:val="24"/>
        </w:rPr>
        <w:t xml:space="preserve"> </w:t>
      </w:r>
      <w:r w:rsidRPr="00542DAD">
        <w:rPr>
          <w:spacing w:val="-4"/>
          <w:sz w:val="24"/>
          <w:szCs w:val="24"/>
        </w:rPr>
        <w:t>le</w:t>
      </w:r>
      <w:r w:rsidRPr="00542DAD">
        <w:rPr>
          <w:spacing w:val="-11"/>
          <w:sz w:val="24"/>
          <w:szCs w:val="24"/>
        </w:rPr>
        <w:t xml:space="preserve"> </w:t>
      </w:r>
      <w:r w:rsidRPr="00542DAD">
        <w:rPr>
          <w:spacing w:val="-4"/>
          <w:sz w:val="24"/>
          <w:szCs w:val="24"/>
        </w:rPr>
        <w:t>maitre</w:t>
      </w:r>
      <w:r w:rsidRPr="00542DAD">
        <w:rPr>
          <w:spacing w:val="-7"/>
          <w:sz w:val="24"/>
          <w:szCs w:val="24"/>
        </w:rPr>
        <w:t xml:space="preserve"> </w:t>
      </w:r>
      <w:r w:rsidRPr="00542DAD">
        <w:rPr>
          <w:spacing w:val="-4"/>
          <w:sz w:val="24"/>
          <w:szCs w:val="24"/>
        </w:rPr>
        <w:t>d’ouvrage,</w:t>
      </w:r>
      <w:r w:rsidRPr="00542DAD">
        <w:rPr>
          <w:spacing w:val="2"/>
          <w:sz w:val="24"/>
          <w:szCs w:val="24"/>
        </w:rPr>
        <w:t xml:space="preserve"> </w:t>
      </w:r>
      <w:r w:rsidRPr="00542DAD">
        <w:rPr>
          <w:spacing w:val="-4"/>
          <w:sz w:val="24"/>
          <w:szCs w:val="24"/>
        </w:rPr>
        <w:t>le titulaire</w:t>
      </w:r>
      <w:r w:rsidRPr="00542DAD">
        <w:rPr>
          <w:spacing w:val="-1"/>
          <w:sz w:val="24"/>
          <w:szCs w:val="24"/>
        </w:rPr>
        <w:t xml:space="preserve"> </w:t>
      </w:r>
      <w:r w:rsidRPr="00542DAD">
        <w:rPr>
          <w:spacing w:val="-4"/>
          <w:sz w:val="24"/>
          <w:szCs w:val="24"/>
        </w:rPr>
        <w:t>de</w:t>
      </w:r>
      <w:r w:rsidRPr="00542DAD">
        <w:rPr>
          <w:spacing w:val="-9"/>
          <w:sz w:val="24"/>
          <w:szCs w:val="24"/>
        </w:rPr>
        <w:t xml:space="preserve"> </w:t>
      </w:r>
      <w:r w:rsidRPr="00542DAD">
        <w:rPr>
          <w:spacing w:val="-4"/>
          <w:sz w:val="24"/>
          <w:szCs w:val="24"/>
        </w:rPr>
        <w:t>marché</w:t>
      </w:r>
      <w:r w:rsidRPr="00542DAD">
        <w:rPr>
          <w:spacing w:val="-7"/>
          <w:sz w:val="24"/>
          <w:szCs w:val="24"/>
        </w:rPr>
        <w:t xml:space="preserve"> </w:t>
      </w:r>
      <w:r w:rsidRPr="00542DAD">
        <w:rPr>
          <w:spacing w:val="-4"/>
          <w:sz w:val="24"/>
          <w:szCs w:val="24"/>
        </w:rPr>
        <w:t>sera</w:t>
      </w:r>
      <w:r w:rsidRPr="00542DAD">
        <w:rPr>
          <w:spacing w:val="-5"/>
          <w:sz w:val="24"/>
          <w:szCs w:val="24"/>
        </w:rPr>
        <w:t xml:space="preserve"> </w:t>
      </w:r>
      <w:r w:rsidRPr="00542DAD">
        <w:rPr>
          <w:spacing w:val="-4"/>
          <w:sz w:val="24"/>
          <w:szCs w:val="24"/>
        </w:rPr>
        <w:t>en</w:t>
      </w:r>
      <w:r w:rsidRPr="00542DAD">
        <w:rPr>
          <w:spacing w:val="-6"/>
          <w:sz w:val="24"/>
          <w:szCs w:val="24"/>
        </w:rPr>
        <w:t xml:space="preserve"> </w:t>
      </w:r>
      <w:r w:rsidRPr="00542DAD">
        <w:rPr>
          <w:spacing w:val="-4"/>
          <w:sz w:val="24"/>
          <w:szCs w:val="24"/>
        </w:rPr>
        <w:t>charge de</w:t>
      </w:r>
      <w:r w:rsidRPr="00542DAD">
        <w:rPr>
          <w:spacing w:val="-9"/>
          <w:sz w:val="24"/>
          <w:szCs w:val="24"/>
        </w:rPr>
        <w:t xml:space="preserve"> </w:t>
      </w:r>
      <w:r w:rsidRPr="00542DAD">
        <w:rPr>
          <w:spacing w:val="-10"/>
          <w:sz w:val="24"/>
          <w:szCs w:val="24"/>
        </w:rPr>
        <w:t>:</w:t>
      </w:r>
    </w:p>
    <w:p w:rsidR="00D037E2" w:rsidRPr="00542DAD" w:rsidRDefault="00D037E2" w:rsidP="00D037E2">
      <w:pPr>
        <w:pStyle w:val="Paragraphedeliste"/>
        <w:numPr>
          <w:ilvl w:val="0"/>
          <w:numId w:val="28"/>
        </w:numPr>
        <w:jc w:val="both"/>
        <w:rPr>
          <w:lang w:bidi="ar-MA"/>
        </w:rPr>
      </w:pPr>
      <w:r w:rsidRPr="00542DAD">
        <w:rPr>
          <w:lang w:bidi="ar-MA"/>
        </w:rPr>
        <w:t>Elaborer un plan de production (Calendrier, intervenants, plan de diffusion etc.),</w:t>
      </w:r>
    </w:p>
    <w:p w:rsidR="00D037E2" w:rsidRPr="00542DAD" w:rsidRDefault="00D037E2" w:rsidP="00D037E2">
      <w:pPr>
        <w:pStyle w:val="Paragraphedeliste"/>
        <w:numPr>
          <w:ilvl w:val="0"/>
          <w:numId w:val="28"/>
        </w:numPr>
        <w:jc w:val="both"/>
        <w:rPr>
          <w:lang w:bidi="ar-MA"/>
        </w:rPr>
      </w:pPr>
      <w:r w:rsidRPr="00542DAD">
        <w:rPr>
          <w:lang w:bidi="ar-MA"/>
        </w:rPr>
        <w:t>Assurer des séances d’échange avec l’équipe du comité d'organisation pour se familiariser avec la thématique,</w:t>
      </w:r>
    </w:p>
    <w:p w:rsidR="00D037E2" w:rsidRPr="00542DAD" w:rsidRDefault="00D037E2" w:rsidP="00D037E2">
      <w:pPr>
        <w:pStyle w:val="Paragraphedeliste"/>
        <w:numPr>
          <w:ilvl w:val="0"/>
          <w:numId w:val="28"/>
        </w:numPr>
        <w:jc w:val="both"/>
        <w:rPr>
          <w:lang w:bidi="ar-MA"/>
        </w:rPr>
      </w:pPr>
      <w:r w:rsidRPr="00542DAD">
        <w:rPr>
          <w:lang w:bidi="ar-MA"/>
        </w:rPr>
        <w:t>Préparer le script et la fiche technique de chaque vidéo,</w:t>
      </w:r>
    </w:p>
    <w:p w:rsidR="00D037E2" w:rsidRPr="00542DAD" w:rsidRDefault="00D037E2" w:rsidP="00D037E2">
      <w:pPr>
        <w:pStyle w:val="Paragraphedeliste"/>
        <w:numPr>
          <w:ilvl w:val="0"/>
          <w:numId w:val="28"/>
        </w:numPr>
        <w:jc w:val="both"/>
        <w:rPr>
          <w:lang w:bidi="ar-MA"/>
        </w:rPr>
      </w:pPr>
      <w:r w:rsidRPr="00542DAD">
        <w:rPr>
          <w:lang w:bidi="ar-MA"/>
        </w:rPr>
        <w:t>Assurer le tournage des vidéos dans les meilleures conditions,</w:t>
      </w:r>
    </w:p>
    <w:p w:rsidR="00D037E2" w:rsidRPr="00542DAD" w:rsidRDefault="00D037E2" w:rsidP="00D037E2">
      <w:pPr>
        <w:pStyle w:val="Paragraphedeliste"/>
        <w:numPr>
          <w:ilvl w:val="0"/>
          <w:numId w:val="28"/>
        </w:numPr>
        <w:jc w:val="both"/>
        <w:rPr>
          <w:lang w:bidi="ar-MA"/>
        </w:rPr>
      </w:pPr>
      <w:r w:rsidRPr="00542DAD">
        <w:rPr>
          <w:lang w:bidi="ar-MA"/>
        </w:rPr>
        <w:t>Assurer la postproduction des vidéos (Dérushage, montage, bruitage)</w:t>
      </w:r>
    </w:p>
    <w:p w:rsidR="00D037E2" w:rsidRPr="00542DAD" w:rsidRDefault="00D037E2" w:rsidP="00D037E2">
      <w:pPr>
        <w:pStyle w:val="Paragraphedeliste"/>
        <w:numPr>
          <w:ilvl w:val="0"/>
          <w:numId w:val="28"/>
        </w:numPr>
        <w:jc w:val="both"/>
        <w:rPr>
          <w:lang w:bidi="ar-MA"/>
        </w:rPr>
      </w:pPr>
      <w:r w:rsidRPr="00542DAD">
        <w:rPr>
          <w:lang w:bidi="ar-MA"/>
        </w:rPr>
        <w:t>Livraison des supports,</w:t>
      </w:r>
    </w:p>
    <w:p w:rsidR="00D037E2" w:rsidRPr="00542DAD" w:rsidRDefault="00D037E2" w:rsidP="00230D3E">
      <w:pPr>
        <w:pStyle w:val="Paragraphedeliste"/>
        <w:numPr>
          <w:ilvl w:val="0"/>
          <w:numId w:val="28"/>
        </w:numPr>
        <w:jc w:val="both"/>
        <w:rPr>
          <w:color w:val="111111"/>
          <w:sz w:val="23"/>
        </w:rPr>
      </w:pPr>
      <w:r w:rsidRPr="00542DAD">
        <w:rPr>
          <w:lang w:bidi="ar-MA"/>
        </w:rPr>
        <w:t>Livrer</w:t>
      </w:r>
      <w:r w:rsidRPr="00542DAD">
        <w:rPr>
          <w:color w:val="0C0C0C"/>
          <w:spacing w:val="-9"/>
          <w:sz w:val="23"/>
        </w:rPr>
        <w:t xml:space="preserve"> </w:t>
      </w:r>
      <w:r w:rsidRPr="00542DAD">
        <w:rPr>
          <w:spacing w:val="-4"/>
          <w:sz w:val="23"/>
        </w:rPr>
        <w:t>des</w:t>
      </w:r>
      <w:r w:rsidRPr="00542DAD">
        <w:rPr>
          <w:spacing w:val="-9"/>
          <w:sz w:val="23"/>
        </w:rPr>
        <w:t xml:space="preserve"> </w:t>
      </w:r>
      <w:r w:rsidRPr="00542DAD">
        <w:rPr>
          <w:spacing w:val="-4"/>
          <w:sz w:val="23"/>
        </w:rPr>
        <w:t>photos</w:t>
      </w:r>
      <w:r w:rsidRPr="00542DAD">
        <w:rPr>
          <w:spacing w:val="-9"/>
          <w:sz w:val="23"/>
        </w:rPr>
        <w:t xml:space="preserve"> </w:t>
      </w:r>
      <w:r w:rsidRPr="00542DAD">
        <w:rPr>
          <w:spacing w:val="-4"/>
          <w:sz w:val="23"/>
        </w:rPr>
        <w:t>des</w:t>
      </w:r>
      <w:r w:rsidRPr="00542DAD">
        <w:rPr>
          <w:spacing w:val="-9"/>
          <w:sz w:val="23"/>
        </w:rPr>
        <w:t xml:space="preserve"> </w:t>
      </w:r>
      <w:r w:rsidRPr="00542DAD">
        <w:rPr>
          <w:spacing w:val="-4"/>
          <w:sz w:val="23"/>
        </w:rPr>
        <w:t>candidats</w:t>
      </w:r>
      <w:r w:rsidRPr="00542DAD">
        <w:rPr>
          <w:spacing w:val="-9"/>
          <w:sz w:val="23"/>
        </w:rPr>
        <w:t xml:space="preserve"> </w:t>
      </w:r>
      <w:r w:rsidR="00230D3E" w:rsidRPr="00542DAD">
        <w:rPr>
          <w:spacing w:val="-9"/>
          <w:sz w:val="23"/>
        </w:rPr>
        <w:t>l</w:t>
      </w:r>
      <w:r w:rsidRPr="00542DAD">
        <w:rPr>
          <w:spacing w:val="-4"/>
          <w:sz w:val="23"/>
        </w:rPr>
        <w:t>ors</w:t>
      </w:r>
      <w:r w:rsidRPr="00542DAD">
        <w:rPr>
          <w:spacing w:val="-9"/>
          <w:sz w:val="23"/>
        </w:rPr>
        <w:t xml:space="preserve"> </w:t>
      </w:r>
      <w:r w:rsidRPr="00542DAD">
        <w:rPr>
          <w:spacing w:val="-4"/>
          <w:sz w:val="23"/>
        </w:rPr>
        <w:t>des tournages</w:t>
      </w:r>
      <w:r w:rsidRPr="00542DAD">
        <w:rPr>
          <w:spacing w:val="-7"/>
          <w:sz w:val="23"/>
        </w:rPr>
        <w:t xml:space="preserve"> </w:t>
      </w:r>
      <w:r w:rsidRPr="00542DAD">
        <w:rPr>
          <w:spacing w:val="-4"/>
          <w:sz w:val="23"/>
        </w:rPr>
        <w:t>(au</w:t>
      </w:r>
      <w:r w:rsidRPr="00542DAD">
        <w:rPr>
          <w:spacing w:val="-9"/>
          <w:sz w:val="23"/>
        </w:rPr>
        <w:t xml:space="preserve"> </w:t>
      </w:r>
      <w:r w:rsidRPr="00542DAD">
        <w:rPr>
          <w:spacing w:val="-4"/>
          <w:sz w:val="23"/>
        </w:rPr>
        <w:t>moins</w:t>
      </w:r>
      <w:r w:rsidRPr="00542DAD">
        <w:rPr>
          <w:spacing w:val="-5"/>
          <w:sz w:val="23"/>
        </w:rPr>
        <w:t xml:space="preserve"> </w:t>
      </w:r>
      <w:r w:rsidRPr="00542DAD">
        <w:rPr>
          <w:color w:val="080808"/>
          <w:spacing w:val="-4"/>
          <w:sz w:val="23"/>
        </w:rPr>
        <w:t>03</w:t>
      </w:r>
      <w:r w:rsidRPr="00542DAD">
        <w:rPr>
          <w:color w:val="080808"/>
          <w:spacing w:val="-7"/>
          <w:sz w:val="23"/>
        </w:rPr>
        <w:t xml:space="preserve"> </w:t>
      </w:r>
      <w:r w:rsidRPr="00542DAD">
        <w:rPr>
          <w:spacing w:val="-4"/>
          <w:sz w:val="23"/>
        </w:rPr>
        <w:t>photos</w:t>
      </w:r>
      <w:r w:rsidRPr="00542DAD">
        <w:rPr>
          <w:spacing w:val="-7"/>
          <w:sz w:val="23"/>
        </w:rPr>
        <w:t xml:space="preserve"> </w:t>
      </w:r>
      <w:r w:rsidRPr="00542DAD">
        <w:rPr>
          <w:color w:val="0C0C0C"/>
          <w:spacing w:val="-4"/>
          <w:sz w:val="23"/>
        </w:rPr>
        <w:t>du</w:t>
      </w:r>
      <w:r w:rsidRPr="00542DAD">
        <w:rPr>
          <w:color w:val="0C0C0C"/>
          <w:spacing w:val="-9"/>
          <w:sz w:val="23"/>
        </w:rPr>
        <w:t xml:space="preserve"> </w:t>
      </w:r>
      <w:r w:rsidRPr="00542DAD">
        <w:rPr>
          <w:spacing w:val="-4"/>
          <w:sz w:val="23"/>
        </w:rPr>
        <w:t>candidat et</w:t>
      </w:r>
      <w:r w:rsidRPr="00542DAD">
        <w:rPr>
          <w:spacing w:val="-9"/>
          <w:sz w:val="23"/>
        </w:rPr>
        <w:t xml:space="preserve"> </w:t>
      </w:r>
      <w:r w:rsidRPr="00542DAD">
        <w:rPr>
          <w:spacing w:val="-4"/>
          <w:sz w:val="23"/>
        </w:rPr>
        <w:t>du</w:t>
      </w:r>
      <w:r w:rsidRPr="00542DAD">
        <w:rPr>
          <w:spacing w:val="-9"/>
          <w:sz w:val="23"/>
        </w:rPr>
        <w:t xml:space="preserve"> </w:t>
      </w:r>
      <w:r w:rsidRPr="00542DAD">
        <w:rPr>
          <w:spacing w:val="-4"/>
          <w:sz w:val="23"/>
        </w:rPr>
        <w:t>projet)</w:t>
      </w:r>
    </w:p>
    <w:p w:rsidR="00D037E2" w:rsidRPr="00542DAD" w:rsidRDefault="00D037E2" w:rsidP="00D037E2">
      <w:pPr>
        <w:pStyle w:val="Paragraphedeliste"/>
        <w:numPr>
          <w:ilvl w:val="0"/>
          <w:numId w:val="28"/>
        </w:numPr>
        <w:jc w:val="both"/>
        <w:rPr>
          <w:sz w:val="23"/>
        </w:rPr>
      </w:pPr>
      <w:r w:rsidRPr="00542DAD">
        <w:rPr>
          <w:color w:val="131313"/>
          <w:spacing w:val="-4"/>
          <w:sz w:val="23"/>
        </w:rPr>
        <w:t>Les</w:t>
      </w:r>
      <w:r w:rsidRPr="00542DAD">
        <w:rPr>
          <w:color w:val="131313"/>
          <w:spacing w:val="-9"/>
          <w:sz w:val="23"/>
        </w:rPr>
        <w:t xml:space="preserve"> </w:t>
      </w:r>
      <w:r w:rsidRPr="00542DAD">
        <w:rPr>
          <w:spacing w:val="-4"/>
          <w:sz w:val="23"/>
        </w:rPr>
        <w:t>vidéos</w:t>
      </w:r>
      <w:r w:rsidRPr="00542DAD">
        <w:rPr>
          <w:spacing w:val="-9"/>
          <w:sz w:val="23"/>
        </w:rPr>
        <w:t xml:space="preserve"> </w:t>
      </w:r>
      <w:r w:rsidRPr="00542DAD">
        <w:rPr>
          <w:spacing w:val="-4"/>
          <w:sz w:val="23"/>
        </w:rPr>
        <w:t>seront</w:t>
      </w:r>
      <w:r w:rsidRPr="00542DAD">
        <w:rPr>
          <w:spacing w:val="-9"/>
          <w:sz w:val="23"/>
        </w:rPr>
        <w:t xml:space="preserve"> </w:t>
      </w:r>
      <w:r w:rsidRPr="00542DAD">
        <w:rPr>
          <w:color w:val="131313"/>
          <w:spacing w:val="-4"/>
          <w:sz w:val="23"/>
        </w:rPr>
        <w:t>la</w:t>
      </w:r>
      <w:r w:rsidRPr="00542DAD">
        <w:rPr>
          <w:color w:val="131313"/>
          <w:spacing w:val="-9"/>
          <w:sz w:val="23"/>
        </w:rPr>
        <w:t xml:space="preserve"> </w:t>
      </w:r>
      <w:r w:rsidRPr="00542DAD">
        <w:rPr>
          <w:spacing w:val="-4"/>
          <w:sz w:val="23"/>
        </w:rPr>
        <w:t>propriété</w:t>
      </w:r>
      <w:r w:rsidRPr="00542DAD">
        <w:rPr>
          <w:spacing w:val="-9"/>
          <w:sz w:val="23"/>
        </w:rPr>
        <w:t xml:space="preserve"> </w:t>
      </w:r>
      <w:r w:rsidRPr="00542DAD">
        <w:rPr>
          <w:spacing w:val="-4"/>
          <w:sz w:val="23"/>
        </w:rPr>
        <w:t>exclusive</w:t>
      </w:r>
      <w:r w:rsidRPr="00542DAD">
        <w:rPr>
          <w:spacing w:val="-8"/>
          <w:sz w:val="23"/>
        </w:rPr>
        <w:t xml:space="preserve"> </w:t>
      </w:r>
      <w:r w:rsidRPr="00542DAD">
        <w:rPr>
          <w:spacing w:val="-4"/>
          <w:sz w:val="23"/>
        </w:rPr>
        <w:t>du</w:t>
      </w:r>
      <w:r w:rsidRPr="00542DAD">
        <w:rPr>
          <w:spacing w:val="-9"/>
          <w:sz w:val="23"/>
        </w:rPr>
        <w:t xml:space="preserve"> </w:t>
      </w:r>
      <w:r w:rsidRPr="00542DAD">
        <w:rPr>
          <w:spacing w:val="-4"/>
          <w:sz w:val="23"/>
        </w:rPr>
        <w:t>maitre</w:t>
      </w:r>
      <w:r w:rsidRPr="00542DAD">
        <w:rPr>
          <w:spacing w:val="-9"/>
          <w:sz w:val="23"/>
        </w:rPr>
        <w:t xml:space="preserve"> </w:t>
      </w:r>
      <w:r w:rsidRPr="00542DAD">
        <w:rPr>
          <w:spacing w:val="-4"/>
          <w:sz w:val="23"/>
        </w:rPr>
        <w:t>d’ouvrage, y</w:t>
      </w:r>
      <w:r w:rsidRPr="00542DAD">
        <w:rPr>
          <w:spacing w:val="-9"/>
          <w:sz w:val="23"/>
        </w:rPr>
        <w:t xml:space="preserve"> </w:t>
      </w:r>
      <w:r w:rsidRPr="00542DAD">
        <w:rPr>
          <w:spacing w:val="-4"/>
          <w:sz w:val="23"/>
        </w:rPr>
        <w:t>compris</w:t>
      </w:r>
      <w:r w:rsidRPr="00542DAD">
        <w:rPr>
          <w:spacing w:val="-9"/>
          <w:sz w:val="23"/>
        </w:rPr>
        <w:t xml:space="preserve"> </w:t>
      </w:r>
      <w:r w:rsidRPr="00542DAD">
        <w:rPr>
          <w:spacing w:val="-4"/>
          <w:sz w:val="23"/>
        </w:rPr>
        <w:t>tous</w:t>
      </w:r>
      <w:r w:rsidRPr="00542DAD">
        <w:rPr>
          <w:spacing w:val="-9"/>
          <w:sz w:val="23"/>
        </w:rPr>
        <w:t xml:space="preserve"> </w:t>
      </w:r>
      <w:r w:rsidRPr="00542DAD">
        <w:rPr>
          <w:spacing w:val="-4"/>
          <w:sz w:val="23"/>
        </w:rPr>
        <w:t>les</w:t>
      </w:r>
      <w:r w:rsidRPr="00542DAD">
        <w:rPr>
          <w:spacing w:val="-9"/>
          <w:sz w:val="23"/>
        </w:rPr>
        <w:t xml:space="preserve"> </w:t>
      </w:r>
      <w:r w:rsidRPr="00542DAD">
        <w:rPr>
          <w:spacing w:val="-4"/>
          <w:sz w:val="23"/>
        </w:rPr>
        <w:t>droits</w:t>
      </w:r>
      <w:r w:rsidRPr="00542DAD">
        <w:rPr>
          <w:spacing w:val="-9"/>
          <w:sz w:val="23"/>
        </w:rPr>
        <w:t xml:space="preserve"> </w:t>
      </w:r>
      <w:r w:rsidRPr="00542DAD">
        <w:rPr>
          <w:spacing w:val="-4"/>
          <w:sz w:val="23"/>
        </w:rPr>
        <w:t>d'utilisation</w:t>
      </w:r>
      <w:r w:rsidRPr="00542DAD">
        <w:rPr>
          <w:spacing w:val="-9"/>
          <w:sz w:val="23"/>
        </w:rPr>
        <w:t xml:space="preserve"> </w:t>
      </w:r>
      <w:r w:rsidRPr="00542DAD">
        <w:rPr>
          <w:spacing w:val="-4"/>
          <w:sz w:val="23"/>
        </w:rPr>
        <w:t xml:space="preserve">et </w:t>
      </w:r>
      <w:r w:rsidRPr="00542DAD">
        <w:rPr>
          <w:sz w:val="23"/>
        </w:rPr>
        <w:t>de</w:t>
      </w:r>
      <w:r w:rsidRPr="00542DAD">
        <w:rPr>
          <w:spacing w:val="-10"/>
          <w:sz w:val="23"/>
        </w:rPr>
        <w:t xml:space="preserve"> </w:t>
      </w:r>
      <w:r w:rsidRPr="00542DAD">
        <w:rPr>
          <w:sz w:val="23"/>
        </w:rPr>
        <w:t>distribution qui</w:t>
      </w:r>
      <w:r w:rsidRPr="00542DAD">
        <w:rPr>
          <w:spacing w:val="-9"/>
          <w:sz w:val="23"/>
        </w:rPr>
        <w:t xml:space="preserve"> </w:t>
      </w:r>
      <w:r w:rsidR="00230D3E" w:rsidRPr="00542DAD">
        <w:rPr>
          <w:color w:val="0C0C0C"/>
          <w:sz w:val="23"/>
        </w:rPr>
        <w:t>l</w:t>
      </w:r>
      <w:r w:rsidRPr="00542DAD">
        <w:rPr>
          <w:color w:val="0C0C0C"/>
          <w:sz w:val="23"/>
        </w:rPr>
        <w:t>eur</w:t>
      </w:r>
      <w:r w:rsidRPr="00542DAD">
        <w:rPr>
          <w:color w:val="0C0C0C"/>
          <w:spacing w:val="-4"/>
          <w:sz w:val="23"/>
        </w:rPr>
        <w:t xml:space="preserve"> </w:t>
      </w:r>
      <w:r w:rsidRPr="00542DAD">
        <w:rPr>
          <w:sz w:val="23"/>
        </w:rPr>
        <w:t>sont</w:t>
      </w:r>
      <w:r w:rsidRPr="00542DAD">
        <w:rPr>
          <w:spacing w:val="-10"/>
          <w:sz w:val="23"/>
        </w:rPr>
        <w:t xml:space="preserve"> </w:t>
      </w:r>
      <w:r w:rsidRPr="00542DAD">
        <w:rPr>
          <w:sz w:val="23"/>
        </w:rPr>
        <w:t>associés.</w:t>
      </w:r>
    </w:p>
    <w:p w:rsidR="00D037E2" w:rsidRPr="00542DAD" w:rsidRDefault="00D037E2" w:rsidP="00D037E2">
      <w:pPr>
        <w:pStyle w:val="Paragraphedeliste"/>
        <w:numPr>
          <w:ilvl w:val="0"/>
          <w:numId w:val="28"/>
        </w:numPr>
        <w:jc w:val="both"/>
      </w:pPr>
      <w:r w:rsidRPr="00542DAD">
        <w:rPr>
          <w:spacing w:val="-2"/>
        </w:rPr>
        <w:t>Les</w:t>
      </w:r>
      <w:r w:rsidRPr="00542DAD">
        <w:rPr>
          <w:spacing w:val="-5"/>
        </w:rPr>
        <w:t xml:space="preserve"> </w:t>
      </w:r>
      <w:r w:rsidRPr="00542DAD">
        <w:rPr>
          <w:spacing w:val="-2"/>
        </w:rPr>
        <w:t>frais</w:t>
      </w:r>
      <w:r w:rsidRPr="00542DAD">
        <w:rPr>
          <w:spacing w:val="-3"/>
        </w:rPr>
        <w:t xml:space="preserve"> </w:t>
      </w:r>
      <w:r w:rsidRPr="00542DAD">
        <w:rPr>
          <w:spacing w:val="-2"/>
        </w:rPr>
        <w:t>du</w:t>
      </w:r>
      <w:r w:rsidRPr="00542DAD">
        <w:rPr>
          <w:spacing w:val="-10"/>
        </w:rPr>
        <w:t xml:space="preserve"> </w:t>
      </w:r>
      <w:r w:rsidRPr="00542DAD">
        <w:rPr>
          <w:spacing w:val="-2"/>
        </w:rPr>
        <w:t>transport,</w:t>
      </w:r>
      <w:r w:rsidRPr="00542DAD">
        <w:rPr>
          <w:spacing w:val="-3"/>
        </w:rPr>
        <w:t xml:space="preserve"> </w:t>
      </w:r>
      <w:r w:rsidRPr="00542DAD">
        <w:rPr>
          <w:spacing w:val="-2"/>
        </w:rPr>
        <w:t>de</w:t>
      </w:r>
      <w:r w:rsidRPr="00542DAD">
        <w:rPr>
          <w:spacing w:val="-5"/>
        </w:rPr>
        <w:t xml:space="preserve"> </w:t>
      </w:r>
      <w:r w:rsidRPr="00542DAD">
        <w:rPr>
          <w:spacing w:val="-2"/>
        </w:rPr>
        <w:t>logement</w:t>
      </w:r>
      <w:r w:rsidRPr="00542DAD">
        <w:rPr>
          <w:spacing w:val="3"/>
        </w:rPr>
        <w:t xml:space="preserve"> </w:t>
      </w:r>
      <w:r w:rsidRPr="00542DAD">
        <w:rPr>
          <w:spacing w:val="-2"/>
        </w:rPr>
        <w:t>et</w:t>
      </w:r>
      <w:r w:rsidRPr="00542DAD">
        <w:rPr>
          <w:spacing w:val="-5"/>
        </w:rPr>
        <w:t xml:space="preserve"> </w:t>
      </w:r>
      <w:r w:rsidRPr="00542DAD">
        <w:rPr>
          <w:spacing w:val="-2"/>
        </w:rPr>
        <w:t>de</w:t>
      </w:r>
      <w:r w:rsidRPr="00542DAD">
        <w:rPr>
          <w:spacing w:val="-10"/>
        </w:rPr>
        <w:t xml:space="preserve"> </w:t>
      </w:r>
      <w:r w:rsidRPr="00542DAD">
        <w:rPr>
          <w:spacing w:val="-2"/>
        </w:rPr>
        <w:t>restauration</w:t>
      </w:r>
      <w:r w:rsidRPr="00542DAD">
        <w:t xml:space="preserve"> </w:t>
      </w:r>
      <w:r w:rsidRPr="00542DAD">
        <w:rPr>
          <w:spacing w:val="-2"/>
        </w:rPr>
        <w:t>de</w:t>
      </w:r>
      <w:r w:rsidRPr="00542DAD">
        <w:rPr>
          <w:spacing w:val="-11"/>
        </w:rPr>
        <w:t xml:space="preserve"> </w:t>
      </w:r>
      <w:r w:rsidRPr="00542DAD">
        <w:rPr>
          <w:spacing w:val="-2"/>
        </w:rPr>
        <w:t>l’équipe</w:t>
      </w:r>
      <w:r w:rsidRPr="00542DAD">
        <w:rPr>
          <w:spacing w:val="5"/>
        </w:rPr>
        <w:t xml:space="preserve"> </w:t>
      </w:r>
      <w:r w:rsidRPr="00542DAD">
        <w:rPr>
          <w:spacing w:val="-2"/>
        </w:rPr>
        <w:t>de</w:t>
      </w:r>
      <w:r w:rsidRPr="00542DAD">
        <w:rPr>
          <w:spacing w:val="-1"/>
        </w:rPr>
        <w:t xml:space="preserve"> </w:t>
      </w:r>
      <w:r w:rsidRPr="00542DAD">
        <w:rPr>
          <w:spacing w:val="-2"/>
        </w:rPr>
        <w:t>tournage</w:t>
      </w:r>
      <w:r w:rsidRPr="00542DAD">
        <w:rPr>
          <w:spacing w:val="-7"/>
        </w:rPr>
        <w:t xml:space="preserve"> </w:t>
      </w:r>
      <w:r w:rsidRPr="00542DAD">
        <w:rPr>
          <w:spacing w:val="-2"/>
        </w:rPr>
        <w:t>sont</w:t>
      </w:r>
      <w:r w:rsidRPr="00542DAD">
        <w:rPr>
          <w:spacing w:val="-7"/>
        </w:rPr>
        <w:t xml:space="preserve"> </w:t>
      </w:r>
      <w:r w:rsidRPr="00542DAD">
        <w:rPr>
          <w:spacing w:val="-2"/>
        </w:rPr>
        <w:t>à</w:t>
      </w:r>
      <w:r w:rsidRPr="00542DAD">
        <w:rPr>
          <w:spacing w:val="-6"/>
        </w:rPr>
        <w:t xml:space="preserve"> </w:t>
      </w:r>
      <w:r w:rsidRPr="00542DAD">
        <w:rPr>
          <w:spacing w:val="-2"/>
        </w:rPr>
        <w:t>la</w:t>
      </w:r>
      <w:r w:rsidRPr="00542DAD">
        <w:rPr>
          <w:spacing w:val="-11"/>
        </w:rPr>
        <w:t xml:space="preserve"> </w:t>
      </w:r>
      <w:r w:rsidRPr="00542DAD">
        <w:rPr>
          <w:spacing w:val="-2"/>
        </w:rPr>
        <w:t>charge</w:t>
      </w:r>
      <w:r w:rsidRPr="00542DAD">
        <w:rPr>
          <w:spacing w:val="-3"/>
        </w:rPr>
        <w:t xml:space="preserve"> </w:t>
      </w:r>
      <w:r w:rsidRPr="00542DAD">
        <w:rPr>
          <w:spacing w:val="-2"/>
        </w:rPr>
        <w:t>du prestataire</w:t>
      </w:r>
    </w:p>
    <w:p w:rsidR="00367866" w:rsidRPr="00542DAD" w:rsidRDefault="00D037E2" w:rsidP="00D037E2">
      <w:pPr>
        <w:widowControl w:val="0"/>
        <w:tabs>
          <w:tab w:val="left" w:pos="842"/>
          <w:tab w:val="left" w:pos="846"/>
        </w:tabs>
        <w:autoSpaceDE w:val="0"/>
        <w:autoSpaceDN w:val="0"/>
        <w:spacing w:before="24" w:line="228" w:lineRule="auto"/>
        <w:ind w:right="116"/>
        <w:rPr>
          <w:color w:val="0F0F0F"/>
          <w:sz w:val="23"/>
        </w:rPr>
      </w:pPr>
      <w:r w:rsidRPr="00542DAD">
        <w:rPr>
          <w:sz w:val="23"/>
        </w:rPr>
        <w:t>Les</w:t>
      </w:r>
      <w:r w:rsidRPr="00542DAD">
        <w:rPr>
          <w:spacing w:val="66"/>
          <w:sz w:val="23"/>
        </w:rPr>
        <w:t xml:space="preserve"> </w:t>
      </w:r>
      <w:r w:rsidRPr="00542DAD">
        <w:rPr>
          <w:sz w:val="23"/>
        </w:rPr>
        <w:t>lieux</w:t>
      </w:r>
      <w:r w:rsidRPr="00542DAD">
        <w:rPr>
          <w:spacing w:val="69"/>
          <w:sz w:val="23"/>
        </w:rPr>
        <w:t xml:space="preserve"> </w:t>
      </w:r>
      <w:r w:rsidRPr="00542DAD">
        <w:rPr>
          <w:sz w:val="23"/>
        </w:rPr>
        <w:t>de</w:t>
      </w:r>
      <w:r w:rsidRPr="00542DAD">
        <w:rPr>
          <w:spacing w:val="69"/>
          <w:sz w:val="23"/>
        </w:rPr>
        <w:t xml:space="preserve"> </w:t>
      </w:r>
      <w:r w:rsidRPr="00542DAD">
        <w:rPr>
          <w:sz w:val="23"/>
        </w:rPr>
        <w:t>tournage</w:t>
      </w:r>
      <w:r w:rsidRPr="00542DAD">
        <w:rPr>
          <w:spacing w:val="69"/>
          <w:sz w:val="23"/>
        </w:rPr>
        <w:t xml:space="preserve"> </w:t>
      </w:r>
      <w:r w:rsidRPr="00542DAD">
        <w:rPr>
          <w:sz w:val="23"/>
        </w:rPr>
        <w:t>seront</w:t>
      </w:r>
      <w:r w:rsidRPr="00542DAD">
        <w:rPr>
          <w:spacing w:val="70"/>
          <w:sz w:val="23"/>
        </w:rPr>
        <w:t xml:space="preserve"> </w:t>
      </w:r>
      <w:r w:rsidRPr="00542DAD">
        <w:rPr>
          <w:sz w:val="23"/>
        </w:rPr>
        <w:t>communiqués</w:t>
      </w:r>
      <w:r w:rsidRPr="00542DAD">
        <w:rPr>
          <w:spacing w:val="78"/>
          <w:sz w:val="23"/>
        </w:rPr>
        <w:t xml:space="preserve"> </w:t>
      </w:r>
      <w:r w:rsidRPr="00542DAD">
        <w:rPr>
          <w:sz w:val="23"/>
        </w:rPr>
        <w:t>par</w:t>
      </w:r>
      <w:r w:rsidRPr="00542DAD">
        <w:rPr>
          <w:spacing w:val="65"/>
          <w:sz w:val="23"/>
        </w:rPr>
        <w:t xml:space="preserve"> </w:t>
      </w:r>
      <w:r w:rsidRPr="00542DAD">
        <w:rPr>
          <w:sz w:val="23"/>
        </w:rPr>
        <w:t>le</w:t>
      </w:r>
      <w:r w:rsidRPr="00542DAD">
        <w:rPr>
          <w:spacing w:val="52"/>
          <w:sz w:val="23"/>
        </w:rPr>
        <w:t xml:space="preserve"> </w:t>
      </w:r>
      <w:r w:rsidRPr="00542DAD">
        <w:rPr>
          <w:sz w:val="23"/>
        </w:rPr>
        <w:t>maitre</w:t>
      </w:r>
      <w:r w:rsidRPr="00542DAD">
        <w:rPr>
          <w:spacing w:val="67"/>
          <w:sz w:val="23"/>
        </w:rPr>
        <w:t xml:space="preserve"> </w:t>
      </w:r>
      <w:r w:rsidRPr="00542DAD">
        <w:rPr>
          <w:sz w:val="23"/>
        </w:rPr>
        <w:t>d'ouvrage.</w:t>
      </w:r>
      <w:r w:rsidRPr="00542DAD">
        <w:rPr>
          <w:spacing w:val="72"/>
          <w:sz w:val="23"/>
        </w:rPr>
        <w:t xml:space="preserve"> </w:t>
      </w:r>
      <w:r w:rsidRPr="00542DAD">
        <w:rPr>
          <w:sz w:val="23"/>
        </w:rPr>
        <w:t>Pour</w:t>
      </w:r>
      <w:r w:rsidRPr="00542DAD">
        <w:rPr>
          <w:spacing w:val="72"/>
          <w:sz w:val="23"/>
        </w:rPr>
        <w:t xml:space="preserve"> </w:t>
      </w:r>
      <w:r w:rsidRPr="00542DAD">
        <w:rPr>
          <w:sz w:val="23"/>
        </w:rPr>
        <w:t>estimation</w:t>
      </w:r>
      <w:r w:rsidRPr="00542DAD">
        <w:rPr>
          <w:spacing w:val="69"/>
          <w:sz w:val="23"/>
        </w:rPr>
        <w:t xml:space="preserve"> </w:t>
      </w:r>
      <w:r w:rsidRPr="00542DAD">
        <w:rPr>
          <w:sz w:val="23"/>
        </w:rPr>
        <w:t xml:space="preserve">le </w:t>
      </w:r>
      <w:r w:rsidRPr="00542DAD">
        <w:rPr>
          <w:spacing w:val="-2"/>
          <w:sz w:val="23"/>
        </w:rPr>
        <w:t>soumissionnaire</w:t>
      </w:r>
      <w:r w:rsidRPr="00542DAD">
        <w:rPr>
          <w:spacing w:val="-11"/>
          <w:sz w:val="23"/>
        </w:rPr>
        <w:t xml:space="preserve"> </w:t>
      </w:r>
      <w:r w:rsidRPr="00542DAD">
        <w:rPr>
          <w:spacing w:val="-2"/>
          <w:sz w:val="23"/>
        </w:rPr>
        <w:t>prendra</w:t>
      </w:r>
      <w:r w:rsidRPr="00542DAD">
        <w:rPr>
          <w:spacing w:val="-9"/>
          <w:sz w:val="23"/>
        </w:rPr>
        <w:t xml:space="preserve"> </w:t>
      </w:r>
      <w:r w:rsidRPr="00542DAD">
        <w:rPr>
          <w:color w:val="131313"/>
          <w:spacing w:val="-2"/>
          <w:sz w:val="23"/>
        </w:rPr>
        <w:t>en</w:t>
      </w:r>
      <w:r w:rsidRPr="00542DAD">
        <w:rPr>
          <w:color w:val="131313"/>
          <w:spacing w:val="-11"/>
          <w:sz w:val="23"/>
        </w:rPr>
        <w:t xml:space="preserve"> </w:t>
      </w:r>
      <w:r w:rsidRPr="00542DAD">
        <w:rPr>
          <w:spacing w:val="-2"/>
          <w:sz w:val="23"/>
        </w:rPr>
        <w:t>considération</w:t>
      </w:r>
      <w:r w:rsidRPr="00542DAD">
        <w:rPr>
          <w:spacing w:val="3"/>
          <w:sz w:val="23"/>
        </w:rPr>
        <w:t xml:space="preserve"> </w:t>
      </w:r>
      <w:r w:rsidRPr="00542DAD">
        <w:rPr>
          <w:spacing w:val="-2"/>
          <w:sz w:val="23"/>
        </w:rPr>
        <w:t>les</w:t>
      </w:r>
      <w:r w:rsidRPr="00542DAD">
        <w:rPr>
          <w:spacing w:val="-11"/>
          <w:sz w:val="23"/>
        </w:rPr>
        <w:t xml:space="preserve"> </w:t>
      </w:r>
      <w:r w:rsidRPr="00542DAD">
        <w:rPr>
          <w:spacing w:val="-2"/>
          <w:sz w:val="23"/>
        </w:rPr>
        <w:t>chefs-lieux</w:t>
      </w:r>
      <w:r w:rsidRPr="00542DAD">
        <w:rPr>
          <w:spacing w:val="-10"/>
          <w:sz w:val="23"/>
        </w:rPr>
        <w:t xml:space="preserve"> </w:t>
      </w:r>
      <w:r w:rsidRPr="00542DAD">
        <w:rPr>
          <w:spacing w:val="-2"/>
          <w:sz w:val="23"/>
        </w:rPr>
        <w:t>des</w:t>
      </w:r>
      <w:r w:rsidRPr="00542DAD">
        <w:rPr>
          <w:spacing w:val="-11"/>
          <w:sz w:val="23"/>
        </w:rPr>
        <w:t xml:space="preserve"> </w:t>
      </w:r>
      <w:r w:rsidRPr="00542DAD">
        <w:rPr>
          <w:spacing w:val="-2"/>
          <w:sz w:val="23"/>
        </w:rPr>
        <w:t>différentes</w:t>
      </w:r>
      <w:r w:rsidRPr="00542DAD">
        <w:rPr>
          <w:spacing w:val="-9"/>
          <w:sz w:val="23"/>
        </w:rPr>
        <w:t xml:space="preserve"> </w:t>
      </w:r>
      <w:r w:rsidRPr="00542DAD">
        <w:rPr>
          <w:spacing w:val="-2"/>
          <w:sz w:val="23"/>
        </w:rPr>
        <w:t>régions</w:t>
      </w:r>
      <w:r w:rsidRPr="00542DAD">
        <w:rPr>
          <w:spacing w:val="-5"/>
          <w:sz w:val="23"/>
        </w:rPr>
        <w:t xml:space="preserve"> </w:t>
      </w:r>
      <w:r w:rsidRPr="00542DAD">
        <w:rPr>
          <w:spacing w:val="-2"/>
          <w:sz w:val="23"/>
        </w:rPr>
        <w:t>du</w:t>
      </w:r>
      <w:r w:rsidRPr="00542DAD">
        <w:rPr>
          <w:spacing w:val="-11"/>
          <w:sz w:val="23"/>
        </w:rPr>
        <w:t xml:space="preserve"> </w:t>
      </w:r>
      <w:r w:rsidRPr="00542DAD">
        <w:rPr>
          <w:spacing w:val="-2"/>
          <w:sz w:val="23"/>
        </w:rPr>
        <w:t>Royaume.</w:t>
      </w:r>
    </w:p>
    <w:p w:rsidR="001D2BF5" w:rsidRPr="00C91ED6" w:rsidRDefault="001D2BF5" w:rsidP="00765233">
      <w:pPr>
        <w:rPr>
          <w:b/>
          <w:bCs/>
          <w:lang w:bidi="ar-MA"/>
        </w:rPr>
      </w:pPr>
      <w:r w:rsidRPr="00542DAD">
        <w:rPr>
          <w:b/>
          <w:bCs/>
          <w:lang w:bidi="ar-MA"/>
        </w:rPr>
        <w:t>Prix n </w:t>
      </w:r>
      <w:r w:rsidR="0044586D" w:rsidRPr="00542DAD">
        <w:rPr>
          <w:b/>
          <w:bCs/>
          <w:lang w:bidi="ar-MA"/>
        </w:rPr>
        <w:t>:</w:t>
      </w:r>
      <w:r w:rsidR="0044586D">
        <w:rPr>
          <w:b/>
          <w:bCs/>
          <w:lang w:bidi="ar-MA"/>
        </w:rPr>
        <w:t xml:space="preserve"> 32</w:t>
      </w:r>
      <w:r w:rsidRPr="00C91ED6">
        <w:rPr>
          <w:b/>
          <w:bCs/>
          <w:lang w:bidi="ar-MA"/>
        </w:rPr>
        <w:t> : Best of sur un support HD</w:t>
      </w:r>
    </w:p>
    <w:p w:rsidR="001D2BF5" w:rsidRPr="00542DAD" w:rsidRDefault="001D2BF5" w:rsidP="001D2BF5">
      <w:pPr>
        <w:rPr>
          <w:rFonts w:ascii="Arial" w:hAnsi="Arial" w:cs="Arial"/>
        </w:rPr>
      </w:pPr>
      <w:r w:rsidRPr="00542DAD">
        <w:rPr>
          <w:color w:val="242424"/>
          <w:spacing w:val="-13"/>
        </w:rPr>
        <w:t xml:space="preserve">Des captations </w:t>
      </w:r>
      <w:r w:rsidRPr="00542DAD">
        <w:t>mettront</w:t>
      </w:r>
      <w:r w:rsidRPr="00542DAD">
        <w:rPr>
          <w:spacing w:val="-13"/>
        </w:rPr>
        <w:t xml:space="preserve"> </w:t>
      </w:r>
      <w:r w:rsidRPr="00542DAD">
        <w:t>en</w:t>
      </w:r>
      <w:r w:rsidRPr="00542DAD">
        <w:rPr>
          <w:spacing w:val="-13"/>
        </w:rPr>
        <w:t xml:space="preserve"> </w:t>
      </w:r>
      <w:r w:rsidRPr="00542DAD">
        <w:t>avant</w:t>
      </w:r>
      <w:r w:rsidRPr="00542DAD">
        <w:rPr>
          <w:spacing w:val="-13"/>
        </w:rPr>
        <w:t xml:space="preserve"> </w:t>
      </w:r>
      <w:r w:rsidRPr="00542DAD">
        <w:t>les</w:t>
      </w:r>
      <w:r w:rsidRPr="00542DAD">
        <w:rPr>
          <w:spacing w:val="-13"/>
        </w:rPr>
        <w:t xml:space="preserve"> </w:t>
      </w:r>
      <w:r w:rsidRPr="00542DAD">
        <w:t>moments</w:t>
      </w:r>
      <w:r w:rsidRPr="00542DAD">
        <w:rPr>
          <w:spacing w:val="-13"/>
        </w:rPr>
        <w:t xml:space="preserve"> </w:t>
      </w:r>
      <w:r w:rsidRPr="00542DAD">
        <w:t>forts,</w:t>
      </w:r>
      <w:r w:rsidRPr="00542DAD">
        <w:rPr>
          <w:spacing w:val="-13"/>
        </w:rPr>
        <w:t xml:space="preserve"> </w:t>
      </w:r>
      <w:r w:rsidRPr="00542DAD">
        <w:t>les</w:t>
      </w:r>
      <w:r w:rsidRPr="00542DAD">
        <w:rPr>
          <w:spacing w:val="-13"/>
        </w:rPr>
        <w:t xml:space="preserve"> </w:t>
      </w:r>
      <w:r w:rsidRPr="00542DAD">
        <w:t>points</w:t>
      </w:r>
      <w:r w:rsidRPr="00542DAD">
        <w:rPr>
          <w:spacing w:val="-13"/>
        </w:rPr>
        <w:t xml:space="preserve"> </w:t>
      </w:r>
      <w:r w:rsidRPr="00542DAD">
        <w:t>saillants</w:t>
      </w:r>
      <w:r w:rsidRPr="00542DAD">
        <w:rPr>
          <w:spacing w:val="-13"/>
        </w:rPr>
        <w:t xml:space="preserve"> </w:t>
      </w:r>
      <w:r w:rsidRPr="00542DAD">
        <w:t>et</w:t>
      </w:r>
      <w:r w:rsidRPr="00542DAD">
        <w:rPr>
          <w:spacing w:val="-13"/>
        </w:rPr>
        <w:t xml:space="preserve"> </w:t>
      </w:r>
      <w:r w:rsidRPr="00542DAD">
        <w:t>les</w:t>
      </w:r>
      <w:r w:rsidRPr="00542DAD">
        <w:rPr>
          <w:spacing w:val="-13"/>
        </w:rPr>
        <w:t xml:space="preserve"> </w:t>
      </w:r>
      <w:r w:rsidRPr="00542DAD">
        <w:t>moments</w:t>
      </w:r>
      <w:r w:rsidRPr="00542DAD">
        <w:rPr>
          <w:spacing w:val="-13"/>
        </w:rPr>
        <w:t xml:space="preserve"> </w:t>
      </w:r>
      <w:r w:rsidRPr="00542DAD">
        <w:t>marquants des</w:t>
      </w:r>
      <w:r w:rsidRPr="00542DAD">
        <w:rPr>
          <w:spacing w:val="-6"/>
        </w:rPr>
        <w:t xml:space="preserve"> éditions précédentes</w:t>
      </w:r>
      <w:r w:rsidRPr="00542DAD">
        <w:t>.</w:t>
      </w:r>
    </w:p>
    <w:p w:rsidR="00E450EB" w:rsidRPr="00542DAD" w:rsidRDefault="00C0633D" w:rsidP="00765233">
      <w:pPr>
        <w:rPr>
          <w:b/>
          <w:bCs/>
          <w:lang w:bidi="ar-MA"/>
        </w:rPr>
      </w:pPr>
      <w:r w:rsidRPr="00542DAD">
        <w:rPr>
          <w:b/>
          <w:bCs/>
          <w:lang w:bidi="ar-MA"/>
        </w:rPr>
        <w:t>Prix n </w:t>
      </w:r>
      <w:r w:rsidR="0044586D" w:rsidRPr="00542DAD">
        <w:rPr>
          <w:b/>
          <w:bCs/>
          <w:lang w:bidi="ar-MA"/>
        </w:rPr>
        <w:t>:</w:t>
      </w:r>
      <w:r w:rsidR="0044586D">
        <w:rPr>
          <w:b/>
          <w:bCs/>
          <w:lang w:bidi="ar-MA"/>
        </w:rPr>
        <w:t xml:space="preserve"> 33</w:t>
      </w:r>
      <w:r w:rsidR="00BC203F" w:rsidRPr="00542DAD">
        <w:rPr>
          <w:b/>
          <w:bCs/>
          <w:lang w:bidi="ar-MA"/>
        </w:rPr>
        <w:t xml:space="preserve"> </w:t>
      </w:r>
      <w:r w:rsidR="00E450EB" w:rsidRPr="00542DAD">
        <w:rPr>
          <w:b/>
          <w:bCs/>
          <w:lang w:bidi="ar-MA"/>
        </w:rPr>
        <w:t>Photos / Vidéo sur un support HD :</w:t>
      </w:r>
    </w:p>
    <w:p w:rsidR="00627BD3" w:rsidRPr="00542DAD" w:rsidRDefault="002905DC" w:rsidP="00E450EB">
      <w:pPr>
        <w:rPr>
          <w:lang w:bidi="ar-MA"/>
        </w:rPr>
      </w:pPr>
      <w:r w:rsidRPr="00542DAD">
        <w:rPr>
          <w:lang w:bidi="ar-MA"/>
        </w:rPr>
        <w:t>Phot</w:t>
      </w:r>
      <w:r w:rsidR="00BC203F" w:rsidRPr="00542DAD">
        <w:rPr>
          <w:lang w:bidi="ar-MA"/>
        </w:rPr>
        <w:t xml:space="preserve">oreportage de la cérémonie (1) et </w:t>
      </w:r>
      <w:r w:rsidRPr="00542DAD">
        <w:rPr>
          <w:lang w:bidi="ar-MA"/>
        </w:rPr>
        <w:t>Captation intégrale de la cérémonie (1) ;</w:t>
      </w:r>
    </w:p>
    <w:p w:rsidR="00BC203F" w:rsidRPr="009054D4" w:rsidRDefault="00BC203F" w:rsidP="0044586D">
      <w:pPr>
        <w:rPr>
          <w:b/>
          <w:bCs/>
          <w:lang w:bidi="ar-MA"/>
        </w:rPr>
      </w:pPr>
      <w:r w:rsidRPr="009054D4">
        <w:rPr>
          <w:b/>
          <w:bCs/>
          <w:lang w:bidi="ar-MA"/>
        </w:rPr>
        <w:t>Prix n :</w:t>
      </w:r>
      <w:r w:rsidR="00765233">
        <w:rPr>
          <w:b/>
          <w:bCs/>
          <w:lang w:bidi="ar-MA"/>
        </w:rPr>
        <w:t> </w:t>
      </w:r>
      <w:r w:rsidR="0044586D">
        <w:rPr>
          <w:b/>
          <w:bCs/>
          <w:lang w:bidi="ar-MA"/>
        </w:rPr>
        <w:t>34</w:t>
      </w:r>
      <w:r w:rsidR="0044586D" w:rsidRPr="009054D4">
        <w:rPr>
          <w:b/>
          <w:bCs/>
          <w:lang w:bidi="ar-MA"/>
        </w:rPr>
        <w:t xml:space="preserve"> Réalisation</w:t>
      </w:r>
      <w:r w:rsidRPr="009054D4">
        <w:rPr>
          <w:b/>
          <w:bCs/>
          <w:lang w:bidi="ar-MA"/>
        </w:rPr>
        <w:t xml:space="preserve"> d'une présentation </w:t>
      </w:r>
      <w:r w:rsidR="0044586D">
        <w:rPr>
          <w:rFonts w:asciiTheme="majorHAnsi" w:eastAsiaTheme="majorEastAsia" w:hAnsiTheme="majorHAnsi" w:cs="Calibri"/>
          <w:b/>
          <w:bCs/>
          <w:sz w:val="26"/>
          <w:szCs w:val="26"/>
        </w:rPr>
        <w:t>de créativité d’enfance</w:t>
      </w:r>
      <w:r w:rsidR="00E450EB" w:rsidRPr="009054D4">
        <w:rPr>
          <w:b/>
          <w:bCs/>
          <w:lang w:bidi="ar-MA"/>
        </w:rPr>
        <w:t>:</w:t>
      </w:r>
    </w:p>
    <w:p w:rsidR="00EF4682" w:rsidRDefault="00EF4682" w:rsidP="0044586D">
      <w:pPr>
        <w:pStyle w:val="NormalWeb"/>
      </w:pPr>
      <w:r>
        <w:t xml:space="preserve">La présente prestation consiste en la conception et la réalisation d’une présentation officielle mettant en valeur </w:t>
      </w:r>
      <w:r w:rsidR="0044586D" w:rsidRPr="0044586D">
        <w:t>de créativité d’enfance</w:t>
      </w:r>
      <w:r>
        <w:t>. Cette présentation servira de support de diffusion lors de la cérémonie officielle.</w:t>
      </w:r>
    </w:p>
    <w:p w:rsidR="00EF4682" w:rsidRPr="00EF4682" w:rsidRDefault="00EF4682" w:rsidP="00EF4682">
      <w:pPr>
        <w:pStyle w:val="Titre4"/>
        <w:rPr>
          <w:color w:val="auto"/>
        </w:rPr>
      </w:pPr>
      <w:r w:rsidRPr="00EF4682">
        <w:rPr>
          <w:rStyle w:val="lev"/>
          <w:b/>
          <w:bCs/>
          <w:color w:val="auto"/>
        </w:rPr>
        <w:t>Contenu attendu :</w:t>
      </w:r>
    </w:p>
    <w:p w:rsidR="00EF4682" w:rsidRPr="00EF4682" w:rsidRDefault="00EF4682" w:rsidP="00765233">
      <w:pPr>
        <w:pStyle w:val="NormalWeb"/>
        <w:numPr>
          <w:ilvl w:val="0"/>
          <w:numId w:val="43"/>
        </w:numPr>
      </w:pPr>
      <w:r w:rsidRPr="00EF4682">
        <w:rPr>
          <w:rStyle w:val="lev"/>
        </w:rPr>
        <w:t xml:space="preserve">Présentation des </w:t>
      </w:r>
      <w:r w:rsidR="00765233">
        <w:rPr>
          <w:rStyle w:val="lev"/>
        </w:rPr>
        <w:t xml:space="preserve">participants </w:t>
      </w:r>
      <w:r w:rsidR="00765233" w:rsidRPr="00EF4682">
        <w:rPr>
          <w:rStyle w:val="lev"/>
        </w:rPr>
        <w:t>:</w:t>
      </w:r>
    </w:p>
    <w:p w:rsidR="00EF4682" w:rsidRPr="00EF4682" w:rsidRDefault="00EF4682" w:rsidP="00765233">
      <w:pPr>
        <w:pStyle w:val="NormalWeb"/>
        <w:numPr>
          <w:ilvl w:val="1"/>
          <w:numId w:val="43"/>
        </w:numPr>
      </w:pPr>
      <w:r w:rsidRPr="00EF4682">
        <w:t xml:space="preserve">Média ou organisme auquel le </w:t>
      </w:r>
      <w:r w:rsidR="00765233" w:rsidRPr="00765233">
        <w:rPr>
          <w:b/>
          <w:bCs/>
        </w:rPr>
        <w:t>participant</w:t>
      </w:r>
      <w:r w:rsidR="00765233">
        <w:rPr>
          <w:rStyle w:val="lev"/>
        </w:rPr>
        <w:t xml:space="preserve"> </w:t>
      </w:r>
      <w:r w:rsidRPr="00EF4682">
        <w:t>est affilié.</w:t>
      </w:r>
    </w:p>
    <w:p w:rsidR="00EF4682" w:rsidRPr="00EF4682" w:rsidRDefault="00EF4682" w:rsidP="00EF4682">
      <w:pPr>
        <w:pStyle w:val="NormalWeb"/>
        <w:numPr>
          <w:ilvl w:val="0"/>
          <w:numId w:val="43"/>
        </w:numPr>
      </w:pPr>
      <w:r w:rsidRPr="00EF4682">
        <w:rPr>
          <w:rStyle w:val="lev"/>
        </w:rPr>
        <w:t>Présentation des œuvres sélectionnées :</w:t>
      </w:r>
    </w:p>
    <w:p w:rsidR="00EF4682" w:rsidRPr="00EF4682" w:rsidRDefault="00EF4682" w:rsidP="00EF4682">
      <w:pPr>
        <w:pStyle w:val="NormalWeb"/>
        <w:numPr>
          <w:ilvl w:val="1"/>
          <w:numId w:val="43"/>
        </w:numPr>
      </w:pPr>
      <w:r w:rsidRPr="00EF4682">
        <w:t>Intégration des extraits, visuels ou captures des œuvres primées (articles, reportages, photographies, vidéos, caricatures, etc.).</w:t>
      </w:r>
    </w:p>
    <w:p w:rsidR="00EF4682" w:rsidRPr="00EF4682" w:rsidRDefault="00EF4682" w:rsidP="00EF4682">
      <w:pPr>
        <w:pStyle w:val="NormalWeb"/>
        <w:numPr>
          <w:ilvl w:val="1"/>
          <w:numId w:val="43"/>
        </w:numPr>
      </w:pPr>
      <w:r w:rsidRPr="00EF4682">
        <w:t>Mention du titre et d’un bref descriptif de chaque œuvre (sous-titrage ou texte associé).</w:t>
      </w:r>
    </w:p>
    <w:p w:rsidR="00EF4682" w:rsidRPr="00EF4682" w:rsidRDefault="00EF4682" w:rsidP="00EF4682">
      <w:pPr>
        <w:pStyle w:val="NormalWeb"/>
        <w:numPr>
          <w:ilvl w:val="1"/>
          <w:numId w:val="43"/>
        </w:numPr>
      </w:pPr>
      <w:r w:rsidRPr="00EF4682">
        <w:t>Utilisation des couleurs officielles, du logo du Département de la Communication et du visuel de l’édition en cours.</w:t>
      </w:r>
    </w:p>
    <w:p w:rsidR="00EF4682" w:rsidRPr="00EF4682" w:rsidRDefault="00EF4682" w:rsidP="00EF4682">
      <w:pPr>
        <w:pStyle w:val="Titre4"/>
        <w:rPr>
          <w:color w:val="auto"/>
        </w:rPr>
      </w:pPr>
      <w:r w:rsidRPr="00EF4682">
        <w:rPr>
          <w:rStyle w:val="lev"/>
          <w:b/>
          <w:bCs/>
          <w:color w:val="auto"/>
        </w:rPr>
        <w:t>Spécifications techniques :</w:t>
      </w:r>
    </w:p>
    <w:p w:rsidR="00EF4682" w:rsidRDefault="00EF4682" w:rsidP="00EF4682">
      <w:pPr>
        <w:pStyle w:val="NormalWeb"/>
        <w:numPr>
          <w:ilvl w:val="0"/>
          <w:numId w:val="44"/>
        </w:numPr>
      </w:pPr>
      <w:r w:rsidRPr="00EF4682">
        <w:rPr>
          <w:rStyle w:val="lev"/>
        </w:rPr>
        <w:t>Format de</w:t>
      </w:r>
      <w:r>
        <w:rPr>
          <w:rStyle w:val="lev"/>
        </w:rPr>
        <w:t xml:space="preserve"> diffusion :</w:t>
      </w:r>
      <w:r>
        <w:t xml:space="preserve"> Présentation numérique.</w:t>
      </w:r>
    </w:p>
    <w:p w:rsidR="00EF4682" w:rsidRDefault="00EF4682" w:rsidP="00EF4682">
      <w:pPr>
        <w:pStyle w:val="NormalWeb"/>
        <w:numPr>
          <w:ilvl w:val="0"/>
          <w:numId w:val="44"/>
        </w:numPr>
      </w:pPr>
      <w:r>
        <w:rPr>
          <w:rStyle w:val="lev"/>
        </w:rPr>
        <w:t>Supports visuels :</w:t>
      </w:r>
      <w:r>
        <w:t xml:space="preserve"> Intégration d’images, logos, animations de transition et effets dynamiques pour valoriser les lauréats.</w:t>
      </w:r>
    </w:p>
    <w:p w:rsidR="00EF4682" w:rsidRDefault="00EF4682" w:rsidP="00EF4682">
      <w:pPr>
        <w:pStyle w:val="NormalWeb"/>
        <w:numPr>
          <w:ilvl w:val="0"/>
          <w:numId w:val="44"/>
        </w:numPr>
      </w:pPr>
      <w:r>
        <w:rPr>
          <w:rStyle w:val="lev"/>
        </w:rPr>
        <w:t>Qualité visuelle :</w:t>
      </w:r>
      <w:r>
        <w:t xml:space="preserve"> Résolution HD avec compatibilité pour projection sur écran LED géant </w:t>
      </w:r>
    </w:p>
    <w:p w:rsidR="00EF4682" w:rsidRDefault="00EF4682" w:rsidP="00EF4682">
      <w:pPr>
        <w:pStyle w:val="NormalWeb"/>
        <w:numPr>
          <w:ilvl w:val="0"/>
          <w:numId w:val="44"/>
        </w:numPr>
      </w:pPr>
      <w:r>
        <w:rPr>
          <w:rStyle w:val="lev"/>
        </w:rPr>
        <w:t>Bilinguisme :</w:t>
      </w:r>
      <w:r>
        <w:t xml:space="preserve"> Contenu en arabe et en français, avec cohérence typographique et linguistique.</w:t>
      </w:r>
    </w:p>
    <w:p w:rsidR="00EF4682" w:rsidRPr="00FF2664" w:rsidRDefault="00EF4682" w:rsidP="00EF4682">
      <w:pPr>
        <w:pStyle w:val="Titre2"/>
        <w:jc w:val="both"/>
        <w:rPr>
          <w:rFonts w:cs="Calibri"/>
          <w:color w:val="000000" w:themeColor="text1"/>
          <w:u w:val="single"/>
        </w:rPr>
      </w:pPr>
      <w:r w:rsidRPr="00FF2664">
        <w:rPr>
          <w:rFonts w:cs="Calibri"/>
          <w:color w:val="000000" w:themeColor="text1"/>
          <w:u w:val="single"/>
        </w:rPr>
        <w:t>ANIMATION</w:t>
      </w:r>
    </w:p>
    <w:p w:rsidR="00EF4682" w:rsidRPr="00542DAD" w:rsidRDefault="009B736E" w:rsidP="00765233">
      <w:pPr>
        <w:rPr>
          <w:lang w:bidi="ar-MA"/>
        </w:rPr>
      </w:pPr>
      <w:r>
        <w:rPr>
          <w:b/>
          <w:bCs/>
          <w:lang w:bidi="ar-MA"/>
        </w:rPr>
        <w:t>Prix n </w:t>
      </w:r>
      <w:r w:rsidR="00765233">
        <w:rPr>
          <w:b/>
          <w:bCs/>
          <w:lang w:bidi="ar-MA"/>
        </w:rPr>
        <w:t>: 35</w:t>
      </w:r>
      <w:r w:rsidR="00EF4682" w:rsidRPr="00542DAD">
        <w:rPr>
          <w:b/>
          <w:bCs/>
          <w:lang w:bidi="ar-MA"/>
        </w:rPr>
        <w:t xml:space="preserve"> : </w:t>
      </w:r>
      <w:r w:rsidR="00EF4682" w:rsidRPr="00542DAD">
        <w:rPr>
          <w:lang w:bidi="ar-MA"/>
        </w:rPr>
        <w:t>Animateurs (</w:t>
      </w:r>
      <w:r w:rsidR="00765233" w:rsidRPr="00542DAD">
        <w:rPr>
          <w:lang w:bidi="ar-MA"/>
        </w:rPr>
        <w:t>présentateur</w:t>
      </w:r>
      <w:r w:rsidR="00EF4682" w:rsidRPr="00542DAD">
        <w:rPr>
          <w:lang w:bidi="ar-MA"/>
        </w:rPr>
        <w:t xml:space="preserve">) professionnels </w:t>
      </w:r>
      <w:r w:rsidR="00EF4682" w:rsidRPr="00542DAD">
        <w:rPr>
          <w:b/>
          <w:bCs/>
          <w:lang w:bidi="ar-MA"/>
        </w:rPr>
        <w:t>(le choix du maitre d’ouvrage)</w:t>
      </w:r>
      <w:r w:rsidR="00EF4682" w:rsidRPr="00542DAD">
        <w:rPr>
          <w:lang w:bidi="ar-MA"/>
        </w:rPr>
        <w:t> ;</w:t>
      </w:r>
    </w:p>
    <w:p w:rsidR="00EF4682" w:rsidRPr="00542DAD" w:rsidRDefault="00EF4682" w:rsidP="00765233">
      <w:pPr>
        <w:rPr>
          <w:lang w:bidi="ar-MA"/>
        </w:rPr>
      </w:pPr>
      <w:r w:rsidRPr="00542DAD">
        <w:rPr>
          <w:b/>
          <w:bCs/>
          <w:lang w:bidi="ar-MA"/>
        </w:rPr>
        <w:t>Prix n </w:t>
      </w:r>
      <w:r w:rsidR="00765233" w:rsidRPr="00542DAD">
        <w:rPr>
          <w:b/>
          <w:bCs/>
          <w:lang w:bidi="ar-MA"/>
        </w:rPr>
        <w:t xml:space="preserve">: </w:t>
      </w:r>
      <w:r w:rsidR="00765233">
        <w:rPr>
          <w:b/>
          <w:bCs/>
          <w:lang w:bidi="ar-MA"/>
        </w:rPr>
        <w:t>36</w:t>
      </w:r>
      <w:r w:rsidRPr="00542DAD">
        <w:rPr>
          <w:b/>
          <w:bCs/>
          <w:lang w:bidi="ar-MA"/>
        </w:rPr>
        <w:t> </w:t>
      </w:r>
      <w:r w:rsidR="00765233" w:rsidRPr="00542DAD">
        <w:rPr>
          <w:b/>
          <w:bCs/>
          <w:lang w:bidi="ar-MA"/>
        </w:rPr>
        <w:t>:</w:t>
      </w:r>
      <w:r w:rsidR="00765233" w:rsidRPr="00542DAD">
        <w:rPr>
          <w:lang w:bidi="ar-MA"/>
        </w:rPr>
        <w:t xml:space="preserve"> Animation</w:t>
      </w:r>
      <w:r w:rsidRPr="00542DAD">
        <w:rPr>
          <w:lang w:bidi="ar-MA"/>
        </w:rPr>
        <w:t xml:space="preserve"> artistique :</w:t>
      </w:r>
    </w:p>
    <w:p w:rsidR="00EF4682" w:rsidRPr="00EF4682" w:rsidRDefault="00EF4682" w:rsidP="00EF4682">
      <w:pPr>
        <w:rPr>
          <w:lang w:bidi="ar-MA"/>
        </w:rPr>
      </w:pPr>
      <w:r w:rsidRPr="00542DAD">
        <w:rPr>
          <w:lang w:bidi="ar-MA"/>
        </w:rPr>
        <w:t xml:space="preserve">Groupe musical de grand renommé ou Groupe folklorique </w:t>
      </w:r>
      <w:r w:rsidRPr="00542DAD">
        <w:rPr>
          <w:b/>
          <w:bCs/>
          <w:lang w:bidi="ar-MA"/>
        </w:rPr>
        <w:t>(le choix du maitre d’ouvrage)</w:t>
      </w:r>
      <w:r>
        <w:rPr>
          <w:lang w:bidi="ar-MA"/>
        </w:rPr>
        <w:t>.</w:t>
      </w:r>
    </w:p>
    <w:p w:rsidR="00AA1739" w:rsidRPr="00542DAD" w:rsidRDefault="001F03E0" w:rsidP="0037448B">
      <w:pPr>
        <w:rPr>
          <w:rFonts w:asciiTheme="majorHAnsi" w:eastAsiaTheme="majorEastAsia" w:hAnsiTheme="majorHAnsi" w:cs="Calibri"/>
          <w:b/>
          <w:bCs/>
          <w:color w:val="0000CC"/>
          <w:sz w:val="26"/>
          <w:szCs w:val="26"/>
        </w:rPr>
      </w:pPr>
      <w:r w:rsidRPr="00FF2664">
        <w:rPr>
          <w:rFonts w:asciiTheme="majorHAnsi" w:eastAsiaTheme="majorEastAsia" w:hAnsiTheme="majorHAnsi" w:cs="Calibri"/>
          <w:b/>
          <w:bCs/>
          <w:color w:val="000000" w:themeColor="text1"/>
          <w:sz w:val="26"/>
          <w:szCs w:val="26"/>
          <w:u w:val="single"/>
        </w:rPr>
        <w:t>TROPHEES</w:t>
      </w:r>
      <w:r w:rsidRPr="00542DAD">
        <w:rPr>
          <w:rFonts w:asciiTheme="majorHAnsi" w:eastAsiaTheme="majorEastAsia" w:hAnsiTheme="majorHAnsi" w:cs="Calibri"/>
          <w:b/>
          <w:bCs/>
          <w:color w:val="0000CC"/>
          <w:sz w:val="26"/>
          <w:szCs w:val="26"/>
        </w:rPr>
        <w:t xml:space="preserve"> :</w:t>
      </w:r>
    </w:p>
    <w:p w:rsidR="001F03E0" w:rsidRPr="00542DAD" w:rsidRDefault="001F03E0" w:rsidP="000C6338">
      <w:pPr>
        <w:rPr>
          <w:rFonts w:asciiTheme="majorHAnsi" w:eastAsiaTheme="majorEastAsia" w:hAnsiTheme="majorHAnsi" w:cs="Calibri"/>
          <w:b/>
          <w:bCs/>
          <w:color w:val="0000CC"/>
          <w:sz w:val="26"/>
          <w:szCs w:val="26"/>
        </w:rPr>
      </w:pPr>
    </w:p>
    <w:p w:rsidR="0066264A" w:rsidRPr="00542DAD" w:rsidRDefault="00C0633D" w:rsidP="00553BDA">
      <w:pPr>
        <w:rPr>
          <w:lang w:bidi="ar-MA"/>
        </w:rPr>
      </w:pPr>
      <w:r w:rsidRPr="00542DAD">
        <w:rPr>
          <w:lang w:bidi="ar-MA"/>
        </w:rPr>
        <w:t>T</w:t>
      </w:r>
      <w:r w:rsidR="00AA1739" w:rsidRPr="00542DAD">
        <w:rPr>
          <w:lang w:bidi="ar-MA"/>
        </w:rPr>
        <w:t>roph</w:t>
      </w:r>
      <w:r w:rsidR="00DC0A34" w:rsidRPr="00542DAD">
        <w:rPr>
          <w:lang w:bidi="ar-MA"/>
        </w:rPr>
        <w:t>ée</w:t>
      </w:r>
      <w:r w:rsidR="00AA1739" w:rsidRPr="00542DAD">
        <w:rPr>
          <w:lang w:bidi="ar-MA"/>
        </w:rPr>
        <w:t xml:space="preserve">s </w:t>
      </w:r>
      <w:r w:rsidR="00553BDA" w:rsidRPr="00542DAD">
        <w:rPr>
          <w:lang w:bidi="ar-MA"/>
        </w:rPr>
        <w:t>p</w:t>
      </w:r>
      <w:r w:rsidR="00AA1739" w:rsidRPr="00542DAD">
        <w:rPr>
          <w:lang w:bidi="ar-MA"/>
        </w:rPr>
        <w:t>ersonnalisés avec coffrets (haute qualité)</w:t>
      </w:r>
      <w:r w:rsidR="0066264A" w:rsidRPr="00542DAD">
        <w:rPr>
          <w:lang w:bidi="ar-MA"/>
        </w:rPr>
        <w:t> :</w:t>
      </w:r>
    </w:p>
    <w:p w:rsidR="0066264A" w:rsidRPr="00542DAD" w:rsidRDefault="00BC690E" w:rsidP="00765233">
      <w:pPr>
        <w:rPr>
          <w:b/>
          <w:bCs/>
          <w:lang w:bidi="ar-MA"/>
        </w:rPr>
      </w:pPr>
      <w:r w:rsidRPr="00542DAD">
        <w:rPr>
          <w:b/>
          <w:bCs/>
          <w:lang w:bidi="ar-MA"/>
        </w:rPr>
        <w:t>Prix n </w:t>
      </w:r>
      <w:r w:rsidR="00B41590" w:rsidRPr="00542DAD">
        <w:rPr>
          <w:b/>
          <w:bCs/>
          <w:lang w:bidi="ar-MA"/>
        </w:rPr>
        <w:t>:</w:t>
      </w:r>
      <w:r w:rsidR="00B41590">
        <w:rPr>
          <w:b/>
          <w:bCs/>
          <w:lang w:bidi="ar-MA"/>
        </w:rPr>
        <w:t xml:space="preserve"> 37</w:t>
      </w:r>
      <w:r w:rsidR="00C0633D" w:rsidRPr="00542DAD">
        <w:rPr>
          <w:b/>
          <w:bCs/>
          <w:lang w:bidi="ar-MA"/>
        </w:rPr>
        <w:t> </w:t>
      </w:r>
      <w:r w:rsidR="00B41590" w:rsidRPr="00542DAD">
        <w:rPr>
          <w:b/>
          <w:bCs/>
          <w:lang w:bidi="ar-MA"/>
        </w:rPr>
        <w:t>Trophées :</w:t>
      </w:r>
    </w:p>
    <w:p w:rsidR="0066264A" w:rsidRPr="00542DAD" w:rsidRDefault="0066264A" w:rsidP="004F259D">
      <w:pPr>
        <w:pStyle w:val="Paragraphedeliste"/>
        <w:numPr>
          <w:ilvl w:val="0"/>
          <w:numId w:val="5"/>
        </w:numPr>
        <w:rPr>
          <w:lang w:bidi="ar-MA"/>
        </w:rPr>
      </w:pPr>
      <w:r w:rsidRPr="00542DAD">
        <w:rPr>
          <w:lang w:bidi="ar-MA"/>
        </w:rPr>
        <w:t>Matière : en bronze coulé et poulie</w:t>
      </w:r>
    </w:p>
    <w:p w:rsidR="0066264A" w:rsidRPr="00542DAD" w:rsidRDefault="0066264A" w:rsidP="00553BDA">
      <w:pPr>
        <w:pStyle w:val="Paragraphedeliste"/>
        <w:numPr>
          <w:ilvl w:val="0"/>
          <w:numId w:val="5"/>
        </w:numPr>
        <w:rPr>
          <w:lang w:bidi="ar-MA"/>
        </w:rPr>
      </w:pPr>
      <w:r w:rsidRPr="00542DAD">
        <w:rPr>
          <w:lang w:bidi="ar-MA"/>
        </w:rPr>
        <w:t>Mesures : 23 de hauteur – étoile 15 cm de diamètre – globe 5 cm de diamètre</w:t>
      </w:r>
    </w:p>
    <w:p w:rsidR="0066264A" w:rsidRPr="00542DAD" w:rsidRDefault="0066264A" w:rsidP="0066264A">
      <w:pPr>
        <w:pStyle w:val="Paragraphedeliste"/>
        <w:numPr>
          <w:ilvl w:val="0"/>
          <w:numId w:val="5"/>
        </w:numPr>
        <w:rPr>
          <w:lang w:bidi="ar-MA"/>
        </w:rPr>
      </w:pPr>
      <w:r w:rsidRPr="00542DAD">
        <w:rPr>
          <w:lang w:bidi="ar-MA"/>
        </w:rPr>
        <w:t>Socle : en bois finition vengé 7cmX8cm</w:t>
      </w:r>
      <w:r w:rsidRPr="00542DAD">
        <w:rPr>
          <w:lang w:bidi="ar-MA"/>
        </w:rPr>
        <w:tab/>
      </w:r>
    </w:p>
    <w:p w:rsidR="00A058F9" w:rsidRPr="00542DAD" w:rsidRDefault="00BC690E" w:rsidP="00B41590">
      <w:pPr>
        <w:rPr>
          <w:b/>
          <w:bCs/>
          <w:lang w:bidi="ar-MA"/>
        </w:rPr>
      </w:pPr>
      <w:r w:rsidRPr="00542DAD">
        <w:rPr>
          <w:b/>
          <w:bCs/>
          <w:lang w:bidi="ar-MA"/>
        </w:rPr>
        <w:t>Prix n </w:t>
      </w:r>
      <w:r w:rsidR="00B41590" w:rsidRPr="00542DAD">
        <w:rPr>
          <w:b/>
          <w:bCs/>
          <w:lang w:bidi="ar-MA"/>
        </w:rPr>
        <w:t>:</w:t>
      </w:r>
      <w:r w:rsidR="00B41590">
        <w:rPr>
          <w:b/>
          <w:bCs/>
          <w:lang w:bidi="ar-MA"/>
        </w:rPr>
        <w:t xml:space="preserve"> 38</w:t>
      </w:r>
      <w:r w:rsidR="00C0633D" w:rsidRPr="00542DAD">
        <w:rPr>
          <w:b/>
          <w:bCs/>
          <w:lang w:bidi="ar-MA"/>
        </w:rPr>
        <w:t> </w:t>
      </w:r>
      <w:r w:rsidR="0066264A" w:rsidRPr="00542DAD">
        <w:rPr>
          <w:b/>
          <w:bCs/>
          <w:lang w:bidi="ar-MA"/>
        </w:rPr>
        <w:t>Coffret de présentation</w:t>
      </w:r>
      <w:r w:rsidR="00A058F9" w:rsidRPr="00542DAD">
        <w:rPr>
          <w:b/>
          <w:bCs/>
          <w:lang w:bidi="ar-MA"/>
        </w:rPr>
        <w:t> :</w:t>
      </w:r>
    </w:p>
    <w:p w:rsidR="001F03E0" w:rsidRPr="00542DAD" w:rsidRDefault="00A058F9" w:rsidP="00A058F9">
      <w:pPr>
        <w:rPr>
          <w:lang w:bidi="ar-MA"/>
        </w:rPr>
      </w:pPr>
      <w:r w:rsidRPr="00542DAD">
        <w:rPr>
          <w:lang w:bidi="ar-MA"/>
        </w:rPr>
        <w:t xml:space="preserve">      - En </w:t>
      </w:r>
      <w:r w:rsidR="0066264A" w:rsidRPr="00542DAD">
        <w:rPr>
          <w:lang w:bidi="ar-MA"/>
        </w:rPr>
        <w:t>cuir de couleur rouge, armoiries gravé</w:t>
      </w:r>
    </w:p>
    <w:p w:rsidR="001F03E0" w:rsidRPr="00542DAD" w:rsidRDefault="0066264A" w:rsidP="00BC203F">
      <w:pPr>
        <w:rPr>
          <w:lang w:bidi="ar-MA"/>
        </w:rPr>
      </w:pPr>
      <w:r w:rsidRPr="00542DAD">
        <w:rPr>
          <w:lang w:bidi="ar-MA"/>
        </w:rPr>
        <w:tab/>
      </w:r>
    </w:p>
    <w:p w:rsidR="00AA1739" w:rsidRPr="00FF2664" w:rsidRDefault="001F03E0" w:rsidP="0037448B">
      <w:pPr>
        <w:rPr>
          <w:rFonts w:asciiTheme="majorHAnsi" w:eastAsiaTheme="majorEastAsia" w:hAnsiTheme="majorHAnsi" w:cs="Calibri"/>
          <w:b/>
          <w:bCs/>
          <w:color w:val="000000" w:themeColor="text1"/>
          <w:sz w:val="26"/>
          <w:szCs w:val="26"/>
          <w:u w:val="single"/>
        </w:rPr>
      </w:pPr>
      <w:r w:rsidRPr="00FF2664">
        <w:rPr>
          <w:rFonts w:asciiTheme="majorHAnsi" w:eastAsiaTheme="majorEastAsia" w:hAnsiTheme="majorHAnsi" w:cs="Calibri"/>
          <w:b/>
          <w:bCs/>
          <w:color w:val="000000" w:themeColor="text1"/>
          <w:sz w:val="26"/>
          <w:szCs w:val="26"/>
          <w:u w:val="single"/>
        </w:rPr>
        <w:t>RESTAURATION ET HEBERGEMENT :</w:t>
      </w:r>
    </w:p>
    <w:p w:rsidR="001F03E0" w:rsidRPr="00542DAD" w:rsidRDefault="001F03E0" w:rsidP="00AA1739">
      <w:pPr>
        <w:rPr>
          <w:rFonts w:asciiTheme="majorHAnsi" w:eastAsiaTheme="majorEastAsia" w:hAnsiTheme="majorHAnsi" w:cs="Calibri"/>
          <w:b/>
          <w:bCs/>
          <w:color w:val="0000CC"/>
          <w:sz w:val="26"/>
          <w:szCs w:val="26"/>
        </w:rPr>
      </w:pPr>
    </w:p>
    <w:p w:rsidR="00886567" w:rsidRDefault="00886567" w:rsidP="00B41590">
      <w:pPr>
        <w:shd w:val="clear" w:color="auto" w:fill="FFFFFF"/>
        <w:rPr>
          <w:lang w:bidi="ar-MA"/>
        </w:rPr>
      </w:pPr>
      <w:r w:rsidRPr="00542DAD">
        <w:rPr>
          <w:lang w:bidi="ar-MA"/>
        </w:rPr>
        <w:t>Les prestations de restauration et d’hébergement des invités seront assurées par l’hôtel durant l’événement. Ces prestations incluent :</w:t>
      </w:r>
    </w:p>
    <w:p w:rsidR="00B41590" w:rsidRDefault="00B41590" w:rsidP="00B41590">
      <w:pPr>
        <w:shd w:val="clear" w:color="auto" w:fill="FFFFFF"/>
        <w:rPr>
          <w:b/>
          <w:bCs/>
          <w:lang w:bidi="ar-MA"/>
        </w:rPr>
      </w:pPr>
      <w:r w:rsidRPr="00542DAD">
        <w:rPr>
          <w:b/>
          <w:bCs/>
          <w:lang w:bidi="ar-MA"/>
        </w:rPr>
        <w:t>Prix n :</w:t>
      </w:r>
      <w:r>
        <w:rPr>
          <w:b/>
          <w:bCs/>
          <w:lang w:bidi="ar-MA"/>
        </w:rPr>
        <w:t>39</w:t>
      </w:r>
      <w:r w:rsidRPr="00542DAD">
        <w:rPr>
          <w:b/>
          <w:bCs/>
          <w:lang w:bidi="ar-MA"/>
        </w:rPr>
        <w:t> </w:t>
      </w:r>
      <w:r w:rsidRPr="00B41590">
        <w:rPr>
          <w:b/>
          <w:bCs/>
          <w:lang w:bidi="ar-MA"/>
        </w:rPr>
        <w:t>teeshirt et casquette</w:t>
      </w:r>
    </w:p>
    <w:p w:rsidR="0085720A" w:rsidRDefault="0085720A" w:rsidP="00B41590">
      <w:pPr>
        <w:shd w:val="clear" w:color="auto" w:fill="FFFFFF"/>
        <w:rPr>
          <w:lang w:bidi="ar-MA"/>
        </w:rPr>
      </w:pPr>
      <w:r w:rsidRPr="0085720A">
        <w:rPr>
          <w:lang w:bidi="ar-MA"/>
        </w:rPr>
        <w:t>Teeshirt et casquette en cotton tessu</w:t>
      </w:r>
    </w:p>
    <w:p w:rsidR="00396157" w:rsidRDefault="00396157" w:rsidP="00B41590">
      <w:pPr>
        <w:shd w:val="clear" w:color="auto" w:fill="FFFFFF"/>
        <w:rPr>
          <w:lang w:bidi="ar-MA"/>
        </w:rPr>
      </w:pPr>
    </w:p>
    <w:p w:rsidR="00396157" w:rsidRDefault="00396157" w:rsidP="00396157">
      <w:pPr>
        <w:shd w:val="clear" w:color="auto" w:fill="FFFFFF"/>
        <w:rPr>
          <w:lang w:bidi="ar-MA"/>
        </w:rPr>
      </w:pPr>
      <w:r w:rsidRPr="008D26E7">
        <w:rPr>
          <w:b/>
          <w:bCs/>
          <w:lang w:bidi="ar-MA"/>
        </w:rPr>
        <w:t>Prix n </w:t>
      </w:r>
      <w:r>
        <w:rPr>
          <w:b/>
          <w:bCs/>
          <w:lang w:bidi="ar-MA"/>
        </w:rPr>
        <w:t xml:space="preserve">40 </w:t>
      </w:r>
      <w:r w:rsidRPr="008D26E7">
        <w:rPr>
          <w:b/>
          <w:bCs/>
          <w:lang w:bidi="ar-MA"/>
        </w:rPr>
        <w:t xml:space="preserve">: </w:t>
      </w:r>
      <w:r w:rsidRPr="00396157">
        <w:rPr>
          <w:b/>
          <w:bCs/>
          <w:lang w:bidi="ar-MA"/>
        </w:rPr>
        <w:t>LOCATION ECRANT GEANT 28 JOURS</w:t>
      </w:r>
    </w:p>
    <w:p w:rsidR="00396157" w:rsidRPr="00A87C66" w:rsidRDefault="00396157" w:rsidP="00396157">
      <w:pPr>
        <w:pStyle w:val="Retraitcorpsdetexte"/>
        <w:jc w:val="both"/>
        <w:rPr>
          <w:rStyle w:val="text-black"/>
        </w:rPr>
      </w:pPr>
      <w:r w:rsidRPr="00A87C66">
        <w:rPr>
          <w:rStyle w:val="text-black"/>
        </w:rPr>
        <w:t xml:space="preserve">Grant </w:t>
      </w:r>
      <w:r>
        <w:rPr>
          <w:rStyle w:val="text-black"/>
        </w:rPr>
        <w:t>Ecrant</w:t>
      </w:r>
      <w:r w:rsidRPr="00A87C66">
        <w:rPr>
          <w:rStyle w:val="text-black"/>
        </w:rPr>
        <w:t xml:space="preserve"> des expositions en électronique</w:t>
      </w:r>
      <w:r>
        <w:rPr>
          <w:rStyle w:val="text-black"/>
        </w:rPr>
        <w:t xml:space="preserve"> d’un métrage de 6m x 3m </w:t>
      </w:r>
      <w:r w:rsidRPr="00A87C66">
        <w:rPr>
          <w:rStyle w:val="text-black"/>
        </w:rPr>
        <w:t xml:space="preserve">pose sur seine : </w:t>
      </w:r>
    </w:p>
    <w:p w:rsidR="00396157" w:rsidRDefault="00396157" w:rsidP="00396157">
      <w:pPr>
        <w:pStyle w:val="Retraitcorpsdetexte"/>
        <w:numPr>
          <w:ilvl w:val="0"/>
          <w:numId w:val="47"/>
        </w:numPr>
        <w:ind w:left="567" w:hanging="218"/>
        <w:jc w:val="both"/>
        <w:rPr>
          <w:rStyle w:val="text-black"/>
        </w:rPr>
      </w:pPr>
      <w:r w:rsidRPr="00A87C66">
        <w:rPr>
          <w:rStyle w:val="text-black"/>
        </w:rPr>
        <w:t>Les écrans géants peuvent être fabriqués avec différentes technologies d'affichage, telles que l'écran à LED, Les écrans à LED pour les événements en direct et les concerts en raison de leur résistance aux chocs et de leur capacité à afficher des images lumineuses même en plein soleil. Afficher des graphiques de haute qualité et des vidéos en haute définition</w:t>
      </w:r>
    </w:p>
    <w:p w:rsidR="00396157" w:rsidRPr="008D26E7" w:rsidRDefault="00396157" w:rsidP="00396157">
      <w:pPr>
        <w:shd w:val="clear" w:color="auto" w:fill="FFFFFF"/>
        <w:rPr>
          <w:lang w:bidi="ar-MA"/>
        </w:rPr>
      </w:pPr>
      <w:r>
        <w:rPr>
          <w:rStyle w:val="text-black"/>
        </w:rPr>
        <w:t xml:space="preserve">Les écrantés seront pose sur trois cites </w:t>
      </w:r>
      <w:r w:rsidRPr="00396157">
        <w:rPr>
          <w:rStyle w:val="text-black"/>
          <w:b/>
          <w:bCs/>
        </w:rPr>
        <w:t>les 28 jours propose par maitre d’ouvrage</w:t>
      </w:r>
      <w:r>
        <w:rPr>
          <w:rStyle w:val="text-black"/>
        </w:rPr>
        <w:t xml:space="preserve"> </w:t>
      </w:r>
    </w:p>
    <w:p w:rsidR="00396157" w:rsidRDefault="00396157" w:rsidP="00B41590">
      <w:pPr>
        <w:shd w:val="clear" w:color="auto" w:fill="FFFFFF"/>
        <w:rPr>
          <w:lang w:bidi="ar-MA"/>
        </w:rPr>
      </w:pPr>
    </w:p>
    <w:p w:rsidR="00C0633D" w:rsidRPr="00542DAD" w:rsidRDefault="00BC690E" w:rsidP="00396157">
      <w:pPr>
        <w:shd w:val="clear" w:color="auto" w:fill="FFFFFF"/>
        <w:rPr>
          <w:b/>
          <w:bCs/>
          <w:lang w:bidi="ar-MA"/>
        </w:rPr>
      </w:pPr>
      <w:r w:rsidRPr="00542DAD">
        <w:rPr>
          <w:b/>
          <w:bCs/>
          <w:lang w:bidi="ar-MA"/>
        </w:rPr>
        <w:t>Prix n :</w:t>
      </w:r>
      <w:r w:rsidR="00396157">
        <w:rPr>
          <w:b/>
          <w:bCs/>
          <w:lang w:bidi="ar-MA"/>
        </w:rPr>
        <w:t>41</w:t>
      </w:r>
      <w:r w:rsidR="00C0633D" w:rsidRPr="00542DAD">
        <w:rPr>
          <w:b/>
          <w:bCs/>
          <w:lang w:bidi="ar-MA"/>
        </w:rPr>
        <w:t> </w:t>
      </w:r>
      <w:r w:rsidR="00AA1739" w:rsidRPr="00542DAD">
        <w:rPr>
          <w:b/>
          <w:bCs/>
          <w:lang w:bidi="ar-MA"/>
        </w:rPr>
        <w:t>Café améliorée continue pour jury</w:t>
      </w:r>
      <w:r w:rsidR="00C0633D" w:rsidRPr="00542DAD">
        <w:rPr>
          <w:b/>
          <w:bCs/>
          <w:lang w:bidi="ar-MA"/>
        </w:rPr>
        <w:t> :</w:t>
      </w:r>
    </w:p>
    <w:p w:rsidR="00AA1739" w:rsidRPr="00542DAD" w:rsidRDefault="00202A2E" w:rsidP="00CF47D6">
      <w:pPr>
        <w:pStyle w:val="Paragraphedeliste"/>
        <w:shd w:val="clear" w:color="auto" w:fill="FFFFFF"/>
        <w:rPr>
          <w:lang w:bidi="ar-MA"/>
        </w:rPr>
      </w:pPr>
      <w:r w:rsidRPr="00542DAD">
        <w:rPr>
          <w:lang w:bidi="ar-MA"/>
        </w:rPr>
        <w:t xml:space="preserve"> (</w:t>
      </w:r>
      <w:r w:rsidR="0044586D" w:rsidRPr="00542DAD">
        <w:rPr>
          <w:lang w:bidi="ar-MA"/>
        </w:rPr>
        <w:t>Matin</w:t>
      </w:r>
      <w:r w:rsidR="00996528" w:rsidRPr="00542DAD">
        <w:rPr>
          <w:lang w:bidi="ar-MA"/>
        </w:rPr>
        <w:t xml:space="preserve"> et après-midi) : thé, café, deux sortes de jus naturels, eau minérale, plateaux variés de gâteaux marocains, gâteaux de soirées, et viennoiseries sucrées et salées.)</w:t>
      </w:r>
    </w:p>
    <w:p w:rsidR="00AA1739" w:rsidRPr="00542DAD" w:rsidRDefault="00BC690E" w:rsidP="00396157">
      <w:pPr>
        <w:shd w:val="clear" w:color="auto" w:fill="FFFFFF"/>
        <w:rPr>
          <w:b/>
          <w:bCs/>
          <w:lang w:bidi="ar-MA"/>
        </w:rPr>
      </w:pPr>
      <w:r w:rsidRPr="00542DAD">
        <w:rPr>
          <w:b/>
          <w:bCs/>
          <w:lang w:bidi="ar-MA"/>
        </w:rPr>
        <w:t>Prix n :</w:t>
      </w:r>
      <w:r w:rsidR="00396157">
        <w:rPr>
          <w:b/>
          <w:bCs/>
          <w:lang w:bidi="ar-MA"/>
        </w:rPr>
        <w:t>42</w:t>
      </w:r>
      <w:r w:rsidR="00C0633D" w:rsidRPr="00542DAD">
        <w:rPr>
          <w:b/>
          <w:bCs/>
          <w:lang w:bidi="ar-MA"/>
        </w:rPr>
        <w:t> </w:t>
      </w:r>
      <w:r w:rsidR="00AA1739" w:rsidRPr="00542DAD">
        <w:rPr>
          <w:b/>
          <w:bCs/>
          <w:lang w:bidi="ar-MA"/>
        </w:rPr>
        <w:t>Déjeuner membre de jury</w:t>
      </w:r>
      <w:r w:rsidR="0094736A" w:rsidRPr="00542DAD">
        <w:rPr>
          <w:b/>
          <w:bCs/>
          <w:lang w:bidi="ar-MA"/>
        </w:rPr>
        <w:t xml:space="preserve"> pour </w:t>
      </w:r>
      <w:r w:rsidR="0044586D">
        <w:rPr>
          <w:b/>
          <w:bCs/>
          <w:lang w:bidi="ar-MA"/>
        </w:rPr>
        <w:t>30</w:t>
      </w:r>
      <w:r w:rsidR="00B41590">
        <w:rPr>
          <w:b/>
          <w:bCs/>
          <w:lang w:bidi="ar-MA"/>
        </w:rPr>
        <w:t xml:space="preserve"> </w:t>
      </w:r>
      <w:r w:rsidR="00BD710F" w:rsidRPr="00542DAD">
        <w:rPr>
          <w:b/>
          <w:bCs/>
          <w:lang w:bidi="ar-MA"/>
        </w:rPr>
        <w:t xml:space="preserve"> personnes :</w:t>
      </w:r>
    </w:p>
    <w:p w:rsidR="00836F1D" w:rsidRPr="00542DAD" w:rsidRDefault="00836F1D" w:rsidP="00836F1D">
      <w:pPr>
        <w:shd w:val="clear" w:color="auto" w:fill="FFFFFF"/>
        <w:rPr>
          <w:rFonts w:ascii="Trebuchet MS" w:hAnsi="Trebuchet MS" w:cs="Arial"/>
          <w:b/>
          <w:bCs/>
          <w:i/>
          <w:iCs/>
          <w:color w:val="222A35"/>
          <w:u w:val="single"/>
        </w:rPr>
      </w:pPr>
      <w:r w:rsidRPr="00542DAD">
        <w:rPr>
          <w:rFonts w:ascii="Trebuchet MS" w:hAnsi="Trebuchet MS" w:cs="Arial"/>
          <w:b/>
          <w:bCs/>
          <w:i/>
          <w:iCs/>
          <w:color w:val="222A35"/>
          <w:u w:val="single"/>
        </w:rPr>
        <w:t>Entrées :</w:t>
      </w:r>
    </w:p>
    <w:p w:rsidR="00836F1D" w:rsidRPr="00542DAD" w:rsidRDefault="00836F1D" w:rsidP="00836F1D">
      <w:pPr>
        <w:pStyle w:val="Paragraphedeliste"/>
        <w:shd w:val="clear" w:color="auto" w:fill="FFFFFF"/>
        <w:rPr>
          <w:lang w:bidi="ar-MA"/>
        </w:rPr>
      </w:pPr>
      <w:r w:rsidRPr="00542DAD">
        <w:rPr>
          <w:lang w:bidi="ar-MA"/>
        </w:rPr>
        <w:t>1.</w:t>
      </w:r>
      <w:r w:rsidRPr="00542DAD">
        <w:rPr>
          <w:lang w:bidi="ar-MA"/>
        </w:rPr>
        <w:tab/>
        <w:t>Salades Marocaines Variées :</w:t>
      </w:r>
    </w:p>
    <w:p w:rsidR="00836F1D" w:rsidRPr="00542DAD" w:rsidRDefault="00836F1D" w:rsidP="00836F1D">
      <w:pPr>
        <w:pStyle w:val="Paragraphedeliste"/>
        <w:numPr>
          <w:ilvl w:val="1"/>
          <w:numId w:val="36"/>
        </w:numPr>
        <w:shd w:val="clear" w:color="auto" w:fill="FFFFFF"/>
        <w:rPr>
          <w:lang w:bidi="ar-MA"/>
        </w:rPr>
      </w:pPr>
      <w:r w:rsidRPr="00542DAD">
        <w:rPr>
          <w:lang w:bidi="ar-MA"/>
        </w:rPr>
        <w:t>Zaalouk (salade d’aubergines épicée)</w:t>
      </w:r>
    </w:p>
    <w:p w:rsidR="00836F1D" w:rsidRPr="00542DAD" w:rsidRDefault="00836F1D" w:rsidP="00836F1D">
      <w:pPr>
        <w:pStyle w:val="Paragraphedeliste"/>
        <w:numPr>
          <w:ilvl w:val="1"/>
          <w:numId w:val="36"/>
        </w:numPr>
        <w:shd w:val="clear" w:color="auto" w:fill="FFFFFF"/>
        <w:rPr>
          <w:lang w:bidi="ar-MA"/>
        </w:rPr>
      </w:pPr>
      <w:r w:rsidRPr="00542DAD">
        <w:rPr>
          <w:lang w:bidi="ar-MA"/>
        </w:rPr>
        <w:t>Taktouka (salade de poivrons et tomates grillées)</w:t>
      </w:r>
    </w:p>
    <w:p w:rsidR="00836F1D" w:rsidRDefault="00836F1D" w:rsidP="00836F1D">
      <w:pPr>
        <w:pStyle w:val="Paragraphedeliste"/>
        <w:numPr>
          <w:ilvl w:val="1"/>
          <w:numId w:val="36"/>
        </w:numPr>
        <w:shd w:val="clear" w:color="auto" w:fill="FFFFFF"/>
        <w:rPr>
          <w:lang w:bidi="ar-MA"/>
        </w:rPr>
      </w:pPr>
      <w:r w:rsidRPr="00542DAD">
        <w:rPr>
          <w:lang w:bidi="ar-MA"/>
        </w:rPr>
        <w:t>Salade de carottes à l’orange et au cumin</w:t>
      </w:r>
    </w:p>
    <w:p w:rsidR="00836F1D" w:rsidRDefault="00836F1D" w:rsidP="00836F1D">
      <w:pPr>
        <w:pStyle w:val="Paragraphedeliste"/>
        <w:numPr>
          <w:ilvl w:val="1"/>
          <w:numId w:val="36"/>
        </w:numPr>
        <w:shd w:val="clear" w:color="auto" w:fill="FFFFFF"/>
        <w:rPr>
          <w:lang w:bidi="ar-MA"/>
        </w:rPr>
      </w:pPr>
      <w:r>
        <w:rPr>
          <w:lang w:bidi="ar-MA"/>
        </w:rPr>
        <w:t>Salade de betteraves marinées</w:t>
      </w:r>
    </w:p>
    <w:p w:rsidR="00836F1D" w:rsidRDefault="00836F1D" w:rsidP="00836F1D">
      <w:pPr>
        <w:pStyle w:val="Paragraphedeliste"/>
        <w:numPr>
          <w:ilvl w:val="1"/>
          <w:numId w:val="36"/>
        </w:numPr>
        <w:shd w:val="clear" w:color="auto" w:fill="FFFFFF"/>
        <w:rPr>
          <w:lang w:bidi="ar-MA"/>
        </w:rPr>
      </w:pPr>
      <w:r>
        <w:rPr>
          <w:lang w:bidi="ar-MA"/>
        </w:rPr>
        <w:t>Salade de concombres, tomates et oignons</w:t>
      </w:r>
    </w:p>
    <w:p w:rsidR="00836F1D" w:rsidRDefault="00836F1D" w:rsidP="00836F1D">
      <w:pPr>
        <w:pStyle w:val="Paragraphedeliste"/>
        <w:numPr>
          <w:ilvl w:val="1"/>
          <w:numId w:val="36"/>
        </w:numPr>
        <w:shd w:val="clear" w:color="auto" w:fill="FFFFFF"/>
        <w:rPr>
          <w:lang w:bidi="ar-MA"/>
        </w:rPr>
      </w:pPr>
      <w:r>
        <w:rPr>
          <w:lang w:bidi="ar-MA"/>
        </w:rPr>
        <w:t>Briouates (feuilletés farcis au fromage, poulet ou légumes)</w:t>
      </w:r>
    </w:p>
    <w:p w:rsidR="00836F1D" w:rsidRDefault="00836F1D" w:rsidP="00836F1D">
      <w:pPr>
        <w:pStyle w:val="Paragraphedeliste"/>
        <w:shd w:val="clear" w:color="auto" w:fill="FFFFFF"/>
        <w:rPr>
          <w:lang w:bidi="ar-MA"/>
        </w:rPr>
      </w:pPr>
      <w:r>
        <w:rPr>
          <w:lang w:bidi="ar-MA"/>
        </w:rPr>
        <w:t>2.</w:t>
      </w:r>
      <w:r>
        <w:rPr>
          <w:lang w:bidi="ar-MA"/>
        </w:rPr>
        <w:tab/>
        <w:t>Soupe :</w:t>
      </w:r>
    </w:p>
    <w:p w:rsidR="00836F1D" w:rsidRDefault="00836F1D" w:rsidP="00836F1D">
      <w:pPr>
        <w:pStyle w:val="Paragraphedeliste"/>
        <w:numPr>
          <w:ilvl w:val="1"/>
          <w:numId w:val="36"/>
        </w:numPr>
        <w:shd w:val="clear" w:color="auto" w:fill="FFFFFF"/>
        <w:rPr>
          <w:lang w:bidi="ar-MA"/>
        </w:rPr>
      </w:pPr>
      <w:r>
        <w:rPr>
          <w:lang w:bidi="ar-MA"/>
        </w:rPr>
        <w:t>Harira (soupe traditionnelle marocaine à base de pois chiches, lentilles, viande de bœuf ou d'agneau)</w:t>
      </w:r>
    </w:p>
    <w:p w:rsidR="00836F1D" w:rsidRPr="009B25CB" w:rsidRDefault="00836F1D" w:rsidP="009B25CB">
      <w:pPr>
        <w:shd w:val="clear" w:color="auto" w:fill="FFFFFF"/>
        <w:rPr>
          <w:rFonts w:ascii="Trebuchet MS" w:hAnsi="Trebuchet MS" w:cs="Arial"/>
          <w:b/>
          <w:bCs/>
          <w:i/>
          <w:iCs/>
          <w:color w:val="222A35"/>
          <w:u w:val="single"/>
        </w:rPr>
      </w:pPr>
      <w:r w:rsidRPr="009B25CB">
        <w:rPr>
          <w:rFonts w:ascii="Trebuchet MS" w:hAnsi="Trebuchet MS" w:cs="Arial"/>
          <w:b/>
          <w:bCs/>
          <w:i/>
          <w:iCs/>
          <w:color w:val="222A35"/>
          <w:u w:val="single"/>
        </w:rPr>
        <w:t>Plats :</w:t>
      </w:r>
    </w:p>
    <w:p w:rsidR="00836F1D" w:rsidRDefault="00836F1D" w:rsidP="00836F1D">
      <w:pPr>
        <w:pStyle w:val="Paragraphedeliste"/>
        <w:shd w:val="clear" w:color="auto" w:fill="FFFFFF"/>
        <w:rPr>
          <w:lang w:bidi="ar-MA"/>
        </w:rPr>
      </w:pPr>
      <w:r>
        <w:rPr>
          <w:lang w:bidi="ar-MA"/>
        </w:rPr>
        <w:t>1.</w:t>
      </w:r>
      <w:r>
        <w:rPr>
          <w:lang w:bidi="ar-MA"/>
        </w:rPr>
        <w:tab/>
        <w:t>Tajine de Poulet au Citron Confit et Olives</w:t>
      </w:r>
    </w:p>
    <w:p w:rsidR="00836F1D" w:rsidRDefault="00836F1D" w:rsidP="009B25CB">
      <w:pPr>
        <w:pStyle w:val="Paragraphedeliste"/>
        <w:numPr>
          <w:ilvl w:val="1"/>
          <w:numId w:val="36"/>
        </w:numPr>
        <w:shd w:val="clear" w:color="auto" w:fill="FFFFFF"/>
        <w:rPr>
          <w:lang w:bidi="ar-MA"/>
        </w:rPr>
      </w:pPr>
      <w:r>
        <w:rPr>
          <w:lang w:bidi="ar-MA"/>
        </w:rPr>
        <w:t>Poulet mijoté aux citrons confits, olives vertes, et épices marocaines (safran, gingembre, coriandre).</w:t>
      </w:r>
    </w:p>
    <w:p w:rsidR="00836F1D" w:rsidRDefault="00836F1D" w:rsidP="009B25CB">
      <w:pPr>
        <w:pStyle w:val="Paragraphedeliste"/>
        <w:numPr>
          <w:ilvl w:val="1"/>
          <w:numId w:val="36"/>
        </w:numPr>
        <w:shd w:val="clear" w:color="auto" w:fill="FFFFFF"/>
        <w:rPr>
          <w:lang w:bidi="ar-MA"/>
        </w:rPr>
      </w:pPr>
      <w:r>
        <w:rPr>
          <w:lang w:bidi="ar-MA"/>
        </w:rPr>
        <w:t>Accompagné de pain marocain (khobz) pour tremper dans la sauce.</w:t>
      </w:r>
    </w:p>
    <w:p w:rsidR="00836F1D" w:rsidRDefault="00836F1D" w:rsidP="00836F1D">
      <w:pPr>
        <w:pStyle w:val="Paragraphedeliste"/>
        <w:shd w:val="clear" w:color="auto" w:fill="FFFFFF"/>
        <w:rPr>
          <w:lang w:bidi="ar-MA"/>
        </w:rPr>
      </w:pPr>
      <w:r>
        <w:rPr>
          <w:lang w:bidi="ar-MA"/>
        </w:rPr>
        <w:t>2.</w:t>
      </w:r>
      <w:r>
        <w:rPr>
          <w:lang w:bidi="ar-MA"/>
        </w:rPr>
        <w:tab/>
        <w:t>Tajine d'Agneau aux Pruneaux et Amandes</w:t>
      </w:r>
    </w:p>
    <w:p w:rsidR="00836F1D" w:rsidRDefault="00836F1D" w:rsidP="009B25CB">
      <w:pPr>
        <w:pStyle w:val="Paragraphedeliste"/>
        <w:numPr>
          <w:ilvl w:val="1"/>
          <w:numId w:val="36"/>
        </w:numPr>
        <w:shd w:val="clear" w:color="auto" w:fill="FFFFFF"/>
        <w:rPr>
          <w:lang w:bidi="ar-MA"/>
        </w:rPr>
      </w:pPr>
      <w:r>
        <w:rPr>
          <w:lang w:bidi="ar-MA"/>
        </w:rPr>
        <w:t>Agneau mijoté lentement avec des pruneaux, amandes, et épices douces comme la cannelle et le safran.</w:t>
      </w:r>
    </w:p>
    <w:p w:rsidR="00836F1D" w:rsidRDefault="00836F1D" w:rsidP="009B25CB">
      <w:pPr>
        <w:pStyle w:val="Paragraphedeliste"/>
        <w:numPr>
          <w:ilvl w:val="1"/>
          <w:numId w:val="36"/>
        </w:numPr>
        <w:shd w:val="clear" w:color="auto" w:fill="FFFFFF"/>
        <w:rPr>
          <w:lang w:bidi="ar-MA"/>
        </w:rPr>
      </w:pPr>
      <w:r>
        <w:rPr>
          <w:lang w:bidi="ar-MA"/>
        </w:rPr>
        <w:t>Ce plat sucré-salé est traditionnel et très apprécié pour sa richesse en saveurs.</w:t>
      </w:r>
    </w:p>
    <w:p w:rsidR="00836F1D" w:rsidRDefault="00836F1D" w:rsidP="009B25CB">
      <w:pPr>
        <w:pStyle w:val="Paragraphedeliste"/>
        <w:numPr>
          <w:ilvl w:val="1"/>
          <w:numId w:val="36"/>
        </w:numPr>
        <w:shd w:val="clear" w:color="auto" w:fill="FFFFFF"/>
        <w:rPr>
          <w:lang w:bidi="ar-MA"/>
        </w:rPr>
      </w:pPr>
      <w:r>
        <w:rPr>
          <w:lang w:bidi="ar-MA"/>
        </w:rPr>
        <w:t>Servi avec du pain marocain également.</w:t>
      </w:r>
    </w:p>
    <w:p w:rsidR="00836F1D" w:rsidRDefault="00836F1D" w:rsidP="009B25CB">
      <w:pPr>
        <w:shd w:val="clear" w:color="auto" w:fill="FFFFFF"/>
        <w:rPr>
          <w:lang w:bidi="ar-MA"/>
        </w:rPr>
      </w:pPr>
      <w:r w:rsidRPr="009B25CB">
        <w:rPr>
          <w:rFonts w:ascii="Trebuchet MS" w:hAnsi="Trebuchet MS" w:cs="Arial"/>
          <w:b/>
          <w:bCs/>
          <w:i/>
          <w:iCs/>
          <w:color w:val="222A35"/>
          <w:u w:val="single"/>
        </w:rPr>
        <w:t>Desserts</w:t>
      </w:r>
      <w:r>
        <w:rPr>
          <w:lang w:bidi="ar-MA"/>
        </w:rPr>
        <w:t xml:space="preserve"> :</w:t>
      </w:r>
    </w:p>
    <w:p w:rsidR="00836F1D" w:rsidRDefault="00836F1D" w:rsidP="00836F1D">
      <w:pPr>
        <w:pStyle w:val="Paragraphedeliste"/>
        <w:shd w:val="clear" w:color="auto" w:fill="FFFFFF"/>
        <w:rPr>
          <w:lang w:bidi="ar-MA"/>
        </w:rPr>
      </w:pPr>
      <w:r>
        <w:rPr>
          <w:lang w:bidi="ar-MA"/>
        </w:rPr>
        <w:t>1.</w:t>
      </w:r>
      <w:r>
        <w:rPr>
          <w:lang w:bidi="ar-MA"/>
        </w:rPr>
        <w:tab/>
        <w:t>Pâtisseries Marocaines :</w:t>
      </w:r>
    </w:p>
    <w:p w:rsidR="00836F1D" w:rsidRDefault="00836F1D" w:rsidP="009B25CB">
      <w:pPr>
        <w:pStyle w:val="Paragraphedeliste"/>
        <w:numPr>
          <w:ilvl w:val="1"/>
          <w:numId w:val="36"/>
        </w:numPr>
        <w:shd w:val="clear" w:color="auto" w:fill="FFFFFF"/>
        <w:rPr>
          <w:lang w:bidi="ar-MA"/>
        </w:rPr>
      </w:pPr>
      <w:r>
        <w:rPr>
          <w:lang w:bidi="ar-MA"/>
        </w:rPr>
        <w:t>Cornes de gazelle (pâte d’amande parfumée à la fleur d’oranger)</w:t>
      </w:r>
    </w:p>
    <w:p w:rsidR="00836F1D" w:rsidRDefault="00836F1D" w:rsidP="009B25CB">
      <w:pPr>
        <w:pStyle w:val="Paragraphedeliste"/>
        <w:numPr>
          <w:ilvl w:val="1"/>
          <w:numId w:val="36"/>
        </w:numPr>
        <w:shd w:val="clear" w:color="auto" w:fill="FFFFFF"/>
        <w:rPr>
          <w:lang w:bidi="ar-MA"/>
        </w:rPr>
      </w:pPr>
      <w:r>
        <w:rPr>
          <w:lang w:bidi="ar-MA"/>
        </w:rPr>
        <w:t>Briouates au miel et aux amandes</w:t>
      </w:r>
    </w:p>
    <w:p w:rsidR="00836F1D" w:rsidRDefault="00836F1D" w:rsidP="009B25CB">
      <w:pPr>
        <w:pStyle w:val="Paragraphedeliste"/>
        <w:numPr>
          <w:ilvl w:val="1"/>
          <w:numId w:val="36"/>
        </w:numPr>
        <w:shd w:val="clear" w:color="auto" w:fill="FFFFFF"/>
        <w:rPr>
          <w:lang w:bidi="ar-MA"/>
        </w:rPr>
      </w:pPr>
      <w:r>
        <w:rPr>
          <w:lang w:bidi="ar-MA"/>
        </w:rPr>
        <w:t>Chebakia (gâteaux au miel et sésame)</w:t>
      </w:r>
    </w:p>
    <w:p w:rsidR="00836F1D" w:rsidRDefault="00836F1D" w:rsidP="00836F1D">
      <w:pPr>
        <w:pStyle w:val="Paragraphedeliste"/>
        <w:shd w:val="clear" w:color="auto" w:fill="FFFFFF"/>
        <w:rPr>
          <w:lang w:bidi="ar-MA"/>
        </w:rPr>
      </w:pPr>
      <w:r>
        <w:rPr>
          <w:lang w:bidi="ar-MA"/>
        </w:rPr>
        <w:t>2.</w:t>
      </w:r>
      <w:r>
        <w:rPr>
          <w:lang w:bidi="ar-MA"/>
        </w:rPr>
        <w:tab/>
        <w:t>Fruits frais :</w:t>
      </w:r>
    </w:p>
    <w:p w:rsidR="00836F1D" w:rsidRDefault="00836F1D" w:rsidP="009B25CB">
      <w:pPr>
        <w:pStyle w:val="Paragraphedeliste"/>
        <w:numPr>
          <w:ilvl w:val="1"/>
          <w:numId w:val="36"/>
        </w:numPr>
        <w:shd w:val="clear" w:color="auto" w:fill="FFFFFF"/>
        <w:rPr>
          <w:lang w:bidi="ar-MA"/>
        </w:rPr>
      </w:pPr>
      <w:r>
        <w:rPr>
          <w:lang w:bidi="ar-MA"/>
        </w:rPr>
        <w:t>Assortiment de fruits frais de saison (dattes, figues, oranges)</w:t>
      </w:r>
    </w:p>
    <w:p w:rsidR="00836F1D" w:rsidRDefault="00836F1D" w:rsidP="009B25CB">
      <w:pPr>
        <w:shd w:val="clear" w:color="auto" w:fill="FFFFFF"/>
        <w:rPr>
          <w:lang w:bidi="ar-MA"/>
        </w:rPr>
      </w:pPr>
      <w:r w:rsidRPr="009B25CB">
        <w:rPr>
          <w:rFonts w:ascii="Trebuchet MS" w:hAnsi="Trebuchet MS" w:cs="Arial"/>
          <w:b/>
          <w:bCs/>
          <w:i/>
          <w:iCs/>
          <w:color w:val="222A35"/>
          <w:u w:val="single"/>
        </w:rPr>
        <w:t>Boissons</w:t>
      </w:r>
      <w:r>
        <w:rPr>
          <w:lang w:bidi="ar-MA"/>
        </w:rPr>
        <w:t xml:space="preserve"> :</w:t>
      </w:r>
    </w:p>
    <w:p w:rsidR="00836F1D" w:rsidRDefault="00836F1D" w:rsidP="009B25CB">
      <w:pPr>
        <w:pStyle w:val="Paragraphedeliste"/>
        <w:numPr>
          <w:ilvl w:val="1"/>
          <w:numId w:val="36"/>
        </w:numPr>
        <w:shd w:val="clear" w:color="auto" w:fill="FFFFFF"/>
        <w:rPr>
          <w:lang w:bidi="ar-MA"/>
        </w:rPr>
      </w:pPr>
      <w:r>
        <w:rPr>
          <w:lang w:bidi="ar-MA"/>
        </w:rPr>
        <w:t>Thé à la menthe marocain</w:t>
      </w:r>
    </w:p>
    <w:p w:rsidR="00836F1D" w:rsidRDefault="00836F1D" w:rsidP="009B25CB">
      <w:pPr>
        <w:pStyle w:val="Paragraphedeliste"/>
        <w:numPr>
          <w:ilvl w:val="1"/>
          <w:numId w:val="36"/>
        </w:numPr>
        <w:shd w:val="clear" w:color="auto" w:fill="FFFFFF"/>
        <w:rPr>
          <w:lang w:bidi="ar-MA"/>
        </w:rPr>
      </w:pPr>
      <w:r>
        <w:rPr>
          <w:lang w:bidi="ar-MA"/>
        </w:rPr>
        <w:t>Jus de fruits (orange, citron)</w:t>
      </w:r>
    </w:p>
    <w:p w:rsidR="00836F1D" w:rsidRDefault="00836F1D" w:rsidP="009B25CB">
      <w:pPr>
        <w:pStyle w:val="Paragraphedeliste"/>
        <w:numPr>
          <w:ilvl w:val="1"/>
          <w:numId w:val="36"/>
        </w:numPr>
        <w:shd w:val="clear" w:color="auto" w:fill="FFFFFF"/>
        <w:rPr>
          <w:lang w:bidi="ar-MA"/>
        </w:rPr>
      </w:pPr>
      <w:r w:rsidRPr="008D26E7">
        <w:rPr>
          <w:lang w:bidi="ar-MA"/>
        </w:rPr>
        <w:t>Eau minérale et sodas</w:t>
      </w:r>
    </w:p>
    <w:p w:rsidR="00396157" w:rsidRDefault="00396157" w:rsidP="00396157">
      <w:pPr>
        <w:shd w:val="clear" w:color="auto" w:fill="FFFFFF"/>
        <w:rPr>
          <w:lang w:bidi="ar-MA"/>
        </w:rPr>
      </w:pPr>
    </w:p>
    <w:p w:rsidR="00BD710F" w:rsidRPr="008D26E7" w:rsidRDefault="00BD710F" w:rsidP="00BD710F">
      <w:pPr>
        <w:pStyle w:val="Paragraphedeliste"/>
        <w:shd w:val="clear" w:color="auto" w:fill="FFFFFF"/>
        <w:rPr>
          <w:lang w:bidi="ar-MA"/>
        </w:rPr>
      </w:pPr>
    </w:p>
    <w:p w:rsidR="00390D02" w:rsidRDefault="00BC690E" w:rsidP="00396157">
      <w:pPr>
        <w:shd w:val="clear" w:color="auto" w:fill="FFFFFF"/>
        <w:rPr>
          <w:lang w:bidi="ar-MA"/>
        </w:rPr>
      </w:pPr>
      <w:r w:rsidRPr="008D26E7">
        <w:rPr>
          <w:b/>
          <w:bCs/>
          <w:lang w:bidi="ar-MA"/>
        </w:rPr>
        <w:t>Prix n </w:t>
      </w:r>
      <w:r w:rsidR="00396157">
        <w:rPr>
          <w:b/>
          <w:bCs/>
          <w:lang w:bidi="ar-MA"/>
        </w:rPr>
        <w:t>43</w:t>
      </w:r>
      <w:r w:rsidR="009B736E">
        <w:rPr>
          <w:b/>
          <w:bCs/>
          <w:lang w:bidi="ar-MA"/>
        </w:rPr>
        <w:t xml:space="preserve"> </w:t>
      </w:r>
      <w:r w:rsidR="00E10D8D" w:rsidRPr="008D26E7">
        <w:rPr>
          <w:b/>
          <w:bCs/>
          <w:lang w:bidi="ar-MA"/>
        </w:rPr>
        <w:t>: Diner</w:t>
      </w:r>
      <w:r w:rsidR="00C0633D" w:rsidRPr="008D26E7">
        <w:rPr>
          <w:b/>
          <w:bCs/>
          <w:lang w:bidi="ar-MA"/>
        </w:rPr>
        <w:t xml:space="preserve"> </w:t>
      </w:r>
      <w:r w:rsidR="00AA1739" w:rsidRPr="008D26E7">
        <w:rPr>
          <w:b/>
          <w:bCs/>
          <w:lang w:bidi="ar-MA"/>
        </w:rPr>
        <w:t>sur place membre de la commission</w:t>
      </w:r>
      <w:r w:rsidR="00836F1D" w:rsidRPr="008D26E7">
        <w:rPr>
          <w:lang w:bidi="ar-MA"/>
        </w:rPr>
        <w:t xml:space="preserve"> </w:t>
      </w:r>
    </w:p>
    <w:p w:rsidR="00AA1739" w:rsidRPr="008D26E7" w:rsidRDefault="00996528" w:rsidP="0044586D">
      <w:pPr>
        <w:shd w:val="clear" w:color="auto" w:fill="FFFFFF"/>
        <w:rPr>
          <w:lang w:bidi="ar-MA"/>
        </w:rPr>
      </w:pPr>
      <w:r w:rsidRPr="008D26E7">
        <w:rPr>
          <w:lang w:bidi="ar-MA"/>
        </w:rPr>
        <w:t xml:space="preserve">pour </w:t>
      </w:r>
      <w:r w:rsidR="0044586D">
        <w:rPr>
          <w:lang w:bidi="ar-MA"/>
        </w:rPr>
        <w:t>30</w:t>
      </w:r>
      <w:r w:rsidRPr="008D26E7">
        <w:rPr>
          <w:lang w:bidi="ar-MA"/>
        </w:rPr>
        <w:t xml:space="preserve"> personnes</w:t>
      </w:r>
      <w:r w:rsidR="00BD710F" w:rsidRPr="008D26E7">
        <w:rPr>
          <w:lang w:bidi="ar-MA"/>
        </w:rPr>
        <w:t> </w:t>
      </w:r>
      <w:r w:rsidR="00836F1D" w:rsidRPr="008D26E7">
        <w:rPr>
          <w:lang w:bidi="ar-MA"/>
        </w:rPr>
        <w:t xml:space="preserve">dans un hôtel </w:t>
      </w:r>
      <w:r w:rsidR="00ED025B">
        <w:rPr>
          <w:lang w:bidi="ar-MA"/>
        </w:rPr>
        <w:t>4</w:t>
      </w:r>
      <w:r w:rsidR="00836F1D" w:rsidRPr="008D26E7">
        <w:rPr>
          <w:lang w:bidi="ar-MA"/>
        </w:rPr>
        <w:t xml:space="preserve">* à </w:t>
      </w:r>
      <w:r w:rsidR="00ED025B">
        <w:rPr>
          <w:lang w:bidi="ar-MA"/>
        </w:rPr>
        <w:t xml:space="preserve">errachidia </w:t>
      </w:r>
      <w:r w:rsidR="00BD710F" w:rsidRPr="008D26E7">
        <w:rPr>
          <w:lang w:bidi="ar-MA"/>
        </w:rPr>
        <w:t>:</w:t>
      </w:r>
    </w:p>
    <w:p w:rsidR="00836F1D" w:rsidRPr="008D26E7" w:rsidRDefault="00836F1D" w:rsidP="00836F1D">
      <w:pPr>
        <w:pStyle w:val="Paragraphedeliste"/>
        <w:rPr>
          <w:lang w:bidi="ar-MA"/>
        </w:rPr>
      </w:pPr>
    </w:p>
    <w:p w:rsidR="00836F1D" w:rsidRPr="008D26E7" w:rsidRDefault="00836F1D" w:rsidP="00836F1D">
      <w:pPr>
        <w:shd w:val="clear" w:color="auto" w:fill="FFFFFF"/>
        <w:rPr>
          <w:rFonts w:ascii="Trebuchet MS" w:hAnsi="Trebuchet MS" w:cs="Arial"/>
          <w:b/>
          <w:bCs/>
          <w:i/>
          <w:iCs/>
          <w:color w:val="222A35"/>
          <w:u w:val="single"/>
        </w:rPr>
      </w:pPr>
      <w:r w:rsidRPr="008D26E7">
        <w:rPr>
          <w:rFonts w:ascii="Trebuchet MS" w:hAnsi="Trebuchet MS" w:cs="Arial"/>
          <w:b/>
          <w:bCs/>
          <w:i/>
          <w:iCs/>
          <w:color w:val="222A35"/>
          <w:u w:val="single"/>
        </w:rPr>
        <w:t>Pause-café matin</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Sortes de jus de fruits frais</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 xml:space="preserve">Café – thé </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 xml:space="preserve">Eaux minérales </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Plateau de mini viennoiserie</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Plateau de mini cake</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Plateau gâteau marocains</w:t>
      </w:r>
    </w:p>
    <w:p w:rsidR="00836F1D" w:rsidRPr="008D26E7" w:rsidRDefault="00836F1D" w:rsidP="00836F1D">
      <w:pPr>
        <w:shd w:val="clear" w:color="auto" w:fill="FFFFFF"/>
        <w:rPr>
          <w:rFonts w:ascii="Trebuchet MS" w:hAnsi="Trebuchet MS" w:cs="Arial"/>
          <w:b/>
          <w:bCs/>
          <w:i/>
          <w:iCs/>
          <w:color w:val="222A35"/>
          <w:u w:val="single"/>
        </w:rPr>
      </w:pPr>
      <w:r w:rsidRPr="008D26E7">
        <w:rPr>
          <w:rFonts w:ascii="Trebuchet MS" w:hAnsi="Trebuchet MS" w:cs="Arial"/>
          <w:b/>
          <w:bCs/>
          <w:i/>
          <w:iCs/>
          <w:color w:val="222A35"/>
          <w:u w:val="single"/>
        </w:rPr>
        <w:t>Déjeuner</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Pastilla aux poissons fruit de mer</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Tajine de poulet beldi aux olives Meslallat</w:t>
      </w:r>
    </w:p>
    <w:p w:rsidR="00836F1D" w:rsidRPr="008D26E7" w:rsidRDefault="00836F1D" w:rsidP="00836F1D">
      <w:pPr>
        <w:shd w:val="clear" w:color="auto" w:fill="FFFFFF"/>
        <w:rPr>
          <w:rFonts w:ascii="Trebuchet MS" w:hAnsi="Trebuchet MS" w:cs="Arial"/>
          <w:b/>
          <w:bCs/>
          <w:i/>
          <w:iCs/>
          <w:color w:val="222A35"/>
          <w:u w:val="single"/>
        </w:rPr>
      </w:pPr>
      <w:r w:rsidRPr="008D26E7">
        <w:rPr>
          <w:rFonts w:ascii="Trebuchet MS" w:hAnsi="Trebuchet MS" w:cs="Arial"/>
          <w:b/>
          <w:bCs/>
          <w:i/>
          <w:iCs/>
          <w:color w:val="222A35"/>
          <w:u w:val="single"/>
        </w:rPr>
        <w:t>Desserts</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Charlotte aux fruits</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 xml:space="preserve">Coupe de fruits de saison </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Boissons de table</w:t>
      </w:r>
    </w:p>
    <w:p w:rsidR="00BD710F" w:rsidRPr="008D26E7" w:rsidRDefault="00836F1D" w:rsidP="00BC690E">
      <w:pPr>
        <w:pStyle w:val="Paragraphedeliste"/>
        <w:numPr>
          <w:ilvl w:val="0"/>
          <w:numId w:val="35"/>
        </w:numPr>
        <w:rPr>
          <w:rFonts w:asciiTheme="majorHAnsi" w:hAnsiTheme="majorHAnsi"/>
          <w:i/>
        </w:rPr>
      </w:pPr>
      <w:r w:rsidRPr="008D26E7">
        <w:rPr>
          <w:rFonts w:asciiTheme="majorHAnsi" w:hAnsiTheme="majorHAnsi"/>
          <w:i/>
        </w:rPr>
        <w:t xml:space="preserve">Thé – Café </w:t>
      </w:r>
    </w:p>
    <w:p w:rsidR="00996528" w:rsidRPr="008D26E7" w:rsidRDefault="00BC690E" w:rsidP="00396157">
      <w:pPr>
        <w:shd w:val="clear" w:color="auto" w:fill="FFFFFF"/>
        <w:rPr>
          <w:lang w:bidi="ar-MA"/>
        </w:rPr>
      </w:pPr>
      <w:r w:rsidRPr="008D26E7">
        <w:rPr>
          <w:b/>
          <w:bCs/>
          <w:lang w:bidi="ar-MA"/>
        </w:rPr>
        <w:t>Prix n :</w:t>
      </w:r>
      <w:r w:rsidR="00396157">
        <w:rPr>
          <w:b/>
          <w:bCs/>
          <w:lang w:bidi="ar-MA"/>
        </w:rPr>
        <w:t>44</w:t>
      </w:r>
      <w:r w:rsidR="00C0633D" w:rsidRPr="008D26E7">
        <w:rPr>
          <w:b/>
          <w:bCs/>
          <w:lang w:bidi="ar-MA"/>
        </w:rPr>
        <w:t> </w:t>
      </w:r>
      <w:r w:rsidR="00AA1739" w:rsidRPr="008D26E7">
        <w:rPr>
          <w:b/>
          <w:bCs/>
          <w:lang w:bidi="ar-MA"/>
        </w:rPr>
        <w:t>Cocktail dinatoire varié</w:t>
      </w:r>
      <w:r w:rsidR="00836F1D" w:rsidRPr="008D26E7">
        <w:rPr>
          <w:lang w:bidi="ar-MA"/>
        </w:rPr>
        <w:t> :</w:t>
      </w:r>
    </w:p>
    <w:p w:rsidR="00836F1D" w:rsidRPr="008D26E7" w:rsidRDefault="00836F1D" w:rsidP="00836F1D">
      <w:pPr>
        <w:shd w:val="clear" w:color="auto" w:fill="FFFFFF"/>
        <w:ind w:left="360"/>
        <w:rPr>
          <w:rFonts w:ascii="Trebuchet MS" w:hAnsi="Trebuchet MS" w:cs="Arial"/>
          <w:b/>
          <w:bCs/>
          <w:i/>
          <w:iCs/>
          <w:color w:val="222A35"/>
          <w:u w:val="single"/>
        </w:rPr>
      </w:pPr>
      <w:r w:rsidRPr="008D26E7">
        <w:rPr>
          <w:rFonts w:ascii="Trebuchet MS" w:hAnsi="Trebuchet MS" w:cs="Arial"/>
          <w:b/>
          <w:bCs/>
          <w:i/>
          <w:iCs/>
          <w:color w:val="222A35"/>
          <w:u w:val="single"/>
        </w:rPr>
        <w:t xml:space="preserve">Entrées </w:t>
      </w:r>
    </w:p>
    <w:p w:rsidR="00836F1D" w:rsidRPr="008D26E7" w:rsidRDefault="00836F1D" w:rsidP="00836F1D">
      <w:pPr>
        <w:shd w:val="clear" w:color="auto" w:fill="FFFFFF"/>
        <w:ind w:left="360"/>
        <w:jc w:val="center"/>
        <w:rPr>
          <w:rFonts w:ascii="Arial" w:hAnsi="Arial" w:cs="Arial"/>
          <w:color w:val="222222"/>
        </w:rPr>
      </w:pP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Salade de zalouk</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Salade taketouka</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Poichiches oignon, persil</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Carotte mcharmel</w:t>
      </w:r>
    </w:p>
    <w:p w:rsidR="00836F1D" w:rsidRPr="008D26E7" w:rsidRDefault="00836F1D" w:rsidP="00836F1D">
      <w:pPr>
        <w:pStyle w:val="Paragraphedeliste"/>
        <w:numPr>
          <w:ilvl w:val="0"/>
          <w:numId w:val="35"/>
        </w:numPr>
        <w:rPr>
          <w:rFonts w:asciiTheme="majorHAnsi" w:hAnsiTheme="majorHAnsi"/>
          <w:i/>
        </w:rPr>
      </w:pPr>
      <w:r w:rsidRPr="008D26E7">
        <w:rPr>
          <w:rFonts w:asciiTheme="majorHAnsi" w:hAnsiTheme="majorHAnsi"/>
          <w:i/>
        </w:rPr>
        <w:t>Betterave aux zestes d’orange</w:t>
      </w:r>
    </w:p>
    <w:p w:rsidR="00836F1D" w:rsidRPr="00836F1D" w:rsidRDefault="00836F1D" w:rsidP="00836F1D">
      <w:pPr>
        <w:pStyle w:val="Paragraphedeliste"/>
        <w:numPr>
          <w:ilvl w:val="0"/>
          <w:numId w:val="35"/>
        </w:numPr>
        <w:rPr>
          <w:rFonts w:asciiTheme="majorHAnsi" w:hAnsiTheme="majorHAnsi"/>
          <w:i/>
        </w:rPr>
      </w:pPr>
      <w:r w:rsidRPr="008D26E7">
        <w:rPr>
          <w:rFonts w:asciiTheme="majorHAnsi" w:hAnsiTheme="majorHAnsi"/>
          <w:i/>
        </w:rPr>
        <w:t>Foie aux épices de la médina</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Pommes de terre marinée oriental</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Houmous</w:t>
      </w:r>
    </w:p>
    <w:p w:rsidR="00836F1D" w:rsidRPr="00836F1D" w:rsidRDefault="00836F1D" w:rsidP="00836F1D">
      <w:pPr>
        <w:pStyle w:val="Paragraphedeliste"/>
        <w:numPr>
          <w:ilvl w:val="0"/>
          <w:numId w:val="35"/>
        </w:numPr>
        <w:rPr>
          <w:rFonts w:ascii="Arial" w:hAnsi="Arial" w:cs="Arial"/>
          <w:color w:val="222222"/>
        </w:rPr>
      </w:pPr>
      <w:r w:rsidRPr="00836F1D">
        <w:rPr>
          <w:rFonts w:asciiTheme="majorHAnsi" w:hAnsiTheme="majorHAnsi"/>
          <w:i/>
        </w:rPr>
        <w:t>Courgette au citron confit</w:t>
      </w:r>
    </w:p>
    <w:p w:rsidR="00836F1D" w:rsidRPr="00836F1D" w:rsidRDefault="00836F1D" w:rsidP="00836F1D">
      <w:pPr>
        <w:shd w:val="clear" w:color="auto" w:fill="FFFFFF"/>
        <w:ind w:left="360"/>
        <w:rPr>
          <w:rFonts w:ascii="Trebuchet MS" w:hAnsi="Trebuchet MS" w:cs="Arial"/>
          <w:b/>
          <w:bCs/>
          <w:i/>
          <w:iCs/>
          <w:color w:val="222A35"/>
          <w:u w:val="single"/>
        </w:rPr>
      </w:pPr>
      <w:r w:rsidRPr="00836F1D">
        <w:rPr>
          <w:rFonts w:ascii="Trebuchet MS" w:hAnsi="Trebuchet MS" w:cs="Arial"/>
          <w:b/>
          <w:bCs/>
          <w:i/>
          <w:iCs/>
          <w:color w:val="222A35"/>
          <w:u w:val="single"/>
        </w:rPr>
        <w:t>Poissons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Rascasse royale à la charmoula</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Boulettes de poisson à la concassé de tomate</w:t>
      </w:r>
    </w:p>
    <w:p w:rsidR="00836F1D" w:rsidRPr="00836F1D" w:rsidRDefault="00836F1D" w:rsidP="00836F1D">
      <w:pPr>
        <w:shd w:val="clear" w:color="auto" w:fill="FFFFFF"/>
        <w:ind w:left="360"/>
        <w:rPr>
          <w:rFonts w:ascii="Trebuchet MS" w:hAnsi="Trebuchet MS" w:cs="Arial"/>
          <w:b/>
          <w:bCs/>
          <w:i/>
          <w:iCs/>
          <w:color w:val="222A35"/>
          <w:u w:val="single"/>
        </w:rPr>
      </w:pPr>
      <w:r w:rsidRPr="00836F1D">
        <w:rPr>
          <w:rFonts w:ascii="Trebuchet MS" w:hAnsi="Trebuchet MS" w:cs="Arial"/>
          <w:b/>
          <w:bCs/>
          <w:i/>
          <w:iCs/>
          <w:color w:val="222A35"/>
          <w:u w:val="single"/>
        </w:rPr>
        <w:t>Viandes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Tangjia de jarret aux olives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Tajine de poulet au citron confit</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Tajine d’agneau aux abricots et miel d’acacia</w:t>
      </w:r>
    </w:p>
    <w:p w:rsidR="00836F1D" w:rsidRPr="00836F1D" w:rsidRDefault="00836F1D" w:rsidP="00836F1D">
      <w:pPr>
        <w:shd w:val="clear" w:color="auto" w:fill="FFFFFF"/>
        <w:ind w:left="360"/>
        <w:rPr>
          <w:rFonts w:ascii="Trebuchet MS" w:hAnsi="Trebuchet MS" w:cs="Arial"/>
          <w:b/>
          <w:bCs/>
          <w:i/>
          <w:iCs/>
          <w:color w:val="222A35"/>
          <w:u w:val="single"/>
        </w:rPr>
      </w:pPr>
      <w:r w:rsidRPr="00836F1D">
        <w:rPr>
          <w:rFonts w:ascii="Trebuchet MS" w:hAnsi="Trebuchet MS" w:cs="Arial"/>
          <w:b/>
          <w:bCs/>
          <w:i/>
          <w:iCs/>
          <w:color w:val="222A35"/>
          <w:u w:val="single"/>
        </w:rPr>
        <w:t>Légumes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Légumes primeurs berbère</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Couscous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Pommes de terre safranée aux olives et citron confit</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Riz à l’oriental</w:t>
      </w:r>
    </w:p>
    <w:p w:rsidR="00836F1D" w:rsidRPr="00836F1D" w:rsidRDefault="00836F1D" w:rsidP="00836F1D">
      <w:pPr>
        <w:shd w:val="clear" w:color="auto" w:fill="FFFFFF"/>
        <w:ind w:left="360"/>
        <w:rPr>
          <w:rFonts w:ascii="Trebuchet MS" w:hAnsi="Trebuchet MS" w:cs="Arial"/>
          <w:b/>
          <w:bCs/>
          <w:i/>
          <w:iCs/>
          <w:color w:val="222A35"/>
          <w:u w:val="single"/>
        </w:rPr>
      </w:pPr>
      <w:r w:rsidRPr="00836F1D">
        <w:rPr>
          <w:rFonts w:ascii="Trebuchet MS" w:hAnsi="Trebuchet MS" w:cs="Arial"/>
          <w:b/>
          <w:bCs/>
          <w:i/>
          <w:iCs/>
          <w:color w:val="222A35"/>
          <w:u w:val="single"/>
        </w:rPr>
        <w:t>Desserts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Pastilla au lait</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Orange à la cannelle</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Mhelbi</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Tartelette aux fruits secs</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Salade de fruits à la fleur d’oranger</w:t>
      </w:r>
    </w:p>
    <w:p w:rsidR="00836F1D" w:rsidRPr="00836F1D" w:rsidRDefault="00836F1D" w:rsidP="00836F1D">
      <w:pPr>
        <w:pStyle w:val="Paragraphedeliste"/>
        <w:numPr>
          <w:ilvl w:val="0"/>
          <w:numId w:val="35"/>
        </w:numPr>
        <w:rPr>
          <w:rFonts w:asciiTheme="majorHAnsi" w:hAnsiTheme="majorHAnsi"/>
          <w:i/>
        </w:rPr>
      </w:pPr>
      <w:r w:rsidRPr="00836F1D">
        <w:rPr>
          <w:rFonts w:asciiTheme="majorHAnsi" w:hAnsiTheme="majorHAnsi"/>
          <w:i/>
        </w:rPr>
        <w:t>Braghir fourré aux fruits</w:t>
      </w:r>
    </w:p>
    <w:p w:rsidR="00BD710F" w:rsidRPr="00614E41" w:rsidRDefault="00836F1D" w:rsidP="00614E41">
      <w:pPr>
        <w:pStyle w:val="Paragraphedeliste"/>
        <w:numPr>
          <w:ilvl w:val="0"/>
          <w:numId w:val="35"/>
        </w:numPr>
        <w:rPr>
          <w:rFonts w:asciiTheme="majorHAnsi" w:hAnsiTheme="majorHAnsi"/>
          <w:i/>
        </w:rPr>
      </w:pPr>
      <w:r w:rsidRPr="00836F1D">
        <w:rPr>
          <w:rFonts w:asciiTheme="majorHAnsi" w:hAnsiTheme="majorHAnsi"/>
          <w:i/>
        </w:rPr>
        <w:t>Corbeille de fruits</w:t>
      </w:r>
    </w:p>
    <w:p w:rsidR="00390D02" w:rsidRDefault="00BC690E" w:rsidP="00396157">
      <w:pPr>
        <w:shd w:val="clear" w:color="auto" w:fill="FFFFFF"/>
        <w:ind w:left="360"/>
        <w:rPr>
          <w:lang w:bidi="ar-MA"/>
        </w:rPr>
      </w:pPr>
      <w:r>
        <w:rPr>
          <w:b/>
          <w:bCs/>
          <w:lang w:bidi="ar-MA"/>
        </w:rPr>
        <w:t>Prix n </w:t>
      </w:r>
      <w:r w:rsidR="00396157">
        <w:rPr>
          <w:b/>
          <w:bCs/>
          <w:lang w:bidi="ar-MA"/>
        </w:rPr>
        <w:t>45</w:t>
      </w:r>
      <w:r w:rsidR="00C0633D" w:rsidRPr="00BC690E">
        <w:rPr>
          <w:b/>
          <w:bCs/>
          <w:lang w:bidi="ar-MA"/>
        </w:rPr>
        <w:t> :</w:t>
      </w:r>
      <w:r w:rsidR="00B41590">
        <w:rPr>
          <w:b/>
          <w:bCs/>
          <w:lang w:bidi="ar-MA"/>
        </w:rPr>
        <w:t>10</w:t>
      </w:r>
      <w:r w:rsidR="00996528" w:rsidRPr="00BC690E">
        <w:rPr>
          <w:b/>
          <w:bCs/>
          <w:lang w:bidi="ar-MA"/>
        </w:rPr>
        <w:t xml:space="preserve"> </w:t>
      </w:r>
      <w:r w:rsidR="00AA1739" w:rsidRPr="00BC690E">
        <w:rPr>
          <w:b/>
          <w:bCs/>
          <w:lang w:bidi="ar-MA"/>
        </w:rPr>
        <w:t>Chambre</w:t>
      </w:r>
      <w:r w:rsidR="00996528" w:rsidRPr="00BC690E">
        <w:rPr>
          <w:b/>
          <w:bCs/>
          <w:lang w:bidi="ar-MA"/>
        </w:rPr>
        <w:t>s</w:t>
      </w:r>
      <w:r w:rsidR="00B41590">
        <w:rPr>
          <w:b/>
          <w:bCs/>
          <w:lang w:bidi="ar-MA"/>
        </w:rPr>
        <w:t xml:space="preserve"> single en </w:t>
      </w:r>
      <w:r w:rsidR="00AA1739" w:rsidRPr="00BC690E">
        <w:rPr>
          <w:b/>
          <w:bCs/>
          <w:lang w:bidi="ar-MA"/>
        </w:rPr>
        <w:t xml:space="preserve">Hôtel </w:t>
      </w:r>
      <w:r w:rsidR="00B41590">
        <w:rPr>
          <w:b/>
          <w:bCs/>
          <w:lang w:bidi="ar-MA"/>
        </w:rPr>
        <w:t>4</w:t>
      </w:r>
      <w:r w:rsidR="00AA1739" w:rsidRPr="00BC690E">
        <w:rPr>
          <w:b/>
          <w:bCs/>
          <w:lang w:bidi="ar-MA"/>
        </w:rPr>
        <w:t xml:space="preserve"> étoiles</w:t>
      </w:r>
      <w:r w:rsidR="00C0633D">
        <w:rPr>
          <w:lang w:bidi="ar-MA"/>
        </w:rPr>
        <w:t xml:space="preserve"> </w:t>
      </w:r>
    </w:p>
    <w:p w:rsidR="00390D02" w:rsidRDefault="00C0633D" w:rsidP="00390D02">
      <w:pPr>
        <w:shd w:val="clear" w:color="auto" w:fill="FFFFFF"/>
        <w:ind w:left="360"/>
        <w:rPr>
          <w:lang w:bidi="ar-MA"/>
        </w:rPr>
      </w:pPr>
      <w:r>
        <w:rPr>
          <w:lang w:bidi="ar-MA"/>
        </w:rPr>
        <w:t xml:space="preserve">de proximité à </w:t>
      </w:r>
      <w:r w:rsidR="00B41590">
        <w:rPr>
          <w:lang w:bidi="ar-MA"/>
        </w:rPr>
        <w:t>ERRACHIDIA</w:t>
      </w:r>
      <w:r w:rsidR="00390D02">
        <w:rPr>
          <w:lang w:bidi="ar-MA"/>
        </w:rPr>
        <w:t xml:space="preserve"> </w:t>
      </w:r>
      <w:r w:rsidR="00B41590" w:rsidRPr="00B41590">
        <w:rPr>
          <w:lang w:bidi="ar-MA"/>
        </w:rPr>
        <w:t>Chambres single Hôtel 4 étoiles de proximité à ERRACHIDIA</w:t>
      </w:r>
    </w:p>
    <w:p w:rsidR="00390D02" w:rsidRDefault="00B41590" w:rsidP="00396157">
      <w:pPr>
        <w:shd w:val="clear" w:color="auto" w:fill="FFFFFF"/>
        <w:ind w:left="360"/>
        <w:rPr>
          <w:lang w:bidi="ar-MA"/>
        </w:rPr>
      </w:pPr>
      <w:r>
        <w:rPr>
          <w:b/>
          <w:bCs/>
          <w:lang w:bidi="ar-MA"/>
        </w:rPr>
        <w:t xml:space="preserve">Prix n </w:t>
      </w:r>
      <w:r w:rsidR="00396157">
        <w:rPr>
          <w:b/>
          <w:bCs/>
          <w:lang w:bidi="ar-MA"/>
        </w:rPr>
        <w:t>46</w:t>
      </w:r>
      <w:r w:rsidRPr="00BC690E">
        <w:rPr>
          <w:b/>
          <w:bCs/>
          <w:lang w:bidi="ar-MA"/>
        </w:rPr>
        <w:t> :20 Chambres</w:t>
      </w:r>
      <w:r>
        <w:rPr>
          <w:b/>
          <w:bCs/>
          <w:lang w:bidi="ar-MA"/>
        </w:rPr>
        <w:t xml:space="preserve"> double </w:t>
      </w:r>
      <w:r w:rsidR="0044586D">
        <w:rPr>
          <w:b/>
          <w:bCs/>
          <w:lang w:bidi="ar-MA"/>
        </w:rPr>
        <w:t>en Hôtel</w:t>
      </w:r>
      <w:r w:rsidRPr="00BC690E">
        <w:rPr>
          <w:b/>
          <w:bCs/>
          <w:lang w:bidi="ar-MA"/>
        </w:rPr>
        <w:t xml:space="preserve"> </w:t>
      </w:r>
      <w:r>
        <w:rPr>
          <w:b/>
          <w:bCs/>
          <w:lang w:bidi="ar-MA"/>
        </w:rPr>
        <w:t>4</w:t>
      </w:r>
      <w:r w:rsidRPr="00BC690E">
        <w:rPr>
          <w:b/>
          <w:bCs/>
          <w:lang w:bidi="ar-MA"/>
        </w:rPr>
        <w:t xml:space="preserve"> étoiles</w:t>
      </w:r>
      <w:r>
        <w:rPr>
          <w:lang w:bidi="ar-MA"/>
        </w:rPr>
        <w:t xml:space="preserve"> </w:t>
      </w:r>
    </w:p>
    <w:p w:rsidR="002B6CCC" w:rsidRPr="00B41590" w:rsidRDefault="00B41590" w:rsidP="00390D02">
      <w:pPr>
        <w:shd w:val="clear" w:color="auto" w:fill="FFFFFF"/>
        <w:ind w:left="360"/>
        <w:rPr>
          <w:lang w:bidi="ar-MA"/>
        </w:rPr>
      </w:pPr>
      <w:r>
        <w:rPr>
          <w:lang w:bidi="ar-MA"/>
        </w:rPr>
        <w:t>de proximité à ERRACHIDIA</w:t>
      </w:r>
      <w:r w:rsidR="00390D02">
        <w:rPr>
          <w:lang w:bidi="ar-MA"/>
        </w:rPr>
        <w:t xml:space="preserve"> </w:t>
      </w:r>
      <w:r w:rsidRPr="00B41590">
        <w:rPr>
          <w:lang w:bidi="ar-MA"/>
        </w:rPr>
        <w:t xml:space="preserve">Chambres double en Hôtel 4 étoiles de proximité à ERRACHIDIA </w:t>
      </w:r>
      <w:r w:rsidR="00996528" w:rsidRPr="00B41590">
        <w:rPr>
          <w:lang w:bidi="ar-MA"/>
        </w:rPr>
        <w:t xml:space="preserve"> </w:t>
      </w:r>
    </w:p>
    <w:p w:rsidR="00B21E24" w:rsidRPr="00C961AB" w:rsidRDefault="00B21E24" w:rsidP="007D345A">
      <w:pPr>
        <w:pStyle w:val="Paragraphedeliste"/>
        <w:shd w:val="clear" w:color="auto" w:fill="FFFFFF"/>
        <w:rPr>
          <w:lang w:bidi="ar-MA"/>
        </w:rPr>
      </w:pPr>
    </w:p>
    <w:p w:rsidR="00637FA9" w:rsidRPr="00B21E24" w:rsidRDefault="00B21E24" w:rsidP="00F12972">
      <w:pPr>
        <w:shd w:val="clear" w:color="auto" w:fill="FFFFFF"/>
        <w:rPr>
          <w:b/>
          <w:bCs/>
          <w:lang w:bidi="ar-MA"/>
        </w:rPr>
      </w:pPr>
      <w:r w:rsidRPr="00B21E24">
        <w:rPr>
          <w:b/>
          <w:bCs/>
          <w:lang w:bidi="ar-MA"/>
        </w:rPr>
        <w:t xml:space="preserve">N.B : pour </w:t>
      </w:r>
      <w:r w:rsidR="007D345A" w:rsidRPr="00B21E24">
        <w:rPr>
          <w:b/>
          <w:bCs/>
          <w:lang w:bidi="ar-MA"/>
        </w:rPr>
        <w:t>les équipements</w:t>
      </w:r>
      <w:r w:rsidRPr="00B21E24">
        <w:rPr>
          <w:b/>
          <w:bCs/>
          <w:lang w:bidi="ar-MA"/>
        </w:rPr>
        <w:t xml:space="preserve"> et matériel</w:t>
      </w:r>
      <w:r w:rsidR="007D345A">
        <w:rPr>
          <w:b/>
          <w:bCs/>
          <w:lang w:bidi="ar-MA"/>
        </w:rPr>
        <w:t>s</w:t>
      </w:r>
      <w:r w:rsidRPr="00B21E24">
        <w:rPr>
          <w:b/>
          <w:bCs/>
          <w:lang w:bidi="ar-MA"/>
        </w:rPr>
        <w:t xml:space="preserve"> son</w:t>
      </w:r>
      <w:r>
        <w:rPr>
          <w:b/>
          <w:bCs/>
          <w:lang w:bidi="ar-MA"/>
        </w:rPr>
        <w:t>t</w:t>
      </w:r>
      <w:r w:rsidRPr="00B21E24">
        <w:rPr>
          <w:b/>
          <w:bCs/>
          <w:lang w:bidi="ar-MA"/>
        </w:rPr>
        <w:t xml:space="preserve"> rémunéré</w:t>
      </w:r>
      <w:r>
        <w:rPr>
          <w:b/>
          <w:bCs/>
          <w:lang w:bidi="ar-MA"/>
        </w:rPr>
        <w:t>s</w:t>
      </w:r>
      <w:r w:rsidRPr="00B21E24">
        <w:rPr>
          <w:b/>
          <w:bCs/>
          <w:lang w:bidi="ar-MA"/>
        </w:rPr>
        <w:t xml:space="preserve"> pour location sans option d’achat</w:t>
      </w:r>
    </w:p>
    <w:p w:rsidR="005D1605" w:rsidRDefault="005D1605" w:rsidP="00F12972">
      <w:pPr>
        <w:shd w:val="clear" w:color="auto" w:fill="FFFFFF"/>
        <w:rPr>
          <w:lang w:bidi="ar-MA"/>
        </w:rPr>
      </w:pPr>
    </w:p>
    <w:p w:rsidR="00542DAD" w:rsidRDefault="00542DAD" w:rsidP="00274AE1">
      <w:pPr>
        <w:pStyle w:val="Normal2"/>
        <w:ind w:right="-311"/>
        <w:jc w:val="center"/>
      </w:pPr>
    </w:p>
    <w:p w:rsidR="00542DAD" w:rsidRDefault="00542DAD" w:rsidP="00274AE1">
      <w:pPr>
        <w:pStyle w:val="Normal2"/>
        <w:ind w:right="-311"/>
        <w:jc w:val="center"/>
      </w:pPr>
    </w:p>
    <w:p w:rsidR="00542DAD" w:rsidRDefault="00542DAD" w:rsidP="00274AE1">
      <w:pPr>
        <w:pStyle w:val="Normal2"/>
        <w:ind w:right="-311"/>
        <w:jc w:val="center"/>
      </w:pPr>
    </w:p>
    <w:p w:rsidR="00542DAD" w:rsidRDefault="00542DAD" w:rsidP="00274AE1">
      <w:pPr>
        <w:pStyle w:val="Normal2"/>
        <w:ind w:right="-311"/>
        <w:jc w:val="center"/>
      </w:pPr>
    </w:p>
    <w:p w:rsidR="00542DAD" w:rsidRDefault="00542DAD" w:rsidP="00274AE1">
      <w:pPr>
        <w:pStyle w:val="Normal2"/>
        <w:ind w:right="-311"/>
        <w:jc w:val="center"/>
      </w:pPr>
    </w:p>
    <w:p w:rsidR="00542DAD" w:rsidRDefault="00542DAD"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1A6BE5" w:rsidRDefault="001A6BE5" w:rsidP="00274AE1">
      <w:pPr>
        <w:pStyle w:val="Normal2"/>
        <w:ind w:right="-311"/>
        <w:jc w:val="center"/>
      </w:pPr>
    </w:p>
    <w:p w:rsidR="00C45FCD" w:rsidRDefault="00C45FCD" w:rsidP="001F03E0">
      <w:pPr>
        <w:pStyle w:val="Normal2"/>
        <w:ind w:right="-311"/>
        <w:jc w:val="center"/>
        <w:rPr>
          <w:b/>
          <w:bCs/>
          <w:color w:val="0000FF"/>
        </w:rPr>
      </w:pPr>
    </w:p>
    <w:p w:rsidR="00274AE1" w:rsidRPr="001B0E3D" w:rsidRDefault="00274AE1" w:rsidP="001F03E0">
      <w:pPr>
        <w:pStyle w:val="Normal2"/>
        <w:ind w:right="-311"/>
        <w:jc w:val="center"/>
        <w:rPr>
          <w:b/>
          <w:bCs/>
          <w:color w:val="0000FF"/>
        </w:rPr>
      </w:pPr>
      <w:r w:rsidRPr="001B0E3D">
        <w:rPr>
          <w:b/>
          <w:bCs/>
          <w:color w:val="0000FF"/>
        </w:rPr>
        <w:t>CAHIER DES PRESCRIPTIONS SPECIALES</w:t>
      </w:r>
    </w:p>
    <w:p w:rsidR="00274AE1" w:rsidRPr="001B0E3D" w:rsidRDefault="00274AE1" w:rsidP="001F03E0">
      <w:pPr>
        <w:pStyle w:val="Normal2"/>
        <w:ind w:right="-311"/>
        <w:jc w:val="center"/>
        <w:rPr>
          <w:b/>
          <w:bCs/>
          <w:color w:val="0000FF"/>
        </w:rPr>
      </w:pPr>
      <w:r>
        <w:rPr>
          <w:b/>
          <w:bCs/>
          <w:color w:val="0000FF"/>
        </w:rPr>
        <w:t>D’</w:t>
      </w:r>
      <w:r w:rsidR="00ED025B">
        <w:rPr>
          <w:b/>
          <w:bCs/>
          <w:color w:val="0000FF"/>
        </w:rPr>
        <w:t>APPEL D’OFFRES OUVERT SIMPLIFIE</w:t>
      </w:r>
    </w:p>
    <w:p w:rsidR="00274AE1" w:rsidRPr="001B0E3D" w:rsidRDefault="00274AE1" w:rsidP="0044586D">
      <w:pPr>
        <w:pStyle w:val="Normal2"/>
        <w:ind w:right="-311"/>
        <w:jc w:val="center"/>
        <w:rPr>
          <w:b/>
          <w:bCs/>
          <w:color w:val="0000FF"/>
        </w:rPr>
      </w:pPr>
      <w:r w:rsidRPr="001B0E3D">
        <w:rPr>
          <w:b/>
          <w:bCs/>
          <w:color w:val="0000FF"/>
        </w:rPr>
        <w:t xml:space="preserve">SUR OFFRES DE </w:t>
      </w:r>
      <w:r>
        <w:rPr>
          <w:b/>
          <w:bCs/>
          <w:color w:val="0000FF"/>
        </w:rPr>
        <w:t xml:space="preserve">PRIX N°   </w:t>
      </w:r>
      <w:r w:rsidR="0044586D">
        <w:rPr>
          <w:b/>
          <w:bCs/>
          <w:color w:val="0000FF"/>
        </w:rPr>
        <w:t>16</w:t>
      </w:r>
      <w:r w:rsidRPr="001B0E3D">
        <w:rPr>
          <w:b/>
          <w:bCs/>
          <w:color w:val="0000FF"/>
        </w:rPr>
        <w:t>/</w:t>
      </w:r>
      <w:r w:rsidR="000F6E99">
        <w:rPr>
          <w:b/>
          <w:bCs/>
          <w:color w:val="0000FF"/>
        </w:rPr>
        <w:t>2025</w:t>
      </w:r>
    </w:p>
    <w:p w:rsidR="00274AE1" w:rsidRDefault="00274AE1" w:rsidP="001F03E0">
      <w:pPr>
        <w:pStyle w:val="Normal2"/>
        <w:jc w:val="center"/>
        <w:rPr>
          <w:b/>
          <w:sz w:val="20"/>
          <w:szCs w:val="20"/>
        </w:rPr>
      </w:pPr>
      <w:r>
        <w:rPr>
          <w:b/>
          <w:sz w:val="20"/>
          <w:szCs w:val="20"/>
        </w:rPr>
        <w:t>Marché N° ……………</w:t>
      </w:r>
    </w:p>
    <w:p w:rsidR="00274AE1" w:rsidRDefault="00274AE1" w:rsidP="00274AE1">
      <w:pPr>
        <w:pStyle w:val="Normal2"/>
        <w:jc w:val="center"/>
        <w:rPr>
          <w:b/>
          <w:sz w:val="20"/>
          <w:szCs w:val="20"/>
        </w:rPr>
      </w:pPr>
    </w:p>
    <w:p w:rsidR="00274AE1" w:rsidRDefault="0090387D" w:rsidP="00274AE1">
      <w:pPr>
        <w:pStyle w:val="Normal2"/>
        <w:jc w:val="center"/>
        <w:rPr>
          <w:b/>
          <w:sz w:val="20"/>
          <w:szCs w:val="20"/>
        </w:rPr>
      </w:pPr>
      <w:r>
        <w:rPr>
          <w:b/>
          <w:noProof/>
          <w:sz w:val="20"/>
          <w:szCs w:val="20"/>
        </w:rPr>
        <mc:AlternateContent>
          <mc:Choice Requires="wps">
            <w:drawing>
              <wp:anchor distT="0" distB="0" distL="114300" distR="114300" simplePos="0" relativeHeight="251671552" behindDoc="0" locked="0" layoutInCell="1" allowOverlap="1">
                <wp:simplePos x="0" y="0"/>
                <wp:positionH relativeFrom="column">
                  <wp:posOffset>-293370</wp:posOffset>
                </wp:positionH>
                <wp:positionV relativeFrom="paragraph">
                  <wp:posOffset>57785</wp:posOffset>
                </wp:positionV>
                <wp:extent cx="6629400" cy="939800"/>
                <wp:effectExtent l="36195" t="36195" r="40005" b="33655"/>
                <wp:wrapNone/>
                <wp:docPr id="1" nam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9400" cy="939800"/>
                        </a:xfrm>
                        <a:prstGeom prst="roundRect">
                          <a:avLst>
                            <a:gd name="adj" fmla="val 16667"/>
                          </a:avLst>
                        </a:prstGeom>
                        <a:solidFill>
                          <a:schemeClr val="lt1">
                            <a:lumMod val="100000"/>
                            <a:lumOff val="0"/>
                          </a:schemeClr>
                        </a:solidFill>
                        <a:ln w="63500" cmpd="thickThin">
                          <a:solidFill>
                            <a:srgbClr val="0000FF"/>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96157" w:rsidRPr="005C742C" w:rsidRDefault="00396157" w:rsidP="003C0DD6">
                            <w:pPr>
                              <w:jc w:val="both"/>
                              <w:rPr>
                                <w:rFonts w:ascii="Arial" w:hAnsi="Arial" w:cs="Arial"/>
                                <w:b/>
                                <w:bCs/>
                                <w:sz w:val="10"/>
                                <w:szCs w:val="10"/>
                              </w:rPr>
                            </w:pPr>
                          </w:p>
                          <w:p w:rsidR="0068440E" w:rsidRPr="0068440E" w:rsidRDefault="00396157" w:rsidP="0068440E">
                            <w:pPr>
                              <w:jc w:val="center"/>
                              <w:rPr>
                                <w:rFonts w:ascii="Arial" w:hAnsi="Arial" w:cs="Arial"/>
                                <w:b/>
                                <w:bCs/>
                                <w:sz w:val="20"/>
                                <w:szCs w:val="20"/>
                              </w:rPr>
                            </w:pPr>
                            <w:r>
                              <w:rPr>
                                <w:rFonts w:ascii="Arial" w:hAnsi="Arial" w:cs="Arial"/>
                                <w:b/>
                                <w:bCs/>
                              </w:rPr>
                              <w:t xml:space="preserve">OBJET : </w:t>
                            </w:r>
                            <w:r w:rsidR="0068440E" w:rsidRPr="0068440E">
                              <w:rPr>
                                <w:rFonts w:ascii="Arial" w:hAnsi="Arial" w:cs="Arial"/>
                                <w:b/>
                                <w:bCs/>
                                <w:sz w:val="20"/>
                                <w:szCs w:val="20"/>
                              </w:rPr>
                              <w:t>ORGANISATION DE FESTIVAL DE CREATIVITE D’ENFANCE ET SUIVRE LES MATCHES DE CAN 2025 PLEIN AIR</w:t>
                            </w:r>
                          </w:p>
                          <w:p w:rsidR="0068440E" w:rsidRPr="0068440E" w:rsidRDefault="0068440E" w:rsidP="0068440E">
                            <w:pPr>
                              <w:jc w:val="center"/>
                              <w:rPr>
                                <w:rFonts w:ascii="Arial" w:hAnsi="Arial" w:cs="Arial"/>
                                <w:b/>
                                <w:bCs/>
                              </w:rPr>
                            </w:pPr>
                            <w:r w:rsidRPr="0068440E">
                              <w:rPr>
                                <w:rFonts w:ascii="Arial" w:hAnsi="Arial" w:cs="Arial"/>
                                <w:b/>
                                <w:bCs/>
                                <w:sz w:val="20"/>
                                <w:szCs w:val="20"/>
                              </w:rPr>
                              <w:t>RELEVANT DE LA DIRECTION REGIONALE DE DRAA TAFILALET DEPARTEMENT DE LA JEUNESSE   - LOT UNIQUE</w:t>
                            </w:r>
                          </w:p>
                          <w:p w:rsidR="00396157" w:rsidRPr="0068440E" w:rsidRDefault="00396157" w:rsidP="0068440E">
                            <w:pPr>
                              <w:jc w:val="both"/>
                              <w:rPr>
                                <w:rFonts w:ascii="Arial" w:hAnsi="Arial" w:cs="Arial"/>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10" o:spid="_x0000_s1027" style="position:absolute;left:0;text-align:left;margin-left:-23.1pt;margin-top:4.55pt;width:522pt;height: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" fillcolor="white [3201]" strokecolor="blue" strokeweight="5pt">
                <v:stroke linestyle="thickThin"/>
                <v:shadow color="#868686"/>
                <v:path arrowok="t"/>
                <v:textbox>
                  <w:txbxContent>
                    <w:p w:rsidR="00396157" w:rsidRPr="005C742C" w:rsidRDefault="00396157" w:rsidP="003C0DD6">
                      <w:pPr>
                        <w:jc w:val="both"/>
                        <w:rPr>
                          <w:rFonts w:ascii="Arial" w:hAnsi="Arial" w:cs="Arial"/>
                          <w:b/>
                          <w:bCs/>
                          <w:sz w:val="10"/>
                          <w:szCs w:val="10"/>
                        </w:rPr>
                      </w:pPr>
                    </w:p>
                    <w:p w:rsidR="0068440E" w:rsidRPr="0068440E" w:rsidRDefault="00396157" w:rsidP="0068440E">
                      <w:pPr>
                        <w:jc w:val="center"/>
                        <w:rPr>
                          <w:rFonts w:ascii="Arial" w:hAnsi="Arial" w:cs="Arial"/>
                          <w:b/>
                          <w:bCs/>
                          <w:sz w:val="20"/>
                          <w:szCs w:val="20"/>
                        </w:rPr>
                      </w:pPr>
                      <w:r>
                        <w:rPr>
                          <w:rFonts w:ascii="Arial" w:hAnsi="Arial" w:cs="Arial"/>
                          <w:b/>
                          <w:bCs/>
                        </w:rPr>
                        <w:t xml:space="preserve">OBJET : </w:t>
                      </w:r>
                      <w:bookmarkStart w:id="1" w:name="_GoBack"/>
                      <w:r w:rsidR="0068440E" w:rsidRPr="0068440E">
                        <w:rPr>
                          <w:rFonts w:ascii="Arial" w:hAnsi="Arial" w:cs="Arial"/>
                          <w:b/>
                          <w:bCs/>
                          <w:sz w:val="20"/>
                          <w:szCs w:val="20"/>
                        </w:rPr>
                        <w:t>ORGANISATION DE FESTIVAL DE CREATIVITE D’ENFANCE ET SUIVRE LES MATCHES DE CAN 2025 PLEIN AIR</w:t>
                      </w:r>
                    </w:p>
                    <w:p w:rsidR="0068440E" w:rsidRPr="0068440E" w:rsidRDefault="0068440E" w:rsidP="0068440E">
                      <w:pPr>
                        <w:jc w:val="center"/>
                        <w:rPr>
                          <w:rFonts w:ascii="Arial" w:hAnsi="Arial" w:cs="Arial"/>
                          <w:b/>
                          <w:bCs/>
                        </w:rPr>
                      </w:pPr>
                      <w:r w:rsidRPr="0068440E">
                        <w:rPr>
                          <w:rFonts w:ascii="Arial" w:hAnsi="Arial" w:cs="Arial"/>
                          <w:b/>
                          <w:bCs/>
                          <w:sz w:val="20"/>
                          <w:szCs w:val="20"/>
                        </w:rPr>
                        <w:t>RELEVANT DE LA DIRECTION REGIONALE DE DRAA TAFILALET DEPARTEMENT DE LA JEUNESSE   - LOT UNIQUE</w:t>
                      </w:r>
                    </w:p>
                    <w:bookmarkEnd w:id="1"/>
                    <w:p w:rsidR="00396157" w:rsidRPr="0068440E" w:rsidRDefault="00396157" w:rsidP="0068440E">
                      <w:pPr>
                        <w:jc w:val="both"/>
                        <w:rPr>
                          <w:rFonts w:ascii="Arial" w:hAnsi="Arial" w:cs="Arial"/>
                          <w:b/>
                          <w:bCs/>
                        </w:rPr>
                      </w:pPr>
                    </w:p>
                  </w:txbxContent>
                </v:textbox>
              </v:roundrect>
            </w:pict>
          </mc:Fallback>
        </mc:AlternateContent>
      </w:r>
    </w:p>
    <w:p w:rsidR="00274AE1" w:rsidRDefault="00274AE1" w:rsidP="00274AE1">
      <w:pPr>
        <w:pStyle w:val="Normal2"/>
        <w:jc w:val="center"/>
        <w:rPr>
          <w:b/>
          <w:sz w:val="20"/>
          <w:szCs w:val="20"/>
        </w:rPr>
      </w:pPr>
    </w:p>
    <w:p w:rsidR="00274AE1" w:rsidRDefault="00274AE1" w:rsidP="00274AE1">
      <w:pPr>
        <w:pStyle w:val="Normal2"/>
        <w:jc w:val="center"/>
        <w:rPr>
          <w:b/>
          <w:sz w:val="20"/>
          <w:szCs w:val="20"/>
        </w:rPr>
      </w:pPr>
    </w:p>
    <w:p w:rsidR="00274AE1" w:rsidRDefault="00274AE1" w:rsidP="00274AE1">
      <w:pPr>
        <w:pStyle w:val="Normal2"/>
        <w:jc w:val="center"/>
        <w:rPr>
          <w:b/>
          <w:sz w:val="20"/>
          <w:szCs w:val="20"/>
        </w:rPr>
      </w:pPr>
    </w:p>
    <w:p w:rsidR="00274AE1" w:rsidRDefault="00274AE1" w:rsidP="00274AE1">
      <w:pPr>
        <w:pStyle w:val="Normal2"/>
        <w:jc w:val="center"/>
        <w:rPr>
          <w:b/>
          <w:sz w:val="20"/>
          <w:szCs w:val="20"/>
        </w:rPr>
      </w:pPr>
    </w:p>
    <w:p w:rsidR="00274AE1" w:rsidRDefault="00274AE1" w:rsidP="00274AE1">
      <w:pPr>
        <w:pStyle w:val="Normal2"/>
        <w:jc w:val="center"/>
        <w:rPr>
          <w:b/>
          <w:sz w:val="20"/>
          <w:szCs w:val="20"/>
        </w:rPr>
      </w:pPr>
    </w:p>
    <w:p w:rsidR="00274AE1" w:rsidRDefault="00274AE1" w:rsidP="00274AE1">
      <w:pPr>
        <w:pStyle w:val="Normal2"/>
        <w:jc w:val="center"/>
        <w:rPr>
          <w:b/>
          <w:sz w:val="20"/>
          <w:szCs w:val="20"/>
        </w:rPr>
      </w:pPr>
    </w:p>
    <w:p w:rsidR="00274AE1" w:rsidRDefault="00274AE1" w:rsidP="00274AE1">
      <w:pPr>
        <w:pStyle w:val="Normal2"/>
        <w:jc w:val="center"/>
        <w:rPr>
          <w:b/>
          <w:sz w:val="14"/>
          <w:szCs w:val="14"/>
        </w:rPr>
      </w:pPr>
    </w:p>
    <w:p w:rsidR="00274AE1" w:rsidRDefault="00274AE1" w:rsidP="00765659">
      <w:pPr>
        <w:pStyle w:val="Normal2"/>
        <w:ind w:left="-426" w:right="-427"/>
        <w:rPr>
          <w:b/>
        </w:rPr>
      </w:pPr>
      <w:r>
        <w:rPr>
          <w:b/>
        </w:rPr>
        <w:t>Montant du marché ……….…………………………………………………………………………………………………………..……………………..</w:t>
      </w:r>
    </w:p>
    <w:p w:rsidR="00274AE1" w:rsidRDefault="00274AE1" w:rsidP="00274AE1">
      <w:pPr>
        <w:pStyle w:val="Normal2"/>
      </w:pP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8"/>
        <w:gridCol w:w="5244"/>
      </w:tblGrid>
      <w:tr w:rsidR="00274AE1" w:rsidTr="006143A8">
        <w:trPr>
          <w:trHeight w:val="1134"/>
        </w:trPr>
        <w:tc>
          <w:tcPr>
            <w:tcW w:w="5388" w:type="dxa"/>
          </w:tcPr>
          <w:p w:rsidR="00274AE1" w:rsidRDefault="00274AE1" w:rsidP="006143A8">
            <w:pPr>
              <w:pStyle w:val="Normal2"/>
              <w:jc w:val="center"/>
              <w:rPr>
                <w:b/>
                <w:sz w:val="28"/>
                <w:szCs w:val="28"/>
              </w:rPr>
            </w:pPr>
            <w:r>
              <w:rPr>
                <w:b/>
                <w:sz w:val="28"/>
                <w:szCs w:val="28"/>
              </w:rPr>
              <w:t>Lu et accepté par le Prestataire de service</w:t>
            </w: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tc>
        <w:tc>
          <w:tcPr>
            <w:tcW w:w="5244" w:type="dxa"/>
          </w:tcPr>
          <w:p w:rsidR="00274AE1" w:rsidRDefault="00000C38" w:rsidP="006143A8">
            <w:pPr>
              <w:pStyle w:val="Normal2"/>
              <w:jc w:val="center"/>
              <w:rPr>
                <w:b/>
                <w:sz w:val="28"/>
                <w:szCs w:val="28"/>
              </w:rPr>
            </w:pPr>
            <w:r>
              <w:rPr>
                <w:b/>
                <w:sz w:val="28"/>
                <w:szCs w:val="28"/>
              </w:rPr>
              <w:t>Maitre d’ouvrage</w:t>
            </w:r>
          </w:p>
          <w:p w:rsidR="001F03E0" w:rsidRDefault="001F03E0" w:rsidP="006143A8">
            <w:pPr>
              <w:pStyle w:val="Normal2"/>
              <w:jc w:val="center"/>
              <w:rPr>
                <w:b/>
                <w:sz w:val="28"/>
                <w:szCs w:val="28"/>
              </w:rPr>
            </w:pPr>
          </w:p>
          <w:p w:rsidR="001F03E0" w:rsidRDefault="005E6214" w:rsidP="006143A8">
            <w:pPr>
              <w:pStyle w:val="Normal2"/>
              <w:jc w:val="center"/>
              <w:rPr>
                <w:b/>
                <w:sz w:val="28"/>
                <w:szCs w:val="28"/>
              </w:rPr>
            </w:pPr>
            <w:r>
              <w:rPr>
                <w:noProof/>
              </w:rPr>
              <w:drawing>
                <wp:anchor distT="0" distB="0" distL="114300" distR="114300" simplePos="0" relativeHeight="251674624" behindDoc="0" locked="0" layoutInCell="1" allowOverlap="1" wp14:anchorId="60A50EA5" wp14:editId="372FBE89">
                  <wp:simplePos x="0" y="0"/>
                  <wp:positionH relativeFrom="column">
                    <wp:posOffset>196850</wp:posOffset>
                  </wp:positionH>
                  <wp:positionV relativeFrom="paragraph">
                    <wp:posOffset>180340</wp:posOffset>
                  </wp:positionV>
                  <wp:extent cx="2806700" cy="1210701"/>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BDELKADER HOUARI.png"/>
                          <pic:cNvPicPr/>
                        </pic:nvPicPr>
                        <pic:blipFill>
                          <a:blip r:embed="rId11">
                            <a:extLst>
                              <a:ext uri="{28A0092B-C50C-407E-A947-70E740481C1C}">
                                <a14:useLocalDpi xmlns:a14="http://schemas.microsoft.com/office/drawing/2010/main" val="0"/>
                              </a:ext>
                            </a:extLst>
                          </a:blip>
                          <a:stretch>
                            <a:fillRect/>
                          </a:stretch>
                        </pic:blipFill>
                        <pic:spPr>
                          <a:xfrm>
                            <a:off x="0" y="0"/>
                            <a:ext cx="2806700" cy="1210701"/>
                          </a:xfrm>
                          <a:prstGeom prst="rect">
                            <a:avLst/>
                          </a:prstGeom>
                        </pic:spPr>
                      </pic:pic>
                    </a:graphicData>
                  </a:graphic>
                  <wp14:sizeRelH relativeFrom="margin">
                    <wp14:pctWidth>0</wp14:pctWidth>
                  </wp14:sizeRelH>
                  <wp14:sizeRelV relativeFrom="margin">
                    <wp14:pctHeight>0</wp14:pctHeight>
                  </wp14:sizeRelV>
                </wp:anchor>
              </w:drawing>
            </w: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pPr>
          </w:p>
          <w:p w:rsidR="00274AE1" w:rsidRDefault="00274AE1" w:rsidP="006143A8">
            <w:pPr>
              <w:pStyle w:val="Normal2"/>
              <w:tabs>
                <w:tab w:val="left" w:pos="1080"/>
              </w:tabs>
              <w:jc w:val="center"/>
            </w:pPr>
          </w:p>
          <w:p w:rsidR="00274AE1" w:rsidRDefault="00274AE1" w:rsidP="006143A8">
            <w:pPr>
              <w:pStyle w:val="Normal2"/>
              <w:tabs>
                <w:tab w:val="left" w:pos="1080"/>
              </w:tabs>
              <w:jc w:val="center"/>
            </w:pPr>
          </w:p>
        </w:tc>
      </w:tr>
      <w:tr w:rsidR="00274AE1" w:rsidTr="006143A8">
        <w:trPr>
          <w:trHeight w:val="1134"/>
        </w:trPr>
        <w:tc>
          <w:tcPr>
            <w:tcW w:w="5388" w:type="dxa"/>
          </w:tcPr>
          <w:p w:rsidR="00274AE1" w:rsidRDefault="00274AE1" w:rsidP="006143A8">
            <w:pPr>
              <w:pStyle w:val="Normal2"/>
              <w:jc w:val="center"/>
              <w:rPr>
                <w:b/>
                <w:sz w:val="28"/>
                <w:szCs w:val="28"/>
              </w:rPr>
            </w:pPr>
            <w:r>
              <w:rPr>
                <w:b/>
                <w:sz w:val="28"/>
                <w:szCs w:val="28"/>
              </w:rPr>
              <w:t>Visa du TM:</w:t>
            </w:r>
          </w:p>
          <w:p w:rsidR="00274AE1" w:rsidRDefault="00274AE1" w:rsidP="006143A8">
            <w:pPr>
              <w:pStyle w:val="Normal2"/>
              <w:rPr>
                <w:b/>
                <w:sz w:val="28"/>
                <w:szCs w:val="28"/>
              </w:rP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p w:rsidR="00274AE1" w:rsidRDefault="00274AE1" w:rsidP="006143A8">
            <w:pPr>
              <w:pStyle w:val="Normal2"/>
              <w:jc w:val="center"/>
            </w:pPr>
          </w:p>
        </w:tc>
        <w:tc>
          <w:tcPr>
            <w:tcW w:w="5244" w:type="dxa"/>
          </w:tcPr>
          <w:p w:rsidR="00274AE1" w:rsidRDefault="00274AE1" w:rsidP="006143A8">
            <w:pPr>
              <w:pStyle w:val="Normal2"/>
              <w:jc w:val="center"/>
              <w:rPr>
                <w:b/>
                <w:sz w:val="28"/>
                <w:szCs w:val="28"/>
              </w:rPr>
            </w:pPr>
            <w:r>
              <w:rPr>
                <w:b/>
                <w:sz w:val="28"/>
                <w:szCs w:val="28"/>
              </w:rPr>
              <w:t>Approuvé par l’Autorité Compétente :</w:t>
            </w: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6143A8">
            <w:pPr>
              <w:pStyle w:val="Normal2"/>
              <w:jc w:val="center"/>
              <w:rPr>
                <w:b/>
                <w:sz w:val="28"/>
                <w:szCs w:val="28"/>
              </w:rPr>
            </w:pPr>
          </w:p>
          <w:p w:rsidR="001F03E0" w:rsidRDefault="001F03E0" w:rsidP="00230D2B">
            <w:pPr>
              <w:pStyle w:val="Normal2"/>
              <w:rPr>
                <w:b/>
                <w:sz w:val="28"/>
                <w:szCs w:val="28"/>
              </w:rPr>
            </w:pPr>
            <w:bookmarkStart w:id="0" w:name="_GoBack"/>
            <w:bookmarkEnd w:id="0"/>
          </w:p>
          <w:p w:rsidR="001F03E0" w:rsidRDefault="001F03E0" w:rsidP="006143A8">
            <w:pPr>
              <w:pStyle w:val="Normal2"/>
              <w:jc w:val="center"/>
              <w:rPr>
                <w:b/>
                <w:sz w:val="28"/>
                <w:szCs w:val="28"/>
              </w:rPr>
            </w:pPr>
          </w:p>
          <w:p w:rsidR="001F03E0" w:rsidRDefault="001F03E0" w:rsidP="006143A8">
            <w:pPr>
              <w:pStyle w:val="Normal2"/>
              <w:jc w:val="center"/>
            </w:pPr>
          </w:p>
        </w:tc>
      </w:tr>
    </w:tbl>
    <w:p w:rsidR="00274AE1" w:rsidRPr="00AA633B" w:rsidRDefault="00274AE1" w:rsidP="00AA633B"/>
    <w:sectPr w:rsidR="00274AE1" w:rsidRPr="00AA633B" w:rsidSect="00E10D8D">
      <w:footerReference w:type="default" r:id="rId12"/>
      <w:pgSz w:w="11906" w:h="16838"/>
      <w:pgMar w:top="1843" w:right="1134" w:bottom="1134" w:left="1134" w:header="709" w:footer="85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BE9" w:rsidRDefault="00795BE9">
      <w:r>
        <w:separator/>
      </w:r>
    </w:p>
  </w:endnote>
  <w:endnote w:type="continuationSeparator" w:id="0">
    <w:p w:rsidR="00795BE9" w:rsidRDefault="00795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Microsoft YaHei"/>
    <w:charset w:val="00"/>
    <w:family w:val="auto"/>
    <w:pitch w:val="variable"/>
    <w:sig w:usb0="00000003" w:usb1="500079DB" w:usb2="00000010" w:usb3="00000000" w:csb0="00000001" w:csb1="00000000"/>
  </w:font>
  <w:font w:name="Helvetica Neue Medium">
    <w:altName w:val="Arial"/>
    <w:charset w:val="4D"/>
    <w:family w:val="swiss"/>
    <w:pitch w:val="variable"/>
    <w:sig w:usb0="00000001" w:usb1="5000205B" w:usb2="00000002" w:usb3="00000000" w:csb0="0000009B"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8630481"/>
      <w:docPartObj>
        <w:docPartGallery w:val="Page Numbers (Bottom of Page)"/>
        <w:docPartUnique/>
      </w:docPartObj>
    </w:sdtPr>
    <w:sdtEndPr/>
    <w:sdtContent>
      <w:p w:rsidR="00396157" w:rsidRDefault="00396157">
        <w:pPr>
          <w:pStyle w:val="Pieddepage"/>
          <w:jc w:val="center"/>
        </w:pPr>
        <w:r>
          <w:fldChar w:fldCharType="begin"/>
        </w:r>
        <w:r>
          <w:instrText xml:space="preserve"> PAGE   \* MERGEFORMAT </w:instrText>
        </w:r>
        <w:r>
          <w:fldChar w:fldCharType="separate"/>
        </w:r>
        <w:r w:rsidR="00795BE9">
          <w:rPr>
            <w:noProof/>
          </w:rPr>
          <w:t>1</w:t>
        </w:r>
        <w:r>
          <w:rPr>
            <w:noProof/>
          </w:rPr>
          <w:fldChar w:fldCharType="end"/>
        </w:r>
      </w:p>
    </w:sdtContent>
  </w:sdt>
  <w:p w:rsidR="00396157" w:rsidRDefault="00396157" w:rsidP="00C74761">
    <w:pPr>
      <w:pStyle w:val="Normal1"/>
      <w:spacing w:line="14" w:lineRule="auto"/>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7740948"/>
      <w:docPartObj>
        <w:docPartGallery w:val="Page Numbers (Bottom of Page)"/>
        <w:docPartUnique/>
      </w:docPartObj>
    </w:sdtPr>
    <w:sdtEndPr/>
    <w:sdtContent>
      <w:p w:rsidR="00396157" w:rsidRDefault="00396157">
        <w:pPr>
          <w:pStyle w:val="Pieddepage"/>
          <w:jc w:val="center"/>
        </w:pPr>
        <w:r>
          <w:fldChar w:fldCharType="begin"/>
        </w:r>
        <w:r>
          <w:instrText xml:space="preserve"> PAGE   \* MERGEFORMAT </w:instrText>
        </w:r>
        <w:r>
          <w:fldChar w:fldCharType="separate"/>
        </w:r>
        <w:r w:rsidR="00230D2B">
          <w:rPr>
            <w:noProof/>
          </w:rPr>
          <w:t>27</w:t>
        </w:r>
        <w:r>
          <w:rPr>
            <w:noProof/>
          </w:rPr>
          <w:fldChar w:fldCharType="end"/>
        </w:r>
      </w:p>
    </w:sdtContent>
  </w:sdt>
  <w:p w:rsidR="00396157" w:rsidRDefault="00396157">
    <w:pPr>
      <w:pStyle w:val="Normal1"/>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BE9" w:rsidRDefault="00795BE9">
      <w:r>
        <w:separator/>
      </w:r>
    </w:p>
  </w:footnote>
  <w:footnote w:type="continuationSeparator" w:id="0">
    <w:p w:rsidR="00795BE9" w:rsidRDefault="00795B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157" w:rsidRDefault="00396157" w:rsidP="00E10D8D">
    <w:pPr>
      <w:pStyle w:val="En-tte"/>
      <w:rPr>
        <w:noProof/>
      </w:rPr>
    </w:pPr>
  </w:p>
  <w:p w:rsidR="00396157" w:rsidRDefault="00396157" w:rsidP="00E10D8D">
    <w:pPr>
      <w:pStyle w:val="En-tte"/>
      <w:rPr>
        <w:noProof/>
      </w:rPr>
    </w:pPr>
    <w:r>
      <w:rPr>
        <w:noProof/>
      </w:rPr>
      <w:drawing>
        <wp:anchor distT="0" distB="0" distL="114300" distR="114300" simplePos="0" relativeHeight="251658240" behindDoc="0" locked="0" layoutInCell="1" allowOverlap="1" wp14:anchorId="08F0387D" wp14:editId="02B3D979">
          <wp:simplePos x="0" y="0"/>
          <wp:positionH relativeFrom="column">
            <wp:posOffset>2171700</wp:posOffset>
          </wp:positionH>
          <wp:positionV relativeFrom="paragraph">
            <wp:posOffset>10795</wp:posOffset>
          </wp:positionV>
          <wp:extent cx="2273300" cy="776813"/>
          <wp:effectExtent l="0" t="0" r="0" b="4445"/>
          <wp:wrapNone/>
          <wp:docPr id="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73300" cy="776813"/>
                  </a:xfrm>
                  <a:prstGeom prst="rect">
                    <a:avLst/>
                  </a:prstGeom>
                </pic:spPr>
              </pic:pic>
            </a:graphicData>
          </a:graphic>
          <wp14:sizeRelH relativeFrom="margin">
            <wp14:pctWidth>0</wp14:pctWidth>
          </wp14:sizeRelH>
          <wp14:sizeRelV relativeFrom="margin">
            <wp14:pctHeight>0</wp14:pctHeight>
          </wp14:sizeRelV>
        </wp:anchor>
      </w:drawing>
    </w:r>
  </w:p>
  <w:p w:rsidR="00396157" w:rsidRDefault="00396157">
    <w:pPr>
      <w:pStyle w:val="En-tte"/>
    </w:pPr>
  </w:p>
  <w:p w:rsidR="00396157" w:rsidRDefault="00396157" w:rsidP="00ED025B">
    <w:pPr>
      <w:pStyle w:val="En-tte"/>
      <w:jc w:val="center"/>
    </w:pPr>
    <w:r>
      <w:t xml:space="preserve">       </w:t>
    </w:r>
  </w:p>
  <w:p w:rsidR="00396157" w:rsidRDefault="00396157" w:rsidP="00ED025B">
    <w:pPr>
      <w:pStyle w:val="En-tte"/>
      <w:jc w:val="center"/>
    </w:pPr>
  </w:p>
  <w:p w:rsidR="00396157" w:rsidRDefault="00396157" w:rsidP="00ED025B">
    <w:pPr>
      <w:pStyle w:val="En-tte"/>
      <w:jc w:val="center"/>
    </w:pPr>
  </w:p>
  <w:p w:rsidR="00396157" w:rsidRDefault="00396157" w:rsidP="00ED025B">
    <w:pPr>
      <w:pStyle w:val="En-tte"/>
      <w:jc w:val="center"/>
    </w:pPr>
    <w:r>
      <w:t xml:space="preserve">  DIRECTION REGIONALES DRAA TAFILALET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CF4C"/>
      </v:shape>
    </w:pict>
  </w:numPicBullet>
  <w:abstractNum w:abstractNumId="0">
    <w:nsid w:val="06A34DB6"/>
    <w:multiLevelType w:val="hybridMultilevel"/>
    <w:tmpl w:val="FB2ECFF8"/>
    <w:lvl w:ilvl="0" w:tplc="60F285F8">
      <w:start w:val="1"/>
      <w:numFmt w:val="bullet"/>
      <w:lvlText w:val="-"/>
      <w:lvlJc w:val="left"/>
      <w:pPr>
        <w:ind w:left="2061" w:hanging="360"/>
      </w:pPr>
      <w:rPr>
        <w:rFonts w:ascii="Times New Roman" w:eastAsia="SimSun"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
    <w:nsid w:val="08681E48"/>
    <w:multiLevelType w:val="hybridMultilevel"/>
    <w:tmpl w:val="012C3190"/>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nsid w:val="08F259FB"/>
    <w:multiLevelType w:val="hybridMultilevel"/>
    <w:tmpl w:val="8E526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CAF4A12"/>
    <w:multiLevelType w:val="multilevel"/>
    <w:tmpl w:val="C8B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EB4AE9"/>
    <w:multiLevelType w:val="hybridMultilevel"/>
    <w:tmpl w:val="2FAC39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D0C4231"/>
    <w:multiLevelType w:val="hybridMultilevel"/>
    <w:tmpl w:val="3894D4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F8E6839"/>
    <w:multiLevelType w:val="hybridMultilevel"/>
    <w:tmpl w:val="F9C0D73E"/>
    <w:lvl w:ilvl="0" w:tplc="DD4ADF82">
      <w:start w:val="4"/>
      <w:numFmt w:val="bullet"/>
      <w:lvlText w:val="-"/>
      <w:lvlJc w:val="left"/>
      <w:pPr>
        <w:ind w:left="720" w:hanging="360"/>
      </w:pPr>
      <w:rPr>
        <w:rFonts w:ascii="Calibri" w:eastAsia="Times New Roman"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nsid w:val="115A5F7F"/>
    <w:multiLevelType w:val="multilevel"/>
    <w:tmpl w:val="AEE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01584B"/>
    <w:multiLevelType w:val="hybridMultilevel"/>
    <w:tmpl w:val="E4229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8F65C13"/>
    <w:multiLevelType w:val="hybridMultilevel"/>
    <w:tmpl w:val="F91EAE7E"/>
    <w:lvl w:ilvl="0" w:tplc="63C8640C">
      <w:numFmt w:val="bullet"/>
      <w:lvlText w:val=""/>
      <w:lvlJc w:val="left"/>
      <w:pPr>
        <w:ind w:left="1080" w:hanging="360"/>
      </w:pPr>
      <w:rPr>
        <w:rFonts w:ascii="Symbol" w:eastAsia="Times New Roman" w:hAnsi="Symbol"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1A0C7391"/>
    <w:multiLevelType w:val="hybridMultilevel"/>
    <w:tmpl w:val="80A019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A707B25"/>
    <w:multiLevelType w:val="hybridMultilevel"/>
    <w:tmpl w:val="272E9758"/>
    <w:lvl w:ilvl="0" w:tplc="97DEAFBE">
      <w:numFmt w:val="bullet"/>
      <w:lvlText w:val=""/>
      <w:lvlJc w:val="left"/>
      <w:pPr>
        <w:ind w:left="360" w:hanging="360"/>
      </w:pPr>
      <w:rPr>
        <w:rFonts w:ascii="Symbol" w:eastAsia="Symbol" w:hAnsi="Symbol" w:cs="Symbol" w:hint="default"/>
        <w:w w:val="100"/>
        <w:sz w:val="24"/>
        <w:szCs w:val="24"/>
        <w:lang w:val="fr-FR" w:eastAsia="en-US" w:bidi="ar-SA"/>
      </w:rPr>
    </w:lvl>
    <w:lvl w:ilvl="1" w:tplc="ADF06226">
      <w:numFmt w:val="bullet"/>
      <w:lvlText w:val="•"/>
      <w:lvlJc w:val="left"/>
      <w:pPr>
        <w:ind w:left="1342" w:hanging="360"/>
      </w:pPr>
      <w:rPr>
        <w:rFonts w:hint="default"/>
        <w:lang w:val="fr-FR" w:eastAsia="en-US" w:bidi="ar-SA"/>
      </w:rPr>
    </w:lvl>
    <w:lvl w:ilvl="2" w:tplc="DCE28B4E">
      <w:numFmt w:val="bullet"/>
      <w:lvlText w:val="•"/>
      <w:lvlJc w:val="left"/>
      <w:pPr>
        <w:ind w:left="2327" w:hanging="360"/>
      </w:pPr>
      <w:rPr>
        <w:rFonts w:hint="default"/>
        <w:lang w:val="fr-FR" w:eastAsia="en-US" w:bidi="ar-SA"/>
      </w:rPr>
    </w:lvl>
    <w:lvl w:ilvl="3" w:tplc="D050187E">
      <w:numFmt w:val="bullet"/>
      <w:lvlText w:val="•"/>
      <w:lvlJc w:val="left"/>
      <w:pPr>
        <w:ind w:left="3311" w:hanging="360"/>
      </w:pPr>
      <w:rPr>
        <w:rFonts w:hint="default"/>
        <w:lang w:val="fr-FR" w:eastAsia="en-US" w:bidi="ar-SA"/>
      </w:rPr>
    </w:lvl>
    <w:lvl w:ilvl="4" w:tplc="0F5A3822">
      <w:numFmt w:val="bullet"/>
      <w:lvlText w:val="•"/>
      <w:lvlJc w:val="left"/>
      <w:pPr>
        <w:ind w:left="4296" w:hanging="360"/>
      </w:pPr>
      <w:rPr>
        <w:rFonts w:hint="default"/>
        <w:lang w:val="fr-FR" w:eastAsia="en-US" w:bidi="ar-SA"/>
      </w:rPr>
    </w:lvl>
    <w:lvl w:ilvl="5" w:tplc="F246F38A">
      <w:numFmt w:val="bullet"/>
      <w:lvlText w:val="•"/>
      <w:lvlJc w:val="left"/>
      <w:pPr>
        <w:ind w:left="5281" w:hanging="360"/>
      </w:pPr>
      <w:rPr>
        <w:rFonts w:hint="default"/>
        <w:lang w:val="fr-FR" w:eastAsia="en-US" w:bidi="ar-SA"/>
      </w:rPr>
    </w:lvl>
    <w:lvl w:ilvl="6" w:tplc="82F44FEC">
      <w:numFmt w:val="bullet"/>
      <w:lvlText w:val="•"/>
      <w:lvlJc w:val="left"/>
      <w:pPr>
        <w:ind w:left="6265" w:hanging="360"/>
      </w:pPr>
      <w:rPr>
        <w:rFonts w:hint="default"/>
        <w:lang w:val="fr-FR" w:eastAsia="en-US" w:bidi="ar-SA"/>
      </w:rPr>
    </w:lvl>
    <w:lvl w:ilvl="7" w:tplc="62302A94">
      <w:numFmt w:val="bullet"/>
      <w:lvlText w:val="•"/>
      <w:lvlJc w:val="left"/>
      <w:pPr>
        <w:ind w:left="7250" w:hanging="360"/>
      </w:pPr>
      <w:rPr>
        <w:rFonts w:hint="default"/>
        <w:lang w:val="fr-FR" w:eastAsia="en-US" w:bidi="ar-SA"/>
      </w:rPr>
    </w:lvl>
    <w:lvl w:ilvl="8" w:tplc="FAA2B2E0">
      <w:numFmt w:val="bullet"/>
      <w:lvlText w:val="•"/>
      <w:lvlJc w:val="left"/>
      <w:pPr>
        <w:ind w:left="8235" w:hanging="360"/>
      </w:pPr>
      <w:rPr>
        <w:rFonts w:hint="default"/>
        <w:lang w:val="fr-FR" w:eastAsia="en-US" w:bidi="ar-SA"/>
      </w:rPr>
    </w:lvl>
  </w:abstractNum>
  <w:abstractNum w:abstractNumId="12">
    <w:nsid w:val="1E5B4604"/>
    <w:multiLevelType w:val="hybridMultilevel"/>
    <w:tmpl w:val="8A7085AE"/>
    <w:lvl w:ilvl="0" w:tplc="71D0BE28">
      <w:start w:val="4"/>
      <w:numFmt w:val="bullet"/>
      <w:lvlText w:val="-"/>
      <w:lvlJc w:val="left"/>
      <w:pPr>
        <w:ind w:left="720" w:hanging="360"/>
      </w:pPr>
      <w:rPr>
        <w:rFonts w:ascii="Calibri" w:eastAsia="Times New Roman"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nsid w:val="2067401D"/>
    <w:multiLevelType w:val="hybridMultilevel"/>
    <w:tmpl w:val="A532DD12"/>
    <w:lvl w:ilvl="0" w:tplc="EB8C0FF8">
      <w:start w:val="418"/>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22414964"/>
    <w:multiLevelType w:val="hybridMultilevel"/>
    <w:tmpl w:val="7020007A"/>
    <w:lvl w:ilvl="0" w:tplc="BEAA201A">
      <w:start w:val="1"/>
      <w:numFmt w:val="bullet"/>
      <w:lvlText w:val="•"/>
      <w:lvlJc w:val="left"/>
      <w:pPr>
        <w:ind w:left="283" w:hanging="283"/>
      </w:pPr>
      <w:rPr>
        <w:rFonts w:hAnsi="Arial Unicode MS"/>
        <w:caps w:val="0"/>
        <w:smallCaps w:val="0"/>
        <w:strike w:val="0"/>
        <w:dstrike w:val="0"/>
        <w:color w:val="000000"/>
        <w:spacing w:val="0"/>
        <w:w w:val="100"/>
        <w:kern w:val="0"/>
        <w:position w:val="0"/>
        <w:highlight w:val="none"/>
        <w:vertAlign w:val="baseline"/>
      </w:rPr>
    </w:lvl>
    <w:lvl w:ilvl="1" w:tplc="CDD4E328">
      <w:start w:val="1"/>
      <w:numFmt w:val="bullet"/>
      <w:lvlText w:val="-"/>
      <w:lvlJc w:val="left"/>
      <w:pPr>
        <w:ind w:left="567" w:hanging="283"/>
      </w:pPr>
      <w:rPr>
        <w:rFonts w:hAnsi="Arial Unicode MS"/>
        <w:caps w:val="0"/>
        <w:smallCaps w:val="0"/>
        <w:strike w:val="0"/>
        <w:dstrike w:val="0"/>
        <w:color w:val="000000"/>
        <w:spacing w:val="0"/>
        <w:w w:val="100"/>
        <w:kern w:val="0"/>
        <w:position w:val="0"/>
        <w:highlight w:val="none"/>
        <w:vertAlign w:val="baseline"/>
      </w:rPr>
    </w:lvl>
    <w:lvl w:ilvl="2" w:tplc="F1829BE0">
      <w:start w:val="1"/>
      <w:numFmt w:val="bullet"/>
      <w:lvlText w:val="-"/>
      <w:lvlJc w:val="left"/>
      <w:pPr>
        <w:ind w:left="850" w:hanging="283"/>
      </w:pPr>
      <w:rPr>
        <w:rFonts w:hAnsi="Arial Unicode MS"/>
        <w:caps w:val="0"/>
        <w:smallCaps w:val="0"/>
        <w:strike w:val="0"/>
        <w:dstrike w:val="0"/>
        <w:color w:val="000000"/>
        <w:spacing w:val="0"/>
        <w:w w:val="100"/>
        <w:kern w:val="0"/>
        <w:position w:val="0"/>
        <w:highlight w:val="none"/>
        <w:vertAlign w:val="baseline"/>
      </w:rPr>
    </w:lvl>
    <w:lvl w:ilvl="3" w:tplc="8FC886BE">
      <w:start w:val="1"/>
      <w:numFmt w:val="bullet"/>
      <w:lvlText w:val="-"/>
      <w:lvlJc w:val="left"/>
      <w:pPr>
        <w:ind w:left="1134" w:hanging="283"/>
      </w:pPr>
      <w:rPr>
        <w:rFonts w:hAnsi="Arial Unicode MS"/>
        <w:caps w:val="0"/>
        <w:smallCaps w:val="0"/>
        <w:strike w:val="0"/>
        <w:dstrike w:val="0"/>
        <w:color w:val="000000"/>
        <w:spacing w:val="0"/>
        <w:w w:val="100"/>
        <w:kern w:val="0"/>
        <w:position w:val="0"/>
        <w:highlight w:val="none"/>
        <w:vertAlign w:val="baseline"/>
      </w:rPr>
    </w:lvl>
    <w:lvl w:ilvl="4" w:tplc="9B684A8C">
      <w:start w:val="1"/>
      <w:numFmt w:val="bullet"/>
      <w:lvlText w:val="-"/>
      <w:lvlJc w:val="left"/>
      <w:pPr>
        <w:ind w:left="1417" w:hanging="283"/>
      </w:pPr>
      <w:rPr>
        <w:rFonts w:hAnsi="Arial Unicode MS"/>
        <w:caps w:val="0"/>
        <w:smallCaps w:val="0"/>
        <w:strike w:val="0"/>
        <w:dstrike w:val="0"/>
        <w:color w:val="000000"/>
        <w:spacing w:val="0"/>
        <w:w w:val="100"/>
        <w:kern w:val="0"/>
        <w:position w:val="0"/>
        <w:highlight w:val="none"/>
        <w:vertAlign w:val="baseline"/>
      </w:rPr>
    </w:lvl>
    <w:lvl w:ilvl="5" w:tplc="45483C18">
      <w:start w:val="1"/>
      <w:numFmt w:val="bullet"/>
      <w:lvlText w:val="-"/>
      <w:lvlJc w:val="left"/>
      <w:pPr>
        <w:ind w:left="1701" w:hanging="283"/>
      </w:pPr>
      <w:rPr>
        <w:rFonts w:hAnsi="Arial Unicode MS"/>
        <w:caps w:val="0"/>
        <w:smallCaps w:val="0"/>
        <w:strike w:val="0"/>
        <w:dstrike w:val="0"/>
        <w:color w:val="000000"/>
        <w:spacing w:val="0"/>
        <w:w w:val="100"/>
        <w:kern w:val="0"/>
        <w:position w:val="0"/>
        <w:highlight w:val="none"/>
        <w:vertAlign w:val="baseline"/>
      </w:rPr>
    </w:lvl>
    <w:lvl w:ilvl="6" w:tplc="E88E2DC6">
      <w:start w:val="1"/>
      <w:numFmt w:val="bullet"/>
      <w:lvlText w:val="-"/>
      <w:lvlJc w:val="left"/>
      <w:pPr>
        <w:ind w:left="1984" w:hanging="283"/>
      </w:pPr>
      <w:rPr>
        <w:rFonts w:hAnsi="Arial Unicode MS"/>
        <w:caps w:val="0"/>
        <w:smallCaps w:val="0"/>
        <w:strike w:val="0"/>
        <w:dstrike w:val="0"/>
        <w:color w:val="000000"/>
        <w:spacing w:val="0"/>
        <w:w w:val="100"/>
        <w:kern w:val="0"/>
        <w:position w:val="0"/>
        <w:highlight w:val="none"/>
        <w:vertAlign w:val="baseline"/>
      </w:rPr>
    </w:lvl>
    <w:lvl w:ilvl="7" w:tplc="7D9E7706">
      <w:start w:val="1"/>
      <w:numFmt w:val="bullet"/>
      <w:lvlText w:val="-"/>
      <w:lvlJc w:val="left"/>
      <w:pPr>
        <w:ind w:left="2268" w:hanging="283"/>
      </w:pPr>
      <w:rPr>
        <w:rFonts w:hAnsi="Arial Unicode MS"/>
        <w:caps w:val="0"/>
        <w:smallCaps w:val="0"/>
        <w:strike w:val="0"/>
        <w:dstrike w:val="0"/>
        <w:color w:val="000000"/>
        <w:spacing w:val="0"/>
        <w:w w:val="100"/>
        <w:kern w:val="0"/>
        <w:position w:val="0"/>
        <w:highlight w:val="none"/>
        <w:vertAlign w:val="baseline"/>
      </w:rPr>
    </w:lvl>
    <w:lvl w:ilvl="8" w:tplc="A3DA5F16">
      <w:start w:val="1"/>
      <w:numFmt w:val="bullet"/>
      <w:lvlText w:val="-"/>
      <w:lvlJc w:val="left"/>
      <w:pPr>
        <w:ind w:left="2551" w:hanging="283"/>
      </w:pPr>
      <w:rPr>
        <w:rFonts w:hAnsi="Arial Unicode MS"/>
        <w:caps w:val="0"/>
        <w:smallCaps w:val="0"/>
        <w:strike w:val="0"/>
        <w:dstrike w:val="0"/>
        <w:color w:val="000000"/>
        <w:spacing w:val="0"/>
        <w:w w:val="100"/>
        <w:kern w:val="0"/>
        <w:position w:val="0"/>
        <w:highlight w:val="none"/>
        <w:vertAlign w:val="baseline"/>
      </w:rPr>
    </w:lvl>
  </w:abstractNum>
  <w:abstractNum w:abstractNumId="15">
    <w:nsid w:val="253524DA"/>
    <w:multiLevelType w:val="hybridMultilevel"/>
    <w:tmpl w:val="14AA2B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6">
    <w:nsid w:val="2C9937F0"/>
    <w:multiLevelType w:val="hybridMultilevel"/>
    <w:tmpl w:val="60DE8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E356B9D"/>
    <w:multiLevelType w:val="hybridMultilevel"/>
    <w:tmpl w:val="6A2444A0"/>
    <w:lvl w:ilvl="0" w:tplc="040C000D">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2AA5CDF"/>
    <w:multiLevelType w:val="multilevel"/>
    <w:tmpl w:val="4FD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503AD6"/>
    <w:multiLevelType w:val="hybridMultilevel"/>
    <w:tmpl w:val="DB48011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B8F1232"/>
    <w:multiLevelType w:val="hybridMultilevel"/>
    <w:tmpl w:val="8A08F01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
    <w:nsid w:val="3E057E14"/>
    <w:multiLevelType w:val="hybridMultilevel"/>
    <w:tmpl w:val="0CD49C9A"/>
    <w:styleLink w:val="Nombres"/>
    <w:lvl w:ilvl="0" w:tplc="461021BC">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rPr>
    </w:lvl>
    <w:lvl w:ilvl="1" w:tplc="8A323D16">
      <w:start w:val="1"/>
      <w:numFmt w:val="bullet"/>
      <w:lvlText w:val="-"/>
      <w:lvlJc w:val="left"/>
      <w:pPr>
        <w:ind w:left="720" w:hanging="360"/>
      </w:pPr>
      <w:rPr>
        <w:rFonts w:hAnsi="Arial Unicode MS"/>
        <w:caps w:val="0"/>
        <w:smallCaps w:val="0"/>
        <w:strike w:val="0"/>
        <w:dstrike w:val="0"/>
        <w:color w:val="000000"/>
        <w:spacing w:val="0"/>
        <w:w w:val="100"/>
        <w:kern w:val="0"/>
        <w:position w:val="0"/>
        <w:highlight w:val="none"/>
        <w:vertAlign w:val="baseline"/>
      </w:rPr>
    </w:lvl>
    <w:lvl w:ilvl="2" w:tplc="050AC16C">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3" w:tplc="F7FAB7AC">
      <w:start w:val="1"/>
      <w:numFmt w:val="bullet"/>
      <w:lvlText w:val="-"/>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4" w:tplc="D72EB2A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5" w:tplc="685049AA">
      <w:start w:val="1"/>
      <w:numFmt w:val="bullet"/>
      <w:lvlText w:val="-"/>
      <w:lvlJc w:val="left"/>
      <w:pPr>
        <w:ind w:left="2160" w:hanging="360"/>
      </w:pPr>
      <w:rPr>
        <w:rFonts w:hAnsi="Arial Unicode MS"/>
        <w:caps w:val="0"/>
        <w:smallCaps w:val="0"/>
        <w:strike w:val="0"/>
        <w:dstrike w:val="0"/>
        <w:color w:val="000000"/>
        <w:spacing w:val="0"/>
        <w:w w:val="100"/>
        <w:kern w:val="0"/>
        <w:position w:val="0"/>
        <w:highlight w:val="none"/>
        <w:vertAlign w:val="baseline"/>
      </w:rPr>
    </w:lvl>
    <w:lvl w:ilvl="6" w:tplc="75628BF0">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7" w:tplc="FB4AF806">
      <w:start w:val="1"/>
      <w:numFmt w:val="bullet"/>
      <w:lvlText w:val="-"/>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8" w:tplc="ABCAE13E">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rPr>
    </w:lvl>
  </w:abstractNum>
  <w:abstractNum w:abstractNumId="22">
    <w:nsid w:val="3F8D5263"/>
    <w:multiLevelType w:val="hybridMultilevel"/>
    <w:tmpl w:val="B67AF3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3624256"/>
    <w:multiLevelType w:val="hybridMultilevel"/>
    <w:tmpl w:val="AF7A5D6E"/>
    <w:lvl w:ilvl="0" w:tplc="FFFFFFFF">
      <w:start w:val="1"/>
      <w:numFmt w:val="decimal"/>
      <w:lvlText w:val="%1"/>
      <w:lvlJc w:val="left"/>
      <w:pPr>
        <w:ind w:left="870" w:hanging="5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59F30AD"/>
    <w:multiLevelType w:val="hybridMultilevel"/>
    <w:tmpl w:val="31CA8DBE"/>
    <w:lvl w:ilvl="0" w:tplc="040C0001">
      <w:start w:val="1"/>
      <w:numFmt w:val="bullet"/>
      <w:lvlText w:val=""/>
      <w:lvlJc w:val="left"/>
      <w:pPr>
        <w:ind w:left="283" w:hanging="283"/>
      </w:pPr>
      <w:rPr>
        <w:rFonts w:ascii="Symbol" w:hAnsi="Symbol" w:hint="default"/>
        <w:caps w:val="0"/>
        <w:smallCaps w:val="0"/>
        <w:strike w:val="0"/>
        <w:dstrike w:val="0"/>
        <w:color w:val="000000"/>
        <w:spacing w:val="0"/>
        <w:w w:val="100"/>
        <w:kern w:val="0"/>
        <w:position w:val="0"/>
        <w:highlight w:val="none"/>
        <w:vertAlign w:val="baseline"/>
      </w:rPr>
    </w:lvl>
    <w:lvl w:ilvl="1" w:tplc="CDD4E328">
      <w:start w:val="1"/>
      <w:numFmt w:val="bullet"/>
      <w:lvlText w:val="-"/>
      <w:lvlJc w:val="left"/>
      <w:pPr>
        <w:ind w:left="567" w:hanging="283"/>
      </w:pPr>
      <w:rPr>
        <w:rFonts w:hAnsi="Arial Unicode MS"/>
        <w:caps w:val="0"/>
        <w:smallCaps w:val="0"/>
        <w:strike w:val="0"/>
        <w:dstrike w:val="0"/>
        <w:color w:val="000000"/>
        <w:spacing w:val="0"/>
        <w:w w:val="100"/>
        <w:kern w:val="0"/>
        <w:position w:val="0"/>
        <w:highlight w:val="none"/>
        <w:vertAlign w:val="baseline"/>
      </w:rPr>
    </w:lvl>
    <w:lvl w:ilvl="2" w:tplc="F1829BE0">
      <w:start w:val="1"/>
      <w:numFmt w:val="bullet"/>
      <w:lvlText w:val="-"/>
      <w:lvlJc w:val="left"/>
      <w:pPr>
        <w:ind w:left="850" w:hanging="283"/>
      </w:pPr>
      <w:rPr>
        <w:rFonts w:hAnsi="Arial Unicode MS"/>
        <w:caps w:val="0"/>
        <w:smallCaps w:val="0"/>
        <w:strike w:val="0"/>
        <w:dstrike w:val="0"/>
        <w:color w:val="000000"/>
        <w:spacing w:val="0"/>
        <w:w w:val="100"/>
        <w:kern w:val="0"/>
        <w:position w:val="0"/>
        <w:highlight w:val="none"/>
        <w:vertAlign w:val="baseline"/>
      </w:rPr>
    </w:lvl>
    <w:lvl w:ilvl="3" w:tplc="8FC886BE">
      <w:start w:val="1"/>
      <w:numFmt w:val="bullet"/>
      <w:lvlText w:val="-"/>
      <w:lvlJc w:val="left"/>
      <w:pPr>
        <w:ind w:left="1134" w:hanging="283"/>
      </w:pPr>
      <w:rPr>
        <w:rFonts w:hAnsi="Arial Unicode MS"/>
        <w:caps w:val="0"/>
        <w:smallCaps w:val="0"/>
        <w:strike w:val="0"/>
        <w:dstrike w:val="0"/>
        <w:color w:val="000000"/>
        <w:spacing w:val="0"/>
        <w:w w:val="100"/>
        <w:kern w:val="0"/>
        <w:position w:val="0"/>
        <w:highlight w:val="none"/>
        <w:vertAlign w:val="baseline"/>
      </w:rPr>
    </w:lvl>
    <w:lvl w:ilvl="4" w:tplc="9B684A8C">
      <w:start w:val="1"/>
      <w:numFmt w:val="bullet"/>
      <w:lvlText w:val="-"/>
      <w:lvlJc w:val="left"/>
      <w:pPr>
        <w:ind w:left="1417" w:hanging="283"/>
      </w:pPr>
      <w:rPr>
        <w:rFonts w:hAnsi="Arial Unicode MS"/>
        <w:caps w:val="0"/>
        <w:smallCaps w:val="0"/>
        <w:strike w:val="0"/>
        <w:dstrike w:val="0"/>
        <w:color w:val="000000"/>
        <w:spacing w:val="0"/>
        <w:w w:val="100"/>
        <w:kern w:val="0"/>
        <w:position w:val="0"/>
        <w:highlight w:val="none"/>
        <w:vertAlign w:val="baseline"/>
      </w:rPr>
    </w:lvl>
    <w:lvl w:ilvl="5" w:tplc="45483C18">
      <w:start w:val="1"/>
      <w:numFmt w:val="bullet"/>
      <w:lvlText w:val="-"/>
      <w:lvlJc w:val="left"/>
      <w:pPr>
        <w:ind w:left="1701" w:hanging="283"/>
      </w:pPr>
      <w:rPr>
        <w:rFonts w:hAnsi="Arial Unicode MS"/>
        <w:caps w:val="0"/>
        <w:smallCaps w:val="0"/>
        <w:strike w:val="0"/>
        <w:dstrike w:val="0"/>
        <w:color w:val="000000"/>
        <w:spacing w:val="0"/>
        <w:w w:val="100"/>
        <w:kern w:val="0"/>
        <w:position w:val="0"/>
        <w:highlight w:val="none"/>
        <w:vertAlign w:val="baseline"/>
      </w:rPr>
    </w:lvl>
    <w:lvl w:ilvl="6" w:tplc="E88E2DC6">
      <w:start w:val="1"/>
      <w:numFmt w:val="bullet"/>
      <w:lvlText w:val="-"/>
      <w:lvlJc w:val="left"/>
      <w:pPr>
        <w:ind w:left="1984" w:hanging="283"/>
      </w:pPr>
      <w:rPr>
        <w:rFonts w:hAnsi="Arial Unicode MS"/>
        <w:caps w:val="0"/>
        <w:smallCaps w:val="0"/>
        <w:strike w:val="0"/>
        <w:dstrike w:val="0"/>
        <w:color w:val="000000"/>
        <w:spacing w:val="0"/>
        <w:w w:val="100"/>
        <w:kern w:val="0"/>
        <w:position w:val="0"/>
        <w:highlight w:val="none"/>
        <w:vertAlign w:val="baseline"/>
      </w:rPr>
    </w:lvl>
    <w:lvl w:ilvl="7" w:tplc="7D9E7706">
      <w:start w:val="1"/>
      <w:numFmt w:val="bullet"/>
      <w:lvlText w:val="-"/>
      <w:lvlJc w:val="left"/>
      <w:pPr>
        <w:ind w:left="2268" w:hanging="283"/>
      </w:pPr>
      <w:rPr>
        <w:rFonts w:hAnsi="Arial Unicode MS"/>
        <w:caps w:val="0"/>
        <w:smallCaps w:val="0"/>
        <w:strike w:val="0"/>
        <w:dstrike w:val="0"/>
        <w:color w:val="000000"/>
        <w:spacing w:val="0"/>
        <w:w w:val="100"/>
        <w:kern w:val="0"/>
        <w:position w:val="0"/>
        <w:highlight w:val="none"/>
        <w:vertAlign w:val="baseline"/>
      </w:rPr>
    </w:lvl>
    <w:lvl w:ilvl="8" w:tplc="A3DA5F16">
      <w:start w:val="1"/>
      <w:numFmt w:val="bullet"/>
      <w:lvlText w:val="-"/>
      <w:lvlJc w:val="left"/>
      <w:pPr>
        <w:ind w:left="2551" w:hanging="283"/>
      </w:pPr>
      <w:rPr>
        <w:rFonts w:hAnsi="Arial Unicode MS"/>
        <w:caps w:val="0"/>
        <w:smallCaps w:val="0"/>
        <w:strike w:val="0"/>
        <w:dstrike w:val="0"/>
        <w:color w:val="000000"/>
        <w:spacing w:val="0"/>
        <w:w w:val="100"/>
        <w:kern w:val="0"/>
        <w:position w:val="0"/>
        <w:highlight w:val="none"/>
        <w:vertAlign w:val="baseline"/>
      </w:rPr>
    </w:lvl>
  </w:abstractNum>
  <w:abstractNum w:abstractNumId="25">
    <w:nsid w:val="45EF1B64"/>
    <w:multiLevelType w:val="multilevel"/>
    <w:tmpl w:val="0A362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CFD4546"/>
    <w:multiLevelType w:val="hybridMultilevel"/>
    <w:tmpl w:val="99106556"/>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27">
    <w:nsid w:val="4DC53647"/>
    <w:multiLevelType w:val="hybridMultilevel"/>
    <w:tmpl w:val="F746DFAA"/>
    <w:lvl w:ilvl="0" w:tplc="032AAEE4">
      <w:start w:val="1"/>
      <w:numFmt w:val="decimal"/>
      <w:lvlText w:val="%1."/>
      <w:lvlJc w:val="left"/>
      <w:pPr>
        <w:ind w:left="360" w:hanging="360"/>
      </w:pPr>
      <w:rPr>
        <w:rFonts w:hAnsi="Arial Unicode MS"/>
        <w:b/>
        <w:bCs/>
        <w:i/>
        <w:iCs/>
        <w:caps w:val="0"/>
        <w:smallCaps w:val="0"/>
        <w:strike w:val="0"/>
        <w:dstrike w:val="0"/>
        <w:color w:val="000000"/>
        <w:spacing w:val="0"/>
        <w:w w:val="100"/>
        <w:kern w:val="0"/>
        <w:position w:val="0"/>
        <w:highlight w:val="none"/>
        <w:vertAlign w:val="baseline"/>
      </w:rPr>
    </w:lvl>
    <w:lvl w:ilvl="1" w:tplc="EB580D72">
      <w:start w:val="1"/>
      <w:numFmt w:val="decimal"/>
      <w:lvlText w:val="%2."/>
      <w:lvlJc w:val="left"/>
      <w:pPr>
        <w:ind w:left="1080" w:hanging="360"/>
      </w:pPr>
      <w:rPr>
        <w:rFonts w:hAnsi="Arial Unicode MS"/>
        <w:b/>
        <w:bCs/>
        <w:i/>
        <w:iCs/>
        <w:caps w:val="0"/>
        <w:smallCaps w:val="0"/>
        <w:strike w:val="0"/>
        <w:dstrike w:val="0"/>
        <w:color w:val="000000"/>
        <w:spacing w:val="0"/>
        <w:w w:val="100"/>
        <w:kern w:val="0"/>
        <w:position w:val="0"/>
        <w:highlight w:val="none"/>
        <w:vertAlign w:val="baseline"/>
      </w:rPr>
    </w:lvl>
    <w:lvl w:ilvl="2" w:tplc="19A05030">
      <w:start w:val="1"/>
      <w:numFmt w:val="decimal"/>
      <w:lvlText w:val="%3."/>
      <w:lvlJc w:val="left"/>
      <w:pPr>
        <w:ind w:left="1800" w:hanging="360"/>
      </w:pPr>
      <w:rPr>
        <w:rFonts w:hAnsi="Arial Unicode MS"/>
        <w:b/>
        <w:bCs/>
        <w:i/>
        <w:iCs/>
        <w:caps w:val="0"/>
        <w:smallCaps w:val="0"/>
        <w:strike w:val="0"/>
        <w:dstrike w:val="0"/>
        <w:color w:val="000000"/>
        <w:spacing w:val="0"/>
        <w:w w:val="100"/>
        <w:kern w:val="0"/>
        <w:position w:val="0"/>
        <w:highlight w:val="none"/>
        <w:vertAlign w:val="baseline"/>
      </w:rPr>
    </w:lvl>
    <w:lvl w:ilvl="3" w:tplc="D5A8149E">
      <w:start w:val="1"/>
      <w:numFmt w:val="decimal"/>
      <w:lvlText w:val="%4."/>
      <w:lvlJc w:val="left"/>
      <w:pPr>
        <w:ind w:left="2520" w:hanging="360"/>
      </w:pPr>
      <w:rPr>
        <w:rFonts w:hAnsi="Arial Unicode MS"/>
        <w:b/>
        <w:bCs/>
        <w:i/>
        <w:iCs/>
        <w:caps w:val="0"/>
        <w:smallCaps w:val="0"/>
        <w:strike w:val="0"/>
        <w:dstrike w:val="0"/>
        <w:color w:val="000000"/>
        <w:spacing w:val="0"/>
        <w:w w:val="100"/>
        <w:kern w:val="0"/>
        <w:position w:val="0"/>
        <w:highlight w:val="none"/>
        <w:vertAlign w:val="baseline"/>
      </w:rPr>
    </w:lvl>
    <w:lvl w:ilvl="4" w:tplc="7332A7DA">
      <w:start w:val="1"/>
      <w:numFmt w:val="decimal"/>
      <w:lvlText w:val="%5."/>
      <w:lvlJc w:val="left"/>
      <w:pPr>
        <w:ind w:left="3240" w:hanging="360"/>
      </w:pPr>
      <w:rPr>
        <w:rFonts w:hAnsi="Arial Unicode MS"/>
        <w:b/>
        <w:bCs/>
        <w:i/>
        <w:iCs/>
        <w:caps w:val="0"/>
        <w:smallCaps w:val="0"/>
        <w:strike w:val="0"/>
        <w:dstrike w:val="0"/>
        <w:color w:val="000000"/>
        <w:spacing w:val="0"/>
        <w:w w:val="100"/>
        <w:kern w:val="0"/>
        <w:position w:val="0"/>
        <w:highlight w:val="none"/>
        <w:vertAlign w:val="baseline"/>
      </w:rPr>
    </w:lvl>
    <w:lvl w:ilvl="5" w:tplc="FADA2608">
      <w:start w:val="1"/>
      <w:numFmt w:val="decimal"/>
      <w:lvlText w:val="%6."/>
      <w:lvlJc w:val="left"/>
      <w:pPr>
        <w:ind w:left="3960" w:hanging="360"/>
      </w:pPr>
      <w:rPr>
        <w:rFonts w:hAnsi="Arial Unicode MS"/>
        <w:b/>
        <w:bCs/>
        <w:i/>
        <w:iCs/>
        <w:caps w:val="0"/>
        <w:smallCaps w:val="0"/>
        <w:strike w:val="0"/>
        <w:dstrike w:val="0"/>
        <w:color w:val="000000"/>
        <w:spacing w:val="0"/>
        <w:w w:val="100"/>
        <w:kern w:val="0"/>
        <w:position w:val="0"/>
        <w:highlight w:val="none"/>
        <w:vertAlign w:val="baseline"/>
      </w:rPr>
    </w:lvl>
    <w:lvl w:ilvl="6" w:tplc="480C5B5A">
      <w:start w:val="1"/>
      <w:numFmt w:val="decimal"/>
      <w:lvlText w:val="%7."/>
      <w:lvlJc w:val="left"/>
      <w:pPr>
        <w:ind w:left="4680" w:hanging="360"/>
      </w:pPr>
      <w:rPr>
        <w:rFonts w:hAnsi="Arial Unicode MS"/>
        <w:b/>
        <w:bCs/>
        <w:i/>
        <w:iCs/>
        <w:caps w:val="0"/>
        <w:smallCaps w:val="0"/>
        <w:strike w:val="0"/>
        <w:dstrike w:val="0"/>
        <w:color w:val="000000"/>
        <w:spacing w:val="0"/>
        <w:w w:val="100"/>
        <w:kern w:val="0"/>
        <w:position w:val="0"/>
        <w:highlight w:val="none"/>
        <w:vertAlign w:val="baseline"/>
      </w:rPr>
    </w:lvl>
    <w:lvl w:ilvl="7" w:tplc="F1249320">
      <w:start w:val="1"/>
      <w:numFmt w:val="decimal"/>
      <w:lvlText w:val="%8."/>
      <w:lvlJc w:val="left"/>
      <w:pPr>
        <w:ind w:left="5400" w:hanging="360"/>
      </w:pPr>
      <w:rPr>
        <w:rFonts w:hAnsi="Arial Unicode MS"/>
        <w:b/>
        <w:bCs/>
        <w:i/>
        <w:iCs/>
        <w:caps w:val="0"/>
        <w:smallCaps w:val="0"/>
        <w:strike w:val="0"/>
        <w:dstrike w:val="0"/>
        <w:color w:val="000000"/>
        <w:spacing w:val="0"/>
        <w:w w:val="100"/>
        <w:kern w:val="0"/>
        <w:position w:val="0"/>
        <w:highlight w:val="none"/>
        <w:vertAlign w:val="baseline"/>
      </w:rPr>
    </w:lvl>
    <w:lvl w:ilvl="8" w:tplc="AFB894C8">
      <w:start w:val="1"/>
      <w:numFmt w:val="decimal"/>
      <w:lvlText w:val="%9."/>
      <w:lvlJc w:val="left"/>
      <w:pPr>
        <w:ind w:left="6120" w:hanging="360"/>
      </w:pPr>
      <w:rPr>
        <w:rFonts w:hAnsi="Arial Unicode MS"/>
        <w:b/>
        <w:bCs/>
        <w:i/>
        <w:iCs/>
        <w:caps w:val="0"/>
        <w:smallCaps w:val="0"/>
        <w:strike w:val="0"/>
        <w:dstrike w:val="0"/>
        <w:color w:val="000000"/>
        <w:spacing w:val="0"/>
        <w:w w:val="100"/>
        <w:kern w:val="0"/>
        <w:position w:val="0"/>
        <w:highlight w:val="none"/>
        <w:vertAlign w:val="baseline"/>
      </w:rPr>
    </w:lvl>
  </w:abstractNum>
  <w:abstractNum w:abstractNumId="28">
    <w:nsid w:val="595A251D"/>
    <w:multiLevelType w:val="hybridMultilevel"/>
    <w:tmpl w:val="E5FCB8BC"/>
    <w:lvl w:ilvl="0" w:tplc="B2E6A27E">
      <w:numFmt w:val="bullet"/>
      <w:lvlText w:val="-"/>
      <w:lvlJc w:val="left"/>
      <w:pPr>
        <w:ind w:left="1287" w:hanging="360"/>
      </w:pPr>
      <w:rPr>
        <w:rFonts w:ascii="Calibri" w:eastAsia="Calibri" w:hAnsi="Calibri" w:cs="Calibri" w:hint="default"/>
        <w:b w:val="0"/>
        <w:bCs w:val="0"/>
        <w:i w:val="0"/>
        <w:iCs w:val="0"/>
        <w:spacing w:val="0"/>
        <w:w w:val="99"/>
        <w:sz w:val="20"/>
        <w:szCs w:val="20"/>
        <w:lang w:val="fr-FR" w:eastAsia="en-US" w:bidi="ar-SA"/>
      </w:rPr>
    </w:lvl>
    <w:lvl w:ilvl="1" w:tplc="5F64EC48">
      <w:numFmt w:val="bullet"/>
      <w:lvlText w:val="•"/>
      <w:lvlJc w:val="left"/>
      <w:pPr>
        <w:ind w:left="2229" w:hanging="360"/>
      </w:pPr>
      <w:rPr>
        <w:rFonts w:hint="default"/>
        <w:lang w:val="fr-FR" w:eastAsia="en-US" w:bidi="ar-SA"/>
      </w:rPr>
    </w:lvl>
    <w:lvl w:ilvl="2" w:tplc="25DCD0D2">
      <w:numFmt w:val="bullet"/>
      <w:lvlText w:val="•"/>
      <w:lvlJc w:val="left"/>
      <w:pPr>
        <w:ind w:left="3178" w:hanging="360"/>
      </w:pPr>
      <w:rPr>
        <w:rFonts w:hint="default"/>
        <w:lang w:val="fr-FR" w:eastAsia="en-US" w:bidi="ar-SA"/>
      </w:rPr>
    </w:lvl>
    <w:lvl w:ilvl="3" w:tplc="885C9D94">
      <w:numFmt w:val="bullet"/>
      <w:lvlText w:val="•"/>
      <w:lvlJc w:val="left"/>
      <w:pPr>
        <w:ind w:left="4128" w:hanging="360"/>
      </w:pPr>
      <w:rPr>
        <w:rFonts w:hint="default"/>
        <w:lang w:val="fr-FR" w:eastAsia="en-US" w:bidi="ar-SA"/>
      </w:rPr>
    </w:lvl>
    <w:lvl w:ilvl="4" w:tplc="E3A02FC2">
      <w:numFmt w:val="bullet"/>
      <w:lvlText w:val="•"/>
      <w:lvlJc w:val="left"/>
      <w:pPr>
        <w:ind w:left="5077" w:hanging="360"/>
      </w:pPr>
      <w:rPr>
        <w:rFonts w:hint="default"/>
        <w:lang w:val="fr-FR" w:eastAsia="en-US" w:bidi="ar-SA"/>
      </w:rPr>
    </w:lvl>
    <w:lvl w:ilvl="5" w:tplc="737CF844">
      <w:numFmt w:val="bullet"/>
      <w:lvlText w:val="•"/>
      <w:lvlJc w:val="left"/>
      <w:pPr>
        <w:ind w:left="6027" w:hanging="360"/>
      </w:pPr>
      <w:rPr>
        <w:rFonts w:hint="default"/>
        <w:lang w:val="fr-FR" w:eastAsia="en-US" w:bidi="ar-SA"/>
      </w:rPr>
    </w:lvl>
    <w:lvl w:ilvl="6" w:tplc="CD0CDACE">
      <w:numFmt w:val="bullet"/>
      <w:lvlText w:val="•"/>
      <w:lvlJc w:val="left"/>
      <w:pPr>
        <w:ind w:left="6976" w:hanging="360"/>
      </w:pPr>
      <w:rPr>
        <w:rFonts w:hint="default"/>
        <w:lang w:val="fr-FR" w:eastAsia="en-US" w:bidi="ar-SA"/>
      </w:rPr>
    </w:lvl>
    <w:lvl w:ilvl="7" w:tplc="C39CCE8A">
      <w:numFmt w:val="bullet"/>
      <w:lvlText w:val="•"/>
      <w:lvlJc w:val="left"/>
      <w:pPr>
        <w:ind w:left="7926" w:hanging="360"/>
      </w:pPr>
      <w:rPr>
        <w:rFonts w:hint="default"/>
        <w:lang w:val="fr-FR" w:eastAsia="en-US" w:bidi="ar-SA"/>
      </w:rPr>
    </w:lvl>
    <w:lvl w:ilvl="8" w:tplc="10CCBD9C">
      <w:numFmt w:val="bullet"/>
      <w:lvlText w:val="•"/>
      <w:lvlJc w:val="left"/>
      <w:pPr>
        <w:ind w:left="8875" w:hanging="360"/>
      </w:pPr>
      <w:rPr>
        <w:rFonts w:hint="default"/>
        <w:lang w:val="fr-FR" w:eastAsia="en-US" w:bidi="ar-SA"/>
      </w:rPr>
    </w:lvl>
  </w:abstractNum>
  <w:abstractNum w:abstractNumId="29">
    <w:nsid w:val="5EA11AD7"/>
    <w:multiLevelType w:val="hybridMultilevel"/>
    <w:tmpl w:val="C00ADF12"/>
    <w:lvl w:ilvl="0" w:tplc="3660772A">
      <w:start w:val="1"/>
      <w:numFmt w:val="decimal"/>
      <w:lvlText w:val="%1-"/>
      <w:lvlJc w:val="left"/>
      <w:pPr>
        <w:ind w:left="361" w:hanging="361"/>
      </w:pPr>
      <w:rPr>
        <w:rFonts w:asciiTheme="majorBidi" w:eastAsia="Times New Roman" w:hAnsiTheme="majorBidi" w:cstheme="majorBidi" w:hint="default"/>
        <w:b/>
        <w:bCs/>
        <w:w w:val="100"/>
        <w:sz w:val="24"/>
        <w:szCs w:val="24"/>
        <w:lang w:val="fr-FR" w:eastAsia="en-US" w:bidi="ar-SA"/>
      </w:rPr>
    </w:lvl>
    <w:lvl w:ilvl="1" w:tplc="4E1AC3E4">
      <w:numFmt w:val="bullet"/>
      <w:lvlText w:val="•"/>
      <w:lvlJc w:val="left"/>
      <w:pPr>
        <w:ind w:left="1388" w:hanging="361"/>
      </w:pPr>
      <w:rPr>
        <w:rFonts w:hint="default"/>
        <w:lang w:val="fr-FR" w:eastAsia="en-US" w:bidi="ar-SA"/>
      </w:rPr>
    </w:lvl>
    <w:lvl w:ilvl="2" w:tplc="9882455A">
      <w:numFmt w:val="bullet"/>
      <w:lvlText w:val="•"/>
      <w:lvlJc w:val="left"/>
      <w:pPr>
        <w:ind w:left="2412" w:hanging="361"/>
      </w:pPr>
      <w:rPr>
        <w:rFonts w:hint="default"/>
        <w:lang w:val="fr-FR" w:eastAsia="en-US" w:bidi="ar-SA"/>
      </w:rPr>
    </w:lvl>
    <w:lvl w:ilvl="3" w:tplc="1D105366">
      <w:numFmt w:val="bullet"/>
      <w:lvlText w:val="•"/>
      <w:lvlJc w:val="left"/>
      <w:pPr>
        <w:ind w:left="3436" w:hanging="361"/>
      </w:pPr>
      <w:rPr>
        <w:rFonts w:hint="default"/>
        <w:lang w:val="fr-FR" w:eastAsia="en-US" w:bidi="ar-SA"/>
      </w:rPr>
    </w:lvl>
    <w:lvl w:ilvl="4" w:tplc="CA2EE6B2">
      <w:numFmt w:val="bullet"/>
      <w:lvlText w:val="•"/>
      <w:lvlJc w:val="left"/>
      <w:pPr>
        <w:ind w:left="4460" w:hanging="361"/>
      </w:pPr>
      <w:rPr>
        <w:rFonts w:hint="default"/>
        <w:lang w:val="fr-FR" w:eastAsia="en-US" w:bidi="ar-SA"/>
      </w:rPr>
    </w:lvl>
    <w:lvl w:ilvl="5" w:tplc="E704308E">
      <w:numFmt w:val="bullet"/>
      <w:lvlText w:val="•"/>
      <w:lvlJc w:val="left"/>
      <w:pPr>
        <w:ind w:left="5484" w:hanging="361"/>
      </w:pPr>
      <w:rPr>
        <w:rFonts w:hint="default"/>
        <w:lang w:val="fr-FR" w:eastAsia="en-US" w:bidi="ar-SA"/>
      </w:rPr>
    </w:lvl>
    <w:lvl w:ilvl="6" w:tplc="342C0608">
      <w:numFmt w:val="bullet"/>
      <w:lvlText w:val="•"/>
      <w:lvlJc w:val="left"/>
      <w:pPr>
        <w:ind w:left="6508" w:hanging="361"/>
      </w:pPr>
      <w:rPr>
        <w:rFonts w:hint="default"/>
        <w:lang w:val="fr-FR" w:eastAsia="en-US" w:bidi="ar-SA"/>
      </w:rPr>
    </w:lvl>
    <w:lvl w:ilvl="7" w:tplc="D3F85780">
      <w:numFmt w:val="bullet"/>
      <w:lvlText w:val="•"/>
      <w:lvlJc w:val="left"/>
      <w:pPr>
        <w:ind w:left="7532" w:hanging="361"/>
      </w:pPr>
      <w:rPr>
        <w:rFonts w:hint="default"/>
        <w:lang w:val="fr-FR" w:eastAsia="en-US" w:bidi="ar-SA"/>
      </w:rPr>
    </w:lvl>
    <w:lvl w:ilvl="8" w:tplc="2EC6BF34">
      <w:numFmt w:val="bullet"/>
      <w:lvlText w:val="•"/>
      <w:lvlJc w:val="left"/>
      <w:pPr>
        <w:ind w:left="8556" w:hanging="361"/>
      </w:pPr>
      <w:rPr>
        <w:rFonts w:hint="default"/>
        <w:lang w:val="fr-FR" w:eastAsia="en-US" w:bidi="ar-SA"/>
      </w:rPr>
    </w:lvl>
  </w:abstractNum>
  <w:abstractNum w:abstractNumId="30">
    <w:nsid w:val="612518E7"/>
    <w:multiLevelType w:val="multilevel"/>
    <w:tmpl w:val="FBC2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7B7B2B"/>
    <w:multiLevelType w:val="hybridMultilevel"/>
    <w:tmpl w:val="E15C0E70"/>
    <w:lvl w:ilvl="0" w:tplc="62921510">
      <w:numFmt w:val="bullet"/>
      <w:lvlText w:val="•"/>
      <w:lvlJc w:val="left"/>
      <w:pPr>
        <w:ind w:left="480" w:hanging="370"/>
      </w:pPr>
      <w:rPr>
        <w:rFonts w:ascii="Calibri" w:eastAsia="Calibri" w:hAnsi="Calibri" w:cs="Calibri" w:hint="default"/>
        <w:b w:val="0"/>
        <w:bCs w:val="0"/>
        <w:i w:val="0"/>
        <w:iCs w:val="0"/>
        <w:spacing w:val="0"/>
        <w:w w:val="99"/>
        <w:sz w:val="23"/>
        <w:szCs w:val="23"/>
        <w:lang w:val="fr-FR" w:eastAsia="en-US" w:bidi="ar-SA"/>
      </w:rPr>
    </w:lvl>
    <w:lvl w:ilvl="1" w:tplc="58320408">
      <w:numFmt w:val="bullet"/>
      <w:lvlText w:val="•"/>
      <w:lvlJc w:val="left"/>
      <w:pPr>
        <w:ind w:left="103" w:hanging="356"/>
      </w:pPr>
      <w:rPr>
        <w:rFonts w:ascii="Calibri" w:eastAsia="Calibri" w:hAnsi="Calibri" w:cs="Calibri" w:hint="default"/>
        <w:spacing w:val="0"/>
        <w:w w:val="99"/>
        <w:lang w:val="fr-FR" w:eastAsia="en-US" w:bidi="ar-SA"/>
      </w:rPr>
    </w:lvl>
    <w:lvl w:ilvl="2" w:tplc="ED546EE0">
      <w:numFmt w:val="bullet"/>
      <w:lvlText w:val="•"/>
      <w:lvlJc w:val="left"/>
      <w:pPr>
        <w:ind w:left="1526" w:hanging="356"/>
      </w:pPr>
      <w:rPr>
        <w:rFonts w:hint="default"/>
        <w:lang w:val="fr-FR" w:eastAsia="en-US" w:bidi="ar-SA"/>
      </w:rPr>
    </w:lvl>
    <w:lvl w:ilvl="3" w:tplc="2A7C2914">
      <w:numFmt w:val="bullet"/>
      <w:lvlText w:val="•"/>
      <w:lvlJc w:val="left"/>
      <w:pPr>
        <w:ind w:left="2573" w:hanging="356"/>
      </w:pPr>
      <w:rPr>
        <w:rFonts w:hint="default"/>
        <w:lang w:val="fr-FR" w:eastAsia="en-US" w:bidi="ar-SA"/>
      </w:rPr>
    </w:lvl>
    <w:lvl w:ilvl="4" w:tplc="61160906">
      <w:numFmt w:val="bullet"/>
      <w:lvlText w:val="•"/>
      <w:lvlJc w:val="left"/>
      <w:pPr>
        <w:ind w:left="3620" w:hanging="356"/>
      </w:pPr>
      <w:rPr>
        <w:rFonts w:hint="default"/>
        <w:lang w:val="fr-FR" w:eastAsia="en-US" w:bidi="ar-SA"/>
      </w:rPr>
    </w:lvl>
    <w:lvl w:ilvl="5" w:tplc="9A0EAA0E">
      <w:numFmt w:val="bullet"/>
      <w:lvlText w:val="•"/>
      <w:lvlJc w:val="left"/>
      <w:pPr>
        <w:ind w:left="4666" w:hanging="356"/>
      </w:pPr>
      <w:rPr>
        <w:rFonts w:hint="default"/>
        <w:lang w:val="fr-FR" w:eastAsia="en-US" w:bidi="ar-SA"/>
      </w:rPr>
    </w:lvl>
    <w:lvl w:ilvl="6" w:tplc="46909874">
      <w:numFmt w:val="bullet"/>
      <w:lvlText w:val="•"/>
      <w:lvlJc w:val="left"/>
      <w:pPr>
        <w:ind w:left="5713" w:hanging="356"/>
      </w:pPr>
      <w:rPr>
        <w:rFonts w:hint="default"/>
        <w:lang w:val="fr-FR" w:eastAsia="en-US" w:bidi="ar-SA"/>
      </w:rPr>
    </w:lvl>
    <w:lvl w:ilvl="7" w:tplc="3FA8984C">
      <w:numFmt w:val="bullet"/>
      <w:lvlText w:val="•"/>
      <w:lvlJc w:val="left"/>
      <w:pPr>
        <w:ind w:left="6760" w:hanging="356"/>
      </w:pPr>
      <w:rPr>
        <w:rFonts w:hint="default"/>
        <w:lang w:val="fr-FR" w:eastAsia="en-US" w:bidi="ar-SA"/>
      </w:rPr>
    </w:lvl>
    <w:lvl w:ilvl="8" w:tplc="25BC1126">
      <w:numFmt w:val="bullet"/>
      <w:lvlText w:val="•"/>
      <w:lvlJc w:val="left"/>
      <w:pPr>
        <w:ind w:left="7806" w:hanging="356"/>
      </w:pPr>
      <w:rPr>
        <w:rFonts w:hint="default"/>
        <w:lang w:val="fr-FR" w:eastAsia="en-US" w:bidi="ar-SA"/>
      </w:rPr>
    </w:lvl>
  </w:abstractNum>
  <w:abstractNum w:abstractNumId="32">
    <w:nsid w:val="63946B9C"/>
    <w:multiLevelType w:val="hybridMultilevel"/>
    <w:tmpl w:val="068A27B8"/>
    <w:lvl w:ilvl="0" w:tplc="040C0007">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3">
    <w:nsid w:val="66B57D89"/>
    <w:multiLevelType w:val="hybridMultilevel"/>
    <w:tmpl w:val="8F1238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AAB78C7"/>
    <w:multiLevelType w:val="hybridMultilevel"/>
    <w:tmpl w:val="1D34D910"/>
    <w:lvl w:ilvl="0" w:tplc="BEAA201A">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1" w:tplc="BF907D94">
      <w:numFmt w:val="bullet"/>
      <w:lvlText w:val="•"/>
      <w:lvlJc w:val="left"/>
      <w:pPr>
        <w:ind w:left="2136" w:hanging="696"/>
      </w:pPr>
      <w:rPr>
        <w:rFonts w:ascii="Times New Roman" w:eastAsia="Times New Roman" w:hAnsi="Times New Roman"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nsid w:val="755B6D1D"/>
    <w:multiLevelType w:val="hybridMultilevel"/>
    <w:tmpl w:val="9B569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DE460BC"/>
    <w:multiLevelType w:val="multilevel"/>
    <w:tmpl w:val="9F5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A41DBF"/>
    <w:multiLevelType w:val="multilevel"/>
    <w:tmpl w:val="A6A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7"/>
    <w:lvlOverride w:ilvl="0">
      <w:lvl w:ilvl="0" w:tplc="032AAEE4">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EB580D72">
        <w:start w:val="1"/>
        <w:numFmt w:val="decimal"/>
        <w:lvlText w:val="%2."/>
        <w:lvlJc w:val="left"/>
        <w:pPr>
          <w:ind w:left="644"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9A05030">
        <w:start w:val="1"/>
        <w:numFmt w:val="decimal"/>
        <w:lvlText w:val="%3."/>
        <w:lvlJc w:val="left"/>
        <w:pPr>
          <w:ind w:left="927"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D5A8149E">
        <w:start w:val="1"/>
        <w:numFmt w:val="decimal"/>
        <w:lvlText w:val="%4."/>
        <w:lvlJc w:val="left"/>
        <w:pPr>
          <w:ind w:left="1210"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32A7DA">
        <w:start w:val="1"/>
        <w:numFmt w:val="decimal"/>
        <w:lvlText w:val="%5."/>
        <w:lvlJc w:val="left"/>
        <w:pPr>
          <w:ind w:left="1494"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FADA2608">
        <w:start w:val="1"/>
        <w:numFmt w:val="decimal"/>
        <w:lvlText w:val="%6."/>
        <w:lvlJc w:val="left"/>
        <w:pPr>
          <w:ind w:left="1777"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480C5B5A">
        <w:start w:val="1"/>
        <w:numFmt w:val="decimal"/>
        <w:lvlText w:val="%7."/>
        <w:lvlJc w:val="left"/>
        <w:pPr>
          <w:ind w:left="2061"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F1249320">
        <w:start w:val="1"/>
        <w:numFmt w:val="decimal"/>
        <w:lvlText w:val="%8."/>
        <w:lvlJc w:val="left"/>
        <w:pPr>
          <w:ind w:left="2344"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FB894C8">
        <w:start w:val="1"/>
        <w:numFmt w:val="decimal"/>
        <w:lvlText w:val="%9."/>
        <w:lvlJc w:val="left"/>
        <w:pPr>
          <w:ind w:left="2628" w:hanging="3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3">
    <w:abstractNumId w:val="14"/>
    <w:lvlOverride w:ilvl="0">
      <w:lvl w:ilvl="0" w:tplc="BEAA201A">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
        <w:lvlJc w:val="left"/>
        <w:pPr>
          <w:ind w:left="56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1829BE0">
        <w:start w:val="1"/>
        <w:numFmt w:val="bullet"/>
        <w:lvlText w:val="-"/>
        <w:lvlJc w:val="left"/>
        <w:pPr>
          <w:ind w:left="113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FC886BE">
        <w:start w:val="1"/>
        <w:numFmt w:val="bullet"/>
        <w:lvlText w:val="-"/>
        <w:lvlJc w:val="left"/>
        <w:pPr>
          <w:ind w:left="1559"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B684A8C">
        <w:start w:val="1"/>
        <w:numFmt w:val="bullet"/>
        <w:lvlText w:val="-"/>
        <w:lvlJc w:val="left"/>
        <w:pPr>
          <w:ind w:left="198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5483C18">
        <w:start w:val="1"/>
        <w:numFmt w:val="bullet"/>
        <w:lvlText w:val="-"/>
        <w:lvlJc w:val="left"/>
        <w:pPr>
          <w:ind w:left="2409"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88E2DC6">
        <w:start w:val="1"/>
        <w:numFmt w:val="bullet"/>
        <w:lvlText w:val="-"/>
        <w:lvlJc w:val="left"/>
        <w:pPr>
          <w:ind w:left="2835"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7D9E7706">
        <w:start w:val="1"/>
        <w:numFmt w:val="bullet"/>
        <w:lvlText w:val="-"/>
        <w:lvlJc w:val="left"/>
        <w:pPr>
          <w:ind w:left="3260"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3DA5F16">
        <w:start w:val="1"/>
        <w:numFmt w:val="bullet"/>
        <w:lvlText w:val="-"/>
        <w:lvlJc w:val="left"/>
        <w:pPr>
          <w:ind w:left="3685"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14"/>
    <w:lvlOverride w:ilvl="0">
      <w:lvl w:ilvl="0" w:tplc="BEAA201A">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
        <w:lvlJc w:val="left"/>
        <w:pPr>
          <w:ind w:left="113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1829BE0">
        <w:start w:val="1"/>
        <w:numFmt w:val="bullet"/>
        <w:lvlText w:val="-"/>
        <w:lvlJc w:val="left"/>
        <w:pPr>
          <w:ind w:left="198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FC886BE">
        <w:start w:val="1"/>
        <w:numFmt w:val="bullet"/>
        <w:lvlText w:val="-"/>
        <w:lvlJc w:val="left"/>
        <w:pPr>
          <w:ind w:left="2835"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B684A8C">
        <w:start w:val="1"/>
        <w:numFmt w:val="bullet"/>
        <w:lvlText w:val="-"/>
        <w:lvlJc w:val="left"/>
        <w:pPr>
          <w:ind w:left="3685"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5483C18">
        <w:start w:val="1"/>
        <w:numFmt w:val="bullet"/>
        <w:lvlText w:val="-"/>
        <w:lvlJc w:val="left"/>
        <w:pPr>
          <w:ind w:left="4535"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88E2DC6">
        <w:start w:val="1"/>
        <w:numFmt w:val="bullet"/>
        <w:lvlText w:val="-"/>
        <w:lvlJc w:val="left"/>
        <w:pPr>
          <w:ind w:left="5386"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7D9E7706">
        <w:start w:val="1"/>
        <w:numFmt w:val="bullet"/>
        <w:lvlText w:val="-"/>
        <w:lvlJc w:val="left"/>
        <w:pPr>
          <w:ind w:left="6236"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3DA5F16">
        <w:start w:val="1"/>
        <w:numFmt w:val="bullet"/>
        <w:lvlText w:val="-"/>
        <w:lvlJc w:val="left"/>
        <w:pPr>
          <w:ind w:left="708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5">
    <w:abstractNumId w:val="14"/>
    <w:lvlOverride w:ilvl="0">
      <w:lvl w:ilvl="0" w:tplc="BEAA201A">
        <w:start w:val="1"/>
        <w:numFmt w:val="bullet"/>
        <w:lvlText w:val="-"/>
        <w:lvlJc w:val="left"/>
        <w:pPr>
          <w:ind w:left="850"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
        <w:lvlJc w:val="left"/>
        <w:pPr>
          <w:ind w:left="56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1829BE0">
        <w:start w:val="1"/>
        <w:numFmt w:val="bullet"/>
        <w:lvlText w:val="-"/>
        <w:lvlJc w:val="left"/>
        <w:pPr>
          <w:ind w:left="850"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FC886BE">
        <w:start w:val="1"/>
        <w:numFmt w:val="bullet"/>
        <w:lvlText w:val="-"/>
        <w:lvlJc w:val="left"/>
        <w:pPr>
          <w:ind w:left="113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B684A8C">
        <w:start w:val="1"/>
        <w:numFmt w:val="bullet"/>
        <w:lvlText w:val="-"/>
        <w:lvlJc w:val="left"/>
        <w:pPr>
          <w:ind w:left="141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5483C18">
        <w:start w:val="1"/>
        <w:numFmt w:val="bullet"/>
        <w:lvlText w:val="-"/>
        <w:lvlJc w:val="left"/>
        <w:pPr>
          <w:ind w:left="1701"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88E2DC6">
        <w:start w:val="1"/>
        <w:numFmt w:val="bullet"/>
        <w:lvlText w:val="-"/>
        <w:lvlJc w:val="left"/>
        <w:pPr>
          <w:ind w:left="198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7D9E7706">
        <w:start w:val="1"/>
        <w:numFmt w:val="bullet"/>
        <w:lvlText w:val="-"/>
        <w:lvlJc w:val="left"/>
        <w:pPr>
          <w:ind w:left="2268"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3DA5F16">
        <w:start w:val="1"/>
        <w:numFmt w:val="bullet"/>
        <w:lvlText w:val="-"/>
        <w:lvlJc w:val="left"/>
        <w:pPr>
          <w:ind w:left="2551"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6">
    <w:abstractNumId w:val="27"/>
    <w:lvlOverride w:ilvl="0">
      <w:startOverride w:val="1"/>
      <w:lvl w:ilvl="0" w:tplc="032AAEE4">
        <w:start w:val="1"/>
        <w:numFmt w:val="decimal"/>
        <w:lvlText w:val="%1."/>
        <w:lvlJc w:val="left"/>
        <w:pPr>
          <w:ind w:left="927"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startOverride w:val="1"/>
      <w:lvl w:ilvl="1" w:tplc="EB580D72">
        <w:start w:val="1"/>
        <w:numFmt w:val="decimal"/>
        <w:lvlText w:val="%2."/>
        <w:lvlJc w:val="left"/>
        <w:pPr>
          <w:ind w:left="643"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startOverride w:val="1"/>
      <w:lvl w:ilvl="2" w:tplc="19A05030">
        <w:start w:val="1"/>
        <w:numFmt w:val="decimal"/>
        <w:lvlText w:val="%3."/>
        <w:lvlJc w:val="left"/>
        <w:pPr>
          <w:ind w:left="927"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startOverride w:val="1"/>
      <w:lvl w:ilvl="3" w:tplc="D5A8149E">
        <w:start w:val="1"/>
        <w:numFmt w:val="decimal"/>
        <w:lvlText w:val="%4."/>
        <w:lvlJc w:val="left"/>
        <w:pPr>
          <w:ind w:left="121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startOverride w:val="1"/>
      <w:lvl w:ilvl="4" w:tplc="7332A7DA">
        <w:start w:val="1"/>
        <w:numFmt w:val="decimal"/>
        <w:lvlText w:val="%5."/>
        <w:lvlJc w:val="left"/>
        <w:pPr>
          <w:ind w:left="1494"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startOverride w:val="1"/>
      <w:lvl w:ilvl="5" w:tplc="FADA2608">
        <w:start w:val="1"/>
        <w:numFmt w:val="decimal"/>
        <w:lvlText w:val="%6."/>
        <w:lvlJc w:val="left"/>
        <w:pPr>
          <w:ind w:left="1777"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startOverride w:val="1"/>
      <w:lvl w:ilvl="6" w:tplc="480C5B5A">
        <w:start w:val="1"/>
        <w:numFmt w:val="decimal"/>
        <w:lvlText w:val="%7."/>
        <w:lvlJc w:val="left"/>
        <w:pPr>
          <w:ind w:left="2061"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startOverride w:val="1"/>
      <w:lvl w:ilvl="7" w:tplc="F1249320">
        <w:start w:val="1"/>
        <w:numFmt w:val="decimal"/>
        <w:lvlText w:val="%8."/>
        <w:lvlJc w:val="left"/>
        <w:pPr>
          <w:ind w:left="2344"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startOverride w:val="1"/>
      <w:lvl w:ilvl="8" w:tplc="AFB894C8">
        <w:start w:val="1"/>
        <w:numFmt w:val="decimal"/>
        <w:lvlText w:val="%9."/>
        <w:lvlJc w:val="left"/>
        <w:pPr>
          <w:ind w:left="2628"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7">
    <w:abstractNumId w:val="14"/>
    <w:lvlOverride w:ilvl="0">
      <w:lvl w:ilvl="0" w:tplc="BEAA201A">
        <w:start w:val="1"/>
        <w:numFmt w:val="bullet"/>
        <w:lvlText w:val="-"/>
        <w:lvlJc w:val="left"/>
        <w:pPr>
          <w:ind w:left="113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
        <w:lvlJc w:val="left"/>
        <w:pPr>
          <w:ind w:left="56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1829BE0">
        <w:start w:val="1"/>
        <w:numFmt w:val="bullet"/>
        <w:lvlText w:val="-"/>
        <w:lvlJc w:val="left"/>
        <w:pPr>
          <w:ind w:left="850"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FC886BE">
        <w:start w:val="1"/>
        <w:numFmt w:val="bullet"/>
        <w:lvlText w:val="-"/>
        <w:lvlJc w:val="left"/>
        <w:pPr>
          <w:ind w:left="113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B684A8C">
        <w:start w:val="1"/>
        <w:numFmt w:val="bullet"/>
        <w:lvlText w:val="-"/>
        <w:lvlJc w:val="left"/>
        <w:pPr>
          <w:ind w:left="141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5483C18">
        <w:start w:val="1"/>
        <w:numFmt w:val="bullet"/>
        <w:lvlText w:val="-"/>
        <w:lvlJc w:val="left"/>
        <w:pPr>
          <w:ind w:left="1701"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88E2DC6">
        <w:start w:val="1"/>
        <w:numFmt w:val="bullet"/>
        <w:lvlText w:val="-"/>
        <w:lvlJc w:val="left"/>
        <w:pPr>
          <w:ind w:left="1984"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7D9E7706">
        <w:start w:val="1"/>
        <w:numFmt w:val="bullet"/>
        <w:lvlText w:val="-"/>
        <w:lvlJc w:val="left"/>
        <w:pPr>
          <w:ind w:left="2268"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3DA5F16">
        <w:start w:val="1"/>
        <w:numFmt w:val="bullet"/>
        <w:lvlText w:val="-"/>
        <w:lvlJc w:val="left"/>
        <w:pPr>
          <w:ind w:left="2551"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8">
    <w:abstractNumId w:val="14"/>
    <w:lvlOverride w:ilvl="0">
      <w:lvl w:ilvl="0" w:tplc="BEAA201A">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1829BE0">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FC886BE">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B684A8C">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5483C18">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88E2DC6">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7D9E7706">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3DA5F16">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9">
    <w:abstractNumId w:val="21"/>
  </w:num>
  <w:num w:numId="10">
    <w:abstractNumId w:val="9"/>
  </w:num>
  <w:num w:numId="11">
    <w:abstractNumId w:val="24"/>
  </w:num>
  <w:num w:numId="12">
    <w:abstractNumId w:val="12"/>
  </w:num>
  <w:num w:numId="13">
    <w:abstractNumId w:val="6"/>
  </w:num>
  <w:num w:numId="14">
    <w:abstractNumId w:val="20"/>
  </w:num>
  <w:num w:numId="15">
    <w:abstractNumId w:val="26"/>
  </w:num>
  <w:num w:numId="16">
    <w:abstractNumId w:val="35"/>
  </w:num>
  <w:num w:numId="17">
    <w:abstractNumId w:val="22"/>
  </w:num>
  <w:num w:numId="18">
    <w:abstractNumId w:val="4"/>
  </w:num>
  <w:num w:numId="19">
    <w:abstractNumId w:val="16"/>
  </w:num>
  <w:num w:numId="20">
    <w:abstractNumId w:val="5"/>
  </w:num>
  <w:num w:numId="21">
    <w:abstractNumId w:val="1"/>
  </w:num>
  <w:num w:numId="22">
    <w:abstractNumId w:val="33"/>
  </w:num>
  <w:num w:numId="23">
    <w:abstractNumId w:val="32"/>
  </w:num>
  <w:num w:numId="24">
    <w:abstractNumId w:val="23"/>
  </w:num>
  <w:num w:numId="25">
    <w:abstractNumId w:val="8"/>
  </w:num>
  <w:num w:numId="26">
    <w:abstractNumId w:val="31"/>
  </w:num>
  <w:num w:numId="27">
    <w:abstractNumId w:val="14"/>
  </w:num>
  <w:num w:numId="28">
    <w:abstractNumId w:val="34"/>
  </w:num>
  <w:num w:numId="29">
    <w:abstractNumId w:val="11"/>
  </w:num>
  <w:num w:numId="30">
    <w:abstractNumId w:val="29"/>
  </w:num>
  <w:num w:numId="31">
    <w:abstractNumId w:val="14"/>
    <w:lvlOverride w:ilvl="0">
      <w:lvl w:ilvl="0" w:tplc="BEAA201A">
        <w:start w:val="1"/>
        <w:numFmt w:val="bullet"/>
        <w:lvlText w:val="-"/>
        <w:lvlJc w:val="left"/>
        <w:pPr>
          <w:ind w:left="567"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o"/>
        <w:lvlJc w:val="left"/>
        <w:pPr>
          <w:ind w:left="1440" w:hanging="360"/>
        </w:pPr>
        <w:rPr>
          <w:rFonts w:ascii="Courier New" w:hAnsi="Courier New" w:cs="Courier New" w:hint="default"/>
        </w:rPr>
      </w:lvl>
    </w:lvlOverride>
    <w:lvlOverride w:ilvl="2">
      <w:lvl w:ilvl="2" w:tplc="F1829BE0" w:tentative="1">
        <w:start w:val="1"/>
        <w:numFmt w:val="bullet"/>
        <w:lvlText w:val=""/>
        <w:lvlJc w:val="left"/>
        <w:pPr>
          <w:ind w:left="2160" w:hanging="360"/>
        </w:pPr>
        <w:rPr>
          <w:rFonts w:ascii="Wingdings" w:hAnsi="Wingdings" w:hint="default"/>
        </w:rPr>
      </w:lvl>
    </w:lvlOverride>
    <w:lvlOverride w:ilvl="3">
      <w:lvl w:ilvl="3" w:tplc="8FC886BE" w:tentative="1">
        <w:start w:val="1"/>
        <w:numFmt w:val="bullet"/>
        <w:lvlText w:val=""/>
        <w:lvlJc w:val="left"/>
        <w:pPr>
          <w:ind w:left="2880" w:hanging="360"/>
        </w:pPr>
        <w:rPr>
          <w:rFonts w:ascii="Symbol" w:hAnsi="Symbol" w:hint="default"/>
        </w:rPr>
      </w:lvl>
    </w:lvlOverride>
    <w:lvlOverride w:ilvl="4">
      <w:lvl w:ilvl="4" w:tplc="9B684A8C" w:tentative="1">
        <w:start w:val="1"/>
        <w:numFmt w:val="bullet"/>
        <w:lvlText w:val="o"/>
        <w:lvlJc w:val="left"/>
        <w:pPr>
          <w:ind w:left="3600" w:hanging="360"/>
        </w:pPr>
        <w:rPr>
          <w:rFonts w:ascii="Courier New" w:hAnsi="Courier New" w:cs="Courier New" w:hint="default"/>
        </w:rPr>
      </w:lvl>
    </w:lvlOverride>
    <w:lvlOverride w:ilvl="5">
      <w:lvl w:ilvl="5" w:tplc="45483C18" w:tentative="1">
        <w:start w:val="1"/>
        <w:numFmt w:val="bullet"/>
        <w:lvlText w:val=""/>
        <w:lvlJc w:val="left"/>
        <w:pPr>
          <w:ind w:left="4320" w:hanging="360"/>
        </w:pPr>
        <w:rPr>
          <w:rFonts w:ascii="Wingdings" w:hAnsi="Wingdings" w:hint="default"/>
        </w:rPr>
      </w:lvl>
    </w:lvlOverride>
    <w:lvlOverride w:ilvl="6">
      <w:lvl w:ilvl="6" w:tplc="E88E2DC6" w:tentative="1">
        <w:start w:val="1"/>
        <w:numFmt w:val="bullet"/>
        <w:lvlText w:val=""/>
        <w:lvlJc w:val="left"/>
        <w:pPr>
          <w:ind w:left="5040" w:hanging="360"/>
        </w:pPr>
        <w:rPr>
          <w:rFonts w:ascii="Symbol" w:hAnsi="Symbol" w:hint="default"/>
        </w:rPr>
      </w:lvl>
    </w:lvlOverride>
    <w:lvlOverride w:ilvl="7">
      <w:lvl w:ilvl="7" w:tplc="7D9E7706" w:tentative="1">
        <w:start w:val="1"/>
        <w:numFmt w:val="bullet"/>
        <w:lvlText w:val="o"/>
        <w:lvlJc w:val="left"/>
        <w:pPr>
          <w:ind w:left="5760" w:hanging="360"/>
        </w:pPr>
        <w:rPr>
          <w:rFonts w:ascii="Courier New" w:hAnsi="Courier New" w:cs="Courier New" w:hint="default"/>
        </w:rPr>
      </w:lvl>
    </w:lvlOverride>
    <w:lvlOverride w:ilvl="8">
      <w:lvl w:ilvl="8" w:tplc="A3DA5F16" w:tentative="1">
        <w:start w:val="1"/>
        <w:numFmt w:val="bullet"/>
        <w:lvlText w:val=""/>
        <w:lvlJc w:val="left"/>
        <w:pPr>
          <w:ind w:left="6480" w:hanging="360"/>
        </w:pPr>
        <w:rPr>
          <w:rFonts w:ascii="Wingdings" w:hAnsi="Wingdings" w:hint="default"/>
        </w:rPr>
      </w:lvl>
    </w:lvlOverride>
  </w:num>
  <w:num w:numId="32">
    <w:abstractNumId w:val="15"/>
  </w:num>
  <w:num w:numId="33">
    <w:abstractNumId w:val="2"/>
  </w:num>
  <w:num w:numId="34">
    <w:abstractNumId w:val="13"/>
  </w:num>
  <w:num w:numId="35">
    <w:abstractNumId w:val="10"/>
  </w:num>
  <w:num w:numId="36">
    <w:abstractNumId w:val="17"/>
  </w:num>
  <w:num w:numId="37">
    <w:abstractNumId w:val="14"/>
    <w:lvlOverride w:ilvl="0">
      <w:lvl w:ilvl="0" w:tplc="BEAA201A">
        <w:start w:val="1"/>
        <w:numFmt w:val="bullet"/>
        <w:lvlText w:val="-"/>
        <w:lvlJc w:val="left"/>
        <w:pPr>
          <w:ind w:left="283" w:hanging="28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DD4E328">
        <w:start w:val="1"/>
        <w:numFmt w:val="bullet"/>
        <w:lvlText w:val="o"/>
        <w:lvlJc w:val="left"/>
        <w:pPr>
          <w:ind w:left="1440" w:hanging="360"/>
        </w:pPr>
        <w:rPr>
          <w:rFonts w:ascii="Courier New" w:hAnsi="Courier New" w:cs="Courier New" w:hint="default"/>
        </w:rPr>
      </w:lvl>
    </w:lvlOverride>
    <w:lvlOverride w:ilvl="2">
      <w:lvl w:ilvl="2" w:tplc="F1829BE0" w:tentative="1">
        <w:start w:val="1"/>
        <w:numFmt w:val="bullet"/>
        <w:lvlText w:val=""/>
        <w:lvlJc w:val="left"/>
        <w:pPr>
          <w:ind w:left="2160" w:hanging="360"/>
        </w:pPr>
        <w:rPr>
          <w:rFonts w:ascii="Wingdings" w:hAnsi="Wingdings" w:hint="default"/>
        </w:rPr>
      </w:lvl>
    </w:lvlOverride>
    <w:lvlOverride w:ilvl="3">
      <w:lvl w:ilvl="3" w:tplc="8FC886BE" w:tentative="1">
        <w:start w:val="1"/>
        <w:numFmt w:val="bullet"/>
        <w:lvlText w:val=""/>
        <w:lvlJc w:val="left"/>
        <w:pPr>
          <w:ind w:left="2880" w:hanging="360"/>
        </w:pPr>
        <w:rPr>
          <w:rFonts w:ascii="Symbol" w:hAnsi="Symbol" w:hint="default"/>
        </w:rPr>
      </w:lvl>
    </w:lvlOverride>
    <w:lvlOverride w:ilvl="4">
      <w:lvl w:ilvl="4" w:tplc="9B684A8C" w:tentative="1">
        <w:start w:val="1"/>
        <w:numFmt w:val="bullet"/>
        <w:lvlText w:val="o"/>
        <w:lvlJc w:val="left"/>
        <w:pPr>
          <w:ind w:left="3600" w:hanging="360"/>
        </w:pPr>
        <w:rPr>
          <w:rFonts w:ascii="Courier New" w:hAnsi="Courier New" w:cs="Courier New" w:hint="default"/>
        </w:rPr>
      </w:lvl>
    </w:lvlOverride>
    <w:lvlOverride w:ilvl="5">
      <w:lvl w:ilvl="5" w:tplc="45483C18" w:tentative="1">
        <w:start w:val="1"/>
        <w:numFmt w:val="bullet"/>
        <w:lvlText w:val=""/>
        <w:lvlJc w:val="left"/>
        <w:pPr>
          <w:ind w:left="4320" w:hanging="360"/>
        </w:pPr>
        <w:rPr>
          <w:rFonts w:ascii="Wingdings" w:hAnsi="Wingdings" w:hint="default"/>
        </w:rPr>
      </w:lvl>
    </w:lvlOverride>
    <w:lvlOverride w:ilvl="6">
      <w:lvl w:ilvl="6" w:tplc="E88E2DC6" w:tentative="1">
        <w:start w:val="1"/>
        <w:numFmt w:val="bullet"/>
        <w:lvlText w:val=""/>
        <w:lvlJc w:val="left"/>
        <w:pPr>
          <w:ind w:left="5040" w:hanging="360"/>
        </w:pPr>
        <w:rPr>
          <w:rFonts w:ascii="Symbol" w:hAnsi="Symbol" w:hint="default"/>
        </w:rPr>
      </w:lvl>
    </w:lvlOverride>
    <w:lvlOverride w:ilvl="7">
      <w:lvl w:ilvl="7" w:tplc="7D9E7706" w:tentative="1">
        <w:start w:val="1"/>
        <w:numFmt w:val="bullet"/>
        <w:lvlText w:val="o"/>
        <w:lvlJc w:val="left"/>
        <w:pPr>
          <w:ind w:left="5760" w:hanging="360"/>
        </w:pPr>
        <w:rPr>
          <w:rFonts w:ascii="Courier New" w:hAnsi="Courier New" w:cs="Courier New" w:hint="default"/>
        </w:rPr>
      </w:lvl>
    </w:lvlOverride>
    <w:lvlOverride w:ilvl="8">
      <w:lvl w:ilvl="8" w:tplc="A3DA5F16" w:tentative="1">
        <w:start w:val="1"/>
        <w:numFmt w:val="bullet"/>
        <w:lvlText w:val=""/>
        <w:lvlJc w:val="left"/>
        <w:pPr>
          <w:ind w:left="6480" w:hanging="360"/>
        </w:pPr>
        <w:rPr>
          <w:rFonts w:ascii="Wingdings" w:hAnsi="Wingdings" w:hint="default"/>
        </w:rPr>
      </w:lvl>
    </w:lvlOverride>
  </w:num>
  <w:num w:numId="38">
    <w:abstractNumId w:val="19"/>
  </w:num>
  <w:num w:numId="39">
    <w:abstractNumId w:val="3"/>
  </w:num>
  <w:num w:numId="40">
    <w:abstractNumId w:val="18"/>
  </w:num>
  <w:num w:numId="41">
    <w:abstractNumId w:val="36"/>
  </w:num>
  <w:num w:numId="42">
    <w:abstractNumId w:val="7"/>
  </w:num>
  <w:num w:numId="43">
    <w:abstractNumId w:val="25"/>
  </w:num>
  <w:num w:numId="44">
    <w:abstractNumId w:val="30"/>
  </w:num>
  <w:num w:numId="45">
    <w:abstractNumId w:val="37"/>
  </w:num>
  <w:num w:numId="46">
    <w:abstractNumId w:val="28"/>
  </w:num>
  <w:num w:numId="47">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CFF"/>
    <w:rsid w:val="00000C38"/>
    <w:rsid w:val="00052F8D"/>
    <w:rsid w:val="00061EF9"/>
    <w:rsid w:val="000748C6"/>
    <w:rsid w:val="00075C90"/>
    <w:rsid w:val="00082C40"/>
    <w:rsid w:val="0009037E"/>
    <w:rsid w:val="00091D5E"/>
    <w:rsid w:val="000B04B1"/>
    <w:rsid w:val="000B35DA"/>
    <w:rsid w:val="000C0014"/>
    <w:rsid w:val="000C6338"/>
    <w:rsid w:val="000E1084"/>
    <w:rsid w:val="000E488A"/>
    <w:rsid w:val="000F1C88"/>
    <w:rsid w:val="000F40AC"/>
    <w:rsid w:val="000F6E99"/>
    <w:rsid w:val="00104E86"/>
    <w:rsid w:val="0011029D"/>
    <w:rsid w:val="0014189C"/>
    <w:rsid w:val="00166EA2"/>
    <w:rsid w:val="00176866"/>
    <w:rsid w:val="00193756"/>
    <w:rsid w:val="00194BBE"/>
    <w:rsid w:val="001A278A"/>
    <w:rsid w:val="001A54D7"/>
    <w:rsid w:val="001A6BE5"/>
    <w:rsid w:val="001B1182"/>
    <w:rsid w:val="001B1B11"/>
    <w:rsid w:val="001B231D"/>
    <w:rsid w:val="001B446E"/>
    <w:rsid w:val="001B7CBE"/>
    <w:rsid w:val="001C0314"/>
    <w:rsid w:val="001D11B3"/>
    <w:rsid w:val="001D2BF5"/>
    <w:rsid w:val="001D3745"/>
    <w:rsid w:val="001F03E0"/>
    <w:rsid w:val="001F603D"/>
    <w:rsid w:val="00202A2E"/>
    <w:rsid w:val="00230D2B"/>
    <w:rsid w:val="00230D3E"/>
    <w:rsid w:val="00243F64"/>
    <w:rsid w:val="0025045E"/>
    <w:rsid w:val="00251987"/>
    <w:rsid w:val="00252CC0"/>
    <w:rsid w:val="00254E06"/>
    <w:rsid w:val="0026464D"/>
    <w:rsid w:val="00273BDE"/>
    <w:rsid w:val="00274AE1"/>
    <w:rsid w:val="0028225E"/>
    <w:rsid w:val="002905DC"/>
    <w:rsid w:val="002951CA"/>
    <w:rsid w:val="002A1315"/>
    <w:rsid w:val="002A18A5"/>
    <w:rsid w:val="002B6CCC"/>
    <w:rsid w:val="002C1A49"/>
    <w:rsid w:val="002E14FC"/>
    <w:rsid w:val="002E77A9"/>
    <w:rsid w:val="0031138E"/>
    <w:rsid w:val="00313C66"/>
    <w:rsid w:val="00314A0C"/>
    <w:rsid w:val="00321392"/>
    <w:rsid w:val="0033498A"/>
    <w:rsid w:val="00351EEB"/>
    <w:rsid w:val="003535B4"/>
    <w:rsid w:val="0035418B"/>
    <w:rsid w:val="00357414"/>
    <w:rsid w:val="00362FE9"/>
    <w:rsid w:val="003632E5"/>
    <w:rsid w:val="00367866"/>
    <w:rsid w:val="003726B4"/>
    <w:rsid w:val="0037448B"/>
    <w:rsid w:val="00383982"/>
    <w:rsid w:val="00390C1B"/>
    <w:rsid w:val="00390D02"/>
    <w:rsid w:val="00393AAD"/>
    <w:rsid w:val="00396157"/>
    <w:rsid w:val="003A172F"/>
    <w:rsid w:val="003B26FA"/>
    <w:rsid w:val="003B2DCA"/>
    <w:rsid w:val="003C0DD6"/>
    <w:rsid w:val="003E0816"/>
    <w:rsid w:val="003F1003"/>
    <w:rsid w:val="003F3C89"/>
    <w:rsid w:val="00404284"/>
    <w:rsid w:val="00405F1B"/>
    <w:rsid w:val="0044586D"/>
    <w:rsid w:val="0045699D"/>
    <w:rsid w:val="00474D9F"/>
    <w:rsid w:val="004805F0"/>
    <w:rsid w:val="00486D6C"/>
    <w:rsid w:val="004977D7"/>
    <w:rsid w:val="004C5E60"/>
    <w:rsid w:val="004C6B91"/>
    <w:rsid w:val="004E09FE"/>
    <w:rsid w:val="004F24A6"/>
    <w:rsid w:val="004F259D"/>
    <w:rsid w:val="00502CA5"/>
    <w:rsid w:val="0050796A"/>
    <w:rsid w:val="00515A47"/>
    <w:rsid w:val="005260D2"/>
    <w:rsid w:val="00542DAD"/>
    <w:rsid w:val="00553106"/>
    <w:rsid w:val="00553BDA"/>
    <w:rsid w:val="0055416C"/>
    <w:rsid w:val="00555068"/>
    <w:rsid w:val="00560902"/>
    <w:rsid w:val="005659CC"/>
    <w:rsid w:val="00572F0F"/>
    <w:rsid w:val="005740FC"/>
    <w:rsid w:val="00576C7B"/>
    <w:rsid w:val="005851A9"/>
    <w:rsid w:val="00587ED6"/>
    <w:rsid w:val="005940B8"/>
    <w:rsid w:val="00596BD4"/>
    <w:rsid w:val="005A08DF"/>
    <w:rsid w:val="005B29A9"/>
    <w:rsid w:val="005B399C"/>
    <w:rsid w:val="005C152C"/>
    <w:rsid w:val="005D13AC"/>
    <w:rsid w:val="005D1605"/>
    <w:rsid w:val="005D4122"/>
    <w:rsid w:val="005E26E1"/>
    <w:rsid w:val="005E6214"/>
    <w:rsid w:val="005F32C3"/>
    <w:rsid w:val="00606E0F"/>
    <w:rsid w:val="006143A8"/>
    <w:rsid w:val="00614E41"/>
    <w:rsid w:val="00617AEC"/>
    <w:rsid w:val="00622272"/>
    <w:rsid w:val="00627BD3"/>
    <w:rsid w:val="00637FA9"/>
    <w:rsid w:val="00646AC6"/>
    <w:rsid w:val="00650D9B"/>
    <w:rsid w:val="0066055D"/>
    <w:rsid w:val="0066264A"/>
    <w:rsid w:val="00667A38"/>
    <w:rsid w:val="00676936"/>
    <w:rsid w:val="0068440E"/>
    <w:rsid w:val="00686DAD"/>
    <w:rsid w:val="006C677F"/>
    <w:rsid w:val="006F2722"/>
    <w:rsid w:val="006F4473"/>
    <w:rsid w:val="0070600F"/>
    <w:rsid w:val="00713520"/>
    <w:rsid w:val="00713776"/>
    <w:rsid w:val="00714F2C"/>
    <w:rsid w:val="007335D1"/>
    <w:rsid w:val="00736B30"/>
    <w:rsid w:val="0074024B"/>
    <w:rsid w:val="00741025"/>
    <w:rsid w:val="00742865"/>
    <w:rsid w:val="00760A88"/>
    <w:rsid w:val="00764D3E"/>
    <w:rsid w:val="00765233"/>
    <w:rsid w:val="00765659"/>
    <w:rsid w:val="00771CA9"/>
    <w:rsid w:val="0077680D"/>
    <w:rsid w:val="00776F0A"/>
    <w:rsid w:val="007941D7"/>
    <w:rsid w:val="00795BE9"/>
    <w:rsid w:val="007A3D28"/>
    <w:rsid w:val="007A5186"/>
    <w:rsid w:val="007A76A2"/>
    <w:rsid w:val="007D345A"/>
    <w:rsid w:val="00810C89"/>
    <w:rsid w:val="00813DC4"/>
    <w:rsid w:val="008220C7"/>
    <w:rsid w:val="00822420"/>
    <w:rsid w:val="00836F1D"/>
    <w:rsid w:val="0085720A"/>
    <w:rsid w:val="00857B84"/>
    <w:rsid w:val="008757FC"/>
    <w:rsid w:val="008837C0"/>
    <w:rsid w:val="00886567"/>
    <w:rsid w:val="008875BA"/>
    <w:rsid w:val="008A2C45"/>
    <w:rsid w:val="008C75A7"/>
    <w:rsid w:val="008D26E7"/>
    <w:rsid w:val="008D2B01"/>
    <w:rsid w:val="008F5465"/>
    <w:rsid w:val="008F7CD6"/>
    <w:rsid w:val="009017CE"/>
    <w:rsid w:val="0090387D"/>
    <w:rsid w:val="009054D4"/>
    <w:rsid w:val="00925E87"/>
    <w:rsid w:val="00927A6F"/>
    <w:rsid w:val="0094736A"/>
    <w:rsid w:val="009673D3"/>
    <w:rsid w:val="009938E1"/>
    <w:rsid w:val="00996528"/>
    <w:rsid w:val="00997023"/>
    <w:rsid w:val="009B25CB"/>
    <w:rsid w:val="009B736E"/>
    <w:rsid w:val="009D4A83"/>
    <w:rsid w:val="009E063E"/>
    <w:rsid w:val="009F1545"/>
    <w:rsid w:val="00A046F6"/>
    <w:rsid w:val="00A058F9"/>
    <w:rsid w:val="00A23B62"/>
    <w:rsid w:val="00A25AAE"/>
    <w:rsid w:val="00A35275"/>
    <w:rsid w:val="00A3549D"/>
    <w:rsid w:val="00A47F27"/>
    <w:rsid w:val="00A53C5E"/>
    <w:rsid w:val="00A579B6"/>
    <w:rsid w:val="00A907D9"/>
    <w:rsid w:val="00AA1739"/>
    <w:rsid w:val="00AA4CCB"/>
    <w:rsid w:val="00AA633B"/>
    <w:rsid w:val="00AC7773"/>
    <w:rsid w:val="00AC7B04"/>
    <w:rsid w:val="00AF1416"/>
    <w:rsid w:val="00AF2A68"/>
    <w:rsid w:val="00AF7A95"/>
    <w:rsid w:val="00B07013"/>
    <w:rsid w:val="00B1029D"/>
    <w:rsid w:val="00B2156C"/>
    <w:rsid w:val="00B21E24"/>
    <w:rsid w:val="00B41590"/>
    <w:rsid w:val="00B4749C"/>
    <w:rsid w:val="00B47CFF"/>
    <w:rsid w:val="00B67F01"/>
    <w:rsid w:val="00B85F70"/>
    <w:rsid w:val="00B86BF7"/>
    <w:rsid w:val="00BB4735"/>
    <w:rsid w:val="00BB5808"/>
    <w:rsid w:val="00BB721B"/>
    <w:rsid w:val="00BC203F"/>
    <w:rsid w:val="00BC690E"/>
    <w:rsid w:val="00BD4D6D"/>
    <w:rsid w:val="00BD710F"/>
    <w:rsid w:val="00BE738A"/>
    <w:rsid w:val="00C0633D"/>
    <w:rsid w:val="00C31FCB"/>
    <w:rsid w:val="00C41378"/>
    <w:rsid w:val="00C424A0"/>
    <w:rsid w:val="00C45FCD"/>
    <w:rsid w:val="00C520F1"/>
    <w:rsid w:val="00C74761"/>
    <w:rsid w:val="00C836B6"/>
    <w:rsid w:val="00C83A33"/>
    <w:rsid w:val="00C91ED6"/>
    <w:rsid w:val="00C961AB"/>
    <w:rsid w:val="00CB69E4"/>
    <w:rsid w:val="00CC78D4"/>
    <w:rsid w:val="00CD3128"/>
    <w:rsid w:val="00CD6F61"/>
    <w:rsid w:val="00CE16C2"/>
    <w:rsid w:val="00CE1E40"/>
    <w:rsid w:val="00CF0E43"/>
    <w:rsid w:val="00CF47D6"/>
    <w:rsid w:val="00D037E2"/>
    <w:rsid w:val="00D07518"/>
    <w:rsid w:val="00D14021"/>
    <w:rsid w:val="00D30655"/>
    <w:rsid w:val="00D40653"/>
    <w:rsid w:val="00D63E73"/>
    <w:rsid w:val="00D65616"/>
    <w:rsid w:val="00D66D46"/>
    <w:rsid w:val="00D7770B"/>
    <w:rsid w:val="00D91012"/>
    <w:rsid w:val="00DA21DC"/>
    <w:rsid w:val="00DC0A34"/>
    <w:rsid w:val="00DC4ADE"/>
    <w:rsid w:val="00DE32FE"/>
    <w:rsid w:val="00DE55F7"/>
    <w:rsid w:val="00E10D8D"/>
    <w:rsid w:val="00E32FD5"/>
    <w:rsid w:val="00E35209"/>
    <w:rsid w:val="00E450EB"/>
    <w:rsid w:val="00E609D1"/>
    <w:rsid w:val="00E66EA5"/>
    <w:rsid w:val="00E740F5"/>
    <w:rsid w:val="00EC0B8E"/>
    <w:rsid w:val="00ED025B"/>
    <w:rsid w:val="00ED0F71"/>
    <w:rsid w:val="00EE54B2"/>
    <w:rsid w:val="00EF4682"/>
    <w:rsid w:val="00F00607"/>
    <w:rsid w:val="00F01523"/>
    <w:rsid w:val="00F12972"/>
    <w:rsid w:val="00F34025"/>
    <w:rsid w:val="00F5027F"/>
    <w:rsid w:val="00F552A7"/>
    <w:rsid w:val="00F8600C"/>
    <w:rsid w:val="00F9035A"/>
    <w:rsid w:val="00F91670"/>
    <w:rsid w:val="00FA54CE"/>
    <w:rsid w:val="00FB1A2E"/>
    <w:rsid w:val="00FC3ABF"/>
    <w:rsid w:val="00FD55EC"/>
    <w:rsid w:val="00FF0A4A"/>
    <w:rsid w:val="00FF1F61"/>
    <w:rsid w:val="00FF26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A7133E6-53B2-40CD-9547-306DF70D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40E"/>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1"/>
    <w:next w:val="Normal1"/>
    <w:link w:val="Titre1Car"/>
    <w:rsid w:val="00B47CFF"/>
    <w:pPr>
      <w:spacing w:before="8"/>
      <w:ind w:left="2700" w:right="2605"/>
      <w:jc w:val="center"/>
      <w:outlineLvl w:val="0"/>
    </w:pPr>
    <w:rPr>
      <w:b/>
      <w:sz w:val="32"/>
      <w:szCs w:val="32"/>
    </w:rPr>
  </w:style>
  <w:style w:type="paragraph" w:styleId="Titre2">
    <w:name w:val="heading 2"/>
    <w:basedOn w:val="Normal"/>
    <w:next w:val="Normal"/>
    <w:link w:val="Titre2Car"/>
    <w:uiPriority w:val="9"/>
    <w:unhideWhenUsed/>
    <w:qFormat/>
    <w:rsid w:val="000748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5D4122"/>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5D4122"/>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47CFF"/>
    <w:rPr>
      <w:rFonts w:ascii="Calibri" w:eastAsia="Calibri" w:hAnsi="Calibri" w:cs="Calibri"/>
      <w:b/>
      <w:sz w:val="32"/>
      <w:szCs w:val="32"/>
      <w:lang w:eastAsia="fr-FR"/>
    </w:rPr>
  </w:style>
  <w:style w:type="character" w:styleId="Lienhypertexte">
    <w:name w:val="Hyperlink"/>
    <w:uiPriority w:val="99"/>
    <w:rsid w:val="00B47CFF"/>
    <w:rPr>
      <w:u w:val="single"/>
    </w:rPr>
  </w:style>
  <w:style w:type="table" w:customStyle="1" w:styleId="TableNormal">
    <w:name w:val="Table Normal"/>
    <w:rsid w:val="00B47CFF"/>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fr-MA" w:eastAsia="fr-FR"/>
    </w:rPr>
    <w:tblPr>
      <w:tblInd w:w="0" w:type="dxa"/>
      <w:tblCellMar>
        <w:top w:w="0" w:type="dxa"/>
        <w:left w:w="0" w:type="dxa"/>
        <w:bottom w:w="0" w:type="dxa"/>
        <w:right w:w="0" w:type="dxa"/>
      </w:tblCellMar>
    </w:tblPr>
  </w:style>
  <w:style w:type="paragraph" w:customStyle="1" w:styleId="Corps">
    <w:name w:val="Corps"/>
    <w:rsid w:val="00B47CF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fr-MA" w:eastAsia="fr-FR"/>
    </w:rPr>
  </w:style>
  <w:style w:type="paragraph" w:customStyle="1" w:styleId="tiquette">
    <w:name w:val="Étiquette"/>
    <w:rsid w:val="00B47CFF"/>
    <w:pPr>
      <w:keepLines/>
      <w:pBdr>
        <w:top w:val="nil"/>
        <w:left w:val="nil"/>
        <w:bottom w:val="nil"/>
        <w:right w:val="nil"/>
        <w:between w:val="nil"/>
        <w:bar w:val="nil"/>
      </w:pBdr>
      <w:spacing w:after="0" w:line="240" w:lineRule="auto"/>
    </w:pPr>
    <w:rPr>
      <w:rFonts w:ascii="Helvetica Neue Medium" w:eastAsia="Arial Unicode MS" w:hAnsi="Helvetica Neue Medium" w:cs="Arial Unicode MS"/>
      <w:color w:val="000000"/>
      <w:sz w:val="24"/>
      <w:szCs w:val="24"/>
      <w:bdr w:val="nil"/>
      <w:lang w:val="de-DE" w:eastAsia="fr-FR"/>
    </w:rPr>
  </w:style>
  <w:style w:type="paragraph" w:customStyle="1" w:styleId="Pardfaut">
    <w:name w:val="Par défaut"/>
    <w:rsid w:val="00B47CFF"/>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fr-MA" w:eastAsia="fr-FR"/>
    </w:rPr>
  </w:style>
  <w:style w:type="character" w:customStyle="1" w:styleId="Aucun">
    <w:name w:val="Aucun"/>
    <w:rsid w:val="00B47CFF"/>
  </w:style>
  <w:style w:type="paragraph" w:customStyle="1" w:styleId="Styledetableau2">
    <w:name w:val="Style de tableau 2"/>
    <w:rsid w:val="00B47CFF"/>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fr-MA" w:eastAsia="fr-FR"/>
    </w:rPr>
  </w:style>
  <w:style w:type="numbering" w:customStyle="1" w:styleId="Nombres">
    <w:name w:val="Nombres"/>
    <w:rsid w:val="00B47CFF"/>
    <w:pPr>
      <w:numPr>
        <w:numId w:val="9"/>
      </w:numPr>
    </w:pPr>
  </w:style>
  <w:style w:type="table" w:styleId="Grilledutableau">
    <w:name w:val="Table Grid"/>
    <w:basedOn w:val="TableauNormal"/>
    <w:uiPriority w:val="39"/>
    <w:rsid w:val="00B47CFF"/>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fr-MA"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B47CFF"/>
    <w:pPr>
      <w:spacing w:before="100" w:beforeAutospacing="1" w:after="100" w:afterAutospacing="1"/>
    </w:pPr>
  </w:style>
  <w:style w:type="character" w:customStyle="1" w:styleId="apple-converted-space">
    <w:name w:val="apple-converted-space"/>
    <w:basedOn w:val="Policepardfaut"/>
    <w:rsid w:val="00B47CFF"/>
  </w:style>
  <w:style w:type="paragraph" w:customStyle="1" w:styleId="Normal1">
    <w:name w:val="Normal1"/>
    <w:rsid w:val="00B47CFF"/>
    <w:pPr>
      <w:widowControl w:val="0"/>
      <w:spacing w:after="0" w:line="240" w:lineRule="auto"/>
    </w:pPr>
    <w:rPr>
      <w:rFonts w:ascii="Calibri" w:eastAsia="Calibri" w:hAnsi="Calibri" w:cs="Calibri"/>
      <w:lang w:eastAsia="fr-FR"/>
    </w:rPr>
  </w:style>
  <w:style w:type="paragraph" w:styleId="Titre">
    <w:name w:val="Title"/>
    <w:basedOn w:val="Normal1"/>
    <w:next w:val="Normal1"/>
    <w:link w:val="TitreCar"/>
    <w:rsid w:val="00B47CFF"/>
    <w:pPr>
      <w:keepNext/>
      <w:keepLines/>
      <w:spacing w:before="480" w:after="120"/>
    </w:pPr>
    <w:rPr>
      <w:b/>
      <w:sz w:val="72"/>
      <w:szCs w:val="72"/>
    </w:rPr>
  </w:style>
  <w:style w:type="character" w:customStyle="1" w:styleId="TitreCar">
    <w:name w:val="Titre Car"/>
    <w:basedOn w:val="Policepardfaut"/>
    <w:link w:val="Titre"/>
    <w:rsid w:val="00B47CFF"/>
    <w:rPr>
      <w:rFonts w:ascii="Calibri" w:eastAsia="Calibri" w:hAnsi="Calibri" w:cs="Calibri"/>
      <w:b/>
      <w:sz w:val="72"/>
      <w:szCs w:val="72"/>
      <w:lang w:eastAsia="fr-FR"/>
    </w:rPr>
  </w:style>
  <w:style w:type="paragraph" w:styleId="Corpsdetexte">
    <w:name w:val="Body Text"/>
    <w:aliases w:val="Corps de texte Car Car Car,Corps de texte Car Car, Car6,Car6,bt,bt wide,Moidrey texte,Main text,Page1,Page1 Car Car Car Car Car Car Car Car Car Car Car Car"/>
    <w:basedOn w:val="Normal"/>
    <w:link w:val="CorpsdetexteCar1"/>
    <w:uiPriority w:val="1"/>
    <w:qFormat/>
    <w:rsid w:val="00B47CFF"/>
    <w:pPr>
      <w:spacing w:after="120"/>
    </w:pPr>
    <w:rPr>
      <w:sz w:val="20"/>
      <w:szCs w:val="20"/>
    </w:rPr>
  </w:style>
  <w:style w:type="character" w:customStyle="1" w:styleId="CorpsdetexteCar">
    <w:name w:val="Corps de texte Car"/>
    <w:basedOn w:val="Policepardfaut"/>
    <w:uiPriority w:val="99"/>
    <w:semiHidden/>
    <w:rsid w:val="00B47CFF"/>
    <w:rPr>
      <w:rFonts w:ascii="Times New Roman" w:eastAsia="Times New Roman" w:hAnsi="Times New Roman" w:cs="Times New Roman"/>
      <w:sz w:val="24"/>
      <w:szCs w:val="24"/>
      <w:lang w:val="fr-MA" w:eastAsia="fr-FR"/>
    </w:rPr>
  </w:style>
  <w:style w:type="character" w:customStyle="1" w:styleId="CorpsdetexteCar1">
    <w:name w:val="Corps de texte Car1"/>
    <w:aliases w:val="Corps de texte Car Car Car Car,Corps de texte Car Car Car1, Car6 Car,Car6 Car,bt Car,bt wide Car,Moidrey texte Car,Main text Car,Page1 Car,Page1 Car Car Car Car Car Car Car Car Car Car Car Car Car"/>
    <w:basedOn w:val="Policepardfaut"/>
    <w:link w:val="Corpsdetexte"/>
    <w:uiPriority w:val="1"/>
    <w:rsid w:val="00B47CFF"/>
    <w:rPr>
      <w:rFonts w:ascii="Times New Roman" w:eastAsia="Times New Roman" w:hAnsi="Times New Roman" w:cs="Times New Roman"/>
      <w:sz w:val="20"/>
      <w:szCs w:val="20"/>
      <w:lang w:eastAsia="fr-FR"/>
    </w:rPr>
  </w:style>
  <w:style w:type="paragraph" w:styleId="En-tte">
    <w:name w:val="header"/>
    <w:basedOn w:val="Normal"/>
    <w:link w:val="En-tteCar"/>
    <w:uiPriority w:val="99"/>
    <w:unhideWhenUsed/>
    <w:rsid w:val="00B47CFF"/>
    <w:pPr>
      <w:tabs>
        <w:tab w:val="center" w:pos="4536"/>
        <w:tab w:val="right" w:pos="9072"/>
      </w:tabs>
    </w:pPr>
  </w:style>
  <w:style w:type="character" w:customStyle="1" w:styleId="En-tteCar">
    <w:name w:val="En-tête Car"/>
    <w:basedOn w:val="Policepardfaut"/>
    <w:link w:val="En-tte"/>
    <w:uiPriority w:val="99"/>
    <w:rsid w:val="00B47CFF"/>
    <w:rPr>
      <w:rFonts w:ascii="Times New Roman" w:eastAsia="Times New Roman" w:hAnsi="Times New Roman" w:cs="Times New Roman"/>
      <w:sz w:val="24"/>
      <w:szCs w:val="24"/>
      <w:lang w:val="fr-MA" w:eastAsia="fr-FR"/>
    </w:rPr>
  </w:style>
  <w:style w:type="paragraph" w:styleId="Pieddepage">
    <w:name w:val="footer"/>
    <w:basedOn w:val="Normal"/>
    <w:link w:val="PieddepageCar"/>
    <w:uiPriority w:val="99"/>
    <w:unhideWhenUsed/>
    <w:rsid w:val="00B47CFF"/>
    <w:pPr>
      <w:tabs>
        <w:tab w:val="center" w:pos="4536"/>
        <w:tab w:val="right" w:pos="9072"/>
      </w:tabs>
    </w:pPr>
  </w:style>
  <w:style w:type="character" w:customStyle="1" w:styleId="PieddepageCar">
    <w:name w:val="Pied de page Car"/>
    <w:basedOn w:val="Policepardfaut"/>
    <w:link w:val="Pieddepage"/>
    <w:uiPriority w:val="99"/>
    <w:rsid w:val="00B47CFF"/>
    <w:rPr>
      <w:rFonts w:ascii="Times New Roman" w:eastAsia="Times New Roman" w:hAnsi="Times New Roman" w:cs="Times New Roman"/>
      <w:sz w:val="24"/>
      <w:szCs w:val="24"/>
      <w:lang w:val="fr-MA" w:eastAsia="fr-FR"/>
    </w:rPr>
  </w:style>
  <w:style w:type="character" w:styleId="Lienhypertextesuivivisit">
    <w:name w:val="FollowedHyperlink"/>
    <w:basedOn w:val="Policepardfaut"/>
    <w:uiPriority w:val="99"/>
    <w:semiHidden/>
    <w:unhideWhenUsed/>
    <w:rsid w:val="00B47CFF"/>
    <w:rPr>
      <w:color w:val="954F72"/>
      <w:u w:val="single"/>
    </w:rPr>
  </w:style>
  <w:style w:type="paragraph" w:customStyle="1" w:styleId="xl63">
    <w:name w:val="xl63"/>
    <w:basedOn w:val="Normal"/>
    <w:rsid w:val="00B47CFF"/>
    <w:pPr>
      <w:spacing w:before="100" w:beforeAutospacing="1" w:after="100" w:afterAutospacing="1"/>
      <w:textAlignment w:val="center"/>
    </w:pPr>
  </w:style>
  <w:style w:type="paragraph" w:customStyle="1" w:styleId="xl64">
    <w:name w:val="xl64"/>
    <w:basedOn w:val="Normal"/>
    <w:rsid w:val="00B47CFF"/>
    <w:pPr>
      <w:pBdr>
        <w:top w:val="single" w:sz="4" w:space="0" w:color="auto"/>
        <w:left w:val="single" w:sz="4" w:space="0" w:color="auto"/>
        <w:bottom w:val="single" w:sz="4" w:space="0" w:color="auto"/>
        <w:right w:val="single" w:sz="4" w:space="0" w:color="auto"/>
      </w:pBdr>
      <w:shd w:val="clear" w:color="000000" w:fill="2F5497"/>
      <w:spacing w:before="100" w:beforeAutospacing="1" w:after="100" w:afterAutospacing="1"/>
      <w:textAlignment w:val="center"/>
    </w:pPr>
    <w:rPr>
      <w:b/>
      <w:bCs/>
      <w:color w:val="FFFFFF"/>
      <w:sz w:val="22"/>
      <w:szCs w:val="22"/>
    </w:rPr>
  </w:style>
  <w:style w:type="paragraph" w:customStyle="1" w:styleId="xl65">
    <w:name w:val="xl65"/>
    <w:basedOn w:val="Normal"/>
    <w:rsid w:val="00B47CFF"/>
    <w:pPr>
      <w:pBdr>
        <w:top w:val="single" w:sz="4" w:space="0" w:color="auto"/>
        <w:left w:val="single" w:sz="4" w:space="0" w:color="auto"/>
        <w:bottom w:val="single" w:sz="4" w:space="0" w:color="auto"/>
        <w:right w:val="single" w:sz="4" w:space="0" w:color="auto"/>
      </w:pBdr>
      <w:shd w:val="clear" w:color="000000" w:fill="2F5497"/>
      <w:spacing w:before="100" w:beforeAutospacing="1" w:after="100" w:afterAutospacing="1"/>
      <w:jc w:val="center"/>
      <w:textAlignment w:val="center"/>
    </w:pPr>
    <w:rPr>
      <w:b/>
      <w:bCs/>
      <w:color w:val="FFFFFF"/>
      <w:sz w:val="22"/>
      <w:szCs w:val="22"/>
    </w:rPr>
  </w:style>
  <w:style w:type="paragraph" w:customStyle="1" w:styleId="xl66">
    <w:name w:val="xl66"/>
    <w:basedOn w:val="Normal"/>
    <w:rsid w:val="00B47CFF"/>
    <w:pPr>
      <w:pBdr>
        <w:top w:val="single" w:sz="4" w:space="0" w:color="auto"/>
        <w:left w:val="single" w:sz="4" w:space="0" w:color="auto"/>
        <w:bottom w:val="single" w:sz="4" w:space="0" w:color="auto"/>
        <w:right w:val="single" w:sz="4" w:space="0" w:color="auto"/>
      </w:pBdr>
      <w:shd w:val="clear" w:color="000000" w:fill="2F5497"/>
      <w:spacing w:before="100" w:beforeAutospacing="1" w:after="100" w:afterAutospacing="1"/>
      <w:jc w:val="center"/>
      <w:textAlignment w:val="center"/>
    </w:pPr>
    <w:rPr>
      <w:b/>
      <w:bCs/>
      <w:color w:val="FFFFFF"/>
      <w:sz w:val="22"/>
      <w:szCs w:val="22"/>
    </w:rPr>
  </w:style>
  <w:style w:type="paragraph" w:customStyle="1" w:styleId="xl67">
    <w:name w:val="xl67"/>
    <w:basedOn w:val="Normal"/>
    <w:rsid w:val="00B47CFF"/>
    <w:pPr>
      <w:pBdr>
        <w:top w:val="single" w:sz="4" w:space="0" w:color="auto"/>
        <w:left w:val="single" w:sz="4" w:space="0" w:color="auto"/>
        <w:bottom w:val="single" w:sz="4" w:space="0" w:color="auto"/>
        <w:right w:val="single" w:sz="4" w:space="0" w:color="auto"/>
      </w:pBdr>
      <w:shd w:val="clear" w:color="000000" w:fill="2F5497"/>
      <w:spacing w:before="100" w:beforeAutospacing="1" w:after="100" w:afterAutospacing="1"/>
      <w:jc w:val="center"/>
      <w:textAlignment w:val="center"/>
    </w:pPr>
    <w:rPr>
      <w:b/>
      <w:bCs/>
      <w:color w:val="FFFFFF"/>
      <w:sz w:val="22"/>
      <w:szCs w:val="22"/>
    </w:rPr>
  </w:style>
  <w:style w:type="paragraph" w:customStyle="1" w:styleId="xl68">
    <w:name w:val="xl68"/>
    <w:basedOn w:val="Normal"/>
    <w:rsid w:val="00B47CFF"/>
    <w:pPr>
      <w:pBdr>
        <w:top w:val="single" w:sz="4" w:space="0" w:color="auto"/>
        <w:left w:val="single" w:sz="4" w:space="0" w:color="auto"/>
        <w:bottom w:val="single" w:sz="4" w:space="0" w:color="auto"/>
        <w:right w:val="single" w:sz="4" w:space="0" w:color="auto"/>
      </w:pBdr>
      <w:shd w:val="clear" w:color="000000" w:fill="8EAADC"/>
      <w:spacing w:before="100" w:beforeAutospacing="1" w:after="100" w:afterAutospacing="1"/>
      <w:textAlignment w:val="center"/>
    </w:pPr>
    <w:rPr>
      <w:b/>
      <w:bCs/>
      <w:color w:val="FFFFFF"/>
      <w:sz w:val="22"/>
      <w:szCs w:val="22"/>
    </w:rPr>
  </w:style>
  <w:style w:type="paragraph" w:customStyle="1" w:styleId="xl69">
    <w:name w:val="xl69"/>
    <w:basedOn w:val="Normal"/>
    <w:rsid w:val="00B47CFF"/>
    <w:pPr>
      <w:pBdr>
        <w:top w:val="single" w:sz="4" w:space="0" w:color="auto"/>
        <w:left w:val="single" w:sz="4" w:space="0" w:color="auto"/>
        <w:bottom w:val="single" w:sz="4" w:space="0" w:color="auto"/>
        <w:right w:val="single" w:sz="4" w:space="0" w:color="auto"/>
      </w:pBdr>
      <w:shd w:val="clear" w:color="000000" w:fill="8EAADC"/>
      <w:spacing w:before="100" w:beforeAutospacing="1" w:after="100" w:afterAutospacing="1"/>
      <w:jc w:val="center"/>
      <w:textAlignment w:val="center"/>
    </w:pPr>
    <w:rPr>
      <w:b/>
      <w:bCs/>
      <w:color w:val="FFFFFF"/>
      <w:sz w:val="22"/>
      <w:szCs w:val="22"/>
    </w:rPr>
  </w:style>
  <w:style w:type="paragraph" w:customStyle="1" w:styleId="xl70">
    <w:name w:val="xl70"/>
    <w:basedOn w:val="Normal"/>
    <w:rsid w:val="00B47CFF"/>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B47CFF"/>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2">
    <w:name w:val="xl72"/>
    <w:basedOn w:val="Normal"/>
    <w:rsid w:val="00B47CFF"/>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B47CFF"/>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rsid w:val="00B47CFF"/>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75">
    <w:name w:val="xl75"/>
    <w:basedOn w:val="Normal"/>
    <w:rsid w:val="00B47CFF"/>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6">
    <w:name w:val="xl76"/>
    <w:basedOn w:val="Normal"/>
    <w:rsid w:val="00B47CFF"/>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7">
    <w:name w:val="xl77"/>
    <w:basedOn w:val="Normal"/>
    <w:rsid w:val="00B47CFF"/>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rsid w:val="00B47CFF"/>
    <w:pPr>
      <w:pBdr>
        <w:bottom w:val="single" w:sz="4" w:space="0" w:color="auto"/>
      </w:pBdr>
      <w:shd w:val="clear" w:color="000000" w:fill="8EAADC"/>
      <w:spacing w:before="100" w:beforeAutospacing="1" w:after="100" w:afterAutospacing="1"/>
      <w:textAlignment w:val="center"/>
    </w:pPr>
    <w:rPr>
      <w:b/>
      <w:bCs/>
      <w:color w:val="FFFFFF"/>
      <w:sz w:val="22"/>
      <w:szCs w:val="22"/>
    </w:rPr>
  </w:style>
  <w:style w:type="paragraph" w:customStyle="1" w:styleId="xl79">
    <w:name w:val="xl79"/>
    <w:basedOn w:val="Normal"/>
    <w:rsid w:val="00B47CFF"/>
    <w:pPr>
      <w:pBdr>
        <w:bottom w:val="single" w:sz="4" w:space="0" w:color="auto"/>
      </w:pBdr>
      <w:shd w:val="clear" w:color="000000" w:fill="8EAADC"/>
      <w:spacing w:before="100" w:beforeAutospacing="1" w:after="100" w:afterAutospacing="1"/>
      <w:jc w:val="center"/>
      <w:textAlignment w:val="center"/>
    </w:pPr>
    <w:rPr>
      <w:b/>
      <w:bCs/>
      <w:color w:val="FFFFFF"/>
      <w:sz w:val="22"/>
      <w:szCs w:val="22"/>
    </w:rPr>
  </w:style>
  <w:style w:type="paragraph" w:customStyle="1" w:styleId="xl80">
    <w:name w:val="xl80"/>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1">
    <w:name w:val="xl81"/>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B47CFF"/>
    <w:pPr>
      <w:pBdr>
        <w:top w:val="single" w:sz="4" w:space="0" w:color="auto"/>
        <w:bottom w:val="single" w:sz="4" w:space="0" w:color="auto"/>
      </w:pBdr>
      <w:shd w:val="clear" w:color="000000" w:fill="8EAADC"/>
      <w:spacing w:before="100" w:beforeAutospacing="1" w:after="100" w:afterAutospacing="1"/>
      <w:textAlignment w:val="center"/>
    </w:pPr>
    <w:rPr>
      <w:b/>
      <w:bCs/>
      <w:color w:val="FFFFFF"/>
      <w:sz w:val="22"/>
      <w:szCs w:val="22"/>
    </w:rPr>
  </w:style>
  <w:style w:type="paragraph" w:customStyle="1" w:styleId="xl83">
    <w:name w:val="xl83"/>
    <w:basedOn w:val="Normal"/>
    <w:rsid w:val="00B47CFF"/>
    <w:pPr>
      <w:pBdr>
        <w:top w:val="single" w:sz="4" w:space="0" w:color="auto"/>
        <w:bottom w:val="single" w:sz="4" w:space="0" w:color="auto"/>
      </w:pBdr>
      <w:shd w:val="clear" w:color="000000" w:fill="8EAADC"/>
      <w:spacing w:before="100" w:beforeAutospacing="1" w:after="100" w:afterAutospacing="1"/>
      <w:jc w:val="center"/>
      <w:textAlignment w:val="center"/>
    </w:pPr>
    <w:rPr>
      <w:b/>
      <w:bCs/>
      <w:color w:val="FFFFFF"/>
      <w:sz w:val="22"/>
      <w:szCs w:val="22"/>
    </w:rPr>
  </w:style>
  <w:style w:type="paragraph" w:customStyle="1" w:styleId="xl84">
    <w:name w:val="xl84"/>
    <w:basedOn w:val="Normal"/>
    <w:rsid w:val="00B47CFF"/>
    <w:pPr>
      <w:spacing w:before="100" w:beforeAutospacing="1" w:after="100" w:afterAutospacing="1"/>
      <w:textAlignment w:val="center"/>
    </w:pPr>
    <w:rPr>
      <w:b/>
      <w:bCs/>
      <w:sz w:val="22"/>
      <w:szCs w:val="22"/>
    </w:rPr>
  </w:style>
  <w:style w:type="paragraph" w:customStyle="1" w:styleId="xl85">
    <w:name w:val="xl85"/>
    <w:basedOn w:val="Normal"/>
    <w:rsid w:val="00B47CFF"/>
    <w:pPr>
      <w:pBdr>
        <w:top w:val="single" w:sz="4" w:space="0" w:color="auto"/>
        <w:bottom w:val="single" w:sz="4" w:space="0" w:color="auto"/>
      </w:pBdr>
      <w:shd w:val="clear" w:color="000000" w:fill="AFABAB"/>
      <w:spacing w:before="100" w:beforeAutospacing="1" w:after="100" w:afterAutospacing="1"/>
      <w:textAlignment w:val="center"/>
    </w:pPr>
    <w:rPr>
      <w:b/>
      <w:bCs/>
      <w:sz w:val="22"/>
      <w:szCs w:val="22"/>
    </w:rPr>
  </w:style>
  <w:style w:type="paragraph" w:customStyle="1" w:styleId="xl86">
    <w:name w:val="xl86"/>
    <w:basedOn w:val="Normal"/>
    <w:rsid w:val="00B47CFF"/>
    <w:pPr>
      <w:pBdr>
        <w:top w:val="single" w:sz="4" w:space="0" w:color="auto"/>
        <w:bottom w:val="single" w:sz="4" w:space="0" w:color="auto"/>
      </w:pBdr>
      <w:shd w:val="clear" w:color="000000" w:fill="AFABAB"/>
      <w:spacing w:before="100" w:beforeAutospacing="1" w:after="100" w:afterAutospacing="1"/>
      <w:jc w:val="center"/>
      <w:textAlignment w:val="center"/>
    </w:pPr>
    <w:rPr>
      <w:b/>
      <w:bCs/>
      <w:sz w:val="22"/>
      <w:szCs w:val="22"/>
    </w:rPr>
  </w:style>
  <w:style w:type="paragraph" w:customStyle="1" w:styleId="xl87">
    <w:name w:val="xl87"/>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9">
    <w:name w:val="xl89"/>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
    <w:name w:val="xl90"/>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1">
    <w:name w:val="xl91"/>
    <w:basedOn w:val="Normal"/>
    <w:rsid w:val="00B47CFF"/>
    <w:pPr>
      <w:pBdr>
        <w:top w:val="single" w:sz="4" w:space="0" w:color="auto"/>
        <w:bottom w:val="single" w:sz="4" w:space="0" w:color="auto"/>
      </w:pBdr>
      <w:spacing w:before="100" w:beforeAutospacing="1" w:after="100" w:afterAutospacing="1"/>
      <w:textAlignment w:val="center"/>
    </w:pPr>
    <w:rPr>
      <w:b/>
      <w:bCs/>
      <w:sz w:val="22"/>
      <w:szCs w:val="22"/>
    </w:rPr>
  </w:style>
  <w:style w:type="paragraph" w:customStyle="1" w:styleId="xl92">
    <w:name w:val="xl92"/>
    <w:basedOn w:val="Normal"/>
    <w:rsid w:val="00B47CFF"/>
    <w:pPr>
      <w:pBdr>
        <w:top w:val="single" w:sz="4" w:space="0" w:color="auto"/>
        <w:bottom w:val="single" w:sz="4" w:space="0" w:color="auto"/>
      </w:pBdr>
      <w:spacing w:before="100" w:beforeAutospacing="1" w:after="100" w:afterAutospacing="1"/>
      <w:textAlignment w:val="center"/>
    </w:pPr>
    <w:rPr>
      <w:b/>
      <w:bCs/>
      <w:sz w:val="22"/>
      <w:szCs w:val="22"/>
    </w:rPr>
  </w:style>
  <w:style w:type="paragraph" w:customStyle="1" w:styleId="xl93">
    <w:name w:val="xl93"/>
    <w:basedOn w:val="Normal"/>
    <w:rsid w:val="00B47CFF"/>
    <w:pPr>
      <w:pBdr>
        <w:top w:val="single" w:sz="4" w:space="0" w:color="auto"/>
        <w:bottom w:val="single" w:sz="4" w:space="0" w:color="auto"/>
      </w:pBdr>
      <w:spacing w:before="100" w:beforeAutospacing="1" w:after="100" w:afterAutospacing="1"/>
      <w:textAlignment w:val="center"/>
    </w:pPr>
    <w:rPr>
      <w:b/>
      <w:bCs/>
      <w:sz w:val="22"/>
      <w:szCs w:val="22"/>
    </w:rPr>
  </w:style>
  <w:style w:type="paragraph" w:customStyle="1" w:styleId="xl94">
    <w:name w:val="xl94"/>
    <w:basedOn w:val="Normal"/>
    <w:rsid w:val="00B47CFF"/>
    <w:pPr>
      <w:pBdr>
        <w:top w:val="single" w:sz="4" w:space="0" w:color="auto"/>
        <w:left w:val="single" w:sz="4" w:space="0" w:color="auto"/>
        <w:bottom w:val="single" w:sz="4" w:space="0" w:color="auto"/>
        <w:right w:val="single" w:sz="4" w:space="0" w:color="auto"/>
      </w:pBdr>
      <w:shd w:val="clear" w:color="000000" w:fill="8EAADC"/>
      <w:spacing w:before="100" w:beforeAutospacing="1" w:after="100" w:afterAutospacing="1"/>
      <w:jc w:val="center"/>
      <w:textAlignment w:val="center"/>
    </w:pPr>
  </w:style>
  <w:style w:type="paragraph" w:customStyle="1" w:styleId="xl95">
    <w:name w:val="xl95"/>
    <w:basedOn w:val="Normal"/>
    <w:rsid w:val="00B47CF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
    <w:name w:val="xl96"/>
    <w:basedOn w:val="Normal"/>
    <w:rsid w:val="00B47CFF"/>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97">
    <w:name w:val="xl97"/>
    <w:basedOn w:val="Normal"/>
    <w:rsid w:val="00B47CFF"/>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98">
    <w:name w:val="xl98"/>
    <w:basedOn w:val="Normal"/>
    <w:rsid w:val="00B47CFF"/>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Normal"/>
    <w:rsid w:val="00B47CFF"/>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rsid w:val="00B47CFF"/>
    <w:pPr>
      <w:pBdr>
        <w:left w:val="single" w:sz="4" w:space="0" w:color="auto"/>
        <w:right w:val="single" w:sz="4" w:space="0" w:color="auto"/>
      </w:pBdr>
      <w:spacing w:before="100" w:beforeAutospacing="1" w:after="100" w:afterAutospacing="1"/>
      <w:jc w:val="center"/>
      <w:textAlignment w:val="center"/>
    </w:pPr>
  </w:style>
  <w:style w:type="paragraph" w:customStyle="1" w:styleId="xl101">
    <w:name w:val="xl101"/>
    <w:basedOn w:val="Normal"/>
    <w:rsid w:val="00B47CFF"/>
    <w:pPr>
      <w:pBdr>
        <w:top w:val="single" w:sz="4" w:space="0" w:color="auto"/>
        <w:left w:val="single" w:sz="4" w:space="0" w:color="auto"/>
        <w:bottom w:val="single" w:sz="4" w:space="0" w:color="auto"/>
      </w:pBdr>
      <w:shd w:val="clear" w:color="000000" w:fill="8EAADC"/>
      <w:spacing w:before="100" w:beforeAutospacing="1" w:after="100" w:afterAutospacing="1"/>
      <w:textAlignment w:val="center"/>
    </w:pPr>
    <w:rPr>
      <w:b/>
      <w:bCs/>
      <w:color w:val="FFFFFF"/>
      <w:sz w:val="22"/>
      <w:szCs w:val="22"/>
    </w:rPr>
  </w:style>
  <w:style w:type="paragraph" w:customStyle="1" w:styleId="xl102">
    <w:name w:val="xl102"/>
    <w:basedOn w:val="Normal"/>
    <w:rsid w:val="00B47CFF"/>
    <w:pPr>
      <w:pBdr>
        <w:top w:val="single" w:sz="4" w:space="0" w:color="auto"/>
        <w:bottom w:val="single" w:sz="4" w:space="0" w:color="auto"/>
      </w:pBdr>
      <w:shd w:val="clear" w:color="000000" w:fill="8EAADC"/>
      <w:spacing w:before="100" w:beforeAutospacing="1" w:after="100" w:afterAutospacing="1"/>
      <w:textAlignment w:val="center"/>
    </w:pPr>
    <w:rPr>
      <w:b/>
      <w:bCs/>
      <w:color w:val="FFFFFF"/>
      <w:sz w:val="22"/>
      <w:szCs w:val="22"/>
    </w:rPr>
  </w:style>
  <w:style w:type="paragraph" w:customStyle="1" w:styleId="xl103">
    <w:name w:val="xl103"/>
    <w:basedOn w:val="Normal"/>
    <w:rsid w:val="00B47CFF"/>
    <w:pPr>
      <w:pBdr>
        <w:bottom w:val="single" w:sz="4" w:space="0" w:color="auto"/>
      </w:pBdr>
      <w:shd w:val="clear" w:color="000000" w:fill="8EAADC"/>
      <w:spacing w:before="100" w:beforeAutospacing="1" w:after="100" w:afterAutospacing="1"/>
      <w:textAlignment w:val="center"/>
    </w:pPr>
    <w:rPr>
      <w:b/>
      <w:bCs/>
      <w:color w:val="FFFFFF"/>
      <w:sz w:val="22"/>
      <w:szCs w:val="22"/>
    </w:rPr>
  </w:style>
  <w:style w:type="paragraph" w:customStyle="1" w:styleId="xl104">
    <w:name w:val="xl104"/>
    <w:basedOn w:val="Normal"/>
    <w:rsid w:val="00B47CFF"/>
    <w:pPr>
      <w:pBdr>
        <w:left w:val="single" w:sz="4" w:space="0" w:color="auto"/>
        <w:right w:val="single" w:sz="4" w:space="0" w:color="auto"/>
      </w:pBdr>
      <w:spacing w:before="100" w:beforeAutospacing="1" w:after="100" w:afterAutospacing="1"/>
      <w:jc w:val="center"/>
      <w:textAlignment w:val="center"/>
    </w:pPr>
  </w:style>
  <w:style w:type="paragraph" w:customStyle="1" w:styleId="xl105">
    <w:name w:val="xl105"/>
    <w:basedOn w:val="Normal"/>
    <w:rsid w:val="00B47CFF"/>
    <w:pPr>
      <w:pBdr>
        <w:left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rsid w:val="00B47CFF"/>
    <w:pPr>
      <w:pBdr>
        <w:top w:val="single" w:sz="4" w:space="0" w:color="auto"/>
        <w:left w:val="single" w:sz="4" w:space="0" w:color="auto"/>
        <w:bottom w:val="single" w:sz="4" w:space="0" w:color="auto"/>
      </w:pBdr>
      <w:shd w:val="clear" w:color="000000" w:fill="AFABAB"/>
      <w:spacing w:before="100" w:beforeAutospacing="1" w:after="100" w:afterAutospacing="1"/>
      <w:textAlignment w:val="center"/>
    </w:pPr>
    <w:rPr>
      <w:b/>
      <w:bCs/>
      <w:sz w:val="22"/>
      <w:szCs w:val="22"/>
    </w:rPr>
  </w:style>
  <w:style w:type="paragraph" w:customStyle="1" w:styleId="xl107">
    <w:name w:val="xl107"/>
    <w:basedOn w:val="Normal"/>
    <w:rsid w:val="00B47CFF"/>
    <w:pPr>
      <w:pBdr>
        <w:top w:val="single" w:sz="4" w:space="0" w:color="auto"/>
        <w:bottom w:val="single" w:sz="4" w:space="0" w:color="auto"/>
      </w:pBdr>
      <w:shd w:val="clear" w:color="000000" w:fill="AFABAB"/>
      <w:spacing w:before="100" w:beforeAutospacing="1" w:after="100" w:afterAutospacing="1"/>
      <w:textAlignment w:val="center"/>
    </w:pPr>
    <w:rPr>
      <w:b/>
      <w:bCs/>
      <w:sz w:val="22"/>
      <w:szCs w:val="22"/>
    </w:rPr>
  </w:style>
  <w:style w:type="paragraph" w:customStyle="1" w:styleId="xl108">
    <w:name w:val="xl108"/>
    <w:basedOn w:val="Normal"/>
    <w:rsid w:val="00B47CFF"/>
    <w:pPr>
      <w:pBdr>
        <w:left w:val="single" w:sz="4" w:space="0" w:color="auto"/>
        <w:right w:val="single" w:sz="4" w:space="0" w:color="auto"/>
      </w:pBdr>
      <w:spacing w:before="100" w:beforeAutospacing="1" w:after="100" w:afterAutospacing="1"/>
      <w:jc w:val="center"/>
      <w:textAlignment w:val="center"/>
    </w:pPr>
  </w:style>
  <w:style w:type="paragraph" w:customStyle="1" w:styleId="xl109">
    <w:name w:val="xl109"/>
    <w:basedOn w:val="Normal"/>
    <w:rsid w:val="00B47CFF"/>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rsid w:val="00B47CFF"/>
    <w:pPr>
      <w:pBdr>
        <w:top w:val="single" w:sz="4" w:space="0" w:color="auto"/>
        <w:left w:val="single" w:sz="4" w:space="0" w:color="auto"/>
        <w:bottom w:val="single" w:sz="4" w:space="0" w:color="auto"/>
      </w:pBdr>
      <w:spacing w:before="100" w:beforeAutospacing="1" w:after="100" w:afterAutospacing="1"/>
      <w:textAlignment w:val="center"/>
    </w:pPr>
    <w:rPr>
      <w:b/>
      <w:bCs/>
      <w:sz w:val="22"/>
      <w:szCs w:val="22"/>
    </w:rPr>
  </w:style>
  <w:style w:type="paragraph" w:customStyle="1" w:styleId="xl111">
    <w:name w:val="xl111"/>
    <w:basedOn w:val="Normal"/>
    <w:rsid w:val="00B47CFF"/>
    <w:pPr>
      <w:pBdr>
        <w:top w:val="single" w:sz="4" w:space="0" w:color="auto"/>
        <w:bottom w:val="single" w:sz="4" w:space="0" w:color="auto"/>
      </w:pBdr>
      <w:spacing w:before="100" w:beforeAutospacing="1" w:after="100" w:afterAutospacing="1"/>
      <w:textAlignment w:val="center"/>
    </w:pPr>
    <w:rPr>
      <w:b/>
      <w:bCs/>
      <w:sz w:val="22"/>
      <w:szCs w:val="22"/>
    </w:rPr>
  </w:style>
  <w:style w:type="paragraph" w:customStyle="1" w:styleId="xl112">
    <w:name w:val="xl112"/>
    <w:basedOn w:val="Normal"/>
    <w:rsid w:val="00B47CFF"/>
    <w:pPr>
      <w:pBdr>
        <w:top w:val="single" w:sz="4" w:space="0" w:color="auto"/>
        <w:left w:val="single" w:sz="4" w:space="0" w:color="auto"/>
        <w:bottom w:val="single" w:sz="4" w:space="0" w:color="auto"/>
      </w:pBdr>
      <w:shd w:val="clear" w:color="000000" w:fill="8EAADC"/>
      <w:spacing w:before="100" w:beforeAutospacing="1" w:after="100" w:afterAutospacing="1"/>
      <w:jc w:val="center"/>
      <w:textAlignment w:val="center"/>
    </w:pPr>
    <w:rPr>
      <w:b/>
      <w:bCs/>
      <w:sz w:val="22"/>
      <w:szCs w:val="22"/>
    </w:rPr>
  </w:style>
  <w:style w:type="paragraph" w:customStyle="1" w:styleId="xl113">
    <w:name w:val="xl113"/>
    <w:basedOn w:val="Normal"/>
    <w:rsid w:val="00B47CFF"/>
    <w:pPr>
      <w:pBdr>
        <w:top w:val="single" w:sz="4" w:space="0" w:color="auto"/>
        <w:bottom w:val="single" w:sz="4" w:space="0" w:color="auto"/>
      </w:pBdr>
      <w:shd w:val="clear" w:color="000000" w:fill="8EAADC"/>
      <w:spacing w:before="100" w:beforeAutospacing="1" w:after="100" w:afterAutospacing="1"/>
      <w:jc w:val="center"/>
      <w:textAlignment w:val="center"/>
    </w:pPr>
    <w:rPr>
      <w:b/>
      <w:bCs/>
      <w:sz w:val="22"/>
      <w:szCs w:val="22"/>
    </w:rPr>
  </w:style>
  <w:style w:type="paragraph" w:customStyle="1" w:styleId="xl114">
    <w:name w:val="xl114"/>
    <w:basedOn w:val="Normal"/>
    <w:rsid w:val="00B47CFF"/>
    <w:pPr>
      <w:pBdr>
        <w:top w:val="single" w:sz="4" w:space="0" w:color="auto"/>
        <w:bottom w:val="single" w:sz="4" w:space="0" w:color="auto"/>
        <w:right w:val="single" w:sz="4" w:space="0" w:color="auto"/>
      </w:pBdr>
      <w:shd w:val="clear" w:color="000000" w:fill="8EAADC"/>
      <w:spacing w:before="100" w:beforeAutospacing="1" w:after="100" w:afterAutospacing="1"/>
      <w:jc w:val="center"/>
      <w:textAlignment w:val="center"/>
    </w:pPr>
    <w:rPr>
      <w:b/>
      <w:bCs/>
      <w:sz w:val="22"/>
      <w:szCs w:val="22"/>
    </w:rPr>
  </w:style>
  <w:style w:type="paragraph" w:customStyle="1" w:styleId="xl115">
    <w:name w:val="xl115"/>
    <w:basedOn w:val="Normal"/>
    <w:rsid w:val="00B47CFF"/>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116">
    <w:name w:val="xl116"/>
    <w:basedOn w:val="Normal"/>
    <w:rsid w:val="00B47CFF"/>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7">
    <w:name w:val="xl117"/>
    <w:basedOn w:val="Normal"/>
    <w:rsid w:val="00B47CFF"/>
    <w:pPr>
      <w:pBdr>
        <w:top w:val="single" w:sz="4" w:space="0" w:color="auto"/>
        <w:right w:val="single" w:sz="4" w:space="0" w:color="auto"/>
      </w:pBdr>
      <w:spacing w:before="100" w:beforeAutospacing="1" w:after="100" w:afterAutospacing="1"/>
      <w:jc w:val="center"/>
      <w:textAlignment w:val="center"/>
    </w:pPr>
  </w:style>
  <w:style w:type="paragraph" w:customStyle="1" w:styleId="xl118">
    <w:name w:val="xl118"/>
    <w:basedOn w:val="Normal"/>
    <w:rsid w:val="00B47CFF"/>
    <w:pPr>
      <w:pBdr>
        <w:right w:val="single" w:sz="4" w:space="0" w:color="auto"/>
      </w:pBdr>
      <w:spacing w:before="100" w:beforeAutospacing="1" w:after="100" w:afterAutospacing="1"/>
      <w:jc w:val="center"/>
      <w:textAlignment w:val="center"/>
    </w:pPr>
  </w:style>
  <w:style w:type="paragraph" w:customStyle="1" w:styleId="xl119">
    <w:name w:val="xl119"/>
    <w:basedOn w:val="Normal"/>
    <w:rsid w:val="00B47CFF"/>
    <w:pPr>
      <w:pBdr>
        <w:bottom w:val="single" w:sz="4" w:space="0" w:color="auto"/>
        <w:right w:val="single" w:sz="4" w:space="0" w:color="auto"/>
      </w:pBdr>
      <w:spacing w:before="100" w:beforeAutospacing="1" w:after="100" w:afterAutospacing="1"/>
      <w:jc w:val="center"/>
      <w:textAlignment w:val="center"/>
    </w:pPr>
  </w:style>
  <w:style w:type="paragraph" w:styleId="Textedebulles">
    <w:name w:val="Balloon Text"/>
    <w:basedOn w:val="Normal"/>
    <w:link w:val="TextedebullesCar"/>
    <w:uiPriority w:val="99"/>
    <w:semiHidden/>
    <w:unhideWhenUsed/>
    <w:rsid w:val="00B47CFF"/>
    <w:rPr>
      <w:rFonts w:ascii="Tahoma" w:hAnsi="Tahoma" w:cs="Tahoma"/>
      <w:sz w:val="16"/>
      <w:szCs w:val="16"/>
    </w:rPr>
  </w:style>
  <w:style w:type="character" w:customStyle="1" w:styleId="TextedebullesCar">
    <w:name w:val="Texte de bulles Car"/>
    <w:basedOn w:val="Policepardfaut"/>
    <w:link w:val="Textedebulles"/>
    <w:uiPriority w:val="99"/>
    <w:semiHidden/>
    <w:rsid w:val="00B47CFF"/>
    <w:rPr>
      <w:rFonts w:ascii="Tahoma" w:eastAsia="Times New Roman" w:hAnsi="Tahoma" w:cs="Tahoma"/>
      <w:sz w:val="16"/>
      <w:szCs w:val="16"/>
      <w:lang w:val="fr-MA" w:eastAsia="fr-FR"/>
    </w:rPr>
  </w:style>
  <w:style w:type="paragraph" w:styleId="Rvision">
    <w:name w:val="Revision"/>
    <w:hidden/>
    <w:uiPriority w:val="99"/>
    <w:semiHidden/>
    <w:rsid w:val="00B47CFF"/>
    <w:pPr>
      <w:spacing w:after="0" w:line="240" w:lineRule="auto"/>
    </w:pPr>
    <w:rPr>
      <w:rFonts w:ascii="Times New Roman" w:eastAsia="Times New Roman" w:hAnsi="Times New Roman" w:cs="Times New Roman"/>
      <w:sz w:val="24"/>
      <w:szCs w:val="24"/>
      <w:lang w:val="fr-MA" w:eastAsia="fr-FR"/>
    </w:rPr>
  </w:style>
  <w:style w:type="paragraph" w:styleId="Paragraphedeliste">
    <w:name w:val="List Paragraph"/>
    <w:aliases w:val="Bullet Number,lp1,Texte-Nelite,Liste à puce - Normal,Bullet List,FooterText,numbered,List Paragraph11,Bulletr List Paragraph,列出段落,列出段落1,List Paragraph2,List Paragraph21,Listeafsnit1,Parágrafo da Lista1,List Paragraph1,Puce 03,titre 3"/>
    <w:basedOn w:val="Normal"/>
    <w:link w:val="ParagraphedelisteCar"/>
    <w:uiPriority w:val="1"/>
    <w:qFormat/>
    <w:rsid w:val="00B47CFF"/>
    <w:pPr>
      <w:ind w:left="720"/>
      <w:contextualSpacing/>
    </w:pPr>
  </w:style>
  <w:style w:type="character" w:styleId="Accentuation">
    <w:name w:val="Emphasis"/>
    <w:basedOn w:val="Policepardfaut"/>
    <w:uiPriority w:val="20"/>
    <w:qFormat/>
    <w:rsid w:val="00B47CFF"/>
    <w:rPr>
      <w:i/>
      <w:iCs/>
    </w:rPr>
  </w:style>
  <w:style w:type="paragraph" w:customStyle="1" w:styleId="Normal2">
    <w:name w:val="Normal2"/>
    <w:rsid w:val="00274AE1"/>
    <w:pPr>
      <w:widowControl w:val="0"/>
      <w:spacing w:after="0" w:line="240" w:lineRule="auto"/>
    </w:pPr>
    <w:rPr>
      <w:rFonts w:ascii="Calibri" w:eastAsia="Calibri" w:hAnsi="Calibri" w:cs="Calibri"/>
      <w:lang w:eastAsia="fr-FR"/>
    </w:rPr>
  </w:style>
  <w:style w:type="character" w:customStyle="1" w:styleId="ParagraphedelisteCar">
    <w:name w:val="Paragraphe de liste Car"/>
    <w:aliases w:val="Bullet Number Car,lp1 Car,Texte-Nelite Car,Liste à puce - Normal Car,Bullet List Car,FooterText Car,numbered Car,List Paragraph11 Car,Bulletr List Paragraph Car,列出段落 Car,列出段落1 Car,List Paragraph2 Car,List Paragraph21 Car"/>
    <w:link w:val="Paragraphedeliste"/>
    <w:uiPriority w:val="34"/>
    <w:qFormat/>
    <w:rsid w:val="001D3745"/>
    <w:rPr>
      <w:rFonts w:ascii="Times New Roman" w:eastAsia="Times New Roman" w:hAnsi="Times New Roman" w:cs="Times New Roman"/>
      <w:sz w:val="24"/>
      <w:szCs w:val="24"/>
      <w:lang w:val="fr-MA" w:eastAsia="fr-FR"/>
    </w:rPr>
  </w:style>
  <w:style w:type="character" w:customStyle="1" w:styleId="Titre2Car">
    <w:name w:val="Titre 2 Car"/>
    <w:basedOn w:val="Policepardfaut"/>
    <w:link w:val="Titre2"/>
    <w:uiPriority w:val="9"/>
    <w:rsid w:val="000748C6"/>
    <w:rPr>
      <w:rFonts w:asciiTheme="majorHAnsi" w:eastAsiaTheme="majorEastAsia" w:hAnsiTheme="majorHAnsi" w:cstheme="majorBidi"/>
      <w:b/>
      <w:bCs/>
      <w:color w:val="4F81BD" w:themeColor="accent1"/>
      <w:sz w:val="26"/>
      <w:szCs w:val="26"/>
      <w:lang w:val="fr-MA" w:eastAsia="fr-FR"/>
    </w:rPr>
  </w:style>
  <w:style w:type="paragraph" w:customStyle="1" w:styleId="Titre21">
    <w:name w:val="Titre 21"/>
    <w:basedOn w:val="Normal"/>
    <w:uiPriority w:val="1"/>
    <w:qFormat/>
    <w:rsid w:val="00367866"/>
    <w:pPr>
      <w:widowControl w:val="0"/>
      <w:autoSpaceDE w:val="0"/>
      <w:autoSpaceDN w:val="0"/>
      <w:ind w:left="23"/>
      <w:outlineLvl w:val="2"/>
    </w:pPr>
    <w:rPr>
      <w:rFonts w:ascii="Calibri" w:eastAsia="Calibri" w:hAnsi="Calibri" w:cs="Calibri"/>
      <w:b/>
      <w:bCs/>
      <w:sz w:val="23"/>
      <w:szCs w:val="23"/>
      <w:u w:val="single" w:color="000000"/>
      <w:lang w:eastAsia="en-US"/>
    </w:rPr>
  </w:style>
  <w:style w:type="paragraph" w:customStyle="1" w:styleId="Normal3">
    <w:name w:val="Normal3"/>
    <w:rsid w:val="008757FC"/>
    <w:pPr>
      <w:widowControl w:val="0"/>
      <w:spacing w:after="0" w:line="240" w:lineRule="auto"/>
    </w:pPr>
    <w:rPr>
      <w:rFonts w:ascii="Calibri" w:eastAsia="Calibri" w:hAnsi="Calibri" w:cs="Calibri"/>
      <w:lang w:eastAsia="fr-FR"/>
    </w:rPr>
  </w:style>
  <w:style w:type="character" w:customStyle="1" w:styleId="Titre3Car">
    <w:name w:val="Titre 3 Car"/>
    <w:basedOn w:val="Policepardfaut"/>
    <w:link w:val="Titre3"/>
    <w:uiPriority w:val="9"/>
    <w:semiHidden/>
    <w:rsid w:val="005D4122"/>
    <w:rPr>
      <w:rFonts w:asciiTheme="majorHAnsi" w:eastAsiaTheme="majorEastAsia" w:hAnsiTheme="majorHAnsi" w:cstheme="majorBidi"/>
      <w:b/>
      <w:bCs/>
      <w:color w:val="4F81BD" w:themeColor="accent1"/>
      <w:sz w:val="24"/>
      <w:szCs w:val="24"/>
      <w:lang w:eastAsia="fr-FR"/>
    </w:rPr>
  </w:style>
  <w:style w:type="character" w:customStyle="1" w:styleId="Titre4Car">
    <w:name w:val="Titre 4 Car"/>
    <w:basedOn w:val="Policepardfaut"/>
    <w:link w:val="Titre4"/>
    <w:uiPriority w:val="9"/>
    <w:semiHidden/>
    <w:rsid w:val="005D4122"/>
    <w:rPr>
      <w:rFonts w:asciiTheme="majorHAnsi" w:eastAsiaTheme="majorEastAsia" w:hAnsiTheme="majorHAnsi" w:cstheme="majorBidi"/>
      <w:b/>
      <w:bCs/>
      <w:i/>
      <w:iCs/>
      <w:color w:val="4F81BD" w:themeColor="accent1"/>
      <w:sz w:val="24"/>
      <w:szCs w:val="24"/>
      <w:lang w:eastAsia="fr-FR"/>
    </w:rPr>
  </w:style>
  <w:style w:type="character" w:styleId="lev">
    <w:name w:val="Strong"/>
    <w:basedOn w:val="Policepardfaut"/>
    <w:uiPriority w:val="22"/>
    <w:qFormat/>
    <w:rsid w:val="005D4122"/>
    <w:rPr>
      <w:b/>
      <w:bCs/>
    </w:rPr>
  </w:style>
  <w:style w:type="paragraph" w:customStyle="1" w:styleId="whitespace-normal">
    <w:name w:val="whitespace-normal"/>
    <w:basedOn w:val="Normal"/>
    <w:rsid w:val="005D4122"/>
    <w:pPr>
      <w:spacing w:before="100" w:beforeAutospacing="1" w:after="100" w:afterAutospacing="1"/>
    </w:pPr>
  </w:style>
  <w:style w:type="character" w:customStyle="1" w:styleId="rynqvb">
    <w:name w:val="rynqvb"/>
    <w:basedOn w:val="Policepardfaut"/>
    <w:rsid w:val="00104E86"/>
  </w:style>
  <w:style w:type="paragraph" w:styleId="Retraitcorpsdetexte">
    <w:name w:val="Body Text Indent"/>
    <w:basedOn w:val="Normal"/>
    <w:link w:val="RetraitcorpsdetexteCar"/>
    <w:rsid w:val="00396157"/>
    <w:pPr>
      <w:spacing w:after="120"/>
      <w:ind w:left="283"/>
    </w:pPr>
    <w:rPr>
      <w:rFonts w:eastAsia="SimSun"/>
      <w:lang w:eastAsia="zh-CN"/>
    </w:rPr>
  </w:style>
  <w:style w:type="character" w:customStyle="1" w:styleId="RetraitcorpsdetexteCar">
    <w:name w:val="Retrait corps de texte Car"/>
    <w:basedOn w:val="Policepardfaut"/>
    <w:link w:val="Retraitcorpsdetexte"/>
    <w:rsid w:val="00396157"/>
    <w:rPr>
      <w:rFonts w:ascii="Times New Roman" w:eastAsia="SimSun" w:hAnsi="Times New Roman" w:cs="Times New Roman"/>
      <w:sz w:val="24"/>
      <w:szCs w:val="24"/>
      <w:lang w:eastAsia="zh-CN"/>
    </w:rPr>
  </w:style>
  <w:style w:type="character" w:customStyle="1" w:styleId="text-black">
    <w:name w:val="text-black"/>
    <w:basedOn w:val="Policepardfaut"/>
    <w:rsid w:val="00396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3583">
      <w:bodyDiv w:val="1"/>
      <w:marLeft w:val="0"/>
      <w:marRight w:val="0"/>
      <w:marTop w:val="0"/>
      <w:marBottom w:val="0"/>
      <w:divBdr>
        <w:top w:val="none" w:sz="0" w:space="0" w:color="auto"/>
        <w:left w:val="none" w:sz="0" w:space="0" w:color="auto"/>
        <w:bottom w:val="none" w:sz="0" w:space="0" w:color="auto"/>
        <w:right w:val="none" w:sz="0" w:space="0" w:color="auto"/>
      </w:divBdr>
    </w:div>
    <w:div w:id="23017770">
      <w:bodyDiv w:val="1"/>
      <w:marLeft w:val="0"/>
      <w:marRight w:val="0"/>
      <w:marTop w:val="0"/>
      <w:marBottom w:val="0"/>
      <w:divBdr>
        <w:top w:val="none" w:sz="0" w:space="0" w:color="auto"/>
        <w:left w:val="none" w:sz="0" w:space="0" w:color="auto"/>
        <w:bottom w:val="none" w:sz="0" w:space="0" w:color="auto"/>
        <w:right w:val="none" w:sz="0" w:space="0" w:color="auto"/>
      </w:divBdr>
    </w:div>
    <w:div w:id="39862305">
      <w:bodyDiv w:val="1"/>
      <w:marLeft w:val="0"/>
      <w:marRight w:val="0"/>
      <w:marTop w:val="0"/>
      <w:marBottom w:val="0"/>
      <w:divBdr>
        <w:top w:val="none" w:sz="0" w:space="0" w:color="auto"/>
        <w:left w:val="none" w:sz="0" w:space="0" w:color="auto"/>
        <w:bottom w:val="none" w:sz="0" w:space="0" w:color="auto"/>
        <w:right w:val="none" w:sz="0" w:space="0" w:color="auto"/>
      </w:divBdr>
    </w:div>
    <w:div w:id="44068277">
      <w:bodyDiv w:val="1"/>
      <w:marLeft w:val="0"/>
      <w:marRight w:val="0"/>
      <w:marTop w:val="0"/>
      <w:marBottom w:val="0"/>
      <w:divBdr>
        <w:top w:val="none" w:sz="0" w:space="0" w:color="auto"/>
        <w:left w:val="none" w:sz="0" w:space="0" w:color="auto"/>
        <w:bottom w:val="none" w:sz="0" w:space="0" w:color="auto"/>
        <w:right w:val="none" w:sz="0" w:space="0" w:color="auto"/>
      </w:divBdr>
    </w:div>
    <w:div w:id="121389569">
      <w:bodyDiv w:val="1"/>
      <w:marLeft w:val="0"/>
      <w:marRight w:val="0"/>
      <w:marTop w:val="0"/>
      <w:marBottom w:val="0"/>
      <w:divBdr>
        <w:top w:val="none" w:sz="0" w:space="0" w:color="auto"/>
        <w:left w:val="none" w:sz="0" w:space="0" w:color="auto"/>
        <w:bottom w:val="none" w:sz="0" w:space="0" w:color="auto"/>
        <w:right w:val="none" w:sz="0" w:space="0" w:color="auto"/>
      </w:divBdr>
    </w:div>
    <w:div w:id="197087433">
      <w:bodyDiv w:val="1"/>
      <w:marLeft w:val="0"/>
      <w:marRight w:val="0"/>
      <w:marTop w:val="0"/>
      <w:marBottom w:val="0"/>
      <w:divBdr>
        <w:top w:val="none" w:sz="0" w:space="0" w:color="auto"/>
        <w:left w:val="none" w:sz="0" w:space="0" w:color="auto"/>
        <w:bottom w:val="none" w:sz="0" w:space="0" w:color="auto"/>
        <w:right w:val="none" w:sz="0" w:space="0" w:color="auto"/>
      </w:divBdr>
      <w:divsChild>
        <w:div w:id="1572040437">
          <w:marLeft w:val="0"/>
          <w:marRight w:val="0"/>
          <w:marTop w:val="0"/>
          <w:marBottom w:val="0"/>
          <w:divBdr>
            <w:top w:val="none" w:sz="0" w:space="0" w:color="auto"/>
            <w:left w:val="none" w:sz="0" w:space="0" w:color="auto"/>
            <w:bottom w:val="none" w:sz="0" w:space="0" w:color="auto"/>
            <w:right w:val="none" w:sz="0" w:space="0" w:color="auto"/>
          </w:divBdr>
        </w:div>
        <w:div w:id="1439909392">
          <w:marLeft w:val="0"/>
          <w:marRight w:val="0"/>
          <w:marTop w:val="0"/>
          <w:marBottom w:val="0"/>
          <w:divBdr>
            <w:top w:val="none" w:sz="0" w:space="0" w:color="auto"/>
            <w:left w:val="none" w:sz="0" w:space="0" w:color="auto"/>
            <w:bottom w:val="none" w:sz="0" w:space="0" w:color="auto"/>
            <w:right w:val="none" w:sz="0" w:space="0" w:color="auto"/>
          </w:divBdr>
        </w:div>
        <w:div w:id="1637375747">
          <w:marLeft w:val="0"/>
          <w:marRight w:val="0"/>
          <w:marTop w:val="0"/>
          <w:marBottom w:val="0"/>
          <w:divBdr>
            <w:top w:val="none" w:sz="0" w:space="0" w:color="auto"/>
            <w:left w:val="none" w:sz="0" w:space="0" w:color="auto"/>
            <w:bottom w:val="none" w:sz="0" w:space="0" w:color="auto"/>
            <w:right w:val="none" w:sz="0" w:space="0" w:color="auto"/>
          </w:divBdr>
        </w:div>
        <w:div w:id="658309210">
          <w:marLeft w:val="0"/>
          <w:marRight w:val="0"/>
          <w:marTop w:val="0"/>
          <w:marBottom w:val="0"/>
          <w:divBdr>
            <w:top w:val="none" w:sz="0" w:space="0" w:color="auto"/>
            <w:left w:val="none" w:sz="0" w:space="0" w:color="auto"/>
            <w:bottom w:val="none" w:sz="0" w:space="0" w:color="auto"/>
            <w:right w:val="none" w:sz="0" w:space="0" w:color="auto"/>
          </w:divBdr>
        </w:div>
        <w:div w:id="1925609308">
          <w:marLeft w:val="0"/>
          <w:marRight w:val="0"/>
          <w:marTop w:val="0"/>
          <w:marBottom w:val="0"/>
          <w:divBdr>
            <w:top w:val="none" w:sz="0" w:space="0" w:color="auto"/>
            <w:left w:val="none" w:sz="0" w:space="0" w:color="auto"/>
            <w:bottom w:val="none" w:sz="0" w:space="0" w:color="auto"/>
            <w:right w:val="none" w:sz="0" w:space="0" w:color="auto"/>
          </w:divBdr>
        </w:div>
        <w:div w:id="603416425">
          <w:marLeft w:val="0"/>
          <w:marRight w:val="0"/>
          <w:marTop w:val="0"/>
          <w:marBottom w:val="0"/>
          <w:divBdr>
            <w:top w:val="none" w:sz="0" w:space="0" w:color="auto"/>
            <w:left w:val="none" w:sz="0" w:space="0" w:color="auto"/>
            <w:bottom w:val="none" w:sz="0" w:space="0" w:color="auto"/>
            <w:right w:val="none" w:sz="0" w:space="0" w:color="auto"/>
          </w:divBdr>
        </w:div>
        <w:div w:id="1545172801">
          <w:marLeft w:val="0"/>
          <w:marRight w:val="0"/>
          <w:marTop w:val="0"/>
          <w:marBottom w:val="0"/>
          <w:divBdr>
            <w:top w:val="none" w:sz="0" w:space="0" w:color="auto"/>
            <w:left w:val="none" w:sz="0" w:space="0" w:color="auto"/>
            <w:bottom w:val="none" w:sz="0" w:space="0" w:color="auto"/>
            <w:right w:val="none" w:sz="0" w:space="0" w:color="auto"/>
          </w:divBdr>
        </w:div>
        <w:div w:id="460464359">
          <w:marLeft w:val="0"/>
          <w:marRight w:val="0"/>
          <w:marTop w:val="0"/>
          <w:marBottom w:val="0"/>
          <w:divBdr>
            <w:top w:val="none" w:sz="0" w:space="0" w:color="auto"/>
            <w:left w:val="none" w:sz="0" w:space="0" w:color="auto"/>
            <w:bottom w:val="none" w:sz="0" w:space="0" w:color="auto"/>
            <w:right w:val="none" w:sz="0" w:space="0" w:color="auto"/>
          </w:divBdr>
        </w:div>
        <w:div w:id="1203907833">
          <w:marLeft w:val="0"/>
          <w:marRight w:val="0"/>
          <w:marTop w:val="0"/>
          <w:marBottom w:val="0"/>
          <w:divBdr>
            <w:top w:val="none" w:sz="0" w:space="0" w:color="auto"/>
            <w:left w:val="none" w:sz="0" w:space="0" w:color="auto"/>
            <w:bottom w:val="none" w:sz="0" w:space="0" w:color="auto"/>
            <w:right w:val="none" w:sz="0" w:space="0" w:color="auto"/>
          </w:divBdr>
        </w:div>
        <w:div w:id="1809666073">
          <w:marLeft w:val="0"/>
          <w:marRight w:val="0"/>
          <w:marTop w:val="0"/>
          <w:marBottom w:val="0"/>
          <w:divBdr>
            <w:top w:val="none" w:sz="0" w:space="0" w:color="auto"/>
            <w:left w:val="none" w:sz="0" w:space="0" w:color="auto"/>
            <w:bottom w:val="none" w:sz="0" w:space="0" w:color="auto"/>
            <w:right w:val="none" w:sz="0" w:space="0" w:color="auto"/>
          </w:divBdr>
        </w:div>
        <w:div w:id="2098668431">
          <w:marLeft w:val="0"/>
          <w:marRight w:val="0"/>
          <w:marTop w:val="0"/>
          <w:marBottom w:val="0"/>
          <w:divBdr>
            <w:top w:val="none" w:sz="0" w:space="0" w:color="auto"/>
            <w:left w:val="none" w:sz="0" w:space="0" w:color="auto"/>
            <w:bottom w:val="none" w:sz="0" w:space="0" w:color="auto"/>
            <w:right w:val="none" w:sz="0" w:space="0" w:color="auto"/>
          </w:divBdr>
        </w:div>
        <w:div w:id="961812186">
          <w:marLeft w:val="0"/>
          <w:marRight w:val="0"/>
          <w:marTop w:val="0"/>
          <w:marBottom w:val="0"/>
          <w:divBdr>
            <w:top w:val="none" w:sz="0" w:space="0" w:color="auto"/>
            <w:left w:val="none" w:sz="0" w:space="0" w:color="auto"/>
            <w:bottom w:val="none" w:sz="0" w:space="0" w:color="auto"/>
            <w:right w:val="none" w:sz="0" w:space="0" w:color="auto"/>
          </w:divBdr>
        </w:div>
        <w:div w:id="784889547">
          <w:marLeft w:val="0"/>
          <w:marRight w:val="0"/>
          <w:marTop w:val="0"/>
          <w:marBottom w:val="0"/>
          <w:divBdr>
            <w:top w:val="none" w:sz="0" w:space="0" w:color="auto"/>
            <w:left w:val="none" w:sz="0" w:space="0" w:color="auto"/>
            <w:bottom w:val="none" w:sz="0" w:space="0" w:color="auto"/>
            <w:right w:val="none" w:sz="0" w:space="0" w:color="auto"/>
          </w:divBdr>
        </w:div>
        <w:div w:id="2127770777">
          <w:marLeft w:val="0"/>
          <w:marRight w:val="0"/>
          <w:marTop w:val="0"/>
          <w:marBottom w:val="0"/>
          <w:divBdr>
            <w:top w:val="none" w:sz="0" w:space="0" w:color="auto"/>
            <w:left w:val="none" w:sz="0" w:space="0" w:color="auto"/>
            <w:bottom w:val="none" w:sz="0" w:space="0" w:color="auto"/>
            <w:right w:val="none" w:sz="0" w:space="0" w:color="auto"/>
          </w:divBdr>
        </w:div>
        <w:div w:id="1453549771">
          <w:marLeft w:val="0"/>
          <w:marRight w:val="0"/>
          <w:marTop w:val="0"/>
          <w:marBottom w:val="0"/>
          <w:divBdr>
            <w:top w:val="none" w:sz="0" w:space="0" w:color="auto"/>
            <w:left w:val="none" w:sz="0" w:space="0" w:color="auto"/>
            <w:bottom w:val="none" w:sz="0" w:space="0" w:color="auto"/>
            <w:right w:val="none" w:sz="0" w:space="0" w:color="auto"/>
          </w:divBdr>
        </w:div>
        <w:div w:id="1733194323">
          <w:marLeft w:val="0"/>
          <w:marRight w:val="0"/>
          <w:marTop w:val="0"/>
          <w:marBottom w:val="0"/>
          <w:divBdr>
            <w:top w:val="none" w:sz="0" w:space="0" w:color="auto"/>
            <w:left w:val="none" w:sz="0" w:space="0" w:color="auto"/>
            <w:bottom w:val="none" w:sz="0" w:space="0" w:color="auto"/>
            <w:right w:val="none" w:sz="0" w:space="0" w:color="auto"/>
          </w:divBdr>
        </w:div>
        <w:div w:id="2141069088">
          <w:marLeft w:val="0"/>
          <w:marRight w:val="0"/>
          <w:marTop w:val="0"/>
          <w:marBottom w:val="0"/>
          <w:divBdr>
            <w:top w:val="none" w:sz="0" w:space="0" w:color="auto"/>
            <w:left w:val="none" w:sz="0" w:space="0" w:color="auto"/>
            <w:bottom w:val="none" w:sz="0" w:space="0" w:color="auto"/>
            <w:right w:val="none" w:sz="0" w:space="0" w:color="auto"/>
          </w:divBdr>
        </w:div>
        <w:div w:id="560671782">
          <w:marLeft w:val="0"/>
          <w:marRight w:val="0"/>
          <w:marTop w:val="0"/>
          <w:marBottom w:val="0"/>
          <w:divBdr>
            <w:top w:val="none" w:sz="0" w:space="0" w:color="auto"/>
            <w:left w:val="none" w:sz="0" w:space="0" w:color="auto"/>
            <w:bottom w:val="none" w:sz="0" w:space="0" w:color="auto"/>
            <w:right w:val="none" w:sz="0" w:space="0" w:color="auto"/>
          </w:divBdr>
        </w:div>
        <w:div w:id="1133403823">
          <w:marLeft w:val="0"/>
          <w:marRight w:val="0"/>
          <w:marTop w:val="0"/>
          <w:marBottom w:val="0"/>
          <w:divBdr>
            <w:top w:val="none" w:sz="0" w:space="0" w:color="auto"/>
            <w:left w:val="none" w:sz="0" w:space="0" w:color="auto"/>
            <w:bottom w:val="none" w:sz="0" w:space="0" w:color="auto"/>
            <w:right w:val="none" w:sz="0" w:space="0" w:color="auto"/>
          </w:divBdr>
        </w:div>
        <w:div w:id="1974679245">
          <w:marLeft w:val="0"/>
          <w:marRight w:val="0"/>
          <w:marTop w:val="0"/>
          <w:marBottom w:val="0"/>
          <w:divBdr>
            <w:top w:val="none" w:sz="0" w:space="0" w:color="auto"/>
            <w:left w:val="none" w:sz="0" w:space="0" w:color="auto"/>
            <w:bottom w:val="none" w:sz="0" w:space="0" w:color="auto"/>
            <w:right w:val="none" w:sz="0" w:space="0" w:color="auto"/>
          </w:divBdr>
        </w:div>
        <w:div w:id="2140175569">
          <w:marLeft w:val="0"/>
          <w:marRight w:val="0"/>
          <w:marTop w:val="0"/>
          <w:marBottom w:val="0"/>
          <w:divBdr>
            <w:top w:val="none" w:sz="0" w:space="0" w:color="auto"/>
            <w:left w:val="none" w:sz="0" w:space="0" w:color="auto"/>
            <w:bottom w:val="none" w:sz="0" w:space="0" w:color="auto"/>
            <w:right w:val="none" w:sz="0" w:space="0" w:color="auto"/>
          </w:divBdr>
        </w:div>
        <w:div w:id="188297289">
          <w:marLeft w:val="0"/>
          <w:marRight w:val="0"/>
          <w:marTop w:val="0"/>
          <w:marBottom w:val="0"/>
          <w:divBdr>
            <w:top w:val="none" w:sz="0" w:space="0" w:color="auto"/>
            <w:left w:val="none" w:sz="0" w:space="0" w:color="auto"/>
            <w:bottom w:val="none" w:sz="0" w:space="0" w:color="auto"/>
            <w:right w:val="none" w:sz="0" w:space="0" w:color="auto"/>
          </w:divBdr>
        </w:div>
        <w:div w:id="1732341356">
          <w:marLeft w:val="0"/>
          <w:marRight w:val="0"/>
          <w:marTop w:val="0"/>
          <w:marBottom w:val="0"/>
          <w:divBdr>
            <w:top w:val="none" w:sz="0" w:space="0" w:color="auto"/>
            <w:left w:val="none" w:sz="0" w:space="0" w:color="auto"/>
            <w:bottom w:val="none" w:sz="0" w:space="0" w:color="auto"/>
            <w:right w:val="none" w:sz="0" w:space="0" w:color="auto"/>
          </w:divBdr>
        </w:div>
        <w:div w:id="1217355978">
          <w:marLeft w:val="0"/>
          <w:marRight w:val="0"/>
          <w:marTop w:val="0"/>
          <w:marBottom w:val="0"/>
          <w:divBdr>
            <w:top w:val="none" w:sz="0" w:space="0" w:color="auto"/>
            <w:left w:val="none" w:sz="0" w:space="0" w:color="auto"/>
            <w:bottom w:val="none" w:sz="0" w:space="0" w:color="auto"/>
            <w:right w:val="none" w:sz="0" w:space="0" w:color="auto"/>
          </w:divBdr>
        </w:div>
        <w:div w:id="1196653477">
          <w:marLeft w:val="0"/>
          <w:marRight w:val="0"/>
          <w:marTop w:val="0"/>
          <w:marBottom w:val="0"/>
          <w:divBdr>
            <w:top w:val="none" w:sz="0" w:space="0" w:color="auto"/>
            <w:left w:val="none" w:sz="0" w:space="0" w:color="auto"/>
            <w:bottom w:val="none" w:sz="0" w:space="0" w:color="auto"/>
            <w:right w:val="none" w:sz="0" w:space="0" w:color="auto"/>
          </w:divBdr>
        </w:div>
        <w:div w:id="322854963">
          <w:marLeft w:val="0"/>
          <w:marRight w:val="0"/>
          <w:marTop w:val="0"/>
          <w:marBottom w:val="0"/>
          <w:divBdr>
            <w:top w:val="none" w:sz="0" w:space="0" w:color="auto"/>
            <w:left w:val="none" w:sz="0" w:space="0" w:color="auto"/>
            <w:bottom w:val="none" w:sz="0" w:space="0" w:color="auto"/>
            <w:right w:val="none" w:sz="0" w:space="0" w:color="auto"/>
          </w:divBdr>
        </w:div>
        <w:div w:id="735202232">
          <w:marLeft w:val="0"/>
          <w:marRight w:val="0"/>
          <w:marTop w:val="0"/>
          <w:marBottom w:val="0"/>
          <w:divBdr>
            <w:top w:val="none" w:sz="0" w:space="0" w:color="auto"/>
            <w:left w:val="none" w:sz="0" w:space="0" w:color="auto"/>
            <w:bottom w:val="none" w:sz="0" w:space="0" w:color="auto"/>
            <w:right w:val="none" w:sz="0" w:space="0" w:color="auto"/>
          </w:divBdr>
        </w:div>
        <w:div w:id="1715419987">
          <w:marLeft w:val="0"/>
          <w:marRight w:val="0"/>
          <w:marTop w:val="0"/>
          <w:marBottom w:val="0"/>
          <w:divBdr>
            <w:top w:val="none" w:sz="0" w:space="0" w:color="auto"/>
            <w:left w:val="none" w:sz="0" w:space="0" w:color="auto"/>
            <w:bottom w:val="none" w:sz="0" w:space="0" w:color="auto"/>
            <w:right w:val="none" w:sz="0" w:space="0" w:color="auto"/>
          </w:divBdr>
        </w:div>
        <w:div w:id="2133672375">
          <w:marLeft w:val="0"/>
          <w:marRight w:val="0"/>
          <w:marTop w:val="0"/>
          <w:marBottom w:val="0"/>
          <w:divBdr>
            <w:top w:val="none" w:sz="0" w:space="0" w:color="auto"/>
            <w:left w:val="none" w:sz="0" w:space="0" w:color="auto"/>
            <w:bottom w:val="none" w:sz="0" w:space="0" w:color="auto"/>
            <w:right w:val="none" w:sz="0" w:space="0" w:color="auto"/>
          </w:divBdr>
        </w:div>
        <w:div w:id="887767917">
          <w:marLeft w:val="0"/>
          <w:marRight w:val="0"/>
          <w:marTop w:val="0"/>
          <w:marBottom w:val="0"/>
          <w:divBdr>
            <w:top w:val="none" w:sz="0" w:space="0" w:color="auto"/>
            <w:left w:val="none" w:sz="0" w:space="0" w:color="auto"/>
            <w:bottom w:val="none" w:sz="0" w:space="0" w:color="auto"/>
            <w:right w:val="none" w:sz="0" w:space="0" w:color="auto"/>
          </w:divBdr>
        </w:div>
        <w:div w:id="1348404378">
          <w:marLeft w:val="0"/>
          <w:marRight w:val="0"/>
          <w:marTop w:val="0"/>
          <w:marBottom w:val="0"/>
          <w:divBdr>
            <w:top w:val="none" w:sz="0" w:space="0" w:color="auto"/>
            <w:left w:val="none" w:sz="0" w:space="0" w:color="auto"/>
            <w:bottom w:val="none" w:sz="0" w:space="0" w:color="auto"/>
            <w:right w:val="none" w:sz="0" w:space="0" w:color="auto"/>
          </w:divBdr>
        </w:div>
        <w:div w:id="367604055">
          <w:marLeft w:val="0"/>
          <w:marRight w:val="0"/>
          <w:marTop w:val="0"/>
          <w:marBottom w:val="0"/>
          <w:divBdr>
            <w:top w:val="none" w:sz="0" w:space="0" w:color="auto"/>
            <w:left w:val="none" w:sz="0" w:space="0" w:color="auto"/>
            <w:bottom w:val="none" w:sz="0" w:space="0" w:color="auto"/>
            <w:right w:val="none" w:sz="0" w:space="0" w:color="auto"/>
          </w:divBdr>
        </w:div>
        <w:div w:id="1564635394">
          <w:marLeft w:val="0"/>
          <w:marRight w:val="0"/>
          <w:marTop w:val="0"/>
          <w:marBottom w:val="0"/>
          <w:divBdr>
            <w:top w:val="none" w:sz="0" w:space="0" w:color="auto"/>
            <w:left w:val="none" w:sz="0" w:space="0" w:color="auto"/>
            <w:bottom w:val="none" w:sz="0" w:space="0" w:color="auto"/>
            <w:right w:val="none" w:sz="0" w:space="0" w:color="auto"/>
          </w:divBdr>
        </w:div>
        <w:div w:id="1905556180">
          <w:marLeft w:val="0"/>
          <w:marRight w:val="0"/>
          <w:marTop w:val="0"/>
          <w:marBottom w:val="0"/>
          <w:divBdr>
            <w:top w:val="none" w:sz="0" w:space="0" w:color="auto"/>
            <w:left w:val="none" w:sz="0" w:space="0" w:color="auto"/>
            <w:bottom w:val="none" w:sz="0" w:space="0" w:color="auto"/>
            <w:right w:val="none" w:sz="0" w:space="0" w:color="auto"/>
          </w:divBdr>
        </w:div>
        <w:div w:id="1025398897">
          <w:marLeft w:val="0"/>
          <w:marRight w:val="0"/>
          <w:marTop w:val="0"/>
          <w:marBottom w:val="0"/>
          <w:divBdr>
            <w:top w:val="none" w:sz="0" w:space="0" w:color="auto"/>
            <w:left w:val="none" w:sz="0" w:space="0" w:color="auto"/>
            <w:bottom w:val="none" w:sz="0" w:space="0" w:color="auto"/>
            <w:right w:val="none" w:sz="0" w:space="0" w:color="auto"/>
          </w:divBdr>
        </w:div>
        <w:div w:id="392699436">
          <w:marLeft w:val="0"/>
          <w:marRight w:val="0"/>
          <w:marTop w:val="0"/>
          <w:marBottom w:val="0"/>
          <w:divBdr>
            <w:top w:val="none" w:sz="0" w:space="0" w:color="auto"/>
            <w:left w:val="none" w:sz="0" w:space="0" w:color="auto"/>
            <w:bottom w:val="none" w:sz="0" w:space="0" w:color="auto"/>
            <w:right w:val="none" w:sz="0" w:space="0" w:color="auto"/>
          </w:divBdr>
        </w:div>
        <w:div w:id="474225415">
          <w:marLeft w:val="0"/>
          <w:marRight w:val="0"/>
          <w:marTop w:val="0"/>
          <w:marBottom w:val="0"/>
          <w:divBdr>
            <w:top w:val="none" w:sz="0" w:space="0" w:color="auto"/>
            <w:left w:val="none" w:sz="0" w:space="0" w:color="auto"/>
            <w:bottom w:val="none" w:sz="0" w:space="0" w:color="auto"/>
            <w:right w:val="none" w:sz="0" w:space="0" w:color="auto"/>
          </w:divBdr>
        </w:div>
        <w:div w:id="1508785562">
          <w:marLeft w:val="0"/>
          <w:marRight w:val="0"/>
          <w:marTop w:val="0"/>
          <w:marBottom w:val="0"/>
          <w:divBdr>
            <w:top w:val="none" w:sz="0" w:space="0" w:color="auto"/>
            <w:left w:val="none" w:sz="0" w:space="0" w:color="auto"/>
            <w:bottom w:val="none" w:sz="0" w:space="0" w:color="auto"/>
            <w:right w:val="none" w:sz="0" w:space="0" w:color="auto"/>
          </w:divBdr>
        </w:div>
        <w:div w:id="1323656450">
          <w:marLeft w:val="0"/>
          <w:marRight w:val="0"/>
          <w:marTop w:val="0"/>
          <w:marBottom w:val="0"/>
          <w:divBdr>
            <w:top w:val="none" w:sz="0" w:space="0" w:color="auto"/>
            <w:left w:val="none" w:sz="0" w:space="0" w:color="auto"/>
            <w:bottom w:val="none" w:sz="0" w:space="0" w:color="auto"/>
            <w:right w:val="none" w:sz="0" w:space="0" w:color="auto"/>
          </w:divBdr>
        </w:div>
        <w:div w:id="893664169">
          <w:marLeft w:val="0"/>
          <w:marRight w:val="0"/>
          <w:marTop w:val="0"/>
          <w:marBottom w:val="0"/>
          <w:divBdr>
            <w:top w:val="none" w:sz="0" w:space="0" w:color="auto"/>
            <w:left w:val="none" w:sz="0" w:space="0" w:color="auto"/>
            <w:bottom w:val="none" w:sz="0" w:space="0" w:color="auto"/>
            <w:right w:val="none" w:sz="0" w:space="0" w:color="auto"/>
          </w:divBdr>
        </w:div>
        <w:div w:id="1370571690">
          <w:marLeft w:val="0"/>
          <w:marRight w:val="0"/>
          <w:marTop w:val="0"/>
          <w:marBottom w:val="0"/>
          <w:divBdr>
            <w:top w:val="none" w:sz="0" w:space="0" w:color="auto"/>
            <w:left w:val="none" w:sz="0" w:space="0" w:color="auto"/>
            <w:bottom w:val="none" w:sz="0" w:space="0" w:color="auto"/>
            <w:right w:val="none" w:sz="0" w:space="0" w:color="auto"/>
          </w:divBdr>
        </w:div>
        <w:div w:id="2039814224">
          <w:marLeft w:val="0"/>
          <w:marRight w:val="0"/>
          <w:marTop w:val="0"/>
          <w:marBottom w:val="0"/>
          <w:divBdr>
            <w:top w:val="none" w:sz="0" w:space="0" w:color="auto"/>
            <w:left w:val="none" w:sz="0" w:space="0" w:color="auto"/>
            <w:bottom w:val="none" w:sz="0" w:space="0" w:color="auto"/>
            <w:right w:val="none" w:sz="0" w:space="0" w:color="auto"/>
          </w:divBdr>
        </w:div>
        <w:div w:id="1204294314">
          <w:marLeft w:val="0"/>
          <w:marRight w:val="0"/>
          <w:marTop w:val="0"/>
          <w:marBottom w:val="0"/>
          <w:divBdr>
            <w:top w:val="none" w:sz="0" w:space="0" w:color="auto"/>
            <w:left w:val="none" w:sz="0" w:space="0" w:color="auto"/>
            <w:bottom w:val="none" w:sz="0" w:space="0" w:color="auto"/>
            <w:right w:val="none" w:sz="0" w:space="0" w:color="auto"/>
          </w:divBdr>
        </w:div>
        <w:div w:id="403114238">
          <w:marLeft w:val="0"/>
          <w:marRight w:val="0"/>
          <w:marTop w:val="0"/>
          <w:marBottom w:val="0"/>
          <w:divBdr>
            <w:top w:val="none" w:sz="0" w:space="0" w:color="auto"/>
            <w:left w:val="none" w:sz="0" w:space="0" w:color="auto"/>
            <w:bottom w:val="none" w:sz="0" w:space="0" w:color="auto"/>
            <w:right w:val="none" w:sz="0" w:space="0" w:color="auto"/>
          </w:divBdr>
        </w:div>
        <w:div w:id="213658236">
          <w:marLeft w:val="0"/>
          <w:marRight w:val="0"/>
          <w:marTop w:val="0"/>
          <w:marBottom w:val="0"/>
          <w:divBdr>
            <w:top w:val="none" w:sz="0" w:space="0" w:color="auto"/>
            <w:left w:val="none" w:sz="0" w:space="0" w:color="auto"/>
            <w:bottom w:val="none" w:sz="0" w:space="0" w:color="auto"/>
            <w:right w:val="none" w:sz="0" w:space="0" w:color="auto"/>
          </w:divBdr>
        </w:div>
        <w:div w:id="1621955373">
          <w:marLeft w:val="0"/>
          <w:marRight w:val="0"/>
          <w:marTop w:val="0"/>
          <w:marBottom w:val="0"/>
          <w:divBdr>
            <w:top w:val="none" w:sz="0" w:space="0" w:color="auto"/>
            <w:left w:val="none" w:sz="0" w:space="0" w:color="auto"/>
            <w:bottom w:val="none" w:sz="0" w:space="0" w:color="auto"/>
            <w:right w:val="none" w:sz="0" w:space="0" w:color="auto"/>
          </w:divBdr>
        </w:div>
        <w:div w:id="986982698">
          <w:marLeft w:val="0"/>
          <w:marRight w:val="0"/>
          <w:marTop w:val="0"/>
          <w:marBottom w:val="0"/>
          <w:divBdr>
            <w:top w:val="none" w:sz="0" w:space="0" w:color="auto"/>
            <w:left w:val="none" w:sz="0" w:space="0" w:color="auto"/>
            <w:bottom w:val="none" w:sz="0" w:space="0" w:color="auto"/>
            <w:right w:val="none" w:sz="0" w:space="0" w:color="auto"/>
          </w:divBdr>
        </w:div>
        <w:div w:id="879440451">
          <w:marLeft w:val="0"/>
          <w:marRight w:val="0"/>
          <w:marTop w:val="0"/>
          <w:marBottom w:val="0"/>
          <w:divBdr>
            <w:top w:val="none" w:sz="0" w:space="0" w:color="auto"/>
            <w:left w:val="none" w:sz="0" w:space="0" w:color="auto"/>
            <w:bottom w:val="none" w:sz="0" w:space="0" w:color="auto"/>
            <w:right w:val="none" w:sz="0" w:space="0" w:color="auto"/>
          </w:divBdr>
        </w:div>
        <w:div w:id="1197085718">
          <w:marLeft w:val="0"/>
          <w:marRight w:val="0"/>
          <w:marTop w:val="0"/>
          <w:marBottom w:val="0"/>
          <w:divBdr>
            <w:top w:val="none" w:sz="0" w:space="0" w:color="auto"/>
            <w:left w:val="none" w:sz="0" w:space="0" w:color="auto"/>
            <w:bottom w:val="none" w:sz="0" w:space="0" w:color="auto"/>
            <w:right w:val="none" w:sz="0" w:space="0" w:color="auto"/>
          </w:divBdr>
        </w:div>
        <w:div w:id="716586559">
          <w:marLeft w:val="0"/>
          <w:marRight w:val="0"/>
          <w:marTop w:val="0"/>
          <w:marBottom w:val="0"/>
          <w:divBdr>
            <w:top w:val="none" w:sz="0" w:space="0" w:color="auto"/>
            <w:left w:val="none" w:sz="0" w:space="0" w:color="auto"/>
            <w:bottom w:val="none" w:sz="0" w:space="0" w:color="auto"/>
            <w:right w:val="none" w:sz="0" w:space="0" w:color="auto"/>
          </w:divBdr>
        </w:div>
        <w:div w:id="528907612">
          <w:marLeft w:val="0"/>
          <w:marRight w:val="0"/>
          <w:marTop w:val="0"/>
          <w:marBottom w:val="0"/>
          <w:divBdr>
            <w:top w:val="none" w:sz="0" w:space="0" w:color="auto"/>
            <w:left w:val="none" w:sz="0" w:space="0" w:color="auto"/>
            <w:bottom w:val="none" w:sz="0" w:space="0" w:color="auto"/>
            <w:right w:val="none" w:sz="0" w:space="0" w:color="auto"/>
          </w:divBdr>
        </w:div>
        <w:div w:id="1378823479">
          <w:marLeft w:val="0"/>
          <w:marRight w:val="0"/>
          <w:marTop w:val="0"/>
          <w:marBottom w:val="0"/>
          <w:divBdr>
            <w:top w:val="none" w:sz="0" w:space="0" w:color="auto"/>
            <w:left w:val="none" w:sz="0" w:space="0" w:color="auto"/>
            <w:bottom w:val="none" w:sz="0" w:space="0" w:color="auto"/>
            <w:right w:val="none" w:sz="0" w:space="0" w:color="auto"/>
          </w:divBdr>
        </w:div>
        <w:div w:id="880749092">
          <w:marLeft w:val="0"/>
          <w:marRight w:val="0"/>
          <w:marTop w:val="0"/>
          <w:marBottom w:val="0"/>
          <w:divBdr>
            <w:top w:val="none" w:sz="0" w:space="0" w:color="auto"/>
            <w:left w:val="none" w:sz="0" w:space="0" w:color="auto"/>
            <w:bottom w:val="none" w:sz="0" w:space="0" w:color="auto"/>
            <w:right w:val="none" w:sz="0" w:space="0" w:color="auto"/>
          </w:divBdr>
        </w:div>
        <w:div w:id="988630319">
          <w:marLeft w:val="0"/>
          <w:marRight w:val="0"/>
          <w:marTop w:val="0"/>
          <w:marBottom w:val="0"/>
          <w:divBdr>
            <w:top w:val="none" w:sz="0" w:space="0" w:color="auto"/>
            <w:left w:val="none" w:sz="0" w:space="0" w:color="auto"/>
            <w:bottom w:val="none" w:sz="0" w:space="0" w:color="auto"/>
            <w:right w:val="none" w:sz="0" w:space="0" w:color="auto"/>
          </w:divBdr>
        </w:div>
        <w:div w:id="336807674">
          <w:marLeft w:val="0"/>
          <w:marRight w:val="0"/>
          <w:marTop w:val="0"/>
          <w:marBottom w:val="0"/>
          <w:divBdr>
            <w:top w:val="none" w:sz="0" w:space="0" w:color="auto"/>
            <w:left w:val="none" w:sz="0" w:space="0" w:color="auto"/>
            <w:bottom w:val="none" w:sz="0" w:space="0" w:color="auto"/>
            <w:right w:val="none" w:sz="0" w:space="0" w:color="auto"/>
          </w:divBdr>
        </w:div>
        <w:div w:id="96101728">
          <w:marLeft w:val="0"/>
          <w:marRight w:val="0"/>
          <w:marTop w:val="0"/>
          <w:marBottom w:val="0"/>
          <w:divBdr>
            <w:top w:val="none" w:sz="0" w:space="0" w:color="auto"/>
            <w:left w:val="none" w:sz="0" w:space="0" w:color="auto"/>
            <w:bottom w:val="none" w:sz="0" w:space="0" w:color="auto"/>
            <w:right w:val="none" w:sz="0" w:space="0" w:color="auto"/>
          </w:divBdr>
        </w:div>
        <w:div w:id="988169399">
          <w:marLeft w:val="0"/>
          <w:marRight w:val="0"/>
          <w:marTop w:val="0"/>
          <w:marBottom w:val="0"/>
          <w:divBdr>
            <w:top w:val="none" w:sz="0" w:space="0" w:color="auto"/>
            <w:left w:val="none" w:sz="0" w:space="0" w:color="auto"/>
            <w:bottom w:val="none" w:sz="0" w:space="0" w:color="auto"/>
            <w:right w:val="none" w:sz="0" w:space="0" w:color="auto"/>
          </w:divBdr>
        </w:div>
        <w:div w:id="913514835">
          <w:marLeft w:val="0"/>
          <w:marRight w:val="0"/>
          <w:marTop w:val="0"/>
          <w:marBottom w:val="0"/>
          <w:divBdr>
            <w:top w:val="none" w:sz="0" w:space="0" w:color="auto"/>
            <w:left w:val="none" w:sz="0" w:space="0" w:color="auto"/>
            <w:bottom w:val="none" w:sz="0" w:space="0" w:color="auto"/>
            <w:right w:val="none" w:sz="0" w:space="0" w:color="auto"/>
          </w:divBdr>
        </w:div>
        <w:div w:id="2127894545">
          <w:marLeft w:val="0"/>
          <w:marRight w:val="0"/>
          <w:marTop w:val="0"/>
          <w:marBottom w:val="0"/>
          <w:divBdr>
            <w:top w:val="none" w:sz="0" w:space="0" w:color="auto"/>
            <w:left w:val="none" w:sz="0" w:space="0" w:color="auto"/>
            <w:bottom w:val="none" w:sz="0" w:space="0" w:color="auto"/>
            <w:right w:val="none" w:sz="0" w:space="0" w:color="auto"/>
          </w:divBdr>
        </w:div>
        <w:div w:id="1113477167">
          <w:marLeft w:val="0"/>
          <w:marRight w:val="0"/>
          <w:marTop w:val="0"/>
          <w:marBottom w:val="0"/>
          <w:divBdr>
            <w:top w:val="none" w:sz="0" w:space="0" w:color="auto"/>
            <w:left w:val="none" w:sz="0" w:space="0" w:color="auto"/>
            <w:bottom w:val="none" w:sz="0" w:space="0" w:color="auto"/>
            <w:right w:val="none" w:sz="0" w:space="0" w:color="auto"/>
          </w:divBdr>
        </w:div>
        <w:div w:id="1295603542">
          <w:marLeft w:val="0"/>
          <w:marRight w:val="0"/>
          <w:marTop w:val="0"/>
          <w:marBottom w:val="0"/>
          <w:divBdr>
            <w:top w:val="none" w:sz="0" w:space="0" w:color="auto"/>
            <w:left w:val="none" w:sz="0" w:space="0" w:color="auto"/>
            <w:bottom w:val="none" w:sz="0" w:space="0" w:color="auto"/>
            <w:right w:val="none" w:sz="0" w:space="0" w:color="auto"/>
          </w:divBdr>
        </w:div>
        <w:div w:id="428891562">
          <w:marLeft w:val="0"/>
          <w:marRight w:val="0"/>
          <w:marTop w:val="0"/>
          <w:marBottom w:val="0"/>
          <w:divBdr>
            <w:top w:val="none" w:sz="0" w:space="0" w:color="auto"/>
            <w:left w:val="none" w:sz="0" w:space="0" w:color="auto"/>
            <w:bottom w:val="none" w:sz="0" w:space="0" w:color="auto"/>
            <w:right w:val="none" w:sz="0" w:space="0" w:color="auto"/>
          </w:divBdr>
        </w:div>
        <w:div w:id="1497116155">
          <w:marLeft w:val="0"/>
          <w:marRight w:val="0"/>
          <w:marTop w:val="0"/>
          <w:marBottom w:val="0"/>
          <w:divBdr>
            <w:top w:val="none" w:sz="0" w:space="0" w:color="auto"/>
            <w:left w:val="none" w:sz="0" w:space="0" w:color="auto"/>
            <w:bottom w:val="none" w:sz="0" w:space="0" w:color="auto"/>
            <w:right w:val="none" w:sz="0" w:space="0" w:color="auto"/>
          </w:divBdr>
        </w:div>
        <w:div w:id="365064394">
          <w:marLeft w:val="0"/>
          <w:marRight w:val="0"/>
          <w:marTop w:val="0"/>
          <w:marBottom w:val="0"/>
          <w:divBdr>
            <w:top w:val="none" w:sz="0" w:space="0" w:color="auto"/>
            <w:left w:val="none" w:sz="0" w:space="0" w:color="auto"/>
            <w:bottom w:val="none" w:sz="0" w:space="0" w:color="auto"/>
            <w:right w:val="none" w:sz="0" w:space="0" w:color="auto"/>
          </w:divBdr>
        </w:div>
        <w:div w:id="513036597">
          <w:marLeft w:val="0"/>
          <w:marRight w:val="0"/>
          <w:marTop w:val="0"/>
          <w:marBottom w:val="0"/>
          <w:divBdr>
            <w:top w:val="none" w:sz="0" w:space="0" w:color="auto"/>
            <w:left w:val="none" w:sz="0" w:space="0" w:color="auto"/>
            <w:bottom w:val="none" w:sz="0" w:space="0" w:color="auto"/>
            <w:right w:val="none" w:sz="0" w:space="0" w:color="auto"/>
          </w:divBdr>
        </w:div>
        <w:div w:id="2026664977">
          <w:marLeft w:val="0"/>
          <w:marRight w:val="0"/>
          <w:marTop w:val="0"/>
          <w:marBottom w:val="0"/>
          <w:divBdr>
            <w:top w:val="none" w:sz="0" w:space="0" w:color="auto"/>
            <w:left w:val="none" w:sz="0" w:space="0" w:color="auto"/>
            <w:bottom w:val="none" w:sz="0" w:space="0" w:color="auto"/>
            <w:right w:val="none" w:sz="0" w:space="0" w:color="auto"/>
          </w:divBdr>
        </w:div>
        <w:div w:id="1749113939">
          <w:marLeft w:val="0"/>
          <w:marRight w:val="0"/>
          <w:marTop w:val="0"/>
          <w:marBottom w:val="0"/>
          <w:divBdr>
            <w:top w:val="none" w:sz="0" w:space="0" w:color="auto"/>
            <w:left w:val="none" w:sz="0" w:space="0" w:color="auto"/>
            <w:bottom w:val="none" w:sz="0" w:space="0" w:color="auto"/>
            <w:right w:val="none" w:sz="0" w:space="0" w:color="auto"/>
          </w:divBdr>
        </w:div>
        <w:div w:id="211384506">
          <w:marLeft w:val="0"/>
          <w:marRight w:val="0"/>
          <w:marTop w:val="0"/>
          <w:marBottom w:val="0"/>
          <w:divBdr>
            <w:top w:val="none" w:sz="0" w:space="0" w:color="auto"/>
            <w:left w:val="none" w:sz="0" w:space="0" w:color="auto"/>
            <w:bottom w:val="none" w:sz="0" w:space="0" w:color="auto"/>
            <w:right w:val="none" w:sz="0" w:space="0" w:color="auto"/>
          </w:divBdr>
        </w:div>
        <w:div w:id="349379133">
          <w:marLeft w:val="0"/>
          <w:marRight w:val="0"/>
          <w:marTop w:val="0"/>
          <w:marBottom w:val="0"/>
          <w:divBdr>
            <w:top w:val="none" w:sz="0" w:space="0" w:color="auto"/>
            <w:left w:val="none" w:sz="0" w:space="0" w:color="auto"/>
            <w:bottom w:val="none" w:sz="0" w:space="0" w:color="auto"/>
            <w:right w:val="none" w:sz="0" w:space="0" w:color="auto"/>
          </w:divBdr>
        </w:div>
        <w:div w:id="338242362">
          <w:marLeft w:val="0"/>
          <w:marRight w:val="0"/>
          <w:marTop w:val="0"/>
          <w:marBottom w:val="0"/>
          <w:divBdr>
            <w:top w:val="none" w:sz="0" w:space="0" w:color="auto"/>
            <w:left w:val="none" w:sz="0" w:space="0" w:color="auto"/>
            <w:bottom w:val="none" w:sz="0" w:space="0" w:color="auto"/>
            <w:right w:val="none" w:sz="0" w:space="0" w:color="auto"/>
          </w:divBdr>
        </w:div>
        <w:div w:id="1924407669">
          <w:marLeft w:val="0"/>
          <w:marRight w:val="0"/>
          <w:marTop w:val="0"/>
          <w:marBottom w:val="0"/>
          <w:divBdr>
            <w:top w:val="none" w:sz="0" w:space="0" w:color="auto"/>
            <w:left w:val="none" w:sz="0" w:space="0" w:color="auto"/>
            <w:bottom w:val="none" w:sz="0" w:space="0" w:color="auto"/>
            <w:right w:val="none" w:sz="0" w:space="0" w:color="auto"/>
          </w:divBdr>
        </w:div>
        <w:div w:id="388915950">
          <w:marLeft w:val="0"/>
          <w:marRight w:val="0"/>
          <w:marTop w:val="0"/>
          <w:marBottom w:val="0"/>
          <w:divBdr>
            <w:top w:val="none" w:sz="0" w:space="0" w:color="auto"/>
            <w:left w:val="none" w:sz="0" w:space="0" w:color="auto"/>
            <w:bottom w:val="none" w:sz="0" w:space="0" w:color="auto"/>
            <w:right w:val="none" w:sz="0" w:space="0" w:color="auto"/>
          </w:divBdr>
        </w:div>
        <w:div w:id="1688677722">
          <w:marLeft w:val="0"/>
          <w:marRight w:val="0"/>
          <w:marTop w:val="0"/>
          <w:marBottom w:val="0"/>
          <w:divBdr>
            <w:top w:val="none" w:sz="0" w:space="0" w:color="auto"/>
            <w:left w:val="none" w:sz="0" w:space="0" w:color="auto"/>
            <w:bottom w:val="none" w:sz="0" w:space="0" w:color="auto"/>
            <w:right w:val="none" w:sz="0" w:space="0" w:color="auto"/>
          </w:divBdr>
        </w:div>
        <w:div w:id="1859418742">
          <w:marLeft w:val="0"/>
          <w:marRight w:val="0"/>
          <w:marTop w:val="0"/>
          <w:marBottom w:val="0"/>
          <w:divBdr>
            <w:top w:val="none" w:sz="0" w:space="0" w:color="auto"/>
            <w:left w:val="none" w:sz="0" w:space="0" w:color="auto"/>
            <w:bottom w:val="none" w:sz="0" w:space="0" w:color="auto"/>
            <w:right w:val="none" w:sz="0" w:space="0" w:color="auto"/>
          </w:divBdr>
        </w:div>
        <w:div w:id="751001230">
          <w:marLeft w:val="0"/>
          <w:marRight w:val="0"/>
          <w:marTop w:val="0"/>
          <w:marBottom w:val="0"/>
          <w:divBdr>
            <w:top w:val="none" w:sz="0" w:space="0" w:color="auto"/>
            <w:left w:val="none" w:sz="0" w:space="0" w:color="auto"/>
            <w:bottom w:val="none" w:sz="0" w:space="0" w:color="auto"/>
            <w:right w:val="none" w:sz="0" w:space="0" w:color="auto"/>
          </w:divBdr>
        </w:div>
        <w:div w:id="120224905">
          <w:marLeft w:val="0"/>
          <w:marRight w:val="0"/>
          <w:marTop w:val="0"/>
          <w:marBottom w:val="0"/>
          <w:divBdr>
            <w:top w:val="none" w:sz="0" w:space="0" w:color="auto"/>
            <w:left w:val="none" w:sz="0" w:space="0" w:color="auto"/>
            <w:bottom w:val="none" w:sz="0" w:space="0" w:color="auto"/>
            <w:right w:val="none" w:sz="0" w:space="0" w:color="auto"/>
          </w:divBdr>
        </w:div>
        <w:div w:id="1064140298">
          <w:marLeft w:val="0"/>
          <w:marRight w:val="0"/>
          <w:marTop w:val="0"/>
          <w:marBottom w:val="0"/>
          <w:divBdr>
            <w:top w:val="none" w:sz="0" w:space="0" w:color="auto"/>
            <w:left w:val="none" w:sz="0" w:space="0" w:color="auto"/>
            <w:bottom w:val="none" w:sz="0" w:space="0" w:color="auto"/>
            <w:right w:val="none" w:sz="0" w:space="0" w:color="auto"/>
          </w:divBdr>
        </w:div>
        <w:div w:id="37433450">
          <w:marLeft w:val="0"/>
          <w:marRight w:val="0"/>
          <w:marTop w:val="0"/>
          <w:marBottom w:val="0"/>
          <w:divBdr>
            <w:top w:val="none" w:sz="0" w:space="0" w:color="auto"/>
            <w:left w:val="none" w:sz="0" w:space="0" w:color="auto"/>
            <w:bottom w:val="none" w:sz="0" w:space="0" w:color="auto"/>
            <w:right w:val="none" w:sz="0" w:space="0" w:color="auto"/>
          </w:divBdr>
        </w:div>
        <w:div w:id="1653876264">
          <w:marLeft w:val="0"/>
          <w:marRight w:val="0"/>
          <w:marTop w:val="0"/>
          <w:marBottom w:val="0"/>
          <w:divBdr>
            <w:top w:val="none" w:sz="0" w:space="0" w:color="auto"/>
            <w:left w:val="none" w:sz="0" w:space="0" w:color="auto"/>
            <w:bottom w:val="none" w:sz="0" w:space="0" w:color="auto"/>
            <w:right w:val="none" w:sz="0" w:space="0" w:color="auto"/>
          </w:divBdr>
        </w:div>
        <w:div w:id="1783379867">
          <w:marLeft w:val="0"/>
          <w:marRight w:val="0"/>
          <w:marTop w:val="0"/>
          <w:marBottom w:val="0"/>
          <w:divBdr>
            <w:top w:val="none" w:sz="0" w:space="0" w:color="auto"/>
            <w:left w:val="none" w:sz="0" w:space="0" w:color="auto"/>
            <w:bottom w:val="none" w:sz="0" w:space="0" w:color="auto"/>
            <w:right w:val="none" w:sz="0" w:space="0" w:color="auto"/>
          </w:divBdr>
        </w:div>
        <w:div w:id="1395852219">
          <w:marLeft w:val="0"/>
          <w:marRight w:val="0"/>
          <w:marTop w:val="0"/>
          <w:marBottom w:val="0"/>
          <w:divBdr>
            <w:top w:val="none" w:sz="0" w:space="0" w:color="auto"/>
            <w:left w:val="none" w:sz="0" w:space="0" w:color="auto"/>
            <w:bottom w:val="none" w:sz="0" w:space="0" w:color="auto"/>
            <w:right w:val="none" w:sz="0" w:space="0" w:color="auto"/>
          </w:divBdr>
        </w:div>
        <w:div w:id="780105810">
          <w:marLeft w:val="0"/>
          <w:marRight w:val="0"/>
          <w:marTop w:val="0"/>
          <w:marBottom w:val="0"/>
          <w:divBdr>
            <w:top w:val="none" w:sz="0" w:space="0" w:color="auto"/>
            <w:left w:val="none" w:sz="0" w:space="0" w:color="auto"/>
            <w:bottom w:val="none" w:sz="0" w:space="0" w:color="auto"/>
            <w:right w:val="none" w:sz="0" w:space="0" w:color="auto"/>
          </w:divBdr>
        </w:div>
        <w:div w:id="368341039">
          <w:marLeft w:val="0"/>
          <w:marRight w:val="0"/>
          <w:marTop w:val="0"/>
          <w:marBottom w:val="0"/>
          <w:divBdr>
            <w:top w:val="none" w:sz="0" w:space="0" w:color="auto"/>
            <w:left w:val="none" w:sz="0" w:space="0" w:color="auto"/>
            <w:bottom w:val="none" w:sz="0" w:space="0" w:color="auto"/>
            <w:right w:val="none" w:sz="0" w:space="0" w:color="auto"/>
          </w:divBdr>
        </w:div>
        <w:div w:id="1665275834">
          <w:marLeft w:val="0"/>
          <w:marRight w:val="0"/>
          <w:marTop w:val="0"/>
          <w:marBottom w:val="0"/>
          <w:divBdr>
            <w:top w:val="none" w:sz="0" w:space="0" w:color="auto"/>
            <w:left w:val="none" w:sz="0" w:space="0" w:color="auto"/>
            <w:bottom w:val="none" w:sz="0" w:space="0" w:color="auto"/>
            <w:right w:val="none" w:sz="0" w:space="0" w:color="auto"/>
          </w:divBdr>
        </w:div>
        <w:div w:id="1549338994">
          <w:marLeft w:val="0"/>
          <w:marRight w:val="0"/>
          <w:marTop w:val="0"/>
          <w:marBottom w:val="0"/>
          <w:divBdr>
            <w:top w:val="none" w:sz="0" w:space="0" w:color="auto"/>
            <w:left w:val="none" w:sz="0" w:space="0" w:color="auto"/>
            <w:bottom w:val="none" w:sz="0" w:space="0" w:color="auto"/>
            <w:right w:val="none" w:sz="0" w:space="0" w:color="auto"/>
          </w:divBdr>
        </w:div>
        <w:div w:id="1386098032">
          <w:marLeft w:val="0"/>
          <w:marRight w:val="0"/>
          <w:marTop w:val="0"/>
          <w:marBottom w:val="0"/>
          <w:divBdr>
            <w:top w:val="none" w:sz="0" w:space="0" w:color="auto"/>
            <w:left w:val="none" w:sz="0" w:space="0" w:color="auto"/>
            <w:bottom w:val="none" w:sz="0" w:space="0" w:color="auto"/>
            <w:right w:val="none" w:sz="0" w:space="0" w:color="auto"/>
          </w:divBdr>
        </w:div>
        <w:div w:id="618613594">
          <w:marLeft w:val="0"/>
          <w:marRight w:val="0"/>
          <w:marTop w:val="0"/>
          <w:marBottom w:val="0"/>
          <w:divBdr>
            <w:top w:val="none" w:sz="0" w:space="0" w:color="auto"/>
            <w:left w:val="none" w:sz="0" w:space="0" w:color="auto"/>
            <w:bottom w:val="none" w:sz="0" w:space="0" w:color="auto"/>
            <w:right w:val="none" w:sz="0" w:space="0" w:color="auto"/>
          </w:divBdr>
        </w:div>
        <w:div w:id="1681589676">
          <w:marLeft w:val="0"/>
          <w:marRight w:val="0"/>
          <w:marTop w:val="0"/>
          <w:marBottom w:val="0"/>
          <w:divBdr>
            <w:top w:val="none" w:sz="0" w:space="0" w:color="auto"/>
            <w:left w:val="none" w:sz="0" w:space="0" w:color="auto"/>
            <w:bottom w:val="none" w:sz="0" w:space="0" w:color="auto"/>
            <w:right w:val="none" w:sz="0" w:space="0" w:color="auto"/>
          </w:divBdr>
        </w:div>
        <w:div w:id="531962611">
          <w:marLeft w:val="0"/>
          <w:marRight w:val="0"/>
          <w:marTop w:val="0"/>
          <w:marBottom w:val="0"/>
          <w:divBdr>
            <w:top w:val="none" w:sz="0" w:space="0" w:color="auto"/>
            <w:left w:val="none" w:sz="0" w:space="0" w:color="auto"/>
            <w:bottom w:val="none" w:sz="0" w:space="0" w:color="auto"/>
            <w:right w:val="none" w:sz="0" w:space="0" w:color="auto"/>
          </w:divBdr>
        </w:div>
        <w:div w:id="1502620845">
          <w:marLeft w:val="0"/>
          <w:marRight w:val="0"/>
          <w:marTop w:val="0"/>
          <w:marBottom w:val="0"/>
          <w:divBdr>
            <w:top w:val="none" w:sz="0" w:space="0" w:color="auto"/>
            <w:left w:val="none" w:sz="0" w:space="0" w:color="auto"/>
            <w:bottom w:val="none" w:sz="0" w:space="0" w:color="auto"/>
            <w:right w:val="none" w:sz="0" w:space="0" w:color="auto"/>
          </w:divBdr>
        </w:div>
        <w:div w:id="231739078">
          <w:marLeft w:val="0"/>
          <w:marRight w:val="0"/>
          <w:marTop w:val="0"/>
          <w:marBottom w:val="0"/>
          <w:divBdr>
            <w:top w:val="none" w:sz="0" w:space="0" w:color="auto"/>
            <w:left w:val="none" w:sz="0" w:space="0" w:color="auto"/>
            <w:bottom w:val="none" w:sz="0" w:space="0" w:color="auto"/>
            <w:right w:val="none" w:sz="0" w:space="0" w:color="auto"/>
          </w:divBdr>
        </w:div>
        <w:div w:id="1225067742">
          <w:marLeft w:val="0"/>
          <w:marRight w:val="0"/>
          <w:marTop w:val="0"/>
          <w:marBottom w:val="0"/>
          <w:divBdr>
            <w:top w:val="none" w:sz="0" w:space="0" w:color="auto"/>
            <w:left w:val="none" w:sz="0" w:space="0" w:color="auto"/>
            <w:bottom w:val="none" w:sz="0" w:space="0" w:color="auto"/>
            <w:right w:val="none" w:sz="0" w:space="0" w:color="auto"/>
          </w:divBdr>
        </w:div>
        <w:div w:id="550725467">
          <w:marLeft w:val="0"/>
          <w:marRight w:val="0"/>
          <w:marTop w:val="0"/>
          <w:marBottom w:val="0"/>
          <w:divBdr>
            <w:top w:val="none" w:sz="0" w:space="0" w:color="auto"/>
            <w:left w:val="none" w:sz="0" w:space="0" w:color="auto"/>
            <w:bottom w:val="none" w:sz="0" w:space="0" w:color="auto"/>
            <w:right w:val="none" w:sz="0" w:space="0" w:color="auto"/>
          </w:divBdr>
        </w:div>
        <w:div w:id="993028444">
          <w:marLeft w:val="0"/>
          <w:marRight w:val="0"/>
          <w:marTop w:val="0"/>
          <w:marBottom w:val="0"/>
          <w:divBdr>
            <w:top w:val="none" w:sz="0" w:space="0" w:color="auto"/>
            <w:left w:val="none" w:sz="0" w:space="0" w:color="auto"/>
            <w:bottom w:val="none" w:sz="0" w:space="0" w:color="auto"/>
            <w:right w:val="none" w:sz="0" w:space="0" w:color="auto"/>
          </w:divBdr>
        </w:div>
        <w:div w:id="170340559">
          <w:marLeft w:val="0"/>
          <w:marRight w:val="0"/>
          <w:marTop w:val="0"/>
          <w:marBottom w:val="0"/>
          <w:divBdr>
            <w:top w:val="none" w:sz="0" w:space="0" w:color="auto"/>
            <w:left w:val="none" w:sz="0" w:space="0" w:color="auto"/>
            <w:bottom w:val="none" w:sz="0" w:space="0" w:color="auto"/>
            <w:right w:val="none" w:sz="0" w:space="0" w:color="auto"/>
          </w:divBdr>
        </w:div>
        <w:div w:id="384184716">
          <w:marLeft w:val="0"/>
          <w:marRight w:val="0"/>
          <w:marTop w:val="0"/>
          <w:marBottom w:val="0"/>
          <w:divBdr>
            <w:top w:val="none" w:sz="0" w:space="0" w:color="auto"/>
            <w:left w:val="none" w:sz="0" w:space="0" w:color="auto"/>
            <w:bottom w:val="none" w:sz="0" w:space="0" w:color="auto"/>
            <w:right w:val="none" w:sz="0" w:space="0" w:color="auto"/>
          </w:divBdr>
        </w:div>
        <w:div w:id="1892156359">
          <w:marLeft w:val="0"/>
          <w:marRight w:val="0"/>
          <w:marTop w:val="0"/>
          <w:marBottom w:val="0"/>
          <w:divBdr>
            <w:top w:val="none" w:sz="0" w:space="0" w:color="auto"/>
            <w:left w:val="none" w:sz="0" w:space="0" w:color="auto"/>
            <w:bottom w:val="none" w:sz="0" w:space="0" w:color="auto"/>
            <w:right w:val="none" w:sz="0" w:space="0" w:color="auto"/>
          </w:divBdr>
        </w:div>
        <w:div w:id="1799377705">
          <w:marLeft w:val="0"/>
          <w:marRight w:val="0"/>
          <w:marTop w:val="0"/>
          <w:marBottom w:val="0"/>
          <w:divBdr>
            <w:top w:val="none" w:sz="0" w:space="0" w:color="auto"/>
            <w:left w:val="none" w:sz="0" w:space="0" w:color="auto"/>
            <w:bottom w:val="none" w:sz="0" w:space="0" w:color="auto"/>
            <w:right w:val="none" w:sz="0" w:space="0" w:color="auto"/>
          </w:divBdr>
        </w:div>
        <w:div w:id="1530020973">
          <w:marLeft w:val="0"/>
          <w:marRight w:val="0"/>
          <w:marTop w:val="0"/>
          <w:marBottom w:val="0"/>
          <w:divBdr>
            <w:top w:val="none" w:sz="0" w:space="0" w:color="auto"/>
            <w:left w:val="none" w:sz="0" w:space="0" w:color="auto"/>
            <w:bottom w:val="none" w:sz="0" w:space="0" w:color="auto"/>
            <w:right w:val="none" w:sz="0" w:space="0" w:color="auto"/>
          </w:divBdr>
        </w:div>
        <w:div w:id="703364829">
          <w:marLeft w:val="0"/>
          <w:marRight w:val="0"/>
          <w:marTop w:val="0"/>
          <w:marBottom w:val="0"/>
          <w:divBdr>
            <w:top w:val="none" w:sz="0" w:space="0" w:color="auto"/>
            <w:left w:val="none" w:sz="0" w:space="0" w:color="auto"/>
            <w:bottom w:val="none" w:sz="0" w:space="0" w:color="auto"/>
            <w:right w:val="none" w:sz="0" w:space="0" w:color="auto"/>
          </w:divBdr>
        </w:div>
        <w:div w:id="491412969">
          <w:marLeft w:val="0"/>
          <w:marRight w:val="0"/>
          <w:marTop w:val="0"/>
          <w:marBottom w:val="0"/>
          <w:divBdr>
            <w:top w:val="none" w:sz="0" w:space="0" w:color="auto"/>
            <w:left w:val="none" w:sz="0" w:space="0" w:color="auto"/>
            <w:bottom w:val="none" w:sz="0" w:space="0" w:color="auto"/>
            <w:right w:val="none" w:sz="0" w:space="0" w:color="auto"/>
          </w:divBdr>
        </w:div>
        <w:div w:id="1711145673">
          <w:marLeft w:val="0"/>
          <w:marRight w:val="0"/>
          <w:marTop w:val="0"/>
          <w:marBottom w:val="0"/>
          <w:divBdr>
            <w:top w:val="none" w:sz="0" w:space="0" w:color="auto"/>
            <w:left w:val="none" w:sz="0" w:space="0" w:color="auto"/>
            <w:bottom w:val="none" w:sz="0" w:space="0" w:color="auto"/>
            <w:right w:val="none" w:sz="0" w:space="0" w:color="auto"/>
          </w:divBdr>
        </w:div>
        <w:div w:id="1735817524">
          <w:marLeft w:val="0"/>
          <w:marRight w:val="0"/>
          <w:marTop w:val="0"/>
          <w:marBottom w:val="0"/>
          <w:divBdr>
            <w:top w:val="none" w:sz="0" w:space="0" w:color="auto"/>
            <w:left w:val="none" w:sz="0" w:space="0" w:color="auto"/>
            <w:bottom w:val="none" w:sz="0" w:space="0" w:color="auto"/>
            <w:right w:val="none" w:sz="0" w:space="0" w:color="auto"/>
          </w:divBdr>
        </w:div>
        <w:div w:id="1801457740">
          <w:marLeft w:val="0"/>
          <w:marRight w:val="0"/>
          <w:marTop w:val="0"/>
          <w:marBottom w:val="0"/>
          <w:divBdr>
            <w:top w:val="none" w:sz="0" w:space="0" w:color="auto"/>
            <w:left w:val="none" w:sz="0" w:space="0" w:color="auto"/>
            <w:bottom w:val="none" w:sz="0" w:space="0" w:color="auto"/>
            <w:right w:val="none" w:sz="0" w:space="0" w:color="auto"/>
          </w:divBdr>
        </w:div>
        <w:div w:id="1184318283">
          <w:marLeft w:val="0"/>
          <w:marRight w:val="0"/>
          <w:marTop w:val="0"/>
          <w:marBottom w:val="0"/>
          <w:divBdr>
            <w:top w:val="none" w:sz="0" w:space="0" w:color="auto"/>
            <w:left w:val="none" w:sz="0" w:space="0" w:color="auto"/>
            <w:bottom w:val="none" w:sz="0" w:space="0" w:color="auto"/>
            <w:right w:val="none" w:sz="0" w:space="0" w:color="auto"/>
          </w:divBdr>
        </w:div>
        <w:div w:id="875234513">
          <w:marLeft w:val="0"/>
          <w:marRight w:val="0"/>
          <w:marTop w:val="0"/>
          <w:marBottom w:val="0"/>
          <w:divBdr>
            <w:top w:val="none" w:sz="0" w:space="0" w:color="auto"/>
            <w:left w:val="none" w:sz="0" w:space="0" w:color="auto"/>
            <w:bottom w:val="none" w:sz="0" w:space="0" w:color="auto"/>
            <w:right w:val="none" w:sz="0" w:space="0" w:color="auto"/>
          </w:divBdr>
        </w:div>
        <w:div w:id="1556427212">
          <w:marLeft w:val="0"/>
          <w:marRight w:val="0"/>
          <w:marTop w:val="0"/>
          <w:marBottom w:val="0"/>
          <w:divBdr>
            <w:top w:val="none" w:sz="0" w:space="0" w:color="auto"/>
            <w:left w:val="none" w:sz="0" w:space="0" w:color="auto"/>
            <w:bottom w:val="none" w:sz="0" w:space="0" w:color="auto"/>
            <w:right w:val="none" w:sz="0" w:space="0" w:color="auto"/>
          </w:divBdr>
        </w:div>
        <w:div w:id="2105491098">
          <w:marLeft w:val="0"/>
          <w:marRight w:val="0"/>
          <w:marTop w:val="0"/>
          <w:marBottom w:val="0"/>
          <w:divBdr>
            <w:top w:val="none" w:sz="0" w:space="0" w:color="auto"/>
            <w:left w:val="none" w:sz="0" w:space="0" w:color="auto"/>
            <w:bottom w:val="none" w:sz="0" w:space="0" w:color="auto"/>
            <w:right w:val="none" w:sz="0" w:space="0" w:color="auto"/>
          </w:divBdr>
        </w:div>
        <w:div w:id="1110931302">
          <w:marLeft w:val="0"/>
          <w:marRight w:val="0"/>
          <w:marTop w:val="0"/>
          <w:marBottom w:val="0"/>
          <w:divBdr>
            <w:top w:val="none" w:sz="0" w:space="0" w:color="auto"/>
            <w:left w:val="none" w:sz="0" w:space="0" w:color="auto"/>
            <w:bottom w:val="none" w:sz="0" w:space="0" w:color="auto"/>
            <w:right w:val="none" w:sz="0" w:space="0" w:color="auto"/>
          </w:divBdr>
        </w:div>
        <w:div w:id="977799768">
          <w:marLeft w:val="0"/>
          <w:marRight w:val="0"/>
          <w:marTop w:val="0"/>
          <w:marBottom w:val="0"/>
          <w:divBdr>
            <w:top w:val="none" w:sz="0" w:space="0" w:color="auto"/>
            <w:left w:val="none" w:sz="0" w:space="0" w:color="auto"/>
            <w:bottom w:val="none" w:sz="0" w:space="0" w:color="auto"/>
            <w:right w:val="none" w:sz="0" w:space="0" w:color="auto"/>
          </w:divBdr>
        </w:div>
        <w:div w:id="1348170885">
          <w:marLeft w:val="0"/>
          <w:marRight w:val="0"/>
          <w:marTop w:val="0"/>
          <w:marBottom w:val="0"/>
          <w:divBdr>
            <w:top w:val="none" w:sz="0" w:space="0" w:color="auto"/>
            <w:left w:val="none" w:sz="0" w:space="0" w:color="auto"/>
            <w:bottom w:val="none" w:sz="0" w:space="0" w:color="auto"/>
            <w:right w:val="none" w:sz="0" w:space="0" w:color="auto"/>
          </w:divBdr>
        </w:div>
        <w:div w:id="1155804513">
          <w:marLeft w:val="0"/>
          <w:marRight w:val="0"/>
          <w:marTop w:val="0"/>
          <w:marBottom w:val="0"/>
          <w:divBdr>
            <w:top w:val="none" w:sz="0" w:space="0" w:color="auto"/>
            <w:left w:val="none" w:sz="0" w:space="0" w:color="auto"/>
            <w:bottom w:val="none" w:sz="0" w:space="0" w:color="auto"/>
            <w:right w:val="none" w:sz="0" w:space="0" w:color="auto"/>
          </w:divBdr>
        </w:div>
        <w:div w:id="1765834075">
          <w:marLeft w:val="0"/>
          <w:marRight w:val="0"/>
          <w:marTop w:val="0"/>
          <w:marBottom w:val="0"/>
          <w:divBdr>
            <w:top w:val="none" w:sz="0" w:space="0" w:color="auto"/>
            <w:left w:val="none" w:sz="0" w:space="0" w:color="auto"/>
            <w:bottom w:val="none" w:sz="0" w:space="0" w:color="auto"/>
            <w:right w:val="none" w:sz="0" w:space="0" w:color="auto"/>
          </w:divBdr>
        </w:div>
        <w:div w:id="1223521533">
          <w:marLeft w:val="0"/>
          <w:marRight w:val="0"/>
          <w:marTop w:val="0"/>
          <w:marBottom w:val="0"/>
          <w:divBdr>
            <w:top w:val="none" w:sz="0" w:space="0" w:color="auto"/>
            <w:left w:val="none" w:sz="0" w:space="0" w:color="auto"/>
            <w:bottom w:val="none" w:sz="0" w:space="0" w:color="auto"/>
            <w:right w:val="none" w:sz="0" w:space="0" w:color="auto"/>
          </w:divBdr>
        </w:div>
        <w:div w:id="676925399">
          <w:marLeft w:val="0"/>
          <w:marRight w:val="0"/>
          <w:marTop w:val="0"/>
          <w:marBottom w:val="0"/>
          <w:divBdr>
            <w:top w:val="none" w:sz="0" w:space="0" w:color="auto"/>
            <w:left w:val="none" w:sz="0" w:space="0" w:color="auto"/>
            <w:bottom w:val="none" w:sz="0" w:space="0" w:color="auto"/>
            <w:right w:val="none" w:sz="0" w:space="0" w:color="auto"/>
          </w:divBdr>
        </w:div>
        <w:div w:id="989947102">
          <w:marLeft w:val="0"/>
          <w:marRight w:val="0"/>
          <w:marTop w:val="0"/>
          <w:marBottom w:val="0"/>
          <w:divBdr>
            <w:top w:val="none" w:sz="0" w:space="0" w:color="auto"/>
            <w:left w:val="none" w:sz="0" w:space="0" w:color="auto"/>
            <w:bottom w:val="none" w:sz="0" w:space="0" w:color="auto"/>
            <w:right w:val="none" w:sz="0" w:space="0" w:color="auto"/>
          </w:divBdr>
        </w:div>
        <w:div w:id="1249995694">
          <w:marLeft w:val="0"/>
          <w:marRight w:val="0"/>
          <w:marTop w:val="0"/>
          <w:marBottom w:val="0"/>
          <w:divBdr>
            <w:top w:val="none" w:sz="0" w:space="0" w:color="auto"/>
            <w:left w:val="none" w:sz="0" w:space="0" w:color="auto"/>
            <w:bottom w:val="none" w:sz="0" w:space="0" w:color="auto"/>
            <w:right w:val="none" w:sz="0" w:space="0" w:color="auto"/>
          </w:divBdr>
        </w:div>
        <w:div w:id="523636282">
          <w:marLeft w:val="0"/>
          <w:marRight w:val="0"/>
          <w:marTop w:val="0"/>
          <w:marBottom w:val="0"/>
          <w:divBdr>
            <w:top w:val="none" w:sz="0" w:space="0" w:color="auto"/>
            <w:left w:val="none" w:sz="0" w:space="0" w:color="auto"/>
            <w:bottom w:val="none" w:sz="0" w:space="0" w:color="auto"/>
            <w:right w:val="none" w:sz="0" w:space="0" w:color="auto"/>
          </w:divBdr>
        </w:div>
        <w:div w:id="1443526729">
          <w:marLeft w:val="0"/>
          <w:marRight w:val="0"/>
          <w:marTop w:val="0"/>
          <w:marBottom w:val="0"/>
          <w:divBdr>
            <w:top w:val="none" w:sz="0" w:space="0" w:color="auto"/>
            <w:left w:val="none" w:sz="0" w:space="0" w:color="auto"/>
            <w:bottom w:val="none" w:sz="0" w:space="0" w:color="auto"/>
            <w:right w:val="none" w:sz="0" w:space="0" w:color="auto"/>
          </w:divBdr>
        </w:div>
        <w:div w:id="802424474">
          <w:marLeft w:val="0"/>
          <w:marRight w:val="0"/>
          <w:marTop w:val="0"/>
          <w:marBottom w:val="0"/>
          <w:divBdr>
            <w:top w:val="none" w:sz="0" w:space="0" w:color="auto"/>
            <w:left w:val="none" w:sz="0" w:space="0" w:color="auto"/>
            <w:bottom w:val="none" w:sz="0" w:space="0" w:color="auto"/>
            <w:right w:val="none" w:sz="0" w:space="0" w:color="auto"/>
          </w:divBdr>
        </w:div>
        <w:div w:id="1518738456">
          <w:marLeft w:val="0"/>
          <w:marRight w:val="0"/>
          <w:marTop w:val="0"/>
          <w:marBottom w:val="0"/>
          <w:divBdr>
            <w:top w:val="none" w:sz="0" w:space="0" w:color="auto"/>
            <w:left w:val="none" w:sz="0" w:space="0" w:color="auto"/>
            <w:bottom w:val="none" w:sz="0" w:space="0" w:color="auto"/>
            <w:right w:val="none" w:sz="0" w:space="0" w:color="auto"/>
          </w:divBdr>
        </w:div>
        <w:div w:id="1392463653">
          <w:marLeft w:val="0"/>
          <w:marRight w:val="0"/>
          <w:marTop w:val="0"/>
          <w:marBottom w:val="0"/>
          <w:divBdr>
            <w:top w:val="none" w:sz="0" w:space="0" w:color="auto"/>
            <w:left w:val="none" w:sz="0" w:space="0" w:color="auto"/>
            <w:bottom w:val="none" w:sz="0" w:space="0" w:color="auto"/>
            <w:right w:val="none" w:sz="0" w:space="0" w:color="auto"/>
          </w:divBdr>
        </w:div>
        <w:div w:id="1615625270">
          <w:marLeft w:val="0"/>
          <w:marRight w:val="0"/>
          <w:marTop w:val="0"/>
          <w:marBottom w:val="0"/>
          <w:divBdr>
            <w:top w:val="none" w:sz="0" w:space="0" w:color="auto"/>
            <w:left w:val="none" w:sz="0" w:space="0" w:color="auto"/>
            <w:bottom w:val="none" w:sz="0" w:space="0" w:color="auto"/>
            <w:right w:val="none" w:sz="0" w:space="0" w:color="auto"/>
          </w:divBdr>
        </w:div>
        <w:div w:id="1195845974">
          <w:marLeft w:val="0"/>
          <w:marRight w:val="0"/>
          <w:marTop w:val="0"/>
          <w:marBottom w:val="0"/>
          <w:divBdr>
            <w:top w:val="none" w:sz="0" w:space="0" w:color="auto"/>
            <w:left w:val="none" w:sz="0" w:space="0" w:color="auto"/>
            <w:bottom w:val="none" w:sz="0" w:space="0" w:color="auto"/>
            <w:right w:val="none" w:sz="0" w:space="0" w:color="auto"/>
          </w:divBdr>
        </w:div>
        <w:div w:id="1329479806">
          <w:marLeft w:val="0"/>
          <w:marRight w:val="0"/>
          <w:marTop w:val="0"/>
          <w:marBottom w:val="0"/>
          <w:divBdr>
            <w:top w:val="none" w:sz="0" w:space="0" w:color="auto"/>
            <w:left w:val="none" w:sz="0" w:space="0" w:color="auto"/>
            <w:bottom w:val="none" w:sz="0" w:space="0" w:color="auto"/>
            <w:right w:val="none" w:sz="0" w:space="0" w:color="auto"/>
          </w:divBdr>
        </w:div>
        <w:div w:id="1326665979">
          <w:marLeft w:val="0"/>
          <w:marRight w:val="0"/>
          <w:marTop w:val="0"/>
          <w:marBottom w:val="0"/>
          <w:divBdr>
            <w:top w:val="none" w:sz="0" w:space="0" w:color="auto"/>
            <w:left w:val="none" w:sz="0" w:space="0" w:color="auto"/>
            <w:bottom w:val="none" w:sz="0" w:space="0" w:color="auto"/>
            <w:right w:val="none" w:sz="0" w:space="0" w:color="auto"/>
          </w:divBdr>
        </w:div>
        <w:div w:id="1048993440">
          <w:marLeft w:val="0"/>
          <w:marRight w:val="0"/>
          <w:marTop w:val="0"/>
          <w:marBottom w:val="0"/>
          <w:divBdr>
            <w:top w:val="none" w:sz="0" w:space="0" w:color="auto"/>
            <w:left w:val="none" w:sz="0" w:space="0" w:color="auto"/>
            <w:bottom w:val="none" w:sz="0" w:space="0" w:color="auto"/>
            <w:right w:val="none" w:sz="0" w:space="0" w:color="auto"/>
          </w:divBdr>
        </w:div>
        <w:div w:id="1135902703">
          <w:marLeft w:val="0"/>
          <w:marRight w:val="0"/>
          <w:marTop w:val="0"/>
          <w:marBottom w:val="0"/>
          <w:divBdr>
            <w:top w:val="none" w:sz="0" w:space="0" w:color="auto"/>
            <w:left w:val="none" w:sz="0" w:space="0" w:color="auto"/>
            <w:bottom w:val="none" w:sz="0" w:space="0" w:color="auto"/>
            <w:right w:val="none" w:sz="0" w:space="0" w:color="auto"/>
          </w:divBdr>
        </w:div>
        <w:div w:id="389891815">
          <w:marLeft w:val="0"/>
          <w:marRight w:val="0"/>
          <w:marTop w:val="0"/>
          <w:marBottom w:val="0"/>
          <w:divBdr>
            <w:top w:val="none" w:sz="0" w:space="0" w:color="auto"/>
            <w:left w:val="none" w:sz="0" w:space="0" w:color="auto"/>
            <w:bottom w:val="none" w:sz="0" w:space="0" w:color="auto"/>
            <w:right w:val="none" w:sz="0" w:space="0" w:color="auto"/>
          </w:divBdr>
        </w:div>
        <w:div w:id="893005330">
          <w:marLeft w:val="0"/>
          <w:marRight w:val="0"/>
          <w:marTop w:val="0"/>
          <w:marBottom w:val="0"/>
          <w:divBdr>
            <w:top w:val="none" w:sz="0" w:space="0" w:color="auto"/>
            <w:left w:val="none" w:sz="0" w:space="0" w:color="auto"/>
            <w:bottom w:val="none" w:sz="0" w:space="0" w:color="auto"/>
            <w:right w:val="none" w:sz="0" w:space="0" w:color="auto"/>
          </w:divBdr>
        </w:div>
        <w:div w:id="2125615933">
          <w:marLeft w:val="0"/>
          <w:marRight w:val="0"/>
          <w:marTop w:val="0"/>
          <w:marBottom w:val="0"/>
          <w:divBdr>
            <w:top w:val="none" w:sz="0" w:space="0" w:color="auto"/>
            <w:left w:val="none" w:sz="0" w:space="0" w:color="auto"/>
            <w:bottom w:val="none" w:sz="0" w:space="0" w:color="auto"/>
            <w:right w:val="none" w:sz="0" w:space="0" w:color="auto"/>
          </w:divBdr>
        </w:div>
        <w:div w:id="2057125411">
          <w:marLeft w:val="0"/>
          <w:marRight w:val="0"/>
          <w:marTop w:val="0"/>
          <w:marBottom w:val="0"/>
          <w:divBdr>
            <w:top w:val="none" w:sz="0" w:space="0" w:color="auto"/>
            <w:left w:val="none" w:sz="0" w:space="0" w:color="auto"/>
            <w:bottom w:val="none" w:sz="0" w:space="0" w:color="auto"/>
            <w:right w:val="none" w:sz="0" w:space="0" w:color="auto"/>
          </w:divBdr>
        </w:div>
        <w:div w:id="1868987841">
          <w:marLeft w:val="0"/>
          <w:marRight w:val="0"/>
          <w:marTop w:val="0"/>
          <w:marBottom w:val="0"/>
          <w:divBdr>
            <w:top w:val="none" w:sz="0" w:space="0" w:color="auto"/>
            <w:left w:val="none" w:sz="0" w:space="0" w:color="auto"/>
            <w:bottom w:val="none" w:sz="0" w:space="0" w:color="auto"/>
            <w:right w:val="none" w:sz="0" w:space="0" w:color="auto"/>
          </w:divBdr>
        </w:div>
        <w:div w:id="56784305">
          <w:marLeft w:val="0"/>
          <w:marRight w:val="0"/>
          <w:marTop w:val="0"/>
          <w:marBottom w:val="0"/>
          <w:divBdr>
            <w:top w:val="none" w:sz="0" w:space="0" w:color="auto"/>
            <w:left w:val="none" w:sz="0" w:space="0" w:color="auto"/>
            <w:bottom w:val="none" w:sz="0" w:space="0" w:color="auto"/>
            <w:right w:val="none" w:sz="0" w:space="0" w:color="auto"/>
          </w:divBdr>
        </w:div>
        <w:div w:id="1100493594">
          <w:marLeft w:val="0"/>
          <w:marRight w:val="0"/>
          <w:marTop w:val="0"/>
          <w:marBottom w:val="0"/>
          <w:divBdr>
            <w:top w:val="none" w:sz="0" w:space="0" w:color="auto"/>
            <w:left w:val="none" w:sz="0" w:space="0" w:color="auto"/>
            <w:bottom w:val="none" w:sz="0" w:space="0" w:color="auto"/>
            <w:right w:val="none" w:sz="0" w:space="0" w:color="auto"/>
          </w:divBdr>
        </w:div>
        <w:div w:id="58793068">
          <w:marLeft w:val="0"/>
          <w:marRight w:val="0"/>
          <w:marTop w:val="0"/>
          <w:marBottom w:val="0"/>
          <w:divBdr>
            <w:top w:val="none" w:sz="0" w:space="0" w:color="auto"/>
            <w:left w:val="none" w:sz="0" w:space="0" w:color="auto"/>
            <w:bottom w:val="none" w:sz="0" w:space="0" w:color="auto"/>
            <w:right w:val="none" w:sz="0" w:space="0" w:color="auto"/>
          </w:divBdr>
        </w:div>
        <w:div w:id="1493718705">
          <w:marLeft w:val="0"/>
          <w:marRight w:val="0"/>
          <w:marTop w:val="0"/>
          <w:marBottom w:val="0"/>
          <w:divBdr>
            <w:top w:val="none" w:sz="0" w:space="0" w:color="auto"/>
            <w:left w:val="none" w:sz="0" w:space="0" w:color="auto"/>
            <w:bottom w:val="none" w:sz="0" w:space="0" w:color="auto"/>
            <w:right w:val="none" w:sz="0" w:space="0" w:color="auto"/>
          </w:divBdr>
        </w:div>
        <w:div w:id="2010988107">
          <w:marLeft w:val="0"/>
          <w:marRight w:val="0"/>
          <w:marTop w:val="0"/>
          <w:marBottom w:val="0"/>
          <w:divBdr>
            <w:top w:val="none" w:sz="0" w:space="0" w:color="auto"/>
            <w:left w:val="none" w:sz="0" w:space="0" w:color="auto"/>
            <w:bottom w:val="none" w:sz="0" w:space="0" w:color="auto"/>
            <w:right w:val="none" w:sz="0" w:space="0" w:color="auto"/>
          </w:divBdr>
        </w:div>
        <w:div w:id="1446804362">
          <w:marLeft w:val="0"/>
          <w:marRight w:val="0"/>
          <w:marTop w:val="0"/>
          <w:marBottom w:val="0"/>
          <w:divBdr>
            <w:top w:val="none" w:sz="0" w:space="0" w:color="auto"/>
            <w:left w:val="none" w:sz="0" w:space="0" w:color="auto"/>
            <w:bottom w:val="none" w:sz="0" w:space="0" w:color="auto"/>
            <w:right w:val="none" w:sz="0" w:space="0" w:color="auto"/>
          </w:divBdr>
        </w:div>
        <w:div w:id="2123377688">
          <w:marLeft w:val="0"/>
          <w:marRight w:val="0"/>
          <w:marTop w:val="0"/>
          <w:marBottom w:val="0"/>
          <w:divBdr>
            <w:top w:val="none" w:sz="0" w:space="0" w:color="auto"/>
            <w:left w:val="none" w:sz="0" w:space="0" w:color="auto"/>
            <w:bottom w:val="none" w:sz="0" w:space="0" w:color="auto"/>
            <w:right w:val="none" w:sz="0" w:space="0" w:color="auto"/>
          </w:divBdr>
        </w:div>
        <w:div w:id="866060734">
          <w:marLeft w:val="0"/>
          <w:marRight w:val="0"/>
          <w:marTop w:val="0"/>
          <w:marBottom w:val="0"/>
          <w:divBdr>
            <w:top w:val="none" w:sz="0" w:space="0" w:color="auto"/>
            <w:left w:val="none" w:sz="0" w:space="0" w:color="auto"/>
            <w:bottom w:val="none" w:sz="0" w:space="0" w:color="auto"/>
            <w:right w:val="none" w:sz="0" w:space="0" w:color="auto"/>
          </w:divBdr>
        </w:div>
        <w:div w:id="1098522103">
          <w:marLeft w:val="0"/>
          <w:marRight w:val="0"/>
          <w:marTop w:val="0"/>
          <w:marBottom w:val="0"/>
          <w:divBdr>
            <w:top w:val="none" w:sz="0" w:space="0" w:color="auto"/>
            <w:left w:val="none" w:sz="0" w:space="0" w:color="auto"/>
            <w:bottom w:val="none" w:sz="0" w:space="0" w:color="auto"/>
            <w:right w:val="none" w:sz="0" w:space="0" w:color="auto"/>
          </w:divBdr>
        </w:div>
      </w:divsChild>
    </w:div>
    <w:div w:id="254215646">
      <w:bodyDiv w:val="1"/>
      <w:marLeft w:val="0"/>
      <w:marRight w:val="0"/>
      <w:marTop w:val="0"/>
      <w:marBottom w:val="0"/>
      <w:divBdr>
        <w:top w:val="none" w:sz="0" w:space="0" w:color="auto"/>
        <w:left w:val="none" w:sz="0" w:space="0" w:color="auto"/>
        <w:bottom w:val="none" w:sz="0" w:space="0" w:color="auto"/>
        <w:right w:val="none" w:sz="0" w:space="0" w:color="auto"/>
      </w:divBdr>
    </w:div>
    <w:div w:id="278493553">
      <w:bodyDiv w:val="1"/>
      <w:marLeft w:val="0"/>
      <w:marRight w:val="0"/>
      <w:marTop w:val="0"/>
      <w:marBottom w:val="0"/>
      <w:divBdr>
        <w:top w:val="none" w:sz="0" w:space="0" w:color="auto"/>
        <w:left w:val="none" w:sz="0" w:space="0" w:color="auto"/>
        <w:bottom w:val="none" w:sz="0" w:space="0" w:color="auto"/>
        <w:right w:val="none" w:sz="0" w:space="0" w:color="auto"/>
      </w:divBdr>
    </w:div>
    <w:div w:id="389546016">
      <w:bodyDiv w:val="1"/>
      <w:marLeft w:val="0"/>
      <w:marRight w:val="0"/>
      <w:marTop w:val="0"/>
      <w:marBottom w:val="0"/>
      <w:divBdr>
        <w:top w:val="none" w:sz="0" w:space="0" w:color="auto"/>
        <w:left w:val="none" w:sz="0" w:space="0" w:color="auto"/>
        <w:bottom w:val="none" w:sz="0" w:space="0" w:color="auto"/>
        <w:right w:val="none" w:sz="0" w:space="0" w:color="auto"/>
      </w:divBdr>
    </w:div>
    <w:div w:id="618603865">
      <w:bodyDiv w:val="1"/>
      <w:marLeft w:val="0"/>
      <w:marRight w:val="0"/>
      <w:marTop w:val="0"/>
      <w:marBottom w:val="0"/>
      <w:divBdr>
        <w:top w:val="none" w:sz="0" w:space="0" w:color="auto"/>
        <w:left w:val="none" w:sz="0" w:space="0" w:color="auto"/>
        <w:bottom w:val="none" w:sz="0" w:space="0" w:color="auto"/>
        <w:right w:val="none" w:sz="0" w:space="0" w:color="auto"/>
      </w:divBdr>
    </w:div>
    <w:div w:id="656305323">
      <w:bodyDiv w:val="1"/>
      <w:marLeft w:val="0"/>
      <w:marRight w:val="0"/>
      <w:marTop w:val="0"/>
      <w:marBottom w:val="0"/>
      <w:divBdr>
        <w:top w:val="none" w:sz="0" w:space="0" w:color="auto"/>
        <w:left w:val="none" w:sz="0" w:space="0" w:color="auto"/>
        <w:bottom w:val="none" w:sz="0" w:space="0" w:color="auto"/>
        <w:right w:val="none" w:sz="0" w:space="0" w:color="auto"/>
      </w:divBdr>
    </w:div>
    <w:div w:id="877401925">
      <w:bodyDiv w:val="1"/>
      <w:marLeft w:val="0"/>
      <w:marRight w:val="0"/>
      <w:marTop w:val="0"/>
      <w:marBottom w:val="0"/>
      <w:divBdr>
        <w:top w:val="none" w:sz="0" w:space="0" w:color="auto"/>
        <w:left w:val="none" w:sz="0" w:space="0" w:color="auto"/>
        <w:bottom w:val="none" w:sz="0" w:space="0" w:color="auto"/>
        <w:right w:val="none" w:sz="0" w:space="0" w:color="auto"/>
      </w:divBdr>
    </w:div>
    <w:div w:id="996491641">
      <w:bodyDiv w:val="1"/>
      <w:marLeft w:val="0"/>
      <w:marRight w:val="0"/>
      <w:marTop w:val="0"/>
      <w:marBottom w:val="0"/>
      <w:divBdr>
        <w:top w:val="none" w:sz="0" w:space="0" w:color="auto"/>
        <w:left w:val="none" w:sz="0" w:space="0" w:color="auto"/>
        <w:bottom w:val="none" w:sz="0" w:space="0" w:color="auto"/>
        <w:right w:val="none" w:sz="0" w:space="0" w:color="auto"/>
      </w:divBdr>
    </w:div>
    <w:div w:id="1010910630">
      <w:bodyDiv w:val="1"/>
      <w:marLeft w:val="0"/>
      <w:marRight w:val="0"/>
      <w:marTop w:val="0"/>
      <w:marBottom w:val="0"/>
      <w:divBdr>
        <w:top w:val="none" w:sz="0" w:space="0" w:color="auto"/>
        <w:left w:val="none" w:sz="0" w:space="0" w:color="auto"/>
        <w:bottom w:val="none" w:sz="0" w:space="0" w:color="auto"/>
        <w:right w:val="none" w:sz="0" w:space="0" w:color="auto"/>
      </w:divBdr>
    </w:div>
    <w:div w:id="1021932607">
      <w:bodyDiv w:val="1"/>
      <w:marLeft w:val="0"/>
      <w:marRight w:val="0"/>
      <w:marTop w:val="0"/>
      <w:marBottom w:val="0"/>
      <w:divBdr>
        <w:top w:val="none" w:sz="0" w:space="0" w:color="auto"/>
        <w:left w:val="none" w:sz="0" w:space="0" w:color="auto"/>
        <w:bottom w:val="none" w:sz="0" w:space="0" w:color="auto"/>
        <w:right w:val="none" w:sz="0" w:space="0" w:color="auto"/>
      </w:divBdr>
    </w:div>
    <w:div w:id="1068649907">
      <w:bodyDiv w:val="1"/>
      <w:marLeft w:val="0"/>
      <w:marRight w:val="0"/>
      <w:marTop w:val="0"/>
      <w:marBottom w:val="0"/>
      <w:divBdr>
        <w:top w:val="none" w:sz="0" w:space="0" w:color="auto"/>
        <w:left w:val="none" w:sz="0" w:space="0" w:color="auto"/>
        <w:bottom w:val="none" w:sz="0" w:space="0" w:color="auto"/>
        <w:right w:val="none" w:sz="0" w:space="0" w:color="auto"/>
      </w:divBdr>
    </w:div>
    <w:div w:id="1184704866">
      <w:bodyDiv w:val="1"/>
      <w:marLeft w:val="0"/>
      <w:marRight w:val="0"/>
      <w:marTop w:val="0"/>
      <w:marBottom w:val="0"/>
      <w:divBdr>
        <w:top w:val="none" w:sz="0" w:space="0" w:color="auto"/>
        <w:left w:val="none" w:sz="0" w:space="0" w:color="auto"/>
        <w:bottom w:val="none" w:sz="0" w:space="0" w:color="auto"/>
        <w:right w:val="none" w:sz="0" w:space="0" w:color="auto"/>
      </w:divBdr>
    </w:div>
    <w:div w:id="1221205662">
      <w:bodyDiv w:val="1"/>
      <w:marLeft w:val="0"/>
      <w:marRight w:val="0"/>
      <w:marTop w:val="0"/>
      <w:marBottom w:val="0"/>
      <w:divBdr>
        <w:top w:val="none" w:sz="0" w:space="0" w:color="auto"/>
        <w:left w:val="none" w:sz="0" w:space="0" w:color="auto"/>
        <w:bottom w:val="none" w:sz="0" w:space="0" w:color="auto"/>
        <w:right w:val="none" w:sz="0" w:space="0" w:color="auto"/>
      </w:divBdr>
    </w:div>
    <w:div w:id="1221863084">
      <w:bodyDiv w:val="1"/>
      <w:marLeft w:val="0"/>
      <w:marRight w:val="0"/>
      <w:marTop w:val="0"/>
      <w:marBottom w:val="0"/>
      <w:divBdr>
        <w:top w:val="none" w:sz="0" w:space="0" w:color="auto"/>
        <w:left w:val="none" w:sz="0" w:space="0" w:color="auto"/>
        <w:bottom w:val="none" w:sz="0" w:space="0" w:color="auto"/>
        <w:right w:val="none" w:sz="0" w:space="0" w:color="auto"/>
      </w:divBdr>
    </w:div>
    <w:div w:id="1285697427">
      <w:bodyDiv w:val="1"/>
      <w:marLeft w:val="0"/>
      <w:marRight w:val="0"/>
      <w:marTop w:val="0"/>
      <w:marBottom w:val="0"/>
      <w:divBdr>
        <w:top w:val="none" w:sz="0" w:space="0" w:color="auto"/>
        <w:left w:val="none" w:sz="0" w:space="0" w:color="auto"/>
        <w:bottom w:val="none" w:sz="0" w:space="0" w:color="auto"/>
        <w:right w:val="none" w:sz="0" w:space="0" w:color="auto"/>
      </w:divBdr>
    </w:div>
    <w:div w:id="1307979337">
      <w:bodyDiv w:val="1"/>
      <w:marLeft w:val="0"/>
      <w:marRight w:val="0"/>
      <w:marTop w:val="0"/>
      <w:marBottom w:val="0"/>
      <w:divBdr>
        <w:top w:val="none" w:sz="0" w:space="0" w:color="auto"/>
        <w:left w:val="none" w:sz="0" w:space="0" w:color="auto"/>
        <w:bottom w:val="none" w:sz="0" w:space="0" w:color="auto"/>
        <w:right w:val="none" w:sz="0" w:space="0" w:color="auto"/>
      </w:divBdr>
    </w:div>
    <w:div w:id="1410346221">
      <w:bodyDiv w:val="1"/>
      <w:marLeft w:val="0"/>
      <w:marRight w:val="0"/>
      <w:marTop w:val="0"/>
      <w:marBottom w:val="0"/>
      <w:divBdr>
        <w:top w:val="none" w:sz="0" w:space="0" w:color="auto"/>
        <w:left w:val="none" w:sz="0" w:space="0" w:color="auto"/>
        <w:bottom w:val="none" w:sz="0" w:space="0" w:color="auto"/>
        <w:right w:val="none" w:sz="0" w:space="0" w:color="auto"/>
      </w:divBdr>
    </w:div>
    <w:div w:id="1481386238">
      <w:bodyDiv w:val="1"/>
      <w:marLeft w:val="0"/>
      <w:marRight w:val="0"/>
      <w:marTop w:val="0"/>
      <w:marBottom w:val="0"/>
      <w:divBdr>
        <w:top w:val="none" w:sz="0" w:space="0" w:color="auto"/>
        <w:left w:val="none" w:sz="0" w:space="0" w:color="auto"/>
        <w:bottom w:val="none" w:sz="0" w:space="0" w:color="auto"/>
        <w:right w:val="none" w:sz="0" w:space="0" w:color="auto"/>
      </w:divBdr>
    </w:div>
    <w:div w:id="1494879462">
      <w:bodyDiv w:val="1"/>
      <w:marLeft w:val="0"/>
      <w:marRight w:val="0"/>
      <w:marTop w:val="0"/>
      <w:marBottom w:val="0"/>
      <w:divBdr>
        <w:top w:val="none" w:sz="0" w:space="0" w:color="auto"/>
        <w:left w:val="none" w:sz="0" w:space="0" w:color="auto"/>
        <w:bottom w:val="none" w:sz="0" w:space="0" w:color="auto"/>
        <w:right w:val="none" w:sz="0" w:space="0" w:color="auto"/>
      </w:divBdr>
    </w:div>
    <w:div w:id="1608459922">
      <w:bodyDiv w:val="1"/>
      <w:marLeft w:val="0"/>
      <w:marRight w:val="0"/>
      <w:marTop w:val="0"/>
      <w:marBottom w:val="0"/>
      <w:divBdr>
        <w:top w:val="none" w:sz="0" w:space="0" w:color="auto"/>
        <w:left w:val="none" w:sz="0" w:space="0" w:color="auto"/>
        <w:bottom w:val="none" w:sz="0" w:space="0" w:color="auto"/>
        <w:right w:val="none" w:sz="0" w:space="0" w:color="auto"/>
      </w:divBdr>
    </w:div>
    <w:div w:id="1619410860">
      <w:bodyDiv w:val="1"/>
      <w:marLeft w:val="0"/>
      <w:marRight w:val="0"/>
      <w:marTop w:val="0"/>
      <w:marBottom w:val="0"/>
      <w:divBdr>
        <w:top w:val="none" w:sz="0" w:space="0" w:color="auto"/>
        <w:left w:val="none" w:sz="0" w:space="0" w:color="auto"/>
        <w:bottom w:val="none" w:sz="0" w:space="0" w:color="auto"/>
        <w:right w:val="none" w:sz="0" w:space="0" w:color="auto"/>
      </w:divBdr>
    </w:div>
    <w:div w:id="1619947790">
      <w:bodyDiv w:val="1"/>
      <w:marLeft w:val="0"/>
      <w:marRight w:val="0"/>
      <w:marTop w:val="0"/>
      <w:marBottom w:val="0"/>
      <w:divBdr>
        <w:top w:val="none" w:sz="0" w:space="0" w:color="auto"/>
        <w:left w:val="none" w:sz="0" w:space="0" w:color="auto"/>
        <w:bottom w:val="none" w:sz="0" w:space="0" w:color="auto"/>
        <w:right w:val="none" w:sz="0" w:space="0" w:color="auto"/>
      </w:divBdr>
    </w:div>
    <w:div w:id="1636637178">
      <w:bodyDiv w:val="1"/>
      <w:marLeft w:val="0"/>
      <w:marRight w:val="0"/>
      <w:marTop w:val="0"/>
      <w:marBottom w:val="0"/>
      <w:divBdr>
        <w:top w:val="none" w:sz="0" w:space="0" w:color="auto"/>
        <w:left w:val="none" w:sz="0" w:space="0" w:color="auto"/>
        <w:bottom w:val="none" w:sz="0" w:space="0" w:color="auto"/>
        <w:right w:val="none" w:sz="0" w:space="0" w:color="auto"/>
      </w:divBdr>
    </w:div>
    <w:div w:id="1691562493">
      <w:bodyDiv w:val="1"/>
      <w:marLeft w:val="0"/>
      <w:marRight w:val="0"/>
      <w:marTop w:val="0"/>
      <w:marBottom w:val="0"/>
      <w:divBdr>
        <w:top w:val="none" w:sz="0" w:space="0" w:color="auto"/>
        <w:left w:val="none" w:sz="0" w:space="0" w:color="auto"/>
        <w:bottom w:val="none" w:sz="0" w:space="0" w:color="auto"/>
        <w:right w:val="none" w:sz="0" w:space="0" w:color="auto"/>
      </w:divBdr>
    </w:div>
    <w:div w:id="1697199100">
      <w:bodyDiv w:val="1"/>
      <w:marLeft w:val="0"/>
      <w:marRight w:val="0"/>
      <w:marTop w:val="0"/>
      <w:marBottom w:val="0"/>
      <w:divBdr>
        <w:top w:val="none" w:sz="0" w:space="0" w:color="auto"/>
        <w:left w:val="none" w:sz="0" w:space="0" w:color="auto"/>
        <w:bottom w:val="none" w:sz="0" w:space="0" w:color="auto"/>
        <w:right w:val="none" w:sz="0" w:space="0" w:color="auto"/>
      </w:divBdr>
    </w:div>
    <w:div w:id="1744719207">
      <w:bodyDiv w:val="1"/>
      <w:marLeft w:val="0"/>
      <w:marRight w:val="0"/>
      <w:marTop w:val="0"/>
      <w:marBottom w:val="0"/>
      <w:divBdr>
        <w:top w:val="none" w:sz="0" w:space="0" w:color="auto"/>
        <w:left w:val="none" w:sz="0" w:space="0" w:color="auto"/>
        <w:bottom w:val="none" w:sz="0" w:space="0" w:color="auto"/>
        <w:right w:val="none" w:sz="0" w:space="0" w:color="auto"/>
      </w:divBdr>
    </w:div>
    <w:div w:id="1814134195">
      <w:bodyDiv w:val="1"/>
      <w:marLeft w:val="0"/>
      <w:marRight w:val="0"/>
      <w:marTop w:val="0"/>
      <w:marBottom w:val="0"/>
      <w:divBdr>
        <w:top w:val="none" w:sz="0" w:space="0" w:color="auto"/>
        <w:left w:val="none" w:sz="0" w:space="0" w:color="auto"/>
        <w:bottom w:val="none" w:sz="0" w:space="0" w:color="auto"/>
        <w:right w:val="none" w:sz="0" w:space="0" w:color="auto"/>
      </w:divBdr>
    </w:div>
    <w:div w:id="1911840997">
      <w:bodyDiv w:val="1"/>
      <w:marLeft w:val="0"/>
      <w:marRight w:val="0"/>
      <w:marTop w:val="0"/>
      <w:marBottom w:val="0"/>
      <w:divBdr>
        <w:top w:val="none" w:sz="0" w:space="0" w:color="auto"/>
        <w:left w:val="none" w:sz="0" w:space="0" w:color="auto"/>
        <w:bottom w:val="none" w:sz="0" w:space="0" w:color="auto"/>
        <w:right w:val="none" w:sz="0" w:space="0" w:color="auto"/>
      </w:divBdr>
    </w:div>
    <w:div w:id="1968512894">
      <w:bodyDiv w:val="1"/>
      <w:marLeft w:val="0"/>
      <w:marRight w:val="0"/>
      <w:marTop w:val="0"/>
      <w:marBottom w:val="0"/>
      <w:divBdr>
        <w:top w:val="none" w:sz="0" w:space="0" w:color="auto"/>
        <w:left w:val="none" w:sz="0" w:space="0" w:color="auto"/>
        <w:bottom w:val="none" w:sz="0" w:space="0" w:color="auto"/>
        <w:right w:val="none" w:sz="0" w:space="0" w:color="auto"/>
      </w:divBdr>
    </w:div>
    <w:div w:id="2030833542">
      <w:bodyDiv w:val="1"/>
      <w:marLeft w:val="0"/>
      <w:marRight w:val="0"/>
      <w:marTop w:val="0"/>
      <w:marBottom w:val="0"/>
      <w:divBdr>
        <w:top w:val="none" w:sz="0" w:space="0" w:color="auto"/>
        <w:left w:val="none" w:sz="0" w:space="0" w:color="auto"/>
        <w:bottom w:val="none" w:sz="0" w:space="0" w:color="auto"/>
        <w:right w:val="none" w:sz="0" w:space="0" w:color="auto"/>
      </w:divBdr>
    </w:div>
    <w:div w:id="2055232327">
      <w:bodyDiv w:val="1"/>
      <w:marLeft w:val="0"/>
      <w:marRight w:val="0"/>
      <w:marTop w:val="0"/>
      <w:marBottom w:val="0"/>
      <w:divBdr>
        <w:top w:val="none" w:sz="0" w:space="0" w:color="auto"/>
        <w:left w:val="none" w:sz="0" w:space="0" w:color="auto"/>
        <w:bottom w:val="none" w:sz="0" w:space="0" w:color="auto"/>
        <w:right w:val="none" w:sz="0" w:space="0" w:color="auto"/>
      </w:divBdr>
    </w:div>
    <w:div w:id="2096517169">
      <w:bodyDiv w:val="1"/>
      <w:marLeft w:val="0"/>
      <w:marRight w:val="0"/>
      <w:marTop w:val="0"/>
      <w:marBottom w:val="0"/>
      <w:divBdr>
        <w:top w:val="none" w:sz="0" w:space="0" w:color="auto"/>
        <w:left w:val="none" w:sz="0" w:space="0" w:color="auto"/>
        <w:bottom w:val="none" w:sz="0" w:space="0" w:color="auto"/>
        <w:right w:val="none" w:sz="0" w:space="0" w:color="auto"/>
      </w:divBdr>
    </w:div>
    <w:div w:id="2117796907">
      <w:bodyDiv w:val="1"/>
      <w:marLeft w:val="0"/>
      <w:marRight w:val="0"/>
      <w:marTop w:val="0"/>
      <w:marBottom w:val="0"/>
      <w:divBdr>
        <w:top w:val="none" w:sz="0" w:space="0" w:color="auto"/>
        <w:left w:val="none" w:sz="0" w:space="0" w:color="auto"/>
        <w:bottom w:val="none" w:sz="0" w:space="0" w:color="auto"/>
        <w:right w:val="none" w:sz="0" w:space="0" w:color="auto"/>
      </w:divBdr>
    </w:div>
    <w:div w:id="2122911733">
      <w:bodyDiv w:val="1"/>
      <w:marLeft w:val="0"/>
      <w:marRight w:val="0"/>
      <w:marTop w:val="0"/>
      <w:marBottom w:val="0"/>
      <w:divBdr>
        <w:top w:val="none" w:sz="0" w:space="0" w:color="auto"/>
        <w:left w:val="none" w:sz="0" w:space="0" w:color="auto"/>
        <w:bottom w:val="none" w:sz="0" w:space="0" w:color="auto"/>
        <w:right w:val="none" w:sz="0" w:space="0" w:color="auto"/>
      </w:divBdr>
    </w:div>
    <w:div w:id="214034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quipement.gov.ma/Ingenierie/Reglementation/Documents/Arrete_1692_BO_7222_Fr.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quipement.gov.ma/Ingenierie/Reglementation/Documents/Arrete_1689_BO_7222_Fr.pd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29</Pages>
  <Words>7481</Words>
  <Characters>41147</Characters>
  <Application>Microsoft Office Word</Application>
  <DocSecurity>0</DocSecurity>
  <Lines>342</Lines>
  <Paragraphs>97</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
      <vt:lpstr>    LOCATION ET AMENAGEMENT DES ESPACES :</vt:lpstr>
      <vt:lpstr>    </vt:lpstr>
      <vt:lpstr>    DIFFUSION DE L’EVENEMENT :</vt:lpstr>
      <vt:lpstr>    SUPPORT DE COMMUNICATION :</vt:lpstr>
      <vt:lpstr>    ANIMATION</vt:lpstr>
    </vt:vector>
  </TitlesOfParts>
  <Company/>
  <LinksUpToDate>false</LinksUpToDate>
  <CharactersWithSpaces>48531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HP 840 G8</cp:lastModifiedBy>
  <cp:revision>26</cp:revision>
  <cp:lastPrinted>2024-09-24T10:36:00Z</cp:lastPrinted>
  <dcterms:created xsi:type="dcterms:W3CDTF">2025-10-04T14:28:00Z</dcterms:created>
  <dcterms:modified xsi:type="dcterms:W3CDTF">2025-11-18T20:11:00Z</dcterms:modified>
</cp:coreProperties>
</file>