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E410" w14:textId="77777777" w:rsidR="00646DA2" w:rsidRDefault="00646DA2" w:rsidP="00646DA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28AE30E0" w14:textId="77777777" w:rsidR="00646DA2" w:rsidRDefault="00646DA2" w:rsidP="00646DA2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101D12AB" w14:textId="3D95CCFA" w:rsidR="004A6179" w:rsidRPr="004D7550" w:rsidRDefault="00646DA2" w:rsidP="00646DA2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 w:rsidR="004A6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61E6BD" wp14:editId="34DDB87A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698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31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55023871" w:rsidR="00350424" w:rsidRPr="004D7550" w:rsidRDefault="004A617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OLE_LINK4"/>
      <w:bookmarkStart w:id="1" w:name="OLE_LINK5"/>
      <w:r>
        <w:rPr>
          <w:rFonts w:ascii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bookmarkEnd w:id="0"/>
      <w:bookmarkEnd w:id="1"/>
      <w:r w:rsidR="008220A6" w:rsidRPr="008220A6">
        <w:rPr>
          <w:rFonts w:ascii="Times New Roman" w:hAnsi="Times New Roman" w:cs="Times New Roman"/>
          <w:b/>
          <w:sz w:val="24"/>
          <w:szCs w:val="24"/>
        </w:rPr>
        <w:t xml:space="preserve">Characteristics of RLC </w:t>
      </w:r>
      <w:r w:rsidR="0061384E">
        <w:rPr>
          <w:rFonts w:ascii="Times New Roman" w:hAnsi="Times New Roman" w:cs="Times New Roman"/>
          <w:b/>
          <w:sz w:val="24"/>
          <w:szCs w:val="24"/>
        </w:rPr>
        <w:t>C</w:t>
      </w:r>
      <w:r w:rsidR="008220A6" w:rsidRPr="008220A6">
        <w:rPr>
          <w:rFonts w:ascii="Times New Roman" w:hAnsi="Times New Roman" w:cs="Times New Roman"/>
          <w:b/>
          <w:sz w:val="24"/>
          <w:szCs w:val="24"/>
        </w:rPr>
        <w:t>ircuits</w:t>
      </w:r>
    </w:p>
    <w:p w14:paraId="4F943F26" w14:textId="59349EC6" w:rsidR="00350424" w:rsidRPr="0003354A" w:rsidRDefault="0003354A" w:rsidP="0003354A">
      <w:pPr>
        <w:rPr>
          <w:rFonts w:ascii="Times New Roman" w:hAnsi="Times New Roman" w:cs="Times New Roman"/>
          <w:b/>
          <w:szCs w:val="21"/>
        </w:rPr>
      </w:pPr>
      <w:bookmarkStart w:id="2" w:name="_Hlk191629183"/>
      <w:r w:rsidRPr="0003354A">
        <w:rPr>
          <w:rFonts w:ascii="Times New Roman" w:hAnsi="Times New Roman" w:cs="Times New Roman"/>
          <w:b/>
          <w:szCs w:val="21"/>
        </w:rPr>
        <w:t xml:space="preserve">Ⅰ. </w:t>
      </w:r>
      <w:bookmarkEnd w:id="2"/>
      <w:r w:rsidR="001816DE">
        <w:rPr>
          <w:rFonts w:ascii="Times New Roman" w:eastAsia="宋体" w:hAnsi="Times New Roman" w:cs="Times New Roman"/>
          <w:b/>
          <w:kern w:val="0"/>
          <w:szCs w:val="21"/>
        </w:rPr>
        <w:t>Pre-Lab Preparation</w:t>
      </w:r>
      <w:bookmarkStart w:id="3" w:name="_GoBack"/>
      <w:bookmarkEnd w:id="3"/>
    </w:p>
    <w:p w14:paraId="5C16F7C8" w14:textId="77777777" w:rsidR="008220A6" w:rsidRPr="008220A6" w:rsidRDefault="008220A6" w:rsidP="008220A6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Cs/>
          <w:iCs/>
          <w:szCs w:val="21"/>
        </w:rPr>
      </w:pPr>
      <w:r w:rsidRPr="008220A6">
        <w:rPr>
          <w:rFonts w:ascii="Times New Roman" w:eastAsia="宋体" w:hAnsi="Times New Roman" w:cs="Times New Roman"/>
          <w:bCs/>
          <w:iCs/>
          <w:szCs w:val="21"/>
        </w:rPr>
        <w:t xml:space="preserve">What </w:t>
      </w:r>
      <w:proofErr w:type="gramStart"/>
      <w:r w:rsidRPr="008220A6">
        <w:rPr>
          <w:rFonts w:ascii="Times New Roman" w:eastAsia="宋体" w:hAnsi="Times New Roman" w:cs="Times New Roman"/>
          <w:bCs/>
          <w:iCs/>
          <w:szCs w:val="21"/>
        </w:rPr>
        <w:t>are</w:t>
      </w:r>
      <w:proofErr w:type="gramEnd"/>
      <w:r w:rsidRPr="008220A6">
        <w:rPr>
          <w:rFonts w:ascii="Times New Roman" w:eastAsia="宋体" w:hAnsi="Times New Roman" w:cs="Times New Roman"/>
          <w:bCs/>
          <w:iCs/>
          <w:szCs w:val="21"/>
        </w:rPr>
        <w:t xml:space="preserve"> the voltage expression for the transient process of the series RC and RL circuits, and the expression for the time constant τ?</w:t>
      </w:r>
    </w:p>
    <w:p w14:paraId="7F646A04" w14:textId="77777777" w:rsidR="008220A6" w:rsidRPr="008220A6" w:rsidRDefault="008220A6" w:rsidP="008220A6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iCs/>
          <w:szCs w:val="21"/>
        </w:rPr>
      </w:pPr>
      <w:r w:rsidRPr="008220A6">
        <w:rPr>
          <w:rFonts w:ascii="Times New Roman" w:eastAsia="宋体" w:hAnsi="Times New Roman" w:cs="Times New Roman"/>
          <w:iCs/>
          <w:szCs w:val="21"/>
        </w:rPr>
        <w:t>What are the voltage expressions for the transient process (three types of damping processes) of the series RLC circuit, and the expression for the time constant τ?</w:t>
      </w:r>
    </w:p>
    <w:p w14:paraId="4065AE4D" w14:textId="170CE7CA" w:rsidR="00C06271" w:rsidRPr="007F4697" w:rsidRDefault="008220A6" w:rsidP="008220A6">
      <w:pPr>
        <w:pStyle w:val="a3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Cs w:val="21"/>
        </w:rPr>
      </w:pPr>
      <w:bookmarkStart w:id="4" w:name="OLE_LINK1"/>
      <w:r w:rsidRPr="008220A6">
        <w:rPr>
          <w:rFonts w:ascii="Times New Roman" w:eastAsia="宋体" w:hAnsi="Times New Roman" w:cs="Times New Roman"/>
          <w:szCs w:val="21"/>
        </w:rPr>
        <w:t>Please draw the circuit diagram to observe the series RC, RL, and RLC circuits using a digital oscilloscope and a signal generator.</w:t>
      </w:r>
      <w:bookmarkEnd w:id="4"/>
      <w:r w:rsidRPr="007F4697">
        <w:rPr>
          <w:rFonts w:ascii="Times New Roman" w:eastAsia="宋体" w:hAnsi="Times New Roman" w:cs="Times New Roman"/>
          <w:b/>
          <w:szCs w:val="21"/>
        </w:rPr>
        <w:t xml:space="preserve"> </w:t>
      </w: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516449E8" w14:textId="77777777" w:rsidR="004A6179" w:rsidRPr="004A6179" w:rsidRDefault="004A6179" w:rsidP="004A6179">
      <w:pPr>
        <w:pStyle w:val="a9"/>
        <w:adjustRightInd w:val="0"/>
        <w:snapToGrid w:val="0"/>
        <w:spacing w:line="360" w:lineRule="auto"/>
        <w:rPr>
          <w:rFonts w:ascii="Times New Roman" w:hAnsi="Times New Roman" w:cs="Times New Roman"/>
          <w:b/>
          <w:kern w:val="2"/>
          <w:sz w:val="21"/>
          <w:szCs w:val="21"/>
        </w:rPr>
      </w:pPr>
      <w:bookmarkStart w:id="5" w:name="_Hlk191629231"/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lastRenderedPageBreak/>
        <w:t>II.</w:t>
      </w:r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tab/>
        <w:t>Original Data</w:t>
      </w:r>
      <w:bookmarkEnd w:id="5"/>
      <w:r w:rsidRPr="004A6179">
        <w:rPr>
          <w:rFonts w:ascii="Times New Roman" w:hAnsi="Times New Roman" w:cs="Times New Roman"/>
          <w:b/>
          <w:kern w:val="2"/>
          <w:sz w:val="21"/>
          <w:szCs w:val="21"/>
        </w:rPr>
        <w:t xml:space="preserve"> </w:t>
      </w:r>
    </w:p>
    <w:p w14:paraId="64B50090" w14:textId="77777777" w:rsidR="006B1A07" w:rsidRPr="006B1A07" w:rsidRDefault="007F4697" w:rsidP="006B1A07">
      <w:pPr>
        <w:pStyle w:val="a9"/>
        <w:adjustRightInd w:val="0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8A33EE">
        <w:rPr>
          <w:rFonts w:ascii="Times New Roman" w:hAnsi="Times New Roman" w:cs="Times New Roman"/>
          <w:b/>
          <w:sz w:val="21"/>
          <w:szCs w:val="21"/>
        </w:rPr>
        <w:t xml:space="preserve">1. </w:t>
      </w:r>
      <w:r w:rsidR="006B1A07" w:rsidRPr="006B1A07">
        <w:rPr>
          <w:rFonts w:ascii="Times New Roman" w:hAnsi="Times New Roman" w:cs="Times New Roman"/>
          <w:b/>
          <w:sz w:val="21"/>
          <w:szCs w:val="21"/>
        </w:rPr>
        <w:t>Transient characteristics of the series RC circuit</w:t>
      </w:r>
      <w:r w:rsidR="006B1A07" w:rsidRPr="006B1A07">
        <w:rPr>
          <w:rFonts w:ascii="Times New Roman" w:hAnsi="Times New Roman" w:cs="Times New Roman"/>
          <w:sz w:val="21"/>
          <w:szCs w:val="21"/>
        </w:rPr>
        <w:t xml:space="preserve"> (Use square-wave pulses with </w:t>
      </w:r>
      <w:proofErr w:type="spellStart"/>
      <w:r w:rsidR="006B1A07" w:rsidRPr="006B1A07">
        <w:rPr>
          <w:rFonts w:ascii="Times New Roman" w:hAnsi="Times New Roman" w:cs="Times New Roman"/>
          <w:sz w:val="21"/>
          <w:szCs w:val="21"/>
        </w:rPr>
        <w:t>V</w:t>
      </w:r>
      <w:r w:rsidR="006B1A07" w:rsidRPr="006B1A07">
        <w:rPr>
          <w:rFonts w:ascii="Times New Roman" w:hAnsi="Times New Roman" w:cs="Times New Roman"/>
          <w:sz w:val="21"/>
          <w:szCs w:val="21"/>
          <w:vertAlign w:val="subscript"/>
        </w:rPr>
        <w:t>pp</w:t>
      </w:r>
      <w:proofErr w:type="spellEnd"/>
      <w:r w:rsidR="006B1A07" w:rsidRPr="006B1A07">
        <w:rPr>
          <w:rFonts w:ascii="Times New Roman" w:hAnsi="Times New Roman" w:cs="Times New Roman"/>
          <w:sz w:val="21"/>
          <w:szCs w:val="21"/>
        </w:rPr>
        <w:t xml:space="preserve">=10V) </w:t>
      </w:r>
    </w:p>
    <w:p w14:paraId="3C74B000" w14:textId="0EE375B9" w:rsidR="006B711E" w:rsidRPr="008A33EE" w:rsidRDefault="006B711E" w:rsidP="006B1A07">
      <w:pPr>
        <w:pStyle w:val="a9"/>
        <w:adjustRightInd w:val="0"/>
        <w:snapToGrid w:val="0"/>
        <w:spacing w:line="360" w:lineRule="auto"/>
        <w:ind w:firstLineChars="150" w:firstLine="360"/>
        <w:rPr>
          <w:rFonts w:ascii="Times New Roman" w:hAnsi="Times New Roman" w:cs="Times New Roman"/>
          <w:szCs w:val="21"/>
        </w:rPr>
      </w:pPr>
      <w:r w:rsidRPr="008A33EE">
        <w:rPr>
          <w:rFonts w:ascii="Times New Roman" w:hAnsi="Times New Roman" w:cs="Times New Roman"/>
          <w:i/>
          <w:szCs w:val="21"/>
        </w:rPr>
        <w:t>R</w:t>
      </w:r>
      <w:r w:rsidRPr="008A33EE">
        <w:rPr>
          <w:rFonts w:ascii="Times New Roman" w:hAnsi="Times New Roman" w:cs="Times New Roman"/>
          <w:szCs w:val="21"/>
        </w:rPr>
        <w:t xml:space="preserve">= 500 Ω    </w:t>
      </w:r>
    </w:p>
    <w:tbl>
      <w:tblPr>
        <w:tblW w:w="6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552"/>
        <w:gridCol w:w="992"/>
        <w:gridCol w:w="992"/>
      </w:tblGrid>
      <w:tr w:rsidR="006B711E" w:rsidRPr="008A33EE" w14:paraId="4FDB126B" w14:textId="77777777" w:rsidTr="006B1A07">
        <w:trPr>
          <w:trHeight w:val="335"/>
          <w:jc w:val="center"/>
        </w:trPr>
        <w:tc>
          <w:tcPr>
            <w:tcW w:w="2689" w:type="dxa"/>
            <w:tcBorders>
              <w:tl2br w:val="single" w:sz="4" w:space="0" w:color="000000"/>
            </w:tcBorders>
            <w:vAlign w:val="center"/>
          </w:tcPr>
          <w:p w14:paraId="6390BE39" w14:textId="30575149" w:rsidR="006B711E" w:rsidRPr="008A33EE" w:rsidRDefault="006B711E" w:rsidP="006B1A07">
            <w:pPr>
              <w:adjustRightInd w:val="0"/>
              <w:snapToGrid w:val="0"/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  <w:r>
              <w:rPr>
                <w:rFonts w:ascii="Times New Roman" w:eastAsia="宋体" w:hAnsi="Times New Roman" w:cs="Times New Roman"/>
                <w:i/>
                <w:szCs w:val="21"/>
              </w:rPr>
              <w:t xml:space="preserve"> 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 xml:space="preserve">   </w:t>
            </w:r>
            <w:r w:rsidR="006B1A07">
              <w:rPr>
                <w:rFonts w:ascii="Times New Roman" w:eastAsia="宋体" w:hAnsi="Times New Roman" w:cs="Times New Roman"/>
                <w:i/>
                <w:szCs w:val="21"/>
              </w:rPr>
              <w:t xml:space="preserve">          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 xml:space="preserve"> C</w:t>
            </w:r>
          </w:p>
        </w:tc>
        <w:tc>
          <w:tcPr>
            <w:tcW w:w="1552" w:type="dxa"/>
            <w:vAlign w:val="center"/>
          </w:tcPr>
          <w:p w14:paraId="42DE82D3" w14:textId="77777777" w:rsidR="006B711E" w:rsidRPr="008A33E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0.022μF</w:t>
            </w:r>
          </w:p>
        </w:tc>
        <w:tc>
          <w:tcPr>
            <w:tcW w:w="992" w:type="dxa"/>
            <w:vAlign w:val="center"/>
          </w:tcPr>
          <w:p w14:paraId="6D4DA4A1" w14:textId="77777777" w:rsidR="006B711E" w:rsidRPr="008A33E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10μF</w:t>
            </w:r>
          </w:p>
        </w:tc>
        <w:tc>
          <w:tcPr>
            <w:tcW w:w="992" w:type="dxa"/>
            <w:vAlign w:val="center"/>
          </w:tcPr>
          <w:p w14:paraId="56B1955F" w14:textId="77777777" w:rsidR="006B711E" w:rsidRPr="008A33E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100μF</w:t>
            </w:r>
          </w:p>
        </w:tc>
      </w:tr>
      <w:tr w:rsidR="006B711E" w:rsidRPr="006B711E" w14:paraId="282C352C" w14:textId="77777777" w:rsidTr="006B1A07">
        <w:trPr>
          <w:trHeight w:val="425"/>
          <w:jc w:val="center"/>
        </w:trPr>
        <w:tc>
          <w:tcPr>
            <w:tcW w:w="2689" w:type="dxa"/>
            <w:vAlign w:val="center"/>
          </w:tcPr>
          <w:p w14:paraId="225E8032" w14:textId="6A70A24D" w:rsidR="006B711E" w:rsidRPr="006B711E" w:rsidRDefault="006B1A07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Per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iod of square </w:t>
            </w:r>
            <w:r w:rsidRPr="006B1A07">
              <w:rPr>
                <w:rFonts w:ascii="Times New Roman" w:eastAsia="宋体" w:hAnsi="Times New Roman" w:cs="Times New Roman"/>
                <w:szCs w:val="21"/>
              </w:rPr>
              <w:t>wave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B1A0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6B711E" w:rsidRPr="006B711E">
              <w:rPr>
                <w:rFonts w:ascii="Times New Roman" w:eastAsia="宋体" w:hAnsi="Times New Roman" w:cs="Times New Roman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552" w:type="dxa"/>
            <w:vAlign w:val="center"/>
          </w:tcPr>
          <w:p w14:paraId="1E68B22B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187D159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276FFE0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711E" w:rsidRPr="006B711E" w14:paraId="7DFA4224" w14:textId="77777777" w:rsidTr="006B1A07">
        <w:trPr>
          <w:trHeight w:val="425"/>
          <w:jc w:val="center"/>
        </w:trPr>
        <w:tc>
          <w:tcPr>
            <w:tcW w:w="2689" w:type="dxa"/>
            <w:vAlign w:val="center"/>
          </w:tcPr>
          <w:p w14:paraId="4300AE2E" w14:textId="2FC98BF5" w:rsidR="006B711E" w:rsidRPr="006B711E" w:rsidRDefault="006B1A07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Time constant </w:t>
            </w:r>
            <w:r w:rsidR="006B711E" w:rsidRPr="006B711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552" w:type="dxa"/>
            <w:vAlign w:val="center"/>
          </w:tcPr>
          <w:p w14:paraId="0C26E259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4AC61652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2C532527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711E" w:rsidRPr="006B711E" w14:paraId="225DAA6B" w14:textId="77777777" w:rsidTr="006B1A07">
        <w:trPr>
          <w:trHeight w:val="618"/>
          <w:jc w:val="center"/>
        </w:trPr>
        <w:tc>
          <w:tcPr>
            <w:tcW w:w="2689" w:type="dxa"/>
            <w:vAlign w:val="center"/>
          </w:tcPr>
          <w:p w14:paraId="04C86547" w14:textId="409D3B4F" w:rsidR="006B711E" w:rsidRPr="006B711E" w:rsidRDefault="006B1A07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Waveform</w:t>
            </w:r>
          </w:p>
        </w:tc>
        <w:tc>
          <w:tcPr>
            <w:tcW w:w="1552" w:type="dxa"/>
            <w:vAlign w:val="center"/>
          </w:tcPr>
          <w:p w14:paraId="16E2148F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tr2bl w:val="single" w:sz="4" w:space="0" w:color="auto"/>
            </w:tcBorders>
            <w:vAlign w:val="center"/>
          </w:tcPr>
          <w:p w14:paraId="7A3B7B87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tr2bl w:val="single" w:sz="4" w:space="0" w:color="auto"/>
            </w:tcBorders>
            <w:vAlign w:val="center"/>
          </w:tcPr>
          <w:p w14:paraId="56FED21E" w14:textId="77777777" w:rsidR="006B711E" w:rsidRPr="006B711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E5F8F6D" w14:textId="77777777" w:rsidR="006B711E" w:rsidRPr="006B711E" w:rsidRDefault="006B711E" w:rsidP="006B711E">
      <w:pPr>
        <w:adjustRightInd w:val="0"/>
        <w:snapToGrid w:val="0"/>
        <w:spacing w:beforeLines="50" w:before="156"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B711E">
        <w:rPr>
          <w:rFonts w:ascii="Times New Roman" w:eastAsia="宋体" w:hAnsi="Times New Roman" w:cs="Times New Roman"/>
          <w:i/>
          <w:szCs w:val="21"/>
        </w:rPr>
        <w:t>C</w:t>
      </w:r>
      <w:r w:rsidRPr="006B711E">
        <w:rPr>
          <w:rFonts w:ascii="Times New Roman" w:eastAsia="宋体" w:hAnsi="Times New Roman" w:cs="Times New Roman"/>
          <w:szCs w:val="21"/>
        </w:rPr>
        <w:t xml:space="preserve">= 100 </w:t>
      </w:r>
      <w:proofErr w:type="spellStart"/>
      <w:r w:rsidRPr="006B711E">
        <w:rPr>
          <w:rFonts w:ascii="Times New Roman" w:eastAsia="宋体" w:hAnsi="Times New Roman" w:cs="Times New Roman"/>
          <w:szCs w:val="21"/>
        </w:rPr>
        <w:t>μF</w:t>
      </w:r>
      <w:proofErr w:type="spellEnd"/>
      <w:r w:rsidRPr="006B711E">
        <w:rPr>
          <w:rFonts w:ascii="Times New Roman" w:eastAsia="宋体" w:hAnsi="Times New Roman" w:cs="Times New Roman"/>
          <w:szCs w:val="21"/>
        </w:rPr>
        <w:t xml:space="preserve">                                                  </w:t>
      </w:r>
    </w:p>
    <w:tbl>
      <w:tblPr>
        <w:tblW w:w="56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1091"/>
        <w:gridCol w:w="992"/>
        <w:gridCol w:w="992"/>
      </w:tblGrid>
      <w:tr w:rsidR="006B711E" w:rsidRPr="006B711E" w14:paraId="55C880E4" w14:textId="77777777" w:rsidTr="006B1A07">
        <w:trPr>
          <w:trHeight w:val="308"/>
          <w:jc w:val="center"/>
        </w:trPr>
        <w:tc>
          <w:tcPr>
            <w:tcW w:w="2614" w:type="dxa"/>
            <w:tcBorders>
              <w:tl2br w:val="single" w:sz="4" w:space="0" w:color="000000"/>
            </w:tcBorders>
            <w:vAlign w:val="center"/>
          </w:tcPr>
          <w:p w14:paraId="330E5085" w14:textId="0AE6FBD1" w:rsidR="006B711E" w:rsidRPr="006B711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711E">
              <w:rPr>
                <w:rFonts w:ascii="Times New Roman" w:eastAsia="宋体" w:hAnsi="Times New Roman" w:cs="Times New Roman"/>
                <w:i/>
                <w:szCs w:val="21"/>
              </w:rPr>
              <w:t xml:space="preserve">τ        </w:t>
            </w:r>
            <w:r w:rsidR="006B1A07">
              <w:rPr>
                <w:rFonts w:ascii="Times New Roman" w:eastAsia="宋体" w:hAnsi="Times New Roman" w:cs="Times New Roman"/>
                <w:i/>
                <w:szCs w:val="21"/>
              </w:rPr>
              <w:t xml:space="preserve">      </w:t>
            </w:r>
            <w:r w:rsidRPr="006B711E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</w:p>
        </w:tc>
        <w:tc>
          <w:tcPr>
            <w:tcW w:w="1091" w:type="dxa"/>
            <w:vAlign w:val="center"/>
          </w:tcPr>
          <w:p w14:paraId="4733C4F9" w14:textId="77777777" w:rsidR="006B711E" w:rsidRPr="006B711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711E">
              <w:rPr>
                <w:rFonts w:ascii="Times New Roman" w:eastAsia="宋体" w:hAnsi="Times New Roman" w:cs="Times New Roman"/>
                <w:szCs w:val="21"/>
              </w:rPr>
              <w:t>10Ω</w:t>
            </w:r>
          </w:p>
        </w:tc>
        <w:tc>
          <w:tcPr>
            <w:tcW w:w="992" w:type="dxa"/>
            <w:vAlign w:val="center"/>
          </w:tcPr>
          <w:p w14:paraId="28186950" w14:textId="77777777" w:rsidR="006B711E" w:rsidRPr="006B711E" w:rsidRDefault="006B711E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711E">
              <w:rPr>
                <w:rFonts w:ascii="Times New Roman" w:eastAsia="宋体" w:hAnsi="Times New Roman" w:cs="Times New Roman"/>
                <w:szCs w:val="21"/>
              </w:rPr>
              <w:t>50Ω</w:t>
            </w:r>
          </w:p>
        </w:tc>
        <w:tc>
          <w:tcPr>
            <w:tcW w:w="992" w:type="dxa"/>
            <w:vAlign w:val="center"/>
          </w:tcPr>
          <w:p w14:paraId="4B8CE845" w14:textId="77777777" w:rsidR="006B711E" w:rsidRPr="006B711E" w:rsidRDefault="006B711E" w:rsidP="006B1A07">
            <w:pPr>
              <w:adjustRightInd w:val="0"/>
              <w:snapToGrid w:val="0"/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711E">
              <w:rPr>
                <w:rFonts w:ascii="Times New Roman" w:eastAsia="宋体" w:hAnsi="Times New Roman" w:cs="Times New Roman"/>
                <w:szCs w:val="21"/>
              </w:rPr>
              <w:t>100Ω</w:t>
            </w:r>
          </w:p>
        </w:tc>
      </w:tr>
      <w:tr w:rsidR="006B711E" w:rsidRPr="008A33EE" w14:paraId="4BE22C94" w14:textId="77777777" w:rsidTr="006B1A07">
        <w:trPr>
          <w:trHeight w:val="420"/>
          <w:jc w:val="center"/>
        </w:trPr>
        <w:tc>
          <w:tcPr>
            <w:tcW w:w="2614" w:type="dxa"/>
            <w:vAlign w:val="center"/>
          </w:tcPr>
          <w:p w14:paraId="08058A11" w14:textId="7AE9A515" w:rsidR="006B711E" w:rsidRPr="008A33EE" w:rsidRDefault="006B1A07" w:rsidP="0095525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Per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iod of square </w:t>
            </w:r>
            <w:r w:rsidRPr="006B1A07">
              <w:rPr>
                <w:rFonts w:ascii="Times New Roman" w:eastAsia="宋体" w:hAnsi="Times New Roman" w:cs="Times New Roman"/>
                <w:szCs w:val="21"/>
              </w:rPr>
              <w:t>wave</w:t>
            </w: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B1A0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6B711E">
              <w:rPr>
                <w:rFonts w:ascii="Times New Roman" w:eastAsia="宋体" w:hAnsi="Times New Roman" w:cs="Times New Roman"/>
                <w:szCs w:val="21"/>
              </w:rPr>
              <w:t>T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091" w:type="dxa"/>
            <w:vAlign w:val="bottom"/>
          </w:tcPr>
          <w:p w14:paraId="578E5C7B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0B7EBE44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1855F98B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711E" w:rsidRPr="008A33EE" w14:paraId="380BDFE9" w14:textId="77777777" w:rsidTr="006B1A07">
        <w:trPr>
          <w:trHeight w:val="420"/>
          <w:jc w:val="center"/>
        </w:trPr>
        <w:tc>
          <w:tcPr>
            <w:tcW w:w="2614" w:type="dxa"/>
            <w:vAlign w:val="center"/>
          </w:tcPr>
          <w:p w14:paraId="3ED4F811" w14:textId="31AA2F33" w:rsidR="006B711E" w:rsidRPr="008A33EE" w:rsidRDefault="006B1A07" w:rsidP="0095525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Time constant </w:t>
            </w:r>
            <w:r w:rsidRPr="006B711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91" w:type="dxa"/>
            <w:vAlign w:val="bottom"/>
          </w:tcPr>
          <w:p w14:paraId="0B3D76E6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50071D69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3C002667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6E2C8D" w14:textId="77777777" w:rsidR="007F4697" w:rsidRPr="008A33EE" w:rsidRDefault="007F4697" w:rsidP="007F4697">
      <w:pPr>
        <w:pStyle w:val="a9"/>
        <w:adjustRightInd w:val="0"/>
        <w:snapToGrid w:val="0"/>
        <w:spacing w:line="360" w:lineRule="auto"/>
        <w:ind w:firstLine="422"/>
        <w:rPr>
          <w:rFonts w:ascii="Times New Roman" w:hAnsi="Times New Roman" w:cs="Times New Roman"/>
          <w:b/>
          <w:sz w:val="21"/>
          <w:szCs w:val="21"/>
        </w:rPr>
      </w:pPr>
    </w:p>
    <w:p w14:paraId="05AFDBB7" w14:textId="34D81539" w:rsidR="007F4697" w:rsidRPr="008A33EE" w:rsidRDefault="007F4697" w:rsidP="006B1A07">
      <w:pPr>
        <w:pStyle w:val="a9"/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8A33EE">
        <w:rPr>
          <w:rFonts w:ascii="Times New Roman" w:hAnsi="Times New Roman" w:cs="Times New Roman"/>
          <w:b/>
          <w:sz w:val="21"/>
          <w:szCs w:val="21"/>
        </w:rPr>
        <w:t xml:space="preserve">2. </w:t>
      </w:r>
      <w:r w:rsidR="006B1A07" w:rsidRPr="006B1A07">
        <w:rPr>
          <w:rFonts w:ascii="Times New Roman" w:hAnsi="Times New Roman" w:cs="Times New Roman"/>
          <w:b/>
          <w:sz w:val="21"/>
          <w:szCs w:val="21"/>
        </w:rPr>
        <w:t>Transient characteristics of the series R</w:t>
      </w:r>
      <w:r w:rsidR="006B1A07">
        <w:rPr>
          <w:rFonts w:ascii="Times New Roman" w:hAnsi="Times New Roman" w:cs="Times New Roman"/>
          <w:b/>
          <w:sz w:val="21"/>
          <w:szCs w:val="21"/>
        </w:rPr>
        <w:t>L</w:t>
      </w:r>
      <w:r w:rsidR="006B1A07" w:rsidRPr="006B1A07">
        <w:rPr>
          <w:rFonts w:ascii="Times New Roman" w:hAnsi="Times New Roman" w:cs="Times New Roman"/>
          <w:b/>
          <w:sz w:val="21"/>
          <w:szCs w:val="21"/>
        </w:rPr>
        <w:t xml:space="preserve"> circuit</w:t>
      </w:r>
      <w:r w:rsidR="006B1A07" w:rsidRPr="006B1A07">
        <w:rPr>
          <w:rFonts w:ascii="Times New Roman" w:hAnsi="Times New Roman" w:cs="Times New Roman"/>
          <w:sz w:val="21"/>
          <w:szCs w:val="21"/>
        </w:rPr>
        <w:t xml:space="preserve"> (Use square-wave pulses with </w:t>
      </w:r>
      <w:proofErr w:type="spellStart"/>
      <w:r w:rsidR="006B1A07" w:rsidRPr="006B1A07">
        <w:rPr>
          <w:rFonts w:ascii="Times New Roman" w:hAnsi="Times New Roman" w:cs="Times New Roman"/>
          <w:sz w:val="21"/>
          <w:szCs w:val="21"/>
        </w:rPr>
        <w:t>V</w:t>
      </w:r>
      <w:r w:rsidR="006B1A07" w:rsidRPr="006B1A07">
        <w:rPr>
          <w:rFonts w:ascii="Times New Roman" w:hAnsi="Times New Roman" w:cs="Times New Roman"/>
          <w:sz w:val="21"/>
          <w:szCs w:val="21"/>
          <w:vertAlign w:val="subscript"/>
        </w:rPr>
        <w:t>pp</w:t>
      </w:r>
      <w:proofErr w:type="spellEnd"/>
      <w:r w:rsidR="006B1A07" w:rsidRPr="006B1A07">
        <w:rPr>
          <w:rFonts w:ascii="Times New Roman" w:hAnsi="Times New Roman" w:cs="Times New Roman"/>
          <w:sz w:val="21"/>
          <w:szCs w:val="21"/>
        </w:rPr>
        <w:t>=10V)</w:t>
      </w:r>
    </w:p>
    <w:p w14:paraId="63760D96" w14:textId="10B3838C" w:rsidR="006B711E" w:rsidRPr="008A33EE" w:rsidRDefault="006B711E" w:rsidP="006B1A07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L</w:t>
      </w:r>
      <w:r w:rsidRPr="008A33EE">
        <w:rPr>
          <w:rFonts w:ascii="Times New Roman" w:eastAsia="宋体" w:hAnsi="Times New Roman" w:cs="Times New Roman"/>
          <w:szCs w:val="21"/>
        </w:rPr>
        <w:t xml:space="preserve">= 10 </w:t>
      </w:r>
      <w:proofErr w:type="spellStart"/>
      <w:r w:rsidRPr="008A33EE">
        <w:rPr>
          <w:rFonts w:ascii="Times New Roman" w:eastAsia="宋体" w:hAnsi="Times New Roman" w:cs="Times New Roman"/>
          <w:szCs w:val="21"/>
        </w:rPr>
        <w:t>mH</w:t>
      </w:r>
      <w:proofErr w:type="spellEnd"/>
      <w:r w:rsidRPr="008A33EE">
        <w:rPr>
          <w:rFonts w:ascii="Times New Roman" w:eastAsia="宋体" w:hAnsi="Times New Roman" w:cs="Times New Roman"/>
          <w:szCs w:val="21"/>
        </w:rPr>
        <w:t xml:space="preserve">   </w:t>
      </w:r>
      <w:r w:rsidR="006B1A07" w:rsidRPr="006B1A07">
        <w:rPr>
          <w:rFonts w:ascii="Times New Roman" w:eastAsia="宋体" w:hAnsi="Times New Roman" w:cs="Times New Roman"/>
          <w:szCs w:val="21"/>
        </w:rPr>
        <w:t xml:space="preserve">Period of square waves </w:t>
      </w:r>
      <w:r w:rsidRPr="008A33EE">
        <w:rPr>
          <w:rFonts w:ascii="Times New Roman" w:eastAsia="宋体" w:hAnsi="Times New Roman" w:cs="Times New Roman"/>
          <w:szCs w:val="21"/>
        </w:rPr>
        <w:t>T</w:t>
      </w:r>
      <w:r w:rsidRPr="008A33EE">
        <w:rPr>
          <w:rFonts w:ascii="Times New Roman" w:eastAsia="宋体" w:hAnsi="Times New Roman" w:cs="Times New Roman"/>
          <w:i/>
          <w:szCs w:val="21"/>
        </w:rPr>
        <w:t>=</w:t>
      </w:r>
      <w:r w:rsidR="006B1A07" w:rsidRPr="006B1A07">
        <w:rPr>
          <w:rFonts w:ascii="Times New Roman" w:eastAsia="宋体" w:hAnsi="Times New Roman" w:cs="Times New Roman"/>
          <w:szCs w:val="21"/>
        </w:rPr>
        <w:t>0.02</w:t>
      </w:r>
      <w:r w:rsidR="006B1A07">
        <w:rPr>
          <w:rFonts w:ascii="Times New Roman" w:eastAsia="宋体" w:hAnsi="Times New Roman" w:cs="Times New Roman"/>
          <w:szCs w:val="21"/>
        </w:rPr>
        <w:t xml:space="preserve"> </w:t>
      </w:r>
      <w:r w:rsidR="006B1A07" w:rsidRPr="006B1A07">
        <w:rPr>
          <w:rFonts w:ascii="Times New Roman" w:eastAsia="宋体" w:hAnsi="Times New Roman" w:cs="Times New Roman"/>
          <w:szCs w:val="21"/>
        </w:rPr>
        <w:t>s</w:t>
      </w:r>
    </w:p>
    <w:tbl>
      <w:tblPr>
        <w:tblW w:w="5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038"/>
        <w:gridCol w:w="1134"/>
        <w:gridCol w:w="1134"/>
      </w:tblGrid>
      <w:tr w:rsidR="006B711E" w:rsidRPr="008A33EE" w14:paraId="1C4F44EC" w14:textId="77777777" w:rsidTr="007D7FC3">
        <w:trPr>
          <w:trHeight w:val="16"/>
          <w:jc w:val="center"/>
        </w:trPr>
        <w:tc>
          <w:tcPr>
            <w:tcW w:w="1950" w:type="dxa"/>
            <w:tcBorders>
              <w:bottom w:val="single" w:sz="4" w:space="0" w:color="000000"/>
              <w:tl2br w:val="single" w:sz="4" w:space="0" w:color="000000"/>
            </w:tcBorders>
            <w:noWrap/>
            <w:vAlign w:val="center"/>
          </w:tcPr>
          <w:p w14:paraId="42F426E2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         R</w:t>
            </w:r>
          </w:p>
        </w:tc>
        <w:tc>
          <w:tcPr>
            <w:tcW w:w="1038" w:type="dxa"/>
            <w:noWrap/>
            <w:vAlign w:val="center"/>
          </w:tcPr>
          <w:p w14:paraId="2B847B74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100Ω</w:t>
            </w:r>
          </w:p>
        </w:tc>
        <w:tc>
          <w:tcPr>
            <w:tcW w:w="1134" w:type="dxa"/>
            <w:noWrap/>
            <w:vAlign w:val="center"/>
          </w:tcPr>
          <w:p w14:paraId="1480D255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500Ω</w:t>
            </w:r>
          </w:p>
        </w:tc>
        <w:tc>
          <w:tcPr>
            <w:tcW w:w="1134" w:type="dxa"/>
            <w:noWrap/>
            <w:vAlign w:val="center"/>
          </w:tcPr>
          <w:p w14:paraId="2D11BB68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900Ω</w:t>
            </w:r>
          </w:p>
        </w:tc>
      </w:tr>
      <w:tr w:rsidR="006B711E" w:rsidRPr="008A33EE" w14:paraId="0A61AD4C" w14:textId="77777777" w:rsidTr="006B711E">
        <w:trPr>
          <w:trHeight w:val="16"/>
          <w:jc w:val="center"/>
        </w:trPr>
        <w:tc>
          <w:tcPr>
            <w:tcW w:w="1950" w:type="dxa"/>
            <w:tcBorders>
              <w:tl2br w:val="nil"/>
            </w:tcBorders>
            <w:shd w:val="clear" w:color="auto" w:fill="auto"/>
            <w:noWrap/>
            <w:vAlign w:val="center"/>
          </w:tcPr>
          <w:p w14:paraId="2813D7CB" w14:textId="33DBBED7" w:rsidR="006B711E" w:rsidRPr="0095525A" w:rsidRDefault="007D7FC3" w:rsidP="006B1A0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Voltage on R (</w:t>
            </w:r>
            <w:r w:rsidRPr="007D7FC3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6B1A07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7D7FC3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038" w:type="dxa"/>
            <w:noWrap/>
            <w:vAlign w:val="center"/>
          </w:tcPr>
          <w:p w14:paraId="1C4A5A38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 w14:paraId="6B73D728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noWrap/>
            <w:vAlign w:val="center"/>
          </w:tcPr>
          <w:p w14:paraId="5611F7F1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711E" w:rsidRPr="008A33EE" w14:paraId="219DC5F2" w14:textId="77777777" w:rsidTr="0095525A">
        <w:trPr>
          <w:trHeight w:val="16"/>
          <w:jc w:val="center"/>
        </w:trPr>
        <w:tc>
          <w:tcPr>
            <w:tcW w:w="1950" w:type="dxa"/>
            <w:vAlign w:val="center"/>
          </w:tcPr>
          <w:p w14:paraId="604200CB" w14:textId="3127F4DE" w:rsidR="006B711E" w:rsidRPr="008A33EE" w:rsidRDefault="006B1A07" w:rsidP="0095525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Time constant </w:t>
            </w:r>
            <w:r w:rsidRPr="006B711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38" w:type="dxa"/>
          </w:tcPr>
          <w:p w14:paraId="5F2550D3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59A89C4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4A3F940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CBFA982" w14:textId="41782605" w:rsidR="006B711E" w:rsidRPr="008A33EE" w:rsidRDefault="006B711E" w:rsidP="006B1A07">
      <w:pPr>
        <w:adjustRightInd w:val="0"/>
        <w:snapToGrid w:val="0"/>
        <w:spacing w:beforeLines="50" w:before="156" w:line="360" w:lineRule="auto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R</w:t>
      </w:r>
      <w:r w:rsidRPr="008A33EE">
        <w:rPr>
          <w:rFonts w:ascii="Times New Roman" w:eastAsia="宋体" w:hAnsi="Times New Roman" w:cs="Times New Roman"/>
          <w:szCs w:val="21"/>
        </w:rPr>
        <w:t xml:space="preserve">= 1000 Ω   </w:t>
      </w:r>
      <w:r w:rsidR="006B1A07" w:rsidRPr="006B1A07">
        <w:rPr>
          <w:rFonts w:ascii="Times New Roman" w:eastAsia="宋体" w:hAnsi="Times New Roman" w:cs="Times New Roman"/>
          <w:szCs w:val="21"/>
        </w:rPr>
        <w:t>Period of square waves T=0.02 s</w:t>
      </w:r>
      <w:r w:rsidRPr="008A33EE">
        <w:rPr>
          <w:rFonts w:ascii="Times New Roman" w:eastAsia="宋体" w:hAnsi="Times New Roman" w:cs="Times New Roman"/>
          <w:szCs w:val="21"/>
        </w:rPr>
        <w:t xml:space="preserve">                                                 </w:t>
      </w:r>
    </w:p>
    <w:tbl>
      <w:tblPr>
        <w:tblW w:w="53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1038"/>
        <w:gridCol w:w="1134"/>
        <w:gridCol w:w="1134"/>
      </w:tblGrid>
      <w:tr w:rsidR="006B711E" w:rsidRPr="008A33EE" w14:paraId="5B5E2E4E" w14:textId="77777777" w:rsidTr="007D7FC3">
        <w:trPr>
          <w:trHeight w:val="16"/>
          <w:jc w:val="center"/>
        </w:trPr>
        <w:tc>
          <w:tcPr>
            <w:tcW w:w="2092" w:type="dxa"/>
            <w:tcBorders>
              <w:bottom w:val="single" w:sz="4" w:space="0" w:color="auto"/>
              <w:tl2br w:val="single" w:sz="4" w:space="0" w:color="000000"/>
            </w:tcBorders>
          </w:tcPr>
          <w:p w14:paraId="1FD6BCD7" w14:textId="4AD0688C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  <w:r w:rsidR="00A03302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L</w:t>
            </w:r>
          </w:p>
        </w:tc>
        <w:tc>
          <w:tcPr>
            <w:tcW w:w="1038" w:type="dxa"/>
            <w:vAlign w:val="center"/>
          </w:tcPr>
          <w:p w14:paraId="0C174B11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10 </w:t>
            </w:r>
            <w:proofErr w:type="spellStart"/>
            <w:r w:rsidRPr="008A33EE">
              <w:rPr>
                <w:rFonts w:ascii="Times New Roman" w:eastAsia="宋体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  <w:vAlign w:val="center"/>
          </w:tcPr>
          <w:p w14:paraId="74A77F2C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50 </w:t>
            </w:r>
            <w:proofErr w:type="spellStart"/>
            <w:r w:rsidRPr="008A33EE">
              <w:rPr>
                <w:rFonts w:ascii="Times New Roman" w:eastAsia="宋体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  <w:vAlign w:val="center"/>
          </w:tcPr>
          <w:p w14:paraId="58C6BD6F" w14:textId="77777777" w:rsidR="006B711E" w:rsidRPr="008A33EE" w:rsidRDefault="006B711E" w:rsidP="007D7FC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100mH</w:t>
            </w:r>
          </w:p>
        </w:tc>
      </w:tr>
      <w:tr w:rsidR="007D7FC3" w:rsidRPr="008A33EE" w14:paraId="2C5F221A" w14:textId="77777777" w:rsidTr="007D7FC3">
        <w:trPr>
          <w:trHeight w:val="16"/>
          <w:jc w:val="center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1AAD67B7" w14:textId="7274D488" w:rsidR="007D7FC3" w:rsidRPr="008A33EE" w:rsidRDefault="007D7FC3" w:rsidP="007D7FC3">
            <w:pPr>
              <w:adjustRightInd w:val="0"/>
              <w:snapToGrid w:val="0"/>
              <w:ind w:firstLineChars="50" w:firstLine="105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Voltage on R (</w:t>
            </w:r>
            <w:r w:rsidRPr="007D7FC3">
              <w:rPr>
                <w:rFonts w:ascii="Times New Roman" w:eastAsia="宋体" w:hAnsi="Times New Roman" w:cs="Times New Roman"/>
                <w:i/>
                <w:szCs w:val="21"/>
              </w:rPr>
              <w:t>U</w:t>
            </w:r>
            <w:r w:rsidRPr="006B1A07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7D7FC3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097084EE" w14:textId="77777777" w:rsidR="007D7FC3" w:rsidRPr="008A33EE" w:rsidRDefault="007D7FC3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CA84516" w14:textId="77777777" w:rsidR="007D7FC3" w:rsidRPr="008A33EE" w:rsidRDefault="007D7FC3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1E6F3C0B" w14:textId="77777777" w:rsidR="007D7FC3" w:rsidRPr="008A33EE" w:rsidRDefault="007D7FC3" w:rsidP="0095525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711E" w:rsidRPr="008A33EE" w14:paraId="0417177A" w14:textId="77777777" w:rsidTr="007D7FC3">
        <w:trPr>
          <w:trHeight w:val="16"/>
          <w:jc w:val="center"/>
        </w:trPr>
        <w:tc>
          <w:tcPr>
            <w:tcW w:w="2092" w:type="dxa"/>
            <w:tcBorders>
              <w:top w:val="single" w:sz="4" w:space="0" w:color="auto"/>
            </w:tcBorders>
            <w:vAlign w:val="center"/>
          </w:tcPr>
          <w:p w14:paraId="47233E27" w14:textId="76E8464E" w:rsidR="006B711E" w:rsidRPr="008A33EE" w:rsidRDefault="006B1A07" w:rsidP="0095525A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Time constant </w:t>
            </w:r>
            <w:r w:rsidRPr="006B711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38" w:type="dxa"/>
          </w:tcPr>
          <w:p w14:paraId="2E143383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808FE28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6C0B2F01" w14:textId="77777777" w:rsidR="006B711E" w:rsidRPr="008A33EE" w:rsidRDefault="006B711E" w:rsidP="0095525A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CB3FB5B" w14:textId="3DB8DC49" w:rsidR="007F4697" w:rsidRPr="008A33EE" w:rsidRDefault="007F4697" w:rsidP="007F4697">
      <w:pPr>
        <w:pStyle w:val="a9"/>
        <w:spacing w:line="360" w:lineRule="auto"/>
        <w:rPr>
          <w:rFonts w:ascii="Times New Roman" w:hAnsi="Times New Roman" w:cs="Times New Roman"/>
          <w:szCs w:val="21"/>
        </w:rPr>
      </w:pPr>
    </w:p>
    <w:p w14:paraId="7FBEB6D5" w14:textId="595B538A" w:rsidR="007F4697" w:rsidRPr="007D7FC3" w:rsidRDefault="007F4697" w:rsidP="007D7FC3">
      <w:pPr>
        <w:pStyle w:val="10"/>
        <w:adjustRightInd w:val="0"/>
        <w:snapToGrid w:val="0"/>
        <w:spacing w:line="360" w:lineRule="auto"/>
        <w:ind w:firstLineChars="0" w:firstLine="0"/>
        <w:jc w:val="left"/>
        <w:rPr>
          <w:rFonts w:eastAsia="宋体" w:cs="Times New Roman"/>
          <w:sz w:val="21"/>
          <w:szCs w:val="21"/>
        </w:rPr>
      </w:pPr>
      <w:r w:rsidRPr="008A33EE">
        <w:rPr>
          <w:rFonts w:eastAsia="宋体" w:cs="Times New Roman"/>
          <w:b/>
          <w:sz w:val="21"/>
          <w:szCs w:val="21"/>
        </w:rPr>
        <w:t xml:space="preserve">3. </w:t>
      </w:r>
      <w:r w:rsidR="007D7FC3" w:rsidRPr="007D7FC3">
        <w:rPr>
          <w:rFonts w:eastAsia="宋体" w:cs="Times New Roman"/>
          <w:b/>
          <w:sz w:val="21"/>
          <w:szCs w:val="21"/>
        </w:rPr>
        <w:t>Transient characteristics of the series RL</w:t>
      </w:r>
      <w:r w:rsidR="007D7FC3">
        <w:rPr>
          <w:rFonts w:eastAsia="宋体" w:cs="Times New Roman"/>
          <w:b/>
          <w:sz w:val="21"/>
          <w:szCs w:val="21"/>
        </w:rPr>
        <w:t>C</w:t>
      </w:r>
      <w:r w:rsidR="007D7FC3" w:rsidRPr="007D7FC3">
        <w:rPr>
          <w:rFonts w:eastAsia="宋体" w:cs="Times New Roman"/>
          <w:b/>
          <w:sz w:val="21"/>
          <w:szCs w:val="21"/>
        </w:rPr>
        <w:t xml:space="preserve"> circuit </w:t>
      </w:r>
      <w:r w:rsidR="007D7FC3" w:rsidRPr="007D7FC3">
        <w:rPr>
          <w:rFonts w:eastAsia="宋体" w:cs="Times New Roman"/>
          <w:sz w:val="21"/>
          <w:szCs w:val="21"/>
        </w:rPr>
        <w:t xml:space="preserve">(Use square-wave pulses with </w:t>
      </w:r>
      <w:proofErr w:type="spellStart"/>
      <w:r w:rsidR="007D7FC3" w:rsidRPr="007D7FC3">
        <w:rPr>
          <w:rFonts w:eastAsia="宋体" w:cs="Times New Roman"/>
          <w:sz w:val="21"/>
          <w:szCs w:val="21"/>
        </w:rPr>
        <w:t>V</w:t>
      </w:r>
      <w:r w:rsidR="007D7FC3" w:rsidRPr="007D7FC3">
        <w:rPr>
          <w:rFonts w:eastAsia="宋体" w:cs="Times New Roman"/>
          <w:sz w:val="21"/>
          <w:szCs w:val="21"/>
          <w:vertAlign w:val="subscript"/>
        </w:rPr>
        <w:t>pp</w:t>
      </w:r>
      <w:proofErr w:type="spellEnd"/>
      <w:r w:rsidR="007D7FC3" w:rsidRPr="007D7FC3">
        <w:rPr>
          <w:rFonts w:eastAsia="宋体" w:cs="Times New Roman"/>
          <w:sz w:val="21"/>
          <w:szCs w:val="21"/>
        </w:rPr>
        <w:t>=10V)</w:t>
      </w:r>
    </w:p>
    <w:p w14:paraId="06EBE995" w14:textId="32B4A2D5" w:rsidR="007122D4" w:rsidRDefault="007D7FC3" w:rsidP="007D7FC3">
      <w:pPr>
        <w:spacing w:afterLines="50" w:after="156"/>
        <w:ind w:leftChars="200" w:left="420"/>
        <w:rPr>
          <w:rFonts w:ascii="Times New Roman" w:eastAsia="宋体" w:hAnsi="Times New Roman" w:cs="Times New Roman"/>
          <w:bCs/>
          <w:iCs/>
          <w:szCs w:val="21"/>
        </w:rPr>
      </w:pP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In the underdamped state, </w:t>
      </w:r>
      <w:r>
        <w:rPr>
          <w:rFonts w:ascii="Times New Roman" w:eastAsia="宋体" w:hAnsi="Times New Roman" w:cs="Times New Roman"/>
          <w:bCs/>
          <w:iCs/>
          <w:szCs w:val="21"/>
        </w:rPr>
        <w:t>m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easure the 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first 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peak value at time </w:t>
      </w:r>
      <w:r w:rsidRPr="007D7FC3">
        <w:rPr>
          <w:rFonts w:ascii="Times New Roman" w:eastAsia="宋体" w:hAnsi="Times New Roman" w:cs="Times New Roman"/>
          <w:bCs/>
          <w:i/>
          <w:iCs/>
          <w:szCs w:val="21"/>
        </w:rPr>
        <w:t>t</w:t>
      </w:r>
      <w:r w:rsidRPr="007D7FC3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  <w:vertAlign w:val="subscript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 w:cs="Times New Roman"/>
            <w:sz w:val="24"/>
            <w:szCs w:val="21"/>
          </w:rPr>
          <m:t>)</m:t>
        </m:r>
      </m:oMath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 and the 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following 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>peak value at time</w:t>
      </w:r>
      <w:r w:rsidRPr="00884F72">
        <w:rPr>
          <w:rFonts w:cs="Times New Roman"/>
          <w:szCs w:val="21"/>
        </w:rPr>
        <w:t xml:space="preserve"> </w:t>
      </w:r>
      <w:r w:rsidRPr="007D7FC3">
        <w:rPr>
          <w:rFonts w:ascii="Times New Roman" w:eastAsia="宋体" w:hAnsi="Times New Roman" w:cs="Times New Roman"/>
          <w:bCs/>
          <w:i/>
          <w:szCs w:val="21"/>
        </w:rPr>
        <w:t>t</w:t>
      </w:r>
      <w:r w:rsidRPr="007D7FC3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>+</w:t>
      </w:r>
      <w:r w:rsidRPr="007D7FC3">
        <w:rPr>
          <w:rFonts w:ascii="Times New Roman" w:eastAsia="宋体" w:hAnsi="Times New Roman" w:cs="Times New Roman"/>
          <w:bCs/>
          <w:i/>
          <w:szCs w:val="21"/>
        </w:rPr>
        <w:t>nT</w:t>
      </w:r>
      <w:r w:rsidRPr="00385293">
        <w:rPr>
          <w:rFonts w:eastAsia="宋体" w:cs="Times New Roman"/>
          <w:bCs/>
          <w:i/>
          <w:szCs w:val="21"/>
        </w:rPr>
        <w:t xml:space="preserve"> </w:t>
      </w:r>
      <w:r>
        <w:rPr>
          <w:rFonts w:cs="Times New Roman"/>
          <w:szCs w:val="21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+nT)</m:t>
            </m:r>
          </m:sub>
        </m:sSub>
      </m:oMath>
      <w:r>
        <w:rPr>
          <w:rFonts w:cs="Times New Roman"/>
          <w:szCs w:val="21"/>
        </w:rPr>
        <w:t>)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 of the underdamped </w:t>
      </w:r>
      <w:r w:rsidRPr="007D7FC3">
        <w:rPr>
          <w:rFonts w:ascii="Times New Roman" w:eastAsia="宋体" w:hAnsi="Times New Roman" w:cs="Times New Roman"/>
          <w:bCs/>
          <w:i/>
          <w:iCs/>
          <w:szCs w:val="21"/>
        </w:rPr>
        <w:t>U</w:t>
      </w:r>
      <w:r w:rsidRPr="007D7FC3">
        <w:rPr>
          <w:rFonts w:ascii="Times New Roman" w:eastAsia="宋体" w:hAnsi="Times New Roman" w:cs="Times New Roman"/>
          <w:bCs/>
          <w:iCs/>
          <w:szCs w:val="21"/>
          <w:vertAlign w:val="subscript"/>
        </w:rPr>
        <w:t>C</w:t>
      </w:r>
      <w:r w:rsidRPr="007D7FC3">
        <w:rPr>
          <w:rFonts w:ascii="Times New Roman" w:eastAsia="宋体" w:hAnsi="Times New Roman" w:cs="Times New Roman"/>
          <w:bCs/>
          <w:iCs/>
          <w:szCs w:val="21"/>
        </w:rPr>
        <w:t xml:space="preserve"> charging oscillation waveform during the charging process.</w:t>
      </w:r>
    </w:p>
    <w:p w14:paraId="7F0B123D" w14:textId="78E5ECF8" w:rsidR="007D7FC3" w:rsidRPr="007D7FC3" w:rsidRDefault="005909F3" w:rsidP="007D7FC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7D7FC3" w:rsidRPr="007D7FC3">
        <w:rPr>
          <w:rFonts w:ascii="Times New Roman" w:hAnsi="Times New Roman" w:cs="Times New Roman"/>
          <w:i/>
        </w:rPr>
        <w:t xml:space="preserve">L= </w:t>
      </w:r>
      <w:r w:rsidR="007D7FC3" w:rsidRPr="007D7FC3">
        <w:rPr>
          <w:rFonts w:ascii="Times New Roman" w:hAnsi="Times New Roman" w:cs="Times New Roman"/>
        </w:rPr>
        <w:t>10</w:t>
      </w:r>
      <w:r w:rsidR="007D7FC3" w:rsidRPr="007D7FC3">
        <w:rPr>
          <w:rFonts w:ascii="Times New Roman" w:hAnsi="Times New Roman" w:cs="Times New Roman"/>
          <w:i/>
        </w:rPr>
        <w:t xml:space="preserve"> </w:t>
      </w:r>
      <w:proofErr w:type="spellStart"/>
      <w:r w:rsidR="007D7FC3" w:rsidRPr="007D7FC3">
        <w:rPr>
          <w:rFonts w:ascii="Times New Roman" w:hAnsi="Times New Roman" w:cs="Times New Roman"/>
        </w:rPr>
        <w:t>mH</w:t>
      </w:r>
      <w:proofErr w:type="spellEnd"/>
      <w:r w:rsidR="007D7FC3" w:rsidRPr="007D7FC3">
        <w:rPr>
          <w:rFonts w:ascii="Times New Roman" w:hAnsi="Times New Roman" w:cs="Times New Roman" w:hint="eastAsia"/>
        </w:rPr>
        <w:t>（</w:t>
      </w:r>
      <w:r w:rsidR="007D7FC3" w:rsidRPr="007D7FC3">
        <w:rPr>
          <w:rFonts w:ascii="Times New Roman" w:hAnsi="Times New Roman" w:cs="Times New Roman"/>
          <w:i/>
          <w:iCs/>
        </w:rPr>
        <w:t>R</w:t>
      </w:r>
      <w:r w:rsidR="007D7FC3" w:rsidRPr="007D7FC3">
        <w:rPr>
          <w:rFonts w:ascii="Times New Roman" w:hAnsi="Times New Roman" w:cs="Times New Roman"/>
          <w:i/>
          <w:iCs/>
          <w:vertAlign w:val="subscript"/>
        </w:rPr>
        <w:t>L</w:t>
      </w:r>
      <w:r w:rsidR="007D7FC3" w:rsidRPr="007D7FC3">
        <w:rPr>
          <w:rFonts w:ascii="Times New Roman" w:hAnsi="Times New Roman" w:cs="Times New Roman"/>
        </w:rPr>
        <w:t>=6.5</w:t>
      </w:r>
      <w:r w:rsidR="007D7FC3">
        <w:rPr>
          <w:rFonts w:ascii="Times New Roman" w:hAnsi="Times New Roman" w:cs="Times New Roman"/>
        </w:rPr>
        <w:t xml:space="preserve"> </w:t>
      </w:r>
      <w:r w:rsidR="007D7FC3" w:rsidRPr="007D7FC3">
        <w:rPr>
          <w:rFonts w:ascii="Times New Roman" w:hAnsi="Times New Roman" w:cs="Times New Roman"/>
        </w:rPr>
        <w:t>Ω</w:t>
      </w:r>
      <w:r w:rsidR="007D7FC3" w:rsidRPr="007D7FC3">
        <w:rPr>
          <w:rFonts w:ascii="Times New Roman" w:hAnsi="Times New Roman" w:cs="Times New Roman" w:hint="eastAsia"/>
        </w:rPr>
        <w:t>）</w:t>
      </w:r>
      <w:r w:rsidR="007D7FC3" w:rsidRPr="007D7FC3">
        <w:rPr>
          <w:rFonts w:ascii="Times New Roman" w:hAnsi="Times New Roman" w:cs="Times New Roman"/>
          <w:i/>
        </w:rPr>
        <w:t>, R=</w:t>
      </w:r>
      <w:r w:rsidR="007D7FC3" w:rsidRPr="007D7FC3">
        <w:rPr>
          <w:rFonts w:ascii="Times New Roman" w:hAnsi="Times New Roman" w:cs="Times New Roman"/>
        </w:rPr>
        <w:t>0</w:t>
      </w:r>
      <w:r w:rsidR="007D7FC3">
        <w:rPr>
          <w:rFonts w:ascii="Times New Roman" w:hAnsi="Times New Roman" w:cs="Times New Roman"/>
        </w:rPr>
        <w:t xml:space="preserve"> </w:t>
      </w:r>
      <w:r w:rsidR="007D7FC3" w:rsidRPr="007D7FC3">
        <w:rPr>
          <w:rFonts w:ascii="Times New Roman" w:hAnsi="Times New Roman" w:cs="Times New Roman"/>
        </w:rPr>
        <w:t>Ω</w:t>
      </w:r>
      <w:r w:rsidR="007D7FC3" w:rsidRPr="007D7FC3">
        <w:rPr>
          <w:rFonts w:ascii="Times New Roman" w:hAnsi="Times New Roman" w:cs="Times New Roman" w:hint="eastAsia"/>
        </w:rPr>
        <w:t>，</w:t>
      </w:r>
      <w:r w:rsidR="007D7FC3" w:rsidRPr="007D7FC3">
        <w:rPr>
          <w:rFonts w:ascii="Times New Roman" w:hAnsi="Times New Roman" w:cs="Times New Roman"/>
          <w:i/>
        </w:rPr>
        <w:t>C=</w:t>
      </w:r>
      <w:r w:rsidR="007D7FC3" w:rsidRPr="007D7FC3">
        <w:rPr>
          <w:rFonts w:ascii="Times New Roman" w:hAnsi="Times New Roman" w:cs="Times New Roman"/>
        </w:rPr>
        <w:t xml:space="preserve">0.022 </w:t>
      </w:r>
      <w:proofErr w:type="spellStart"/>
      <w:r w:rsidR="007D7FC3" w:rsidRPr="007D7FC3">
        <w:rPr>
          <w:rFonts w:ascii="Times New Roman" w:hAnsi="Times New Roman" w:cs="Times New Roman"/>
        </w:rPr>
        <w:t>μF</w:t>
      </w:r>
      <w:proofErr w:type="spellEnd"/>
      <w:r w:rsidR="007D7FC3" w:rsidRPr="0095525A">
        <w:rPr>
          <w:rFonts w:ascii="Times New Roman" w:hAnsi="Times New Roman" w:cs="Times New Roman"/>
        </w:rPr>
        <w:t xml:space="preserve">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613"/>
        <w:gridCol w:w="783"/>
        <w:gridCol w:w="783"/>
        <w:gridCol w:w="784"/>
        <w:gridCol w:w="784"/>
        <w:gridCol w:w="784"/>
        <w:gridCol w:w="784"/>
        <w:gridCol w:w="784"/>
        <w:gridCol w:w="784"/>
      </w:tblGrid>
      <w:tr w:rsidR="001C1F7D" w:rsidRPr="008A33EE" w14:paraId="2E807E25" w14:textId="77777777" w:rsidTr="001C1F7D">
        <w:tc>
          <w:tcPr>
            <w:tcW w:w="993" w:type="dxa"/>
          </w:tcPr>
          <w:p w14:paraId="23D392EC" w14:textId="554DF7E2" w:rsidR="001C1F7D" w:rsidRPr="007D7FC3" w:rsidRDefault="001C1F7D" w:rsidP="007D7FC3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i/>
              </w:rPr>
            </w:pPr>
            <w:r w:rsidRPr="007D7FC3">
              <w:rPr>
                <w:rFonts w:ascii="Times New Roman" w:eastAsia="宋体" w:hAnsi="Times New Roman" w:cs="Times New Roman"/>
                <w:i/>
              </w:rPr>
              <w:t>n</w:t>
            </w:r>
          </w:p>
        </w:tc>
        <w:tc>
          <w:tcPr>
            <w:tcW w:w="613" w:type="dxa"/>
          </w:tcPr>
          <w:p w14:paraId="06B82B2C" w14:textId="3CA4567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83" w:type="dxa"/>
          </w:tcPr>
          <w:p w14:paraId="625CFCBE" w14:textId="175B069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783" w:type="dxa"/>
          </w:tcPr>
          <w:p w14:paraId="2458E2FC" w14:textId="13AC3EE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784" w:type="dxa"/>
          </w:tcPr>
          <w:p w14:paraId="0108AED9" w14:textId="074DCDA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784" w:type="dxa"/>
          </w:tcPr>
          <w:p w14:paraId="45287161" w14:textId="6FB4F7F8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784" w:type="dxa"/>
          </w:tcPr>
          <w:p w14:paraId="3B927912" w14:textId="673C0DF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784" w:type="dxa"/>
          </w:tcPr>
          <w:p w14:paraId="7D3B7CE1" w14:textId="291EAE9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784" w:type="dxa"/>
          </w:tcPr>
          <w:p w14:paraId="6E32BFAB" w14:textId="11D06C66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784" w:type="dxa"/>
          </w:tcPr>
          <w:p w14:paraId="2BEFEDBF" w14:textId="425CBBB3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1C1F7D" w:rsidRPr="008A33EE" w14:paraId="453B42DC" w14:textId="77777777" w:rsidTr="001C1F7D">
        <w:tc>
          <w:tcPr>
            <w:tcW w:w="993" w:type="dxa"/>
          </w:tcPr>
          <w:p w14:paraId="12742F68" w14:textId="5BAB406A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8A33EE">
              <w:rPr>
                <w:rFonts w:ascii="Times New Roman" w:eastAsia="宋体" w:hAnsi="Times New Roman" w:cs="Times New Roman"/>
                <w:i/>
              </w:rPr>
              <w:t>U</w:t>
            </w:r>
            <w:r w:rsidRPr="008A33EE">
              <w:rPr>
                <w:rFonts w:ascii="Times New Roman" w:eastAsia="宋体" w:hAnsi="Times New Roman" w:cs="Times New Roman"/>
                <w:vertAlign w:val="subscript"/>
              </w:rPr>
              <w:t>c</w:t>
            </w:r>
            <w:proofErr w:type="spellEnd"/>
            <w:r w:rsidRPr="008A33EE">
              <w:rPr>
                <w:rFonts w:ascii="Times New Roman" w:eastAsia="宋体" w:hAnsi="Times New Roman" w:cs="Times New Roman"/>
                <w:vertAlign w:val="subscript"/>
              </w:rPr>
              <w:t>(t</w:t>
            </w:r>
            <w:r w:rsidRPr="007D7FC3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 w:rsidRPr="008A33EE">
              <w:rPr>
                <w:rFonts w:ascii="Times New Roman" w:eastAsia="宋体" w:hAnsi="Times New Roman" w:cs="Times New Roman"/>
                <w:vertAlign w:val="subscript"/>
              </w:rPr>
              <w:t>+</w:t>
            </w:r>
            <w:r w:rsidRPr="007D7FC3">
              <w:rPr>
                <w:rFonts w:ascii="Times New Roman" w:eastAsia="宋体" w:hAnsi="Times New Roman" w:cs="Times New Roman"/>
                <w:i/>
                <w:vertAlign w:val="subscript"/>
              </w:rPr>
              <w:t>n</w:t>
            </w:r>
            <w:r w:rsidRPr="008A33EE">
              <w:rPr>
                <w:rFonts w:ascii="Times New Roman" w:eastAsia="宋体" w:hAnsi="Times New Roman" w:cs="Times New Roman"/>
                <w:vertAlign w:val="subscript"/>
              </w:rPr>
              <w:t>T)</w:t>
            </w:r>
          </w:p>
        </w:tc>
        <w:tc>
          <w:tcPr>
            <w:tcW w:w="613" w:type="dxa"/>
          </w:tcPr>
          <w:p w14:paraId="0E4B53B8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3" w:type="dxa"/>
          </w:tcPr>
          <w:p w14:paraId="7AD77063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3" w:type="dxa"/>
          </w:tcPr>
          <w:p w14:paraId="35FF8F29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2823E1D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39C2664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187974A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67D694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143CF2F5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14167E4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5CA327AD" w14:textId="1F0CEC70" w:rsidR="006E2977" w:rsidRPr="007F4697" w:rsidRDefault="001C1F7D" w:rsidP="007D7FC3">
      <w:pPr>
        <w:spacing w:line="360" w:lineRule="auto"/>
        <w:ind w:firstLineChars="150" w:firstLine="315"/>
        <w:rPr>
          <w:rFonts w:ascii="Times New Roman" w:eastAsia="宋体" w:hAnsi="Times New Roman" w:cs="Times New Roman"/>
          <w:sz w:val="18"/>
          <w:szCs w:val="18"/>
        </w:rPr>
      </w:pPr>
      <w:r w:rsidRPr="008A33EE">
        <w:rPr>
          <w:rFonts w:ascii="Times New Roman" w:hAnsi="Times New Roman" w:cs="Times New Roman"/>
          <w:i/>
        </w:rPr>
        <w:t>E</w:t>
      </w:r>
      <w:r w:rsidRPr="008A33EE">
        <w:rPr>
          <w:rFonts w:ascii="Times New Roman" w:hAnsi="Times New Roman" w:cs="Times New Roman"/>
        </w:rPr>
        <w:t>=__________</w:t>
      </w:r>
      <w:r w:rsidRPr="008A33EE">
        <w:rPr>
          <w:rFonts w:ascii="Times New Roman" w:hAnsi="Times New Roman" w:cs="Times New Roman"/>
        </w:rPr>
        <w:t>，</w:t>
      </w:r>
      <w:r w:rsidRPr="008A33EE">
        <w:rPr>
          <w:rFonts w:ascii="Times New Roman" w:hAnsi="Times New Roman" w:cs="Times New Roman"/>
        </w:rPr>
        <w:t xml:space="preserve">  </w:t>
      </w:r>
      <w:r w:rsidR="000D3BB0" w:rsidRPr="008A33EE">
        <w:rPr>
          <w:rFonts w:ascii="Times New Roman" w:eastAsia="宋体" w:hAnsi="Times New Roman" w:cs="Times New Roman"/>
          <w:bCs/>
          <w:i/>
          <w:iCs/>
          <w:szCs w:val="21"/>
        </w:rPr>
        <w:t>t</w:t>
      </w:r>
      <w:r w:rsidR="000D3BB0" w:rsidRPr="008A33EE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="000D3BB0" w:rsidRPr="008A33EE">
        <w:rPr>
          <w:rFonts w:ascii="Times New Roman" w:eastAsia="宋体" w:hAnsi="Times New Roman" w:cs="Times New Roman"/>
          <w:bCs/>
          <w:iCs/>
          <w:szCs w:val="21"/>
        </w:rPr>
        <w:t>=__________</w:t>
      </w:r>
      <w:r w:rsidR="006B711E">
        <w:rPr>
          <w:rFonts w:ascii="Times New Roman" w:eastAsia="宋体" w:hAnsi="Times New Roman" w:cs="Times New Roman" w:hint="eastAsia"/>
          <w:bCs/>
          <w:iCs/>
          <w:szCs w:val="21"/>
        </w:rPr>
        <w:t>，</w:t>
      </w:r>
      <w:r w:rsidR="006B711E" w:rsidRPr="007D7FC3">
        <w:rPr>
          <w:rFonts w:ascii="Times New Roman" w:eastAsia="宋体" w:hAnsi="Times New Roman" w:cs="Times New Roman"/>
          <w:bCs/>
          <w:iCs/>
          <w:szCs w:val="21"/>
        </w:rPr>
        <w:t>T=</w:t>
      </w:r>
      <w:r w:rsidR="003244BC">
        <w:rPr>
          <w:rFonts w:ascii="Times New Roman" w:eastAsia="宋体" w:hAnsi="Times New Roman" w:cs="Times New Roman"/>
          <w:bCs/>
          <w:iCs/>
          <w:szCs w:val="21"/>
        </w:rPr>
        <w:softHyphen/>
      </w:r>
      <w:r w:rsidR="003244BC">
        <w:rPr>
          <w:rFonts w:ascii="Times New Roman" w:eastAsia="宋体" w:hAnsi="Times New Roman" w:cs="Times New Roman"/>
          <w:bCs/>
          <w:iCs/>
          <w:szCs w:val="21"/>
        </w:rPr>
        <w:softHyphen/>
      </w:r>
      <w:r w:rsidR="003244BC" w:rsidRPr="008A33EE">
        <w:rPr>
          <w:rFonts w:ascii="Times New Roman" w:eastAsia="宋体" w:hAnsi="Times New Roman" w:cs="Times New Roman"/>
          <w:bCs/>
          <w:iCs/>
          <w:szCs w:val="21"/>
        </w:rPr>
        <w:t>__________</w:t>
      </w:r>
    </w:p>
    <w:p w14:paraId="25EBCF42" w14:textId="77777777" w:rsidR="006E2977" w:rsidRPr="004D7550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2E2FE659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  <w:bookmarkStart w:id="6" w:name="_Hlk191629254"/>
      <w:r w:rsidR="00845DB1">
        <w:rPr>
          <w:rFonts w:ascii="Times New Roman" w:eastAsia="宋体" w:hAnsi="Times New Roman" w:cs="Times New Roman"/>
          <w:b/>
          <w:szCs w:val="21"/>
        </w:rPr>
        <w:lastRenderedPageBreak/>
        <w:t>III</w:t>
      </w:r>
      <w:r w:rsidR="00D6664A" w:rsidRPr="004A6179">
        <w:rPr>
          <w:rFonts w:ascii="Times New Roman" w:eastAsia="宋体" w:hAnsi="Times New Roman" w:cs="Times New Roman"/>
          <w:b/>
          <w:szCs w:val="21"/>
        </w:rPr>
        <w:t>.</w:t>
      </w:r>
      <w:r w:rsidR="00D6664A" w:rsidRPr="004A6179">
        <w:rPr>
          <w:rFonts w:ascii="Times New Roman" w:eastAsia="宋体" w:hAnsi="Times New Roman" w:cs="Times New Roman"/>
          <w:b/>
          <w:szCs w:val="21"/>
        </w:rPr>
        <w:tab/>
      </w:r>
      <w:bookmarkEnd w:id="6"/>
      <w:r w:rsidR="00845DB1">
        <w:rPr>
          <w:rFonts w:ascii="Times New Roman" w:eastAsia="宋体" w:hAnsi="Times New Roman" w:cs="Times New Roman"/>
          <w:b/>
          <w:szCs w:val="21"/>
        </w:rPr>
        <w:t>Data Processing</w:t>
      </w:r>
    </w:p>
    <w:p w14:paraId="31B25805" w14:textId="7374E1B5" w:rsidR="00A410DD" w:rsidRPr="0095525A" w:rsidRDefault="00A410DD" w:rsidP="00A410D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A410DD">
        <w:rPr>
          <w:rFonts w:ascii="Times New Roman" w:eastAsia="宋体" w:hAnsi="Times New Roman" w:cs="Times New Roman"/>
          <w:szCs w:val="21"/>
        </w:rPr>
        <w:t>Calculate the theoretical time constants for each experiment, compare them with the measured values, and analyze the reasons for the errors.</w:t>
      </w:r>
      <w:r w:rsidRPr="0095525A">
        <w:rPr>
          <w:rFonts w:ascii="Times New Roman" w:eastAsia="宋体" w:hAnsi="Times New Roman" w:cs="Times New Roman"/>
          <w:bCs/>
          <w:szCs w:val="21"/>
        </w:rPr>
        <w:t xml:space="preserve"> </w:t>
      </w:r>
    </w:p>
    <w:p w14:paraId="4DD1DC64" w14:textId="296E526A" w:rsidR="00A410DD" w:rsidRPr="00A410DD" w:rsidRDefault="00A410DD" w:rsidP="00A410D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bookmarkStart w:id="7" w:name="OLE_LINK2"/>
      <w:bookmarkStart w:id="8" w:name="OLE_LINK3"/>
      <w:r w:rsidRPr="00A410DD">
        <w:rPr>
          <w:rFonts w:ascii="Times New Roman" w:eastAsia="宋体" w:hAnsi="Times New Roman" w:cs="Times New Roman"/>
          <w:bCs/>
          <w:iCs/>
          <w:szCs w:val="21"/>
        </w:rPr>
        <w:t xml:space="preserve">From the measured </w:t>
      </w:r>
      <w:r>
        <w:rPr>
          <w:rFonts w:ascii="Times New Roman" w:eastAsia="宋体" w:hAnsi="Times New Roman" w:cs="Times New Roman"/>
          <w:bCs/>
          <w:iCs/>
          <w:szCs w:val="21"/>
        </w:rPr>
        <w:t>peak values</w:t>
      </w:r>
      <w:r>
        <w:rPr>
          <w:rFonts w:ascii="Times New Roman" w:eastAsia="宋体" w:hAnsi="Times New Roman" w:cs="Times New Roman" w:hint="eastAsia"/>
          <w:bCs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+nT)</m:t>
            </m:r>
          </m:sub>
        </m:sSub>
      </m:oMath>
      <w:r>
        <w:rPr>
          <w:rFonts w:ascii="Times New Roman" w:eastAsia="宋体" w:hAnsi="Times New Roman" w:cs="Times New Roman" w:hint="eastAsia"/>
          <w:bCs/>
          <w:iCs/>
          <w:szCs w:val="21"/>
        </w:rPr>
        <w:t xml:space="preserve"> at time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+nT (n=0,…,8)</m:t>
        </m:r>
      </m:oMath>
      <w:r>
        <w:rPr>
          <w:rFonts w:ascii="Times New Roman" w:eastAsia="宋体" w:hAnsi="Times New Roman" w:cs="Times New Roman" w:hint="eastAsia"/>
          <w:bCs/>
          <w:iCs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of the </w:t>
      </w:r>
      <w:r w:rsidRPr="00A410DD">
        <w:rPr>
          <w:rFonts w:ascii="Times New Roman" w:eastAsia="宋体" w:hAnsi="Times New Roman" w:cs="Times New Roman"/>
          <w:bCs/>
          <w:iCs/>
          <w:szCs w:val="21"/>
        </w:rPr>
        <w:t xml:space="preserve">underdamped </w:t>
      </w:r>
      <w:bookmarkStart w:id="9" w:name="OLE_LINK10"/>
      <w:r w:rsidRPr="007122D4">
        <w:rPr>
          <w:rFonts w:ascii="Times New Roman" w:eastAsia="宋体" w:hAnsi="Times New Roman" w:cs="Times New Roman"/>
          <w:i/>
          <w:iCs/>
          <w:szCs w:val="21"/>
        </w:rPr>
        <w:t>U</w:t>
      </w:r>
      <w:r w:rsidRPr="007122D4">
        <w:rPr>
          <w:rFonts w:ascii="Times New Roman" w:eastAsia="宋体" w:hAnsi="Times New Roman" w:cs="Times New Roman"/>
          <w:i/>
          <w:iCs/>
          <w:szCs w:val="21"/>
          <w:vertAlign w:val="subscript"/>
        </w:rPr>
        <w:t>C</w:t>
      </w:r>
      <w:r>
        <w:rPr>
          <w:rFonts w:ascii="Times New Roman" w:eastAsia="宋体" w:hAnsi="Times New Roman" w:cs="Times New Roman"/>
          <w:i/>
          <w:iCs/>
          <w:szCs w:val="21"/>
          <w:vertAlign w:val="subscript"/>
        </w:rPr>
        <w:t xml:space="preserve"> </w:t>
      </w:r>
      <w:bookmarkEnd w:id="9"/>
      <w:r w:rsidRPr="00A410DD">
        <w:rPr>
          <w:rFonts w:ascii="Times New Roman" w:eastAsia="宋体" w:hAnsi="Times New Roman" w:cs="Times New Roman"/>
          <w:bCs/>
          <w:iCs/>
          <w:szCs w:val="21"/>
        </w:rPr>
        <w:t>charging waveform</w:t>
      </w:r>
      <w:r>
        <w:rPr>
          <w:rFonts w:ascii="Times New Roman" w:eastAsia="宋体" w:hAnsi="Times New Roman" w:cs="Times New Roman"/>
          <w:bCs/>
          <w:iCs/>
          <w:szCs w:val="21"/>
        </w:rPr>
        <w:t xml:space="preserve">, </w:t>
      </w:r>
      <w:r w:rsidRPr="00A410DD">
        <w:rPr>
          <w:rFonts w:ascii="Times New Roman" w:eastAsia="宋体" w:hAnsi="Times New Roman" w:cs="Times New Roman"/>
          <w:szCs w:val="21"/>
        </w:rPr>
        <w:t xml:space="preserve">determine the slope </w:t>
      </w:r>
      <w:r>
        <w:rPr>
          <w:rFonts w:ascii="Times New Roman" w:eastAsia="宋体" w:hAnsi="Times New Roman" w:cs="Times New Roman"/>
          <w:szCs w:val="21"/>
        </w:rPr>
        <w:t xml:space="preserve">of </w:t>
      </w:r>
      <w:r w:rsidRPr="00E90E4F">
        <w:rPr>
          <w:rFonts w:ascii="Times New Roman" w:eastAsia="宋体" w:hAnsi="Times New Roman" w:cs="Times New Roman"/>
          <w:position w:val="-28"/>
        </w:rPr>
        <w:object w:dxaOrig="1140" w:dyaOrig="680" w14:anchorId="2512A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5pt;height:34.55pt" o:ole="">
            <v:imagedata r:id="rId8" o:title=""/>
          </v:shape>
          <o:OLEObject Type="Embed" ProgID="Equation.DSMT4" ShapeID="_x0000_i1025" DrawAspect="Content" ObjectID="_1802242223" r:id="rId9"/>
        </w:object>
      </w:r>
      <w:r w:rsidRPr="007122D4">
        <w:rPr>
          <w:rFonts w:ascii="Times New Roman" w:eastAsia="宋体" w:hAnsi="Times New Roman" w:cs="Times New Roman"/>
        </w:rPr>
        <w:t>～</w:t>
      </w:r>
      <w:r w:rsidRPr="007122D4">
        <w:rPr>
          <w:rFonts w:ascii="Times New Roman" w:eastAsia="宋体" w:hAnsi="Times New Roman" w:cs="Times New Roman"/>
          <w:i/>
          <w:iCs/>
        </w:rPr>
        <w:t>t</w:t>
      </w:r>
      <w:r w:rsidRPr="00A410DD">
        <w:rPr>
          <w:rFonts w:ascii="Times New Roman" w:eastAsia="宋体" w:hAnsi="Times New Roman" w:cs="Times New Roman"/>
          <w:szCs w:val="21"/>
        </w:rPr>
        <w:t xml:space="preserve"> using the least squares method or a graphical method. Calculate the tim</w:t>
      </w:r>
      <w:r>
        <w:rPr>
          <w:rFonts w:ascii="Times New Roman" w:eastAsia="宋体" w:hAnsi="Times New Roman" w:cs="Times New Roman"/>
          <w:szCs w:val="21"/>
        </w:rPr>
        <w:t xml:space="preserve">e constant τ from the slope, </w:t>
      </w:r>
      <w:r w:rsidRPr="00A410DD">
        <w:rPr>
          <w:rFonts w:ascii="Times New Roman" w:eastAsia="宋体" w:hAnsi="Times New Roman" w:cs="Times New Roman"/>
          <w:szCs w:val="21"/>
        </w:rPr>
        <w:t xml:space="preserve"> compare it with the theoretical value</w:t>
      </w:r>
      <w:r w:rsidR="002E1A25">
        <w:rPr>
          <w:rFonts w:ascii="Times New Roman" w:eastAsia="宋体" w:hAnsi="Times New Roman" w:cs="Times New Roman"/>
          <w:szCs w:val="21"/>
        </w:rPr>
        <w:t xml:space="preserve"> </w:t>
      </w:r>
      <w:r w:rsidR="002E1A25" w:rsidRPr="007122D4">
        <w:rPr>
          <w:rFonts w:ascii="Times New Roman" w:eastAsia="宋体" w:hAnsi="Times New Roman" w:cs="Times New Roman"/>
          <w:position w:val="-24"/>
        </w:rPr>
        <w:object w:dxaOrig="735" w:dyaOrig="615" w14:anchorId="03269D12">
          <v:shape id="_x0000_i1026" type="#_x0000_t75" style="width:36.85pt;height:30.55pt" o:ole="">
            <v:imagedata r:id="rId10" o:title=""/>
          </v:shape>
          <o:OLEObject Type="Embed" ProgID="Equation.DSMT4" ShapeID="_x0000_i1026" DrawAspect="Content" ObjectID="_1802242224" r:id="rId11"/>
        </w:object>
      </w:r>
      <w:r w:rsidR="002E1A25" w:rsidRPr="007122D4">
        <w:rPr>
          <w:rFonts w:ascii="Times New Roman" w:eastAsia="宋体" w:hAnsi="Times New Roman" w:cs="Times New Roman"/>
        </w:rPr>
        <w:t>（</w:t>
      </w:r>
      <w:r w:rsidR="002E1A25" w:rsidRPr="007122D4">
        <w:rPr>
          <w:rFonts w:ascii="Times New Roman" w:eastAsia="宋体" w:hAnsi="Times New Roman" w:cs="Times New Roman"/>
          <w:i/>
          <w:szCs w:val="21"/>
        </w:rPr>
        <w:t>R</w:t>
      </w:r>
      <w:r w:rsidR="002E1A25" w:rsidRPr="007122D4">
        <w:rPr>
          <w:rFonts w:ascii="Times New Roman" w:eastAsia="宋体" w:hAnsi="Times New Roman" w:cs="Times New Roman"/>
          <w:iCs/>
          <w:szCs w:val="21"/>
        </w:rPr>
        <w:t>=</w:t>
      </w:r>
      <w:proofErr w:type="spellStart"/>
      <w:r w:rsidR="002E1A25" w:rsidRPr="007122D4">
        <w:rPr>
          <w:rFonts w:ascii="Times New Roman" w:eastAsia="宋体" w:hAnsi="Times New Roman" w:cs="Times New Roman"/>
          <w:i/>
          <w:szCs w:val="21"/>
        </w:rPr>
        <w:t>R</w:t>
      </w:r>
      <w:r w:rsidR="00AB0A51">
        <w:rPr>
          <w:rFonts w:ascii="Times New Roman" w:eastAsia="宋体" w:hAnsi="Times New Roman" w:cs="Times New Roman" w:hint="eastAsia"/>
          <w:iCs/>
          <w:szCs w:val="21"/>
          <w:vertAlign w:val="subscript"/>
        </w:rPr>
        <w:t>resist</w:t>
      </w:r>
      <w:r w:rsidR="00AB0A51">
        <w:rPr>
          <w:rFonts w:ascii="Times New Roman" w:eastAsia="宋体" w:hAnsi="Times New Roman" w:cs="Times New Roman"/>
          <w:iCs/>
          <w:szCs w:val="21"/>
          <w:vertAlign w:val="subscript"/>
        </w:rPr>
        <w:t>or</w:t>
      </w:r>
      <w:proofErr w:type="spellEnd"/>
      <w:r w:rsidR="002E1A25" w:rsidRPr="007122D4">
        <w:rPr>
          <w:rFonts w:ascii="Times New Roman" w:eastAsia="宋体" w:hAnsi="Times New Roman" w:cs="Times New Roman"/>
          <w:iCs/>
          <w:szCs w:val="21"/>
        </w:rPr>
        <w:t>+</w:t>
      </w:r>
      <w:r w:rsidR="002E1A25" w:rsidRPr="007122D4">
        <w:rPr>
          <w:rFonts w:ascii="Times New Roman" w:eastAsia="宋体" w:hAnsi="Times New Roman" w:cs="Times New Roman"/>
          <w:i/>
          <w:szCs w:val="21"/>
        </w:rPr>
        <w:t xml:space="preserve"> R</w:t>
      </w:r>
      <w:r w:rsidR="002E1A25" w:rsidRPr="007122D4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="002E1A25" w:rsidRPr="007122D4">
        <w:rPr>
          <w:rFonts w:ascii="Times New Roman" w:eastAsia="宋体" w:hAnsi="Times New Roman" w:cs="Times New Roman"/>
          <w:iCs/>
          <w:szCs w:val="21"/>
        </w:rPr>
        <w:t>+</w:t>
      </w:r>
      <w:r w:rsidR="002E1A25" w:rsidRPr="007122D4">
        <w:rPr>
          <w:rFonts w:ascii="Times New Roman" w:eastAsia="宋体" w:hAnsi="Times New Roman" w:cs="Times New Roman"/>
          <w:i/>
          <w:szCs w:val="21"/>
        </w:rPr>
        <w:t xml:space="preserve"> R</w:t>
      </w:r>
      <w:r w:rsidR="002E1A25" w:rsidRPr="007122D4">
        <w:rPr>
          <w:rFonts w:ascii="Times New Roman" w:eastAsia="宋体" w:hAnsi="Times New Roman" w:cs="Times New Roman"/>
          <w:i/>
          <w:szCs w:val="21"/>
          <w:vertAlign w:val="subscript"/>
        </w:rPr>
        <w:t>L</w:t>
      </w:r>
      <w:r w:rsidR="002E1A25" w:rsidRPr="007122D4">
        <w:rPr>
          <w:rFonts w:ascii="Times New Roman" w:eastAsia="宋体" w:hAnsi="Times New Roman" w:cs="Times New Roman"/>
        </w:rPr>
        <w:t>）</w:t>
      </w:r>
      <w:r w:rsidRPr="00A410DD">
        <w:rPr>
          <w:rFonts w:ascii="Times New Roman" w:eastAsia="宋体" w:hAnsi="Times New Roman" w:cs="Times New Roman"/>
          <w:szCs w:val="21"/>
        </w:rPr>
        <w:t xml:space="preserve">, </w:t>
      </w:r>
      <w:r>
        <w:rPr>
          <w:rFonts w:ascii="Times New Roman" w:eastAsia="宋体" w:hAnsi="Times New Roman" w:cs="Times New Roman"/>
          <w:szCs w:val="21"/>
        </w:rPr>
        <w:t xml:space="preserve">and </w:t>
      </w:r>
      <w:r w:rsidRPr="00A410DD">
        <w:rPr>
          <w:rFonts w:ascii="Times New Roman" w:eastAsia="宋体" w:hAnsi="Times New Roman" w:cs="Times New Roman"/>
          <w:szCs w:val="21"/>
        </w:rPr>
        <w:t>analy</w:t>
      </w:r>
      <w:r>
        <w:rPr>
          <w:rFonts w:ascii="Times New Roman" w:eastAsia="宋体" w:hAnsi="Times New Roman" w:cs="Times New Roman"/>
          <w:szCs w:val="21"/>
        </w:rPr>
        <w:t>ze the reasons for the error.</w:t>
      </w:r>
    </w:p>
    <w:bookmarkEnd w:id="7"/>
    <w:bookmarkEnd w:id="8"/>
    <w:p w14:paraId="69F34E4C" w14:textId="360F988B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1713C8B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02C759E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4A8EF11" w14:textId="77777777" w:rsidR="00A410DD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FE80949" w14:textId="77777777" w:rsidR="00A410DD" w:rsidRPr="004D7550" w:rsidRDefault="00A410DD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69AA2EAC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0CD5D84" w14:textId="01B7C55F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21B79A6" w14:textId="755E595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F95AB94" w14:textId="2E473F64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57B51E" w14:textId="4B7C2107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40BEBEC" w14:textId="56DE0440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55F846" w14:textId="3EFB44C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89BBE4" w14:textId="531CED22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C21B27" w14:textId="4880629A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539400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51ECE80B" w:rsidR="00192943" w:rsidRPr="004D7550" w:rsidRDefault="004A6179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bookmarkStart w:id="10" w:name="_Hlk191629309"/>
      <w:r w:rsidRPr="004A6179">
        <w:rPr>
          <w:rFonts w:ascii="Times New Roman" w:eastAsia="宋体" w:hAnsi="Times New Roman" w:cs="Times New Roman"/>
          <w:b/>
          <w:szCs w:val="21"/>
        </w:rPr>
        <w:t>IV</w:t>
      </w:r>
      <w:bookmarkEnd w:id="10"/>
      <w:r w:rsidRPr="004A6179">
        <w:rPr>
          <w:rFonts w:ascii="Times New Roman" w:eastAsia="宋体" w:hAnsi="Times New Roman" w:cs="Times New Roman"/>
          <w:b/>
          <w:szCs w:val="21"/>
        </w:rPr>
        <w:t>.</w:t>
      </w:r>
      <w:r w:rsidRPr="004A6179">
        <w:rPr>
          <w:rFonts w:ascii="Times New Roman" w:eastAsia="宋体" w:hAnsi="Times New Roman" w:cs="Times New Roman"/>
          <w:b/>
          <w:szCs w:val="21"/>
        </w:rPr>
        <w:tab/>
        <w:t>Analysis of the experimental phenomena and conclusion</w:t>
      </w: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677D0CBA" w:rsidR="00350424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35E2C7D" w14:textId="5AAB5186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96379C9" w14:textId="3832B8C8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E7AE3F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8C7AD3B" w14:textId="2F59333B" w:rsidR="004A6179" w:rsidRDefault="004A6179" w:rsidP="007122D4">
      <w:pPr>
        <w:spacing w:line="360" w:lineRule="auto"/>
        <w:ind w:left="211" w:hangingChars="100" w:hanging="211"/>
        <w:rPr>
          <w:rFonts w:ascii="Times New Roman" w:eastAsia="宋体" w:hAnsi="Times New Roman" w:cs="Times New Roman"/>
          <w:b/>
          <w:szCs w:val="21"/>
        </w:rPr>
      </w:pPr>
      <w:bookmarkStart w:id="11" w:name="_Hlk191629298"/>
      <w:r w:rsidRPr="004A6179">
        <w:rPr>
          <w:rFonts w:ascii="Times New Roman" w:eastAsia="宋体" w:hAnsi="Times New Roman" w:cs="Times New Roman"/>
          <w:b/>
          <w:szCs w:val="21"/>
        </w:rPr>
        <w:t>V.</w:t>
      </w:r>
      <w:r w:rsidRPr="004A6179">
        <w:rPr>
          <w:rFonts w:ascii="Times New Roman" w:eastAsia="宋体" w:hAnsi="Times New Roman" w:cs="Times New Roman"/>
          <w:b/>
          <w:szCs w:val="21"/>
        </w:rPr>
        <w:tab/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F9672E" w:rsidRPr="00F9672E">
        <w:rPr>
          <w:rFonts w:ascii="Times New Roman" w:eastAsia="宋体" w:hAnsi="Times New Roman" w:cs="Times New Roman"/>
          <w:b/>
          <w:szCs w:val="21"/>
        </w:rPr>
        <w:t>Questions</w:t>
      </w:r>
      <w:bookmarkEnd w:id="11"/>
    </w:p>
    <w:p w14:paraId="2BDE9B39" w14:textId="77777777" w:rsidR="00F9672E" w:rsidRPr="00F9672E" w:rsidRDefault="00F9672E" w:rsidP="00F9672E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F9672E">
        <w:rPr>
          <w:rFonts w:ascii="Times New Roman" w:eastAsia="宋体" w:hAnsi="Times New Roman" w:cs="Times New Roman"/>
          <w:bCs/>
          <w:szCs w:val="21"/>
        </w:rPr>
        <w:t>1. In RC and RL circuits, if the square-wave frequency f is fixed while changing the resistance R, why will you get different waveforms? If R is fixed while changing the square-wave frequency f, will you get similar waveforms? Why?</w:t>
      </w:r>
    </w:p>
    <w:p w14:paraId="58D5B24D" w14:textId="15F59EDE" w:rsidR="00350424" w:rsidRPr="00E326E8" w:rsidRDefault="00F9672E" w:rsidP="00F9672E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F9672E">
        <w:rPr>
          <w:rFonts w:ascii="Times New Roman" w:eastAsia="宋体" w:hAnsi="Times New Roman" w:cs="Times New Roman"/>
          <w:bCs/>
          <w:szCs w:val="21"/>
        </w:rPr>
        <w:t>2. In an RLC circuit, why do you need to adjust the square-wave frequency appropriately to observe the damped oscillation waveform? What will happen if the frequency is too high? Try to observe.</w:t>
      </w:r>
    </w:p>
    <w:sectPr w:rsidR="00350424" w:rsidRPr="00E326E8" w:rsidSect="00AE286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7FA9" w14:textId="77777777" w:rsidR="00D43905" w:rsidRDefault="00D43905" w:rsidP="00E03D89">
      <w:r>
        <w:separator/>
      </w:r>
    </w:p>
  </w:endnote>
  <w:endnote w:type="continuationSeparator" w:id="0">
    <w:p w14:paraId="3B3B8355" w14:textId="77777777" w:rsidR="00D43905" w:rsidRDefault="00D43905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67641D49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A03302" w:rsidRPr="00A03302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6B29" w14:textId="77777777" w:rsidR="00D43905" w:rsidRDefault="00D43905" w:rsidP="00E03D89">
      <w:r>
        <w:separator/>
      </w:r>
    </w:p>
  </w:footnote>
  <w:footnote w:type="continuationSeparator" w:id="0">
    <w:p w14:paraId="0435A75C" w14:textId="77777777" w:rsidR="00D43905" w:rsidRDefault="00D43905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6298AF56" w:rsidR="00AA2CA9" w:rsidRPr="0022389C" w:rsidRDefault="0022389C" w:rsidP="0022389C">
    <w:pPr>
      <w:pStyle w:val="a4"/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82241E"/>
    <w:multiLevelType w:val="hybridMultilevel"/>
    <w:tmpl w:val="2EC0C8D6"/>
    <w:lvl w:ilvl="0" w:tplc="3F7006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9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 w15:restartNumberingAfterBreak="0">
    <w:nsid w:val="5D3A43FB"/>
    <w:multiLevelType w:val="multilevel"/>
    <w:tmpl w:val="5D3A43F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7" w15:restartNumberingAfterBreak="0">
    <w:nsid w:val="77F26355"/>
    <w:multiLevelType w:val="multilevel"/>
    <w:tmpl w:val="40BCED3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2"/>
  </w:num>
  <w:num w:numId="7">
    <w:abstractNumId w:val="15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14"/>
  </w:num>
  <w:num w:numId="16">
    <w:abstractNumId w:val="17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3354A"/>
    <w:rsid w:val="00057963"/>
    <w:rsid w:val="000611E2"/>
    <w:rsid w:val="00061E43"/>
    <w:rsid w:val="00065966"/>
    <w:rsid w:val="00096AEC"/>
    <w:rsid w:val="00097AA5"/>
    <w:rsid w:val="000C0314"/>
    <w:rsid w:val="000C0D86"/>
    <w:rsid w:val="000D3BB0"/>
    <w:rsid w:val="000D716C"/>
    <w:rsid w:val="000F605D"/>
    <w:rsid w:val="000F7CA8"/>
    <w:rsid w:val="00131DE5"/>
    <w:rsid w:val="001438E7"/>
    <w:rsid w:val="00145318"/>
    <w:rsid w:val="001816DE"/>
    <w:rsid w:val="00191752"/>
    <w:rsid w:val="00192943"/>
    <w:rsid w:val="00195130"/>
    <w:rsid w:val="00195470"/>
    <w:rsid w:val="001C1F7D"/>
    <w:rsid w:val="001C7FFB"/>
    <w:rsid w:val="001E6D2C"/>
    <w:rsid w:val="00220454"/>
    <w:rsid w:val="0022389C"/>
    <w:rsid w:val="002268EA"/>
    <w:rsid w:val="002932BD"/>
    <w:rsid w:val="002C3D89"/>
    <w:rsid w:val="002E1A25"/>
    <w:rsid w:val="002E20C2"/>
    <w:rsid w:val="00306EBF"/>
    <w:rsid w:val="00323823"/>
    <w:rsid w:val="003244BC"/>
    <w:rsid w:val="003365A2"/>
    <w:rsid w:val="00346CA8"/>
    <w:rsid w:val="00350424"/>
    <w:rsid w:val="00355F43"/>
    <w:rsid w:val="00356369"/>
    <w:rsid w:val="00382A7A"/>
    <w:rsid w:val="00394C46"/>
    <w:rsid w:val="003C547D"/>
    <w:rsid w:val="003D341A"/>
    <w:rsid w:val="003D5CB5"/>
    <w:rsid w:val="004005F7"/>
    <w:rsid w:val="0041013E"/>
    <w:rsid w:val="00411898"/>
    <w:rsid w:val="00425CE2"/>
    <w:rsid w:val="0043328B"/>
    <w:rsid w:val="00446A67"/>
    <w:rsid w:val="004872AA"/>
    <w:rsid w:val="004A6179"/>
    <w:rsid w:val="004C13DF"/>
    <w:rsid w:val="004C6AFF"/>
    <w:rsid w:val="004D7550"/>
    <w:rsid w:val="0052310C"/>
    <w:rsid w:val="005534AB"/>
    <w:rsid w:val="00553DEE"/>
    <w:rsid w:val="005726FD"/>
    <w:rsid w:val="005909F3"/>
    <w:rsid w:val="005A2FC9"/>
    <w:rsid w:val="005B7F8D"/>
    <w:rsid w:val="005D5FA1"/>
    <w:rsid w:val="005D605F"/>
    <w:rsid w:val="0060198E"/>
    <w:rsid w:val="006038C1"/>
    <w:rsid w:val="0060540F"/>
    <w:rsid w:val="0061384E"/>
    <w:rsid w:val="00623DB8"/>
    <w:rsid w:val="00634335"/>
    <w:rsid w:val="00646DA2"/>
    <w:rsid w:val="006A1983"/>
    <w:rsid w:val="006B1A07"/>
    <w:rsid w:val="006B711E"/>
    <w:rsid w:val="006E2977"/>
    <w:rsid w:val="007122D4"/>
    <w:rsid w:val="007208BD"/>
    <w:rsid w:val="00746859"/>
    <w:rsid w:val="007506E2"/>
    <w:rsid w:val="007B0DCD"/>
    <w:rsid w:val="007B7ABF"/>
    <w:rsid w:val="007C053C"/>
    <w:rsid w:val="007D317E"/>
    <w:rsid w:val="007D4DCC"/>
    <w:rsid w:val="007D7FC3"/>
    <w:rsid w:val="007E67D2"/>
    <w:rsid w:val="007F4697"/>
    <w:rsid w:val="00811DB0"/>
    <w:rsid w:val="008220A6"/>
    <w:rsid w:val="00843649"/>
    <w:rsid w:val="00845DB1"/>
    <w:rsid w:val="008500D8"/>
    <w:rsid w:val="008749D7"/>
    <w:rsid w:val="008928DA"/>
    <w:rsid w:val="008955B6"/>
    <w:rsid w:val="008A33EE"/>
    <w:rsid w:val="008A5AD3"/>
    <w:rsid w:val="008B0A50"/>
    <w:rsid w:val="008C44AA"/>
    <w:rsid w:val="008D6028"/>
    <w:rsid w:val="008E3A67"/>
    <w:rsid w:val="008E7CFB"/>
    <w:rsid w:val="009247F0"/>
    <w:rsid w:val="009319B0"/>
    <w:rsid w:val="00966883"/>
    <w:rsid w:val="00987B22"/>
    <w:rsid w:val="009A5D25"/>
    <w:rsid w:val="009F7919"/>
    <w:rsid w:val="00A03302"/>
    <w:rsid w:val="00A05AB4"/>
    <w:rsid w:val="00A10FB4"/>
    <w:rsid w:val="00A11A86"/>
    <w:rsid w:val="00A14348"/>
    <w:rsid w:val="00A302FE"/>
    <w:rsid w:val="00A338D7"/>
    <w:rsid w:val="00A3539E"/>
    <w:rsid w:val="00A40A2D"/>
    <w:rsid w:val="00A410DD"/>
    <w:rsid w:val="00A70D06"/>
    <w:rsid w:val="00A80FC5"/>
    <w:rsid w:val="00AA2CA9"/>
    <w:rsid w:val="00AA6EAD"/>
    <w:rsid w:val="00AB0A51"/>
    <w:rsid w:val="00AE286C"/>
    <w:rsid w:val="00AE5125"/>
    <w:rsid w:val="00B01F40"/>
    <w:rsid w:val="00B21AB7"/>
    <w:rsid w:val="00B701AE"/>
    <w:rsid w:val="00BA7F76"/>
    <w:rsid w:val="00BC51A5"/>
    <w:rsid w:val="00BD0014"/>
    <w:rsid w:val="00BE5339"/>
    <w:rsid w:val="00C06271"/>
    <w:rsid w:val="00C359A7"/>
    <w:rsid w:val="00C42EFB"/>
    <w:rsid w:val="00C5394C"/>
    <w:rsid w:val="00C57CD0"/>
    <w:rsid w:val="00C619DE"/>
    <w:rsid w:val="00C80261"/>
    <w:rsid w:val="00C80EDA"/>
    <w:rsid w:val="00C949F8"/>
    <w:rsid w:val="00C972DA"/>
    <w:rsid w:val="00CA220A"/>
    <w:rsid w:val="00CB6DE9"/>
    <w:rsid w:val="00CE6661"/>
    <w:rsid w:val="00CF3A2E"/>
    <w:rsid w:val="00D0730B"/>
    <w:rsid w:val="00D21A62"/>
    <w:rsid w:val="00D43905"/>
    <w:rsid w:val="00D43F88"/>
    <w:rsid w:val="00D46C76"/>
    <w:rsid w:val="00D4714D"/>
    <w:rsid w:val="00D525E3"/>
    <w:rsid w:val="00D56566"/>
    <w:rsid w:val="00D641A0"/>
    <w:rsid w:val="00D6664A"/>
    <w:rsid w:val="00D81485"/>
    <w:rsid w:val="00DA0151"/>
    <w:rsid w:val="00DA16BD"/>
    <w:rsid w:val="00DB1C1D"/>
    <w:rsid w:val="00DE034E"/>
    <w:rsid w:val="00DE0611"/>
    <w:rsid w:val="00E03D89"/>
    <w:rsid w:val="00E326E8"/>
    <w:rsid w:val="00E420E3"/>
    <w:rsid w:val="00E50F51"/>
    <w:rsid w:val="00E73DA4"/>
    <w:rsid w:val="00E7492B"/>
    <w:rsid w:val="00E87853"/>
    <w:rsid w:val="00EA3165"/>
    <w:rsid w:val="00EB4CB7"/>
    <w:rsid w:val="00ED24EA"/>
    <w:rsid w:val="00ED3F24"/>
    <w:rsid w:val="00F00266"/>
    <w:rsid w:val="00F022CB"/>
    <w:rsid w:val="00F21B6C"/>
    <w:rsid w:val="00F263FF"/>
    <w:rsid w:val="00F267D6"/>
    <w:rsid w:val="00F340FE"/>
    <w:rsid w:val="00F55613"/>
    <w:rsid w:val="00F7063F"/>
    <w:rsid w:val="00F9672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0DD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annotation text"/>
    <w:basedOn w:val="a"/>
    <w:link w:val="aa"/>
    <w:uiPriority w:val="99"/>
    <w:unhideWhenUsed/>
    <w:qFormat/>
    <w:rsid w:val="007F46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批注文字 字符"/>
    <w:basedOn w:val="a0"/>
    <w:link w:val="a9"/>
    <w:uiPriority w:val="99"/>
    <w:qFormat/>
    <w:rsid w:val="007F4697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7F4697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4E422-03EE-4A81-97EF-F03516D7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24</cp:revision>
  <cp:lastPrinted>2017-08-30T08:03:00Z</cp:lastPrinted>
  <dcterms:created xsi:type="dcterms:W3CDTF">2025-02-10T09:10:00Z</dcterms:created>
  <dcterms:modified xsi:type="dcterms:W3CDTF">2025-02-28T02:04:00Z</dcterms:modified>
</cp:coreProperties>
</file>