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661C5" w14:textId="7E9944B8" w:rsidR="00466EAD" w:rsidRPr="00466EAD" w:rsidRDefault="00466EAD" w:rsidP="00466EAD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 w:rsidRPr="00466EAD">
        <w:rPr>
          <w:rFonts w:ascii="Times New Roman" w:hAnsi="Times New Roman" w:cs="Times New Roman"/>
          <w:b/>
        </w:rPr>
        <w:t>Class______ Student ID_____________ Name_________________ Instructor________</w:t>
      </w:r>
      <w:r w:rsidR="00D75F72">
        <w:rPr>
          <w:rFonts w:ascii="Times New Roman" w:hAnsi="Times New Roman" w:cs="Times New Roman"/>
          <w:b/>
        </w:rPr>
        <w:t>_</w:t>
      </w:r>
      <w:r w:rsidRPr="00466EAD">
        <w:rPr>
          <w:rFonts w:ascii="Times New Roman" w:hAnsi="Times New Roman" w:cs="Times New Roman"/>
          <w:b/>
        </w:rPr>
        <w:t>____</w:t>
      </w:r>
    </w:p>
    <w:p w14:paraId="25A0E2B2" w14:textId="08A033E1" w:rsidR="00446A67" w:rsidRPr="00466EAD" w:rsidRDefault="00466EAD" w:rsidP="00466EAD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 w:rsidRPr="00466EAD">
        <w:rPr>
          <w:rFonts w:ascii="Times New Roman" w:hAnsi="Times New Roman" w:cs="Times New Roman"/>
          <w:b/>
          <w:kern w:val="0"/>
        </w:rPr>
        <w:t xml:space="preserve">Date__________________ Pre-class </w:t>
      </w:r>
      <w:r w:rsidR="00D75F72">
        <w:rPr>
          <w:rFonts w:ascii="Times New Roman" w:hAnsi="Times New Roman" w:cs="Times New Roman"/>
          <w:b/>
          <w:kern w:val="0"/>
        </w:rPr>
        <w:t>A</w:t>
      </w:r>
      <w:r w:rsidRPr="00466EAD">
        <w:rPr>
          <w:rFonts w:ascii="Times New Roman" w:hAnsi="Times New Roman" w:cs="Times New Roman"/>
          <w:b/>
          <w:kern w:val="0"/>
        </w:rPr>
        <w:t xml:space="preserve">ssignment </w:t>
      </w:r>
      <w:r w:rsidR="00D75F72">
        <w:rPr>
          <w:rFonts w:ascii="Times New Roman" w:hAnsi="Times New Roman" w:cs="Times New Roman"/>
          <w:b/>
          <w:kern w:val="0"/>
        </w:rPr>
        <w:t>G</w:t>
      </w:r>
      <w:r w:rsidRPr="00466EAD">
        <w:rPr>
          <w:rFonts w:ascii="Times New Roman" w:hAnsi="Times New Roman" w:cs="Times New Roman"/>
          <w:b/>
          <w:kern w:val="0"/>
        </w:rPr>
        <w:t>rade___________ Final Grade__________</w:t>
      </w:r>
    </w:p>
    <w:p w14:paraId="41DC9C77" w14:textId="6EF21E17" w:rsidR="00EB4CB7" w:rsidRPr="00466EAD" w:rsidRDefault="00D854D0" w:rsidP="00065966">
      <w:pPr>
        <w:snapToGrid w:val="0"/>
        <w:spacing w:line="360" w:lineRule="auto"/>
        <w:rPr>
          <w:rFonts w:ascii="Times New Roman" w:hAnsi="Times New Roman" w:cs="Times New Roman"/>
        </w:rPr>
      </w:pPr>
      <w:r w:rsidRPr="00466E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59BA4E" wp14:editId="5CE2415B">
                <wp:simplePos x="0" y="0"/>
                <wp:positionH relativeFrom="column">
                  <wp:posOffset>-17145</wp:posOffset>
                </wp:positionH>
                <wp:positionV relativeFrom="paragraph">
                  <wp:posOffset>27304</wp:posOffset>
                </wp:positionV>
                <wp:extent cx="5307965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3E7C44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35pt;margin-top:2.15pt;width:417.9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"/>
            </w:pict>
          </mc:Fallback>
        </mc:AlternateContent>
      </w:r>
    </w:p>
    <w:p w14:paraId="476B52C1" w14:textId="11EEECE8" w:rsidR="00350424" w:rsidRPr="00466EAD" w:rsidRDefault="00D34918" w:rsidP="00350424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6EAD">
        <w:rPr>
          <w:rFonts w:ascii="Times New Roman" w:hAnsi="Times New Roman" w:cs="Times New Roman"/>
          <w:b/>
          <w:sz w:val="24"/>
          <w:szCs w:val="24"/>
        </w:rPr>
        <w:t>Experiment</w:t>
      </w:r>
      <w:r w:rsidR="002148F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66689" w:rsidRPr="00466EAD">
        <w:rPr>
          <w:rFonts w:ascii="Times New Roman" w:hAnsi="Times New Roman" w:cs="Times New Roman"/>
          <w:b/>
          <w:sz w:val="24"/>
          <w:szCs w:val="24"/>
        </w:rPr>
        <w:t>Michelson Interferometer</w:t>
      </w:r>
    </w:p>
    <w:p w14:paraId="7B528190" w14:textId="30575B3C" w:rsidR="00350424" w:rsidRPr="00466EAD" w:rsidRDefault="00843F78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466EAD">
        <w:rPr>
          <w:rFonts w:ascii="Times New Roman" w:eastAsia="宋体" w:hAnsi="Times New Roman" w:cs="Times New Roman"/>
          <w:b/>
          <w:szCs w:val="21"/>
        </w:rPr>
        <w:t>Ⅰ. Pre</w:t>
      </w:r>
      <w:r w:rsidR="00466EAD" w:rsidRPr="00466EAD">
        <w:rPr>
          <w:rFonts w:ascii="Times New Roman" w:eastAsia="宋体" w:hAnsi="Times New Roman" w:cs="Times New Roman"/>
          <w:b/>
          <w:szCs w:val="21"/>
        </w:rPr>
        <w:t>-Lab Preparation</w:t>
      </w:r>
    </w:p>
    <w:p w14:paraId="27416E25" w14:textId="0653C072" w:rsidR="00350424" w:rsidRPr="00466EAD" w:rsidRDefault="00136AD0" w:rsidP="00C67866">
      <w:pPr>
        <w:pStyle w:val="a3"/>
        <w:numPr>
          <w:ilvl w:val="0"/>
          <w:numId w:val="13"/>
        </w:numPr>
        <w:snapToGrid w:val="0"/>
        <w:spacing w:line="360" w:lineRule="auto"/>
        <w:ind w:firstLineChars="0" w:hanging="524"/>
        <w:rPr>
          <w:rFonts w:ascii="Times New Roman" w:eastAsia="宋体" w:hAnsi="Times New Roman" w:cs="Times New Roman"/>
          <w:szCs w:val="21"/>
        </w:rPr>
      </w:pPr>
      <w:r w:rsidRPr="00466EAD">
        <w:rPr>
          <w:rFonts w:ascii="Times New Roman" w:eastAsia="宋体" w:hAnsi="Times New Roman" w:cs="Times New Roman"/>
          <w:szCs w:val="21"/>
        </w:rPr>
        <w:t>Combined with the equivalent optical path diagram of the Michelson interferometer in the figure below,</w:t>
      </w:r>
      <w:r w:rsidR="002E16C7" w:rsidRPr="00466EAD">
        <w:rPr>
          <w:rFonts w:ascii="Times New Roman" w:eastAsia="宋体" w:hAnsi="Times New Roman" w:cs="Times New Roman"/>
          <w:szCs w:val="21"/>
        </w:rPr>
        <w:t xml:space="preserve"> derive the expression for optical path difference </w:t>
      </w:r>
      <w:r w:rsidR="00C67866" w:rsidRPr="00466EAD">
        <w:rPr>
          <w:rFonts w:ascii="Times New Roman" w:eastAsia="宋体" w:hAnsi="Times New Roman" w:cs="Times New Roman"/>
          <w:i/>
          <w:iCs/>
          <w:szCs w:val="21"/>
        </w:rPr>
        <w:t>ΔL</w:t>
      </w:r>
      <w:r w:rsidR="00C67866" w:rsidRPr="00466EAD">
        <w:rPr>
          <w:rFonts w:ascii="Times New Roman" w:eastAsia="宋体" w:hAnsi="Times New Roman" w:cs="Times New Roman"/>
          <w:iCs/>
          <w:szCs w:val="21"/>
        </w:rPr>
        <w:t xml:space="preserve"> </w:t>
      </w:r>
      <w:r w:rsidR="00C67866" w:rsidRPr="00466EAD">
        <w:rPr>
          <w:rFonts w:ascii="Times New Roman" w:eastAsia="宋体" w:hAnsi="Times New Roman" w:cs="Times New Roman"/>
          <w:szCs w:val="21"/>
        </w:rPr>
        <w:t>= 2</w:t>
      </w:r>
      <w:r w:rsidR="00C67866" w:rsidRPr="00466EAD">
        <w:rPr>
          <w:rFonts w:ascii="Times New Roman" w:eastAsia="宋体" w:hAnsi="Times New Roman" w:cs="Times New Roman"/>
          <w:i/>
          <w:iCs/>
          <w:szCs w:val="21"/>
        </w:rPr>
        <w:t>h</w:t>
      </w:r>
      <w:r w:rsidR="00C67866" w:rsidRPr="00466EAD">
        <w:rPr>
          <w:rFonts w:ascii="Times New Roman" w:eastAsia="宋体" w:hAnsi="Times New Roman" w:cs="Times New Roman"/>
          <w:szCs w:val="21"/>
        </w:rPr>
        <w:t>cos</w:t>
      </w:r>
      <w:r w:rsidR="00C67866" w:rsidRPr="00466EAD">
        <w:rPr>
          <w:rFonts w:ascii="Times New Roman" w:eastAsia="宋体" w:hAnsi="Times New Roman" w:cs="Times New Roman"/>
          <w:i/>
          <w:iCs/>
          <w:szCs w:val="21"/>
        </w:rPr>
        <w:t>α</w:t>
      </w:r>
      <w:r w:rsidR="002E16C7" w:rsidRPr="00466EAD">
        <w:rPr>
          <w:rFonts w:ascii="Times New Roman" w:eastAsia="宋体" w:hAnsi="Times New Roman" w:cs="Times New Roman"/>
          <w:szCs w:val="21"/>
        </w:rPr>
        <w:t>.</w:t>
      </w:r>
    </w:p>
    <w:p w14:paraId="142B4C99" w14:textId="2023C636" w:rsidR="00350424" w:rsidRPr="00466EAD" w:rsidRDefault="00233032" w:rsidP="00863AB6">
      <w:pPr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bookmarkStart w:id="0" w:name="_GoBack"/>
      <w:bookmarkEnd w:id="0"/>
      <w:r w:rsidRPr="00466EAD"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F396E33" wp14:editId="4C5CD352">
            <wp:simplePos x="3540557" y="2757830"/>
            <wp:positionH relativeFrom="column">
              <wp:align>right</wp:align>
            </wp:positionH>
            <wp:positionV relativeFrom="paragraph">
              <wp:align>top</wp:align>
            </wp:positionV>
            <wp:extent cx="2880000" cy="1838426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38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63AB6">
        <w:rPr>
          <w:rFonts w:ascii="Times New Roman" w:eastAsia="宋体" w:hAnsi="Times New Roman" w:cs="Times New Roman"/>
          <w:szCs w:val="21"/>
        </w:rPr>
        <w:br w:type="textWrapping" w:clear="all"/>
      </w:r>
    </w:p>
    <w:p w14:paraId="5C26442D" w14:textId="77777777" w:rsidR="00350424" w:rsidRPr="00466EAD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43124DD6" w14:textId="77777777" w:rsidR="00350424" w:rsidRPr="00466EAD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3040DC44" w14:textId="77777777" w:rsidR="00350424" w:rsidRPr="00466EAD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434EE828" w14:textId="77777777" w:rsidR="00350424" w:rsidRPr="00466EAD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452D1D00" w14:textId="77777777" w:rsidR="00770B63" w:rsidRPr="00466EAD" w:rsidRDefault="00770B63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6EBE5400" w14:textId="77777777" w:rsidR="00350424" w:rsidRPr="00466EAD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2EE2FC0F" w14:textId="54100A6D" w:rsidR="005A261C" w:rsidRPr="00466EAD" w:rsidRDefault="0066204F" w:rsidP="005A261C">
      <w:pPr>
        <w:pStyle w:val="a3"/>
        <w:numPr>
          <w:ilvl w:val="0"/>
          <w:numId w:val="10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466EAD">
        <w:rPr>
          <w:rFonts w:ascii="Times New Roman" w:eastAsia="宋体" w:hAnsi="Times New Roman" w:cs="Times New Roman"/>
          <w:szCs w:val="21"/>
        </w:rPr>
        <w:t xml:space="preserve">In this experiment, you will measure the wavelength </w:t>
      </w:r>
      <w:r w:rsidRPr="00466EAD">
        <w:rPr>
          <w:rFonts w:ascii="Times New Roman" w:eastAsia="宋体" w:hAnsi="Times New Roman" w:cs="Times New Roman"/>
          <w:i/>
          <w:iCs/>
          <w:szCs w:val="21"/>
        </w:rPr>
        <w:t>λ</w:t>
      </w:r>
      <w:r w:rsidRPr="00466EAD">
        <w:rPr>
          <w:rFonts w:ascii="Times New Roman" w:eastAsia="宋体" w:hAnsi="Times New Roman" w:cs="Times New Roman"/>
          <w:szCs w:val="21"/>
        </w:rPr>
        <w:t xml:space="preserve"> of the He-Ne laser. If the equal-inclination interference ring changes by 50 rings, the micrometer reading corresponding to the moving mirror M2 changes by </w:t>
      </w:r>
      <w:r w:rsidRPr="00466EAD">
        <w:rPr>
          <w:rFonts w:ascii="Times New Roman" w:eastAsia="宋体" w:hAnsi="Times New Roman" w:cs="Times New Roman"/>
          <w:i/>
          <w:iCs/>
          <w:szCs w:val="21"/>
        </w:rPr>
        <w:t>d</w:t>
      </w:r>
      <w:r w:rsidRPr="00466EAD">
        <w:rPr>
          <w:rFonts w:ascii="Times New Roman" w:eastAsia="宋体" w:hAnsi="Times New Roman" w:cs="Times New Roman"/>
          <w:szCs w:val="21"/>
        </w:rPr>
        <w:t xml:space="preserve"> (</w:t>
      </w:r>
      <w:r w:rsidR="000B6399" w:rsidRPr="00466EAD">
        <w:rPr>
          <w:rFonts w:ascii="Times New Roman" w:eastAsia="宋体" w:hAnsi="Times New Roman" w:cs="Times New Roman"/>
          <w:b/>
          <w:bCs/>
          <w:szCs w:val="21"/>
        </w:rPr>
        <w:t>N</w:t>
      </w:r>
      <w:r w:rsidRPr="00466EAD">
        <w:rPr>
          <w:rFonts w:ascii="Times New Roman" w:eastAsia="宋体" w:hAnsi="Times New Roman" w:cs="Times New Roman"/>
          <w:b/>
          <w:bCs/>
          <w:szCs w:val="21"/>
        </w:rPr>
        <w:t>ote:</w:t>
      </w:r>
      <w:r w:rsidRPr="00466EAD">
        <w:rPr>
          <w:rFonts w:ascii="Times New Roman" w:eastAsia="宋体" w:hAnsi="Times New Roman" w:cs="Times New Roman"/>
          <w:szCs w:val="21"/>
        </w:rPr>
        <w:t xml:space="preserve"> the actual moving distance of M2 is </w:t>
      </w:r>
      <w:r w:rsidRPr="00466EAD">
        <w:rPr>
          <w:rFonts w:ascii="Times New Roman" w:eastAsia="宋体" w:hAnsi="Times New Roman" w:cs="Times New Roman"/>
          <w:i/>
          <w:iCs/>
          <w:szCs w:val="21"/>
        </w:rPr>
        <w:t>d</w:t>
      </w:r>
      <w:r w:rsidRPr="00466EAD">
        <w:rPr>
          <w:rFonts w:ascii="Times New Roman" w:eastAsia="宋体" w:hAnsi="Times New Roman" w:cs="Times New Roman"/>
          <w:szCs w:val="21"/>
        </w:rPr>
        <w:t xml:space="preserve">/20). According to the expression of the optical path difference </w:t>
      </w:r>
      <w:r w:rsidR="007913EF" w:rsidRPr="00466EAD">
        <w:rPr>
          <w:rFonts w:ascii="Times New Roman" w:eastAsia="宋体" w:hAnsi="Times New Roman" w:cs="Times New Roman"/>
          <w:i/>
          <w:iCs/>
          <w:szCs w:val="21"/>
        </w:rPr>
        <w:t>ΔL</w:t>
      </w:r>
      <w:r w:rsidR="007913EF" w:rsidRPr="00466EAD">
        <w:rPr>
          <w:rFonts w:ascii="Times New Roman" w:eastAsia="宋体" w:hAnsi="Times New Roman" w:cs="Times New Roman"/>
          <w:iCs/>
          <w:szCs w:val="21"/>
        </w:rPr>
        <w:t xml:space="preserve"> </w:t>
      </w:r>
      <w:r w:rsidR="007913EF" w:rsidRPr="00466EAD">
        <w:rPr>
          <w:rFonts w:ascii="Times New Roman" w:eastAsia="宋体" w:hAnsi="Times New Roman" w:cs="Times New Roman"/>
          <w:szCs w:val="21"/>
        </w:rPr>
        <w:t>= 2</w:t>
      </w:r>
      <w:r w:rsidR="007913EF" w:rsidRPr="00466EAD">
        <w:rPr>
          <w:rFonts w:ascii="Times New Roman" w:eastAsia="宋体" w:hAnsi="Times New Roman" w:cs="Times New Roman"/>
          <w:i/>
          <w:iCs/>
          <w:szCs w:val="21"/>
        </w:rPr>
        <w:t>h</w:t>
      </w:r>
      <w:r w:rsidR="007913EF" w:rsidRPr="00466EAD">
        <w:rPr>
          <w:rFonts w:ascii="Times New Roman" w:eastAsia="宋体" w:hAnsi="Times New Roman" w:cs="Times New Roman"/>
          <w:szCs w:val="21"/>
        </w:rPr>
        <w:t>cos</w:t>
      </w:r>
      <w:r w:rsidR="007913EF" w:rsidRPr="00466EAD">
        <w:rPr>
          <w:rFonts w:ascii="Times New Roman" w:eastAsia="宋体" w:hAnsi="Times New Roman" w:cs="Times New Roman"/>
          <w:i/>
          <w:iCs/>
          <w:szCs w:val="21"/>
        </w:rPr>
        <w:t>α</w:t>
      </w:r>
      <w:r w:rsidRPr="00466EAD">
        <w:rPr>
          <w:rFonts w:ascii="Times New Roman" w:eastAsia="宋体" w:hAnsi="Times New Roman" w:cs="Times New Roman"/>
          <w:szCs w:val="21"/>
        </w:rPr>
        <w:t xml:space="preserve">, combined with the approximate condition that the inclination angle </w:t>
      </w:r>
      <w:r w:rsidRPr="00466EAD">
        <w:rPr>
          <w:rFonts w:ascii="Times New Roman" w:eastAsia="宋体" w:hAnsi="Times New Roman" w:cs="Times New Roman"/>
          <w:i/>
          <w:iCs/>
          <w:szCs w:val="21"/>
        </w:rPr>
        <w:t>α</w:t>
      </w:r>
      <w:r w:rsidRPr="00466EAD">
        <w:rPr>
          <w:rFonts w:ascii="Times New Roman" w:eastAsia="宋体" w:hAnsi="Times New Roman" w:cs="Times New Roman"/>
          <w:szCs w:val="21"/>
        </w:rPr>
        <w:t xml:space="preserve"> corresponding to the central ring </w:t>
      </w:r>
      <w:r w:rsidR="007913EF" w:rsidRPr="00466EAD">
        <w:rPr>
          <w:rFonts w:ascii="Times New Roman" w:eastAsia="宋体" w:hAnsi="Times New Roman" w:cs="Times New Roman"/>
          <w:szCs w:val="21"/>
        </w:rPr>
        <w:t>is approximately equal to 0</w:t>
      </w:r>
      <w:r w:rsidRPr="00466EAD">
        <w:rPr>
          <w:rFonts w:ascii="Times New Roman" w:eastAsia="宋体" w:hAnsi="Times New Roman" w:cs="Times New Roman"/>
          <w:szCs w:val="21"/>
        </w:rPr>
        <w:t xml:space="preserve">, </w:t>
      </w:r>
      <w:r w:rsidR="007913EF" w:rsidRPr="00466EAD">
        <w:rPr>
          <w:rFonts w:ascii="Times New Roman" w:eastAsia="宋体" w:hAnsi="Times New Roman" w:cs="Times New Roman"/>
          <w:szCs w:val="21"/>
        </w:rPr>
        <w:t xml:space="preserve">derive </w:t>
      </w:r>
      <w:r w:rsidRPr="00466EAD">
        <w:rPr>
          <w:rFonts w:ascii="Times New Roman" w:eastAsia="宋体" w:hAnsi="Times New Roman" w:cs="Times New Roman"/>
          <w:szCs w:val="21"/>
        </w:rPr>
        <w:t xml:space="preserve">the expression of the wavelength </w:t>
      </w:r>
      <w:r w:rsidRPr="00466EAD">
        <w:rPr>
          <w:rFonts w:ascii="Times New Roman" w:eastAsia="宋体" w:hAnsi="Times New Roman" w:cs="Times New Roman"/>
          <w:i/>
          <w:iCs/>
          <w:szCs w:val="21"/>
        </w:rPr>
        <w:t>λ</w:t>
      </w:r>
      <w:r w:rsidR="007913EF" w:rsidRPr="00466EAD">
        <w:rPr>
          <w:rFonts w:ascii="Times New Roman" w:eastAsia="宋体" w:hAnsi="Times New Roman" w:cs="Times New Roman"/>
          <w:szCs w:val="21"/>
        </w:rPr>
        <w:t xml:space="preserve"> </w:t>
      </w:r>
      <w:r w:rsidRPr="00466EAD">
        <w:rPr>
          <w:rFonts w:ascii="Times New Roman" w:eastAsia="宋体" w:hAnsi="Times New Roman" w:cs="Times New Roman"/>
          <w:szCs w:val="21"/>
        </w:rPr>
        <w:t>(</w:t>
      </w:r>
      <w:r w:rsidR="004D6975" w:rsidRPr="00466EAD">
        <w:rPr>
          <w:rFonts w:ascii="Times New Roman" w:eastAsia="宋体" w:hAnsi="Times New Roman" w:cs="Times New Roman"/>
          <w:b/>
          <w:bCs/>
          <w:szCs w:val="21"/>
        </w:rPr>
        <w:t>Tips</w:t>
      </w:r>
      <w:r w:rsidRPr="00466EAD">
        <w:rPr>
          <w:rFonts w:ascii="Times New Roman" w:eastAsia="宋体" w:hAnsi="Times New Roman" w:cs="Times New Roman"/>
          <w:b/>
          <w:bCs/>
          <w:szCs w:val="21"/>
        </w:rPr>
        <w:t>:</w:t>
      </w:r>
      <w:r w:rsidRPr="00466EAD">
        <w:rPr>
          <w:rFonts w:ascii="Times New Roman" w:eastAsia="宋体" w:hAnsi="Times New Roman" w:cs="Times New Roman"/>
          <w:szCs w:val="21"/>
        </w:rPr>
        <w:t xml:space="preserve"> the interference ring changes by 1 ring for every change of 1 wavelength in the optical path difference).</w:t>
      </w:r>
    </w:p>
    <w:p w14:paraId="066CD5C9" w14:textId="77777777" w:rsidR="005A261C" w:rsidRPr="00466EAD" w:rsidRDefault="005A261C" w:rsidP="00E010A2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5016DA57" w14:textId="17312974" w:rsidR="00770B63" w:rsidRPr="00466EAD" w:rsidRDefault="005A261C" w:rsidP="005A261C">
      <w:pPr>
        <w:widowControl/>
        <w:jc w:val="left"/>
        <w:rPr>
          <w:rFonts w:ascii="Times New Roman" w:eastAsia="宋体" w:hAnsi="Times New Roman" w:cs="Times New Roman"/>
          <w:szCs w:val="21"/>
        </w:rPr>
      </w:pPr>
      <w:r w:rsidRPr="00466EAD">
        <w:rPr>
          <w:rFonts w:ascii="Times New Roman" w:eastAsia="宋体" w:hAnsi="Times New Roman" w:cs="Times New Roman"/>
          <w:szCs w:val="21"/>
        </w:rPr>
        <w:br w:type="page"/>
      </w:r>
    </w:p>
    <w:p w14:paraId="39D85499" w14:textId="450EA00A" w:rsidR="00BD0014" w:rsidRPr="0065053B" w:rsidRDefault="00305580" w:rsidP="0065053B">
      <w:pPr>
        <w:spacing w:line="360" w:lineRule="auto"/>
        <w:rPr>
          <w:rFonts w:ascii="Times New Roman" w:eastAsia="宋体" w:hAnsi="Times New Roman" w:cs="Times New Roman"/>
          <w:b/>
        </w:rPr>
      </w:pPr>
      <w:r w:rsidRPr="00466EAD">
        <w:rPr>
          <w:rFonts w:ascii="Times New Roman" w:eastAsia="宋体" w:hAnsi="Times New Roman" w:cs="Times New Roman"/>
          <w:b/>
          <w:szCs w:val="21"/>
        </w:rPr>
        <w:lastRenderedPageBreak/>
        <w:t xml:space="preserve">II. </w:t>
      </w:r>
      <w:bookmarkStart w:id="1" w:name="_Hlk175382129"/>
      <w:r w:rsidR="00853104" w:rsidRPr="00466EAD">
        <w:rPr>
          <w:rFonts w:ascii="Times New Roman" w:eastAsia="宋体" w:hAnsi="Times New Roman" w:cs="Times New Roman"/>
          <w:b/>
        </w:rPr>
        <w:t>Recording of Original Data</w:t>
      </w:r>
      <w:bookmarkEnd w:id="1"/>
    </w:p>
    <w:p w14:paraId="3B323505" w14:textId="77777777" w:rsidR="00BD0014" w:rsidRPr="00466EAD" w:rsidRDefault="00BD0014" w:rsidP="00C67866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szCs w:val="21"/>
        </w:rPr>
      </w:pPr>
      <w:r w:rsidRPr="00466EAD">
        <w:rPr>
          <w:rFonts w:ascii="Times New Roman" w:eastAsia="宋体" w:hAnsi="Times New Roman" w:cs="Times New Roman"/>
          <w:szCs w:val="21"/>
        </w:rPr>
        <w:t>1.</w:t>
      </w:r>
    </w:p>
    <w:p w14:paraId="5DC3B448" w14:textId="2CC6BA0C" w:rsidR="00105117" w:rsidRPr="00466EAD" w:rsidRDefault="00105117" w:rsidP="00105117">
      <w:pPr>
        <w:adjustRightInd w:val="0"/>
        <w:snapToGrid w:val="0"/>
        <w:spacing w:line="360" w:lineRule="auto"/>
        <w:ind w:left="78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466EAD">
        <w:rPr>
          <w:rFonts w:ascii="Times New Roman" w:eastAsia="宋体" w:hAnsi="Times New Roman" w:cs="Times New Roman"/>
          <w:bCs/>
          <w:sz w:val="18"/>
          <w:szCs w:val="18"/>
        </w:rPr>
        <w:t>Table 1 Data for Measuring the Wavelength of He-Ne Laser</w:t>
      </w:r>
    </w:p>
    <w:tbl>
      <w:tblPr>
        <w:tblW w:w="7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842"/>
        <w:gridCol w:w="842"/>
        <w:gridCol w:w="842"/>
        <w:gridCol w:w="842"/>
        <w:gridCol w:w="842"/>
        <w:gridCol w:w="842"/>
      </w:tblGrid>
      <w:tr w:rsidR="00105117" w:rsidRPr="00466EAD" w14:paraId="06A83A1B" w14:textId="77777777" w:rsidTr="00DB7208">
        <w:trPr>
          <w:trHeight w:val="409"/>
          <w:jc w:val="center"/>
        </w:trPr>
        <w:tc>
          <w:tcPr>
            <w:tcW w:w="2348" w:type="dxa"/>
            <w:vAlign w:val="center"/>
          </w:tcPr>
          <w:p w14:paraId="37E82777" w14:textId="77777777" w:rsidR="00105117" w:rsidRPr="00466EAD" w:rsidRDefault="00105117" w:rsidP="001051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Number of Ring Changes</w:t>
            </w:r>
          </w:p>
        </w:tc>
        <w:tc>
          <w:tcPr>
            <w:tcW w:w="842" w:type="dxa"/>
            <w:vAlign w:val="center"/>
          </w:tcPr>
          <w:p w14:paraId="603EDCFD" w14:textId="77777777" w:rsidR="00105117" w:rsidRPr="00466EAD" w:rsidRDefault="00105117" w:rsidP="001051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0</w:t>
            </w:r>
          </w:p>
        </w:tc>
        <w:tc>
          <w:tcPr>
            <w:tcW w:w="842" w:type="dxa"/>
            <w:vAlign w:val="center"/>
          </w:tcPr>
          <w:p w14:paraId="66B0D12A" w14:textId="77777777" w:rsidR="00105117" w:rsidRPr="00466EAD" w:rsidRDefault="00105117" w:rsidP="001051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50</w:t>
            </w:r>
          </w:p>
        </w:tc>
        <w:tc>
          <w:tcPr>
            <w:tcW w:w="842" w:type="dxa"/>
            <w:vAlign w:val="center"/>
          </w:tcPr>
          <w:p w14:paraId="285530BF" w14:textId="77777777" w:rsidR="00105117" w:rsidRPr="00466EAD" w:rsidRDefault="00105117" w:rsidP="001051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100</w:t>
            </w:r>
          </w:p>
        </w:tc>
        <w:tc>
          <w:tcPr>
            <w:tcW w:w="842" w:type="dxa"/>
            <w:vAlign w:val="center"/>
          </w:tcPr>
          <w:p w14:paraId="673BC5DC" w14:textId="77777777" w:rsidR="00105117" w:rsidRPr="00466EAD" w:rsidRDefault="00105117" w:rsidP="001051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150</w:t>
            </w:r>
          </w:p>
        </w:tc>
        <w:tc>
          <w:tcPr>
            <w:tcW w:w="842" w:type="dxa"/>
            <w:vAlign w:val="center"/>
          </w:tcPr>
          <w:p w14:paraId="7B2264C8" w14:textId="77777777" w:rsidR="00105117" w:rsidRPr="00466EAD" w:rsidRDefault="00105117" w:rsidP="001051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200</w:t>
            </w:r>
          </w:p>
        </w:tc>
        <w:tc>
          <w:tcPr>
            <w:tcW w:w="842" w:type="dxa"/>
            <w:vAlign w:val="center"/>
          </w:tcPr>
          <w:p w14:paraId="71814104" w14:textId="77777777" w:rsidR="00105117" w:rsidRPr="00466EAD" w:rsidRDefault="00105117" w:rsidP="001051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250</w:t>
            </w:r>
          </w:p>
        </w:tc>
      </w:tr>
      <w:tr w:rsidR="00105117" w:rsidRPr="00466EAD" w14:paraId="101BDBB5" w14:textId="77777777" w:rsidTr="00DB7208">
        <w:trPr>
          <w:trHeight w:val="372"/>
          <w:jc w:val="center"/>
        </w:trPr>
        <w:tc>
          <w:tcPr>
            <w:tcW w:w="2348" w:type="dxa"/>
            <w:vAlign w:val="center"/>
          </w:tcPr>
          <w:p w14:paraId="7EC9D6D3" w14:textId="77777777" w:rsidR="00105117" w:rsidRPr="00466EAD" w:rsidRDefault="00105117" w:rsidP="001051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M2 Micrometer Position</w:t>
            </w: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（</w:t>
            </w: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mm</w:t>
            </w: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）</w:t>
            </w:r>
          </w:p>
        </w:tc>
        <w:tc>
          <w:tcPr>
            <w:tcW w:w="842" w:type="dxa"/>
            <w:vAlign w:val="center"/>
          </w:tcPr>
          <w:p w14:paraId="204365A0" w14:textId="77777777" w:rsidR="00105117" w:rsidRPr="00466EAD" w:rsidRDefault="00105117" w:rsidP="00105117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549E6019" w14:textId="77777777" w:rsidR="00105117" w:rsidRPr="00466EAD" w:rsidRDefault="00105117" w:rsidP="00105117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5AD98908" w14:textId="77777777" w:rsidR="00105117" w:rsidRPr="00466EAD" w:rsidRDefault="00105117" w:rsidP="00105117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666ACB99" w14:textId="77777777" w:rsidR="00105117" w:rsidRPr="00466EAD" w:rsidRDefault="00105117" w:rsidP="00105117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2A11A8AA" w14:textId="77777777" w:rsidR="00105117" w:rsidRPr="00466EAD" w:rsidRDefault="00105117" w:rsidP="00105117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028053CF" w14:textId="77777777" w:rsidR="00105117" w:rsidRPr="00466EAD" w:rsidRDefault="00105117" w:rsidP="00105117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1F6C4B7C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189886ED" w14:textId="77777777" w:rsidR="00BD0014" w:rsidRPr="00466EAD" w:rsidRDefault="00BD0014" w:rsidP="00C67866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szCs w:val="21"/>
        </w:rPr>
      </w:pPr>
      <w:r w:rsidRPr="00466EAD">
        <w:rPr>
          <w:rFonts w:ascii="Times New Roman" w:eastAsia="宋体" w:hAnsi="Times New Roman" w:cs="Times New Roman"/>
          <w:szCs w:val="21"/>
        </w:rPr>
        <w:t>2.</w:t>
      </w:r>
    </w:p>
    <w:p w14:paraId="1CC8A7E8" w14:textId="100FEF55" w:rsidR="009F28AD" w:rsidRPr="00466EAD" w:rsidRDefault="009F28AD" w:rsidP="009F28AD">
      <w:pPr>
        <w:adjustRightInd w:val="0"/>
        <w:snapToGrid w:val="0"/>
        <w:spacing w:line="360" w:lineRule="auto"/>
        <w:ind w:left="42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466EAD">
        <w:rPr>
          <w:rFonts w:ascii="Times New Roman" w:eastAsia="宋体" w:hAnsi="Times New Roman" w:cs="Times New Roman"/>
          <w:sz w:val="18"/>
          <w:szCs w:val="18"/>
        </w:rPr>
        <w:t>Table 2 Data for Measuring the Refractive Index of Air</w:t>
      </w: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25"/>
        <w:gridCol w:w="842"/>
        <w:gridCol w:w="842"/>
        <w:gridCol w:w="842"/>
        <w:gridCol w:w="842"/>
        <w:gridCol w:w="842"/>
      </w:tblGrid>
      <w:tr w:rsidR="009F28AD" w:rsidRPr="00466EAD" w14:paraId="6565C9A1" w14:textId="77777777" w:rsidTr="00DB7208">
        <w:trPr>
          <w:trHeight w:val="40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E2D2C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Number of Measurements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7CC2C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66EAD">
              <w:rPr>
                <w:rFonts w:ascii="Times New Roman" w:eastAsia="宋体" w:hAnsi="Times New Roman" w:cs="Times New Roman"/>
                <w:b/>
                <w:i/>
                <w:szCs w:val="21"/>
              </w:rPr>
              <w:t>ΔP</w:t>
            </w: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（</w:t>
            </w: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mm Hg</w:t>
            </w: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）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08FFF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50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10593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100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FAD60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150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AEE99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200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062A9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250</w:t>
            </w:r>
          </w:p>
        </w:tc>
      </w:tr>
      <w:tr w:rsidR="009F28AD" w:rsidRPr="00466EAD" w14:paraId="26A06AB1" w14:textId="77777777" w:rsidTr="00DB7208">
        <w:trPr>
          <w:trHeight w:val="40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51655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6837C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szCs w:val="21"/>
              </w:rPr>
            </w:pPr>
            <w:r w:rsidRPr="00466EAD">
              <w:rPr>
                <w:rFonts w:ascii="Times New Roman" w:eastAsia="宋体" w:hAnsi="Times New Roman" w:cs="Times New Roman"/>
                <w:b/>
                <w:i/>
                <w:szCs w:val="21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0643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0067D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5D48F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8420B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AA6DE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F28AD" w:rsidRPr="00466EAD" w14:paraId="6E9E2ECB" w14:textId="77777777" w:rsidTr="00DB7208">
        <w:trPr>
          <w:trHeight w:val="40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9CC2F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2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B16A5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szCs w:val="21"/>
              </w:rPr>
            </w:pPr>
            <w:r w:rsidRPr="00466EAD">
              <w:rPr>
                <w:rFonts w:ascii="Times New Roman" w:eastAsia="宋体" w:hAnsi="Times New Roman" w:cs="Times New Roman"/>
                <w:b/>
                <w:i/>
                <w:szCs w:val="21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07D40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1DAC4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254DE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E7CF3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C47E0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F28AD" w:rsidRPr="00466EAD" w14:paraId="0E902756" w14:textId="77777777" w:rsidTr="00DB7208">
        <w:trPr>
          <w:trHeight w:val="40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61A75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>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1C5F5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szCs w:val="21"/>
              </w:rPr>
            </w:pPr>
            <w:r w:rsidRPr="00466EAD">
              <w:rPr>
                <w:rFonts w:ascii="Times New Roman" w:eastAsia="宋体" w:hAnsi="Times New Roman" w:cs="Times New Roman"/>
                <w:b/>
                <w:i/>
                <w:szCs w:val="21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41E79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1D2F5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FA63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08BB1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BFC6F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F28AD" w:rsidRPr="00466EAD" w14:paraId="41D38F05" w14:textId="77777777" w:rsidTr="00DB7208">
        <w:trPr>
          <w:trHeight w:val="372"/>
          <w:jc w:val="center"/>
        </w:trPr>
        <w:tc>
          <w:tcPr>
            <w:tcW w:w="3705" w:type="dxa"/>
            <w:gridSpan w:val="2"/>
            <w:vAlign w:val="center"/>
          </w:tcPr>
          <w:p w14:paraId="4B41CF34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66EAD">
              <w:rPr>
                <w:rFonts w:ascii="Times New Roman" w:eastAsia="宋体" w:hAnsi="Times New Roman" w:cs="Times New Roman"/>
                <w:b/>
                <w:szCs w:val="21"/>
              </w:rPr>
              <w:t xml:space="preserve">Average Value of </w:t>
            </w:r>
            <w:r w:rsidRPr="00466EAD">
              <w:rPr>
                <w:rFonts w:ascii="Times New Roman" w:eastAsia="宋体" w:hAnsi="Times New Roman" w:cs="Times New Roman"/>
                <w:b/>
                <w:i/>
                <w:iCs/>
                <w:szCs w:val="21"/>
              </w:rPr>
              <w:t>N</w:t>
            </w:r>
          </w:p>
        </w:tc>
        <w:tc>
          <w:tcPr>
            <w:tcW w:w="842" w:type="dxa"/>
            <w:vAlign w:val="center"/>
          </w:tcPr>
          <w:p w14:paraId="36B6EA3D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ind w:firstLine="360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2244F2AA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ind w:firstLine="360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4A1E28B1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ind w:firstLine="360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020BEC57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ind w:firstLine="360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1E767783" w14:textId="77777777" w:rsidR="009F28AD" w:rsidRPr="00466EAD" w:rsidRDefault="009F28AD" w:rsidP="009F28AD">
            <w:pPr>
              <w:adjustRightInd w:val="0"/>
              <w:snapToGrid w:val="0"/>
              <w:spacing w:line="360" w:lineRule="auto"/>
              <w:ind w:firstLine="360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5591E000" w14:textId="77777777" w:rsidR="00BD0014" w:rsidRPr="00466EAD" w:rsidRDefault="00BD0014" w:rsidP="00C473BD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</w:p>
    <w:p w14:paraId="584B4B5F" w14:textId="4670A8D6" w:rsidR="00BD0014" w:rsidRPr="00466EAD" w:rsidRDefault="00BD0014" w:rsidP="00C67866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szCs w:val="21"/>
        </w:rPr>
      </w:pPr>
      <w:r w:rsidRPr="00466EAD">
        <w:rPr>
          <w:rFonts w:ascii="Times New Roman" w:eastAsia="宋体" w:hAnsi="Times New Roman" w:cs="Times New Roman"/>
          <w:szCs w:val="21"/>
        </w:rPr>
        <w:t xml:space="preserve">3. </w:t>
      </w:r>
      <w:r w:rsidR="001254A3" w:rsidRPr="00466EAD">
        <w:rPr>
          <w:rFonts w:ascii="Times New Roman" w:eastAsia="宋体" w:hAnsi="Times New Roman" w:cs="Times New Roman"/>
          <w:b/>
          <w:bCs/>
          <w:szCs w:val="21"/>
        </w:rPr>
        <w:t xml:space="preserve">(Optional) </w:t>
      </w:r>
      <w:r w:rsidR="001254A3" w:rsidRPr="00466EAD">
        <w:rPr>
          <w:rFonts w:ascii="Times New Roman" w:eastAsia="宋体" w:hAnsi="Times New Roman" w:cs="Times New Roman"/>
          <w:szCs w:val="21"/>
        </w:rPr>
        <w:t>Observe the equal-inclination interference and equal-thickness interference phenomena of sodium lamp light, and attach photos of the phenomena.</w:t>
      </w:r>
    </w:p>
    <w:p w14:paraId="5B976084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595E7C19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18CBA440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5768E492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6E158D27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BD50262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910FB4" w:rsidRPr="00466EAD" w14:paraId="66DD8BCA" w14:textId="77777777" w:rsidTr="00910FB4">
        <w:trPr>
          <w:trHeight w:val="1258"/>
          <w:jc w:val="right"/>
        </w:trPr>
        <w:tc>
          <w:tcPr>
            <w:tcW w:w="1556" w:type="dxa"/>
          </w:tcPr>
          <w:p w14:paraId="60FBAF52" w14:textId="77777777" w:rsidR="00910FB4" w:rsidRPr="00466EAD" w:rsidRDefault="00910FB4" w:rsidP="00C6786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Instructor</w:t>
            </w:r>
          </w:p>
          <w:p w14:paraId="45C95520" w14:textId="3281C2B1" w:rsidR="00910FB4" w:rsidRPr="00466EAD" w:rsidRDefault="00910FB4" w:rsidP="00865AE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66EA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Signature</w:t>
            </w:r>
          </w:p>
        </w:tc>
        <w:tc>
          <w:tcPr>
            <w:tcW w:w="1556" w:type="dxa"/>
            <w:vAlign w:val="center"/>
          </w:tcPr>
          <w:p w14:paraId="57D37933" w14:textId="1804FF49" w:rsidR="00910FB4" w:rsidRPr="00466EAD" w:rsidRDefault="00910FB4" w:rsidP="00C6786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</w:tbl>
    <w:p w14:paraId="101C92E3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333BBE45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15FF3290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A437B73" w14:textId="77777777" w:rsidR="00C473BD" w:rsidRPr="00466EAD" w:rsidRDefault="00C473BD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09E3F360" w14:textId="3DCC383B" w:rsidR="003C43FC" w:rsidRPr="00466EAD" w:rsidRDefault="003C43FC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5E960766" w14:textId="5D1E79B2" w:rsidR="00D26147" w:rsidRDefault="00D26147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52F883D" w14:textId="3B8A7F8D" w:rsidR="0065053B" w:rsidRDefault="0065053B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B4C1392" w14:textId="7F9A7586" w:rsidR="0065053B" w:rsidRDefault="0065053B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639B8219" w14:textId="7E296D5F" w:rsidR="0065053B" w:rsidRDefault="0065053B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1655D112" w14:textId="30715D7F" w:rsidR="0065053B" w:rsidRDefault="0065053B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081C916E" w14:textId="23B70D57" w:rsidR="0065053B" w:rsidRDefault="0065053B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0879A0C" w14:textId="77777777" w:rsidR="0065053B" w:rsidRPr="00466EAD" w:rsidRDefault="0065053B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357CAC26" w14:textId="1C1B46F6" w:rsidR="00350424" w:rsidRPr="00466EAD" w:rsidRDefault="0065053B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bookmarkStart w:id="2" w:name="_Hlk175382202"/>
      <w:r w:rsidRPr="0065053B">
        <w:rPr>
          <w:rFonts w:ascii="Times New Roman" w:eastAsia="宋体" w:hAnsi="Times New Roman" w:cs="Times New Roman"/>
          <w:b/>
        </w:rPr>
        <w:lastRenderedPageBreak/>
        <w:t>Ⅲ</w:t>
      </w:r>
      <w:r w:rsidR="0052196D" w:rsidRPr="00466EAD">
        <w:rPr>
          <w:rFonts w:ascii="Times New Roman" w:eastAsia="宋体" w:hAnsi="Times New Roman" w:cs="Times New Roman"/>
          <w:b/>
        </w:rPr>
        <w:t xml:space="preserve">. </w:t>
      </w:r>
      <w:bookmarkStart w:id="3" w:name="_Hlk175382145"/>
      <w:r w:rsidR="00AC623F" w:rsidRPr="00466EAD">
        <w:rPr>
          <w:rFonts w:ascii="Times New Roman" w:eastAsia="宋体" w:hAnsi="Times New Roman" w:cs="Times New Roman"/>
          <w:b/>
        </w:rPr>
        <w:t>Data Processing</w:t>
      </w:r>
      <w:bookmarkEnd w:id="2"/>
      <w:bookmarkEnd w:id="3"/>
    </w:p>
    <w:p w14:paraId="0AE4F045" w14:textId="7A03F8EA" w:rsidR="00350424" w:rsidRPr="00466EAD" w:rsidRDefault="00350424" w:rsidP="00C67866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  <w:r w:rsidRPr="00466EAD">
        <w:rPr>
          <w:rFonts w:ascii="Times New Roman" w:eastAsia="宋体" w:hAnsi="Times New Roman" w:cs="Times New Roman"/>
          <w:szCs w:val="21"/>
        </w:rPr>
        <w:t xml:space="preserve">1. </w:t>
      </w:r>
      <w:r w:rsidR="00AE04BA" w:rsidRPr="00466EAD">
        <w:rPr>
          <w:rFonts w:ascii="Times New Roman" w:eastAsia="宋体" w:hAnsi="Times New Roman" w:cs="Times New Roman"/>
          <w:szCs w:val="21"/>
        </w:rPr>
        <w:t>Calculate the wavelength of He-Ne laser using the difference method</w:t>
      </w:r>
    </w:p>
    <w:p w14:paraId="0BE23EF7" w14:textId="77777777" w:rsidR="00350424" w:rsidRPr="00466EAD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0196508B" w14:textId="77777777" w:rsidR="00350424" w:rsidRPr="00466EAD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7E9C8A8E" w14:textId="77777777" w:rsidR="00350424" w:rsidRPr="00466EAD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567C7447" w14:textId="77777777" w:rsidR="00350424" w:rsidRPr="00466EAD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7F85B58F" w14:textId="47956886" w:rsidR="00350424" w:rsidRPr="00466EAD" w:rsidRDefault="00E85641" w:rsidP="00C67866">
      <w:pPr>
        <w:pStyle w:val="a3"/>
        <w:numPr>
          <w:ilvl w:val="0"/>
          <w:numId w:val="8"/>
        </w:numPr>
        <w:adjustRightInd w:val="0"/>
        <w:snapToGrid w:val="0"/>
        <w:spacing w:beforeLines="50" w:before="156"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466EAD">
        <w:rPr>
          <w:rFonts w:ascii="Times New Roman" w:eastAsia="宋体" w:hAnsi="Times New Roman" w:cs="Times New Roman"/>
          <w:szCs w:val="21"/>
        </w:rPr>
        <w:t xml:space="preserve">Draw a curve of the number of ring changes </w:t>
      </w:r>
      <w:r w:rsidRPr="00466EAD">
        <w:rPr>
          <w:rFonts w:ascii="Times New Roman" w:eastAsia="宋体" w:hAnsi="Times New Roman" w:cs="Times New Roman"/>
          <w:i/>
          <w:iCs/>
          <w:szCs w:val="21"/>
        </w:rPr>
        <w:t>N</w:t>
      </w:r>
      <w:r w:rsidRPr="00466EAD">
        <w:rPr>
          <w:rFonts w:ascii="Times New Roman" w:eastAsia="宋体" w:hAnsi="Times New Roman" w:cs="Times New Roman"/>
          <w:szCs w:val="21"/>
        </w:rPr>
        <w:t xml:space="preserve"> versus the pressure change </w:t>
      </w:r>
      <w:proofErr w:type="spellStart"/>
      <w:r w:rsidRPr="00466EAD">
        <w:rPr>
          <w:rFonts w:ascii="Times New Roman" w:eastAsia="宋体" w:hAnsi="Times New Roman" w:cs="Times New Roman"/>
          <w:i/>
          <w:iCs/>
          <w:szCs w:val="21"/>
        </w:rPr>
        <w:t>Δp</w:t>
      </w:r>
      <w:proofErr w:type="spellEnd"/>
      <w:r w:rsidRPr="00466EAD">
        <w:rPr>
          <w:rFonts w:ascii="Times New Roman" w:eastAsia="宋体" w:hAnsi="Times New Roman" w:cs="Times New Roman"/>
          <w:szCs w:val="21"/>
        </w:rPr>
        <w:t>, calculate the slope using a graphical method (think about other suitable methods, which can also be used), and find the refractive index of air.</w:t>
      </w:r>
    </w:p>
    <w:p w14:paraId="4793331F" w14:textId="77777777" w:rsidR="00350424" w:rsidRPr="00466EAD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751D15FC" w14:textId="77777777" w:rsidR="00350424" w:rsidRPr="00466EAD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77E149B2" w14:textId="77777777" w:rsidR="00350424" w:rsidRPr="00466EAD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18D53A43" w14:textId="77777777" w:rsidR="00350424" w:rsidRPr="00466EAD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4728D4E9" w14:textId="358A2868" w:rsidR="00350424" w:rsidRPr="00466EAD" w:rsidRDefault="00823C4E" w:rsidP="00C67866">
      <w:pPr>
        <w:pStyle w:val="a3"/>
        <w:numPr>
          <w:ilvl w:val="0"/>
          <w:numId w:val="11"/>
        </w:numPr>
        <w:adjustRightInd w:val="0"/>
        <w:snapToGrid w:val="0"/>
        <w:spacing w:beforeLines="50" w:before="156"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466EAD">
        <w:rPr>
          <w:rFonts w:ascii="Times New Roman" w:eastAsia="宋体" w:hAnsi="Times New Roman" w:cs="Times New Roman"/>
          <w:b/>
          <w:bCs/>
          <w:szCs w:val="21"/>
        </w:rPr>
        <w:t xml:space="preserve">(Optional) </w:t>
      </w:r>
      <w:r w:rsidRPr="00466EAD">
        <w:rPr>
          <w:rFonts w:ascii="Times New Roman" w:eastAsia="宋体" w:hAnsi="Times New Roman" w:cs="Times New Roman"/>
          <w:szCs w:val="21"/>
        </w:rPr>
        <w:t>Record and analyze the phenomena, characteristics of equal-inclination interference and equal-thickness interference</w:t>
      </w:r>
      <w:r w:rsidR="009C3934" w:rsidRPr="00466EAD">
        <w:rPr>
          <w:rFonts w:ascii="Times New Roman" w:eastAsia="宋体" w:hAnsi="Times New Roman" w:cs="Times New Roman"/>
          <w:szCs w:val="21"/>
        </w:rPr>
        <w:t>, attach photos of the phenomena</w:t>
      </w:r>
      <w:r w:rsidRPr="00466EAD">
        <w:rPr>
          <w:rFonts w:ascii="Times New Roman" w:eastAsia="宋体" w:hAnsi="Times New Roman" w:cs="Times New Roman"/>
          <w:szCs w:val="21"/>
        </w:rPr>
        <w:t>.</w:t>
      </w:r>
    </w:p>
    <w:p w14:paraId="047CCDCF" w14:textId="77777777" w:rsidR="00350424" w:rsidRPr="00466EAD" w:rsidRDefault="00350424" w:rsidP="00C67866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2F02589" w14:textId="77777777" w:rsidR="00350424" w:rsidRPr="00466EAD" w:rsidRDefault="00350424" w:rsidP="00C67866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1DCE079" w14:textId="77777777" w:rsidR="00350424" w:rsidRPr="00466EAD" w:rsidRDefault="00350424" w:rsidP="00C67866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19C446B" w14:textId="77777777" w:rsidR="00350424" w:rsidRPr="00466EAD" w:rsidRDefault="00350424" w:rsidP="00C67866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C2A81EC" w14:textId="74FB866F" w:rsidR="00350424" w:rsidRPr="00466EAD" w:rsidRDefault="00350424" w:rsidP="00E05A7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5C6DF4C" w14:textId="77777777" w:rsidR="006753BC" w:rsidRPr="00466EAD" w:rsidRDefault="006753BC" w:rsidP="006753B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49715906" w14:textId="77777777" w:rsidR="006753BC" w:rsidRPr="00466EAD" w:rsidRDefault="006753BC" w:rsidP="006753B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42CC41E4" w14:textId="64D2CA4F" w:rsidR="00E05A79" w:rsidRPr="00466EAD" w:rsidRDefault="0065053B" w:rsidP="00E05A7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466EAD">
        <w:rPr>
          <w:rFonts w:ascii="Times New Roman" w:eastAsia="宋体" w:hAnsi="Times New Roman" w:cs="Times New Roman"/>
          <w:b/>
        </w:rPr>
        <w:t>Ⅳ</w:t>
      </w:r>
      <w:r w:rsidR="00E05A79" w:rsidRPr="00466EAD">
        <w:rPr>
          <w:rFonts w:ascii="Times New Roman" w:eastAsia="宋体" w:hAnsi="Times New Roman" w:cs="Times New Roman"/>
          <w:b/>
          <w:szCs w:val="21"/>
        </w:rPr>
        <w:t xml:space="preserve">. </w:t>
      </w:r>
      <w:bookmarkStart w:id="4" w:name="_Hlk175382215"/>
      <w:r w:rsidR="00E05A79" w:rsidRPr="00466EAD">
        <w:rPr>
          <w:rFonts w:ascii="Times New Roman" w:eastAsia="宋体" w:hAnsi="Times New Roman" w:cs="Times New Roman"/>
          <w:b/>
          <w:szCs w:val="21"/>
        </w:rPr>
        <w:t>Questions</w:t>
      </w:r>
      <w:bookmarkEnd w:id="4"/>
    </w:p>
    <w:p w14:paraId="3108ACE8" w14:textId="77777777" w:rsidR="00E05A79" w:rsidRPr="00466EAD" w:rsidRDefault="00E05A79" w:rsidP="00E05A79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  <w:r w:rsidRPr="00466EAD">
        <w:rPr>
          <w:rFonts w:ascii="Times New Roman" w:eastAsia="宋体" w:hAnsi="Times New Roman" w:cs="Times New Roman"/>
          <w:szCs w:val="21"/>
        </w:rPr>
        <w:t>1. Summarize the characteristics of non-local interference and local interference.</w:t>
      </w:r>
    </w:p>
    <w:p w14:paraId="7BBB3061" w14:textId="77777777" w:rsidR="00E05A79" w:rsidRPr="00466EAD" w:rsidRDefault="00E05A79" w:rsidP="00E05A79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  <w:r w:rsidRPr="00466EAD">
        <w:rPr>
          <w:rFonts w:ascii="Times New Roman" w:eastAsia="宋体" w:hAnsi="Times New Roman" w:cs="Times New Roman"/>
          <w:szCs w:val="21"/>
        </w:rPr>
        <w:t>2. What factors determine the density of interference fringes produced by the Michelson interferometer? What is the law of change?</w:t>
      </w:r>
    </w:p>
    <w:p w14:paraId="1C712308" w14:textId="6EC7A2BD" w:rsidR="006753BC" w:rsidRPr="00466EAD" w:rsidRDefault="00E05A79" w:rsidP="00E05A79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  <w:r w:rsidRPr="00466EAD">
        <w:rPr>
          <w:rFonts w:ascii="Times New Roman" w:eastAsia="宋体" w:hAnsi="Times New Roman" w:cs="Times New Roman"/>
          <w:szCs w:val="21"/>
        </w:rPr>
        <w:t>3. Explain why the instrument needs a compensation plate.</w:t>
      </w:r>
    </w:p>
    <w:sectPr w:rsidR="006753BC" w:rsidRPr="00466EAD" w:rsidSect="00AE286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E63FA" w14:textId="77777777" w:rsidR="00421BF0" w:rsidRDefault="00421BF0" w:rsidP="00E03D89">
      <w:r>
        <w:separator/>
      </w:r>
    </w:p>
  </w:endnote>
  <w:endnote w:type="continuationSeparator" w:id="0">
    <w:p w14:paraId="1E94BD34" w14:textId="77777777" w:rsidR="00421BF0" w:rsidRDefault="00421BF0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14:paraId="417C0120" w14:textId="77777777" w:rsidR="00E03D89" w:rsidRDefault="002932BD">
        <w:pPr>
          <w:pStyle w:val="a6"/>
          <w:jc w:val="right"/>
        </w:pPr>
        <w:r>
          <w:fldChar w:fldCharType="begin"/>
        </w:r>
        <w:r w:rsidR="00A70D06">
          <w:instrText xml:space="preserve"> PAGE   \* MERGEFORMAT </w:instrText>
        </w:r>
        <w:r>
          <w:fldChar w:fldCharType="separate"/>
        </w:r>
        <w:r w:rsidR="00BD0014" w:rsidRPr="00BD0014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4D440F0D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FDA4D" w14:textId="77777777" w:rsidR="00421BF0" w:rsidRDefault="00421BF0" w:rsidP="00E03D89">
      <w:r>
        <w:separator/>
      </w:r>
    </w:p>
  </w:footnote>
  <w:footnote w:type="continuationSeparator" w:id="0">
    <w:p w14:paraId="757B7EC0" w14:textId="77777777" w:rsidR="00421BF0" w:rsidRDefault="00421BF0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C6E6F" w14:textId="7CD2A3B0" w:rsidR="00AA2CA9" w:rsidRPr="000C0D86" w:rsidRDefault="00863AB6" w:rsidP="00AA2CA9">
    <w:pPr>
      <w:pStyle w:val="a4"/>
      <w:jc w:val="both"/>
      <w:rPr>
        <w:rFonts w:ascii="楷体" w:eastAsia="楷体" w:hAnsi="楷体"/>
        <w:sz w:val="24"/>
      </w:rPr>
    </w:pPr>
    <w:r>
      <w:rPr>
        <w:rFonts w:ascii="Times New Roman" w:eastAsia="楷体" w:hAnsi="Times New Roman" w:cs="Times New Roman"/>
        <w:kern w:val="0"/>
        <w:sz w:val="24"/>
      </w:rPr>
      <w:t>University Physics Experiments Report</w:t>
    </w:r>
    <w:r>
      <w:rPr>
        <w:rFonts w:ascii="楷体" w:eastAsia="楷体" w:hAnsi="楷体" w:hint="eastAsia"/>
        <w:kern w:val="0"/>
        <w:sz w:val="24"/>
      </w:rPr>
      <w:t xml:space="preserve">    </w:t>
    </w:r>
    <w:r>
      <w:rPr>
        <w:rFonts w:ascii="Times New Roman" w:eastAsia="楷体" w:hAnsi="Times New Roman" w:cs="Times New Roman"/>
        <w:kern w:val="0"/>
        <w:sz w:val="24"/>
      </w:rPr>
      <w:t>Harbin Institute of Technology, Shenzhen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114"/>
    <w:multiLevelType w:val="multilevel"/>
    <w:tmpl w:val="3CE0C0D0"/>
    <w:lvl w:ilvl="0">
      <w:start w:val="3"/>
      <w:numFmt w:val="decimal"/>
      <w:lvlText w:val="%1."/>
      <w:lvlJc w:val="left"/>
      <w:pPr>
        <w:ind w:left="868" w:hanging="448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3A336E3"/>
    <w:multiLevelType w:val="multilevel"/>
    <w:tmpl w:val="9D042BB2"/>
    <w:lvl w:ilvl="0">
      <w:start w:val="2"/>
      <w:numFmt w:val="decimal"/>
      <w:lvlText w:val="%1."/>
      <w:lvlJc w:val="left"/>
      <w:pPr>
        <w:ind w:left="868" w:hanging="448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DC0243"/>
    <w:multiLevelType w:val="multilevel"/>
    <w:tmpl w:val="40DC0243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2A45119"/>
    <w:multiLevelType w:val="multilevel"/>
    <w:tmpl w:val="373A2C2E"/>
    <w:lvl w:ilvl="0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68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D51E63"/>
    <w:multiLevelType w:val="multilevel"/>
    <w:tmpl w:val="0BC62E00"/>
    <w:lvl w:ilvl="0">
      <w:start w:val="2"/>
      <w:numFmt w:val="decimal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74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hint="eastAsia"/>
      </w:rPr>
    </w:lvl>
  </w:abstractNum>
  <w:abstractNum w:abstractNumId="7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9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4A3C89"/>
    <w:multiLevelType w:val="multilevel"/>
    <w:tmpl w:val="734A3C89"/>
    <w:lvl w:ilvl="0">
      <w:start w:val="1"/>
      <w:numFmt w:val="chineseCountingThousand"/>
      <w:lvlText w:val="%1、"/>
      <w:lvlJc w:val="left"/>
      <w:pPr>
        <w:ind w:left="868" w:hanging="448"/>
      </w:pPr>
      <w:rPr>
        <w:rFonts w:hint="eastAsia"/>
        <w:sz w:val="22"/>
        <w:szCs w:val="22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3369AA"/>
    <w:multiLevelType w:val="hybridMultilevel"/>
    <w:tmpl w:val="FF1CA15A"/>
    <w:lvl w:ilvl="0" w:tplc="0409000F">
      <w:start w:val="1"/>
      <w:numFmt w:val="decimal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2"/>
  </w:num>
  <w:num w:numId="7">
    <w:abstractNumId w:val="11"/>
  </w:num>
  <w:num w:numId="8">
    <w:abstractNumId w:val="6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51"/>
    <w:rsid w:val="00004AD5"/>
    <w:rsid w:val="00006614"/>
    <w:rsid w:val="00046BCC"/>
    <w:rsid w:val="000611E2"/>
    <w:rsid w:val="00061E43"/>
    <w:rsid w:val="00065966"/>
    <w:rsid w:val="00096AEC"/>
    <w:rsid w:val="00097AA5"/>
    <w:rsid w:val="000A4ADD"/>
    <w:rsid w:val="000B6399"/>
    <w:rsid w:val="000C0D86"/>
    <w:rsid w:val="000D716C"/>
    <w:rsid w:val="000F605D"/>
    <w:rsid w:val="000F7CA8"/>
    <w:rsid w:val="00105117"/>
    <w:rsid w:val="00113E03"/>
    <w:rsid w:val="001254A3"/>
    <w:rsid w:val="00136AD0"/>
    <w:rsid w:val="001438E7"/>
    <w:rsid w:val="00191752"/>
    <w:rsid w:val="00195130"/>
    <w:rsid w:val="00195470"/>
    <w:rsid w:val="001C2978"/>
    <w:rsid w:val="001C7FFB"/>
    <w:rsid w:val="002048E9"/>
    <w:rsid w:val="002148FF"/>
    <w:rsid w:val="00220454"/>
    <w:rsid w:val="00233032"/>
    <w:rsid w:val="00233790"/>
    <w:rsid w:val="00277B26"/>
    <w:rsid w:val="002932BD"/>
    <w:rsid w:val="002C5F96"/>
    <w:rsid w:val="002E16C7"/>
    <w:rsid w:val="002E20C2"/>
    <w:rsid w:val="00305580"/>
    <w:rsid w:val="00306EBF"/>
    <w:rsid w:val="0030750E"/>
    <w:rsid w:val="00323823"/>
    <w:rsid w:val="003365A2"/>
    <w:rsid w:val="00350424"/>
    <w:rsid w:val="00356369"/>
    <w:rsid w:val="00364BD8"/>
    <w:rsid w:val="00382A7A"/>
    <w:rsid w:val="0038733A"/>
    <w:rsid w:val="00394C46"/>
    <w:rsid w:val="003C43FC"/>
    <w:rsid w:val="003C547D"/>
    <w:rsid w:val="003D0AB7"/>
    <w:rsid w:val="003D341A"/>
    <w:rsid w:val="00421BF0"/>
    <w:rsid w:val="00425CE2"/>
    <w:rsid w:val="0043328B"/>
    <w:rsid w:val="00446A67"/>
    <w:rsid w:val="00457B6D"/>
    <w:rsid w:val="00466EAD"/>
    <w:rsid w:val="0047443E"/>
    <w:rsid w:val="004872AA"/>
    <w:rsid w:val="004C2308"/>
    <w:rsid w:val="004D6975"/>
    <w:rsid w:val="0051340D"/>
    <w:rsid w:val="0052196D"/>
    <w:rsid w:val="0052310C"/>
    <w:rsid w:val="005534AB"/>
    <w:rsid w:val="00553DEE"/>
    <w:rsid w:val="005726FD"/>
    <w:rsid w:val="005A261C"/>
    <w:rsid w:val="005A2FC9"/>
    <w:rsid w:val="005D5FA1"/>
    <w:rsid w:val="005D605F"/>
    <w:rsid w:val="005D671D"/>
    <w:rsid w:val="0060198E"/>
    <w:rsid w:val="006038C1"/>
    <w:rsid w:val="00623DB8"/>
    <w:rsid w:val="00634335"/>
    <w:rsid w:val="0065053B"/>
    <w:rsid w:val="0066204F"/>
    <w:rsid w:val="006753BC"/>
    <w:rsid w:val="006D0469"/>
    <w:rsid w:val="007208BD"/>
    <w:rsid w:val="00746859"/>
    <w:rsid w:val="007506E2"/>
    <w:rsid w:val="00766689"/>
    <w:rsid w:val="00770B63"/>
    <w:rsid w:val="007913EF"/>
    <w:rsid w:val="007D317E"/>
    <w:rsid w:val="007D4DCC"/>
    <w:rsid w:val="007E67D2"/>
    <w:rsid w:val="00823C4E"/>
    <w:rsid w:val="00843649"/>
    <w:rsid w:val="00843F78"/>
    <w:rsid w:val="008500D8"/>
    <w:rsid w:val="00853104"/>
    <w:rsid w:val="00863AB6"/>
    <w:rsid w:val="008749D7"/>
    <w:rsid w:val="008928DA"/>
    <w:rsid w:val="008955B6"/>
    <w:rsid w:val="008A5AD3"/>
    <w:rsid w:val="008E3A67"/>
    <w:rsid w:val="008E7CFB"/>
    <w:rsid w:val="008F0F8C"/>
    <w:rsid w:val="00910FB4"/>
    <w:rsid w:val="009247F0"/>
    <w:rsid w:val="009319B0"/>
    <w:rsid w:val="00943FBD"/>
    <w:rsid w:val="009C3934"/>
    <w:rsid w:val="009C3BD6"/>
    <w:rsid w:val="009F28AD"/>
    <w:rsid w:val="009F7919"/>
    <w:rsid w:val="00A05AB4"/>
    <w:rsid w:val="00A1358C"/>
    <w:rsid w:val="00A14348"/>
    <w:rsid w:val="00A17B23"/>
    <w:rsid w:val="00A20649"/>
    <w:rsid w:val="00A302FE"/>
    <w:rsid w:val="00A3539E"/>
    <w:rsid w:val="00A40A2D"/>
    <w:rsid w:val="00A645C9"/>
    <w:rsid w:val="00A70D06"/>
    <w:rsid w:val="00A80FC5"/>
    <w:rsid w:val="00AA2CA9"/>
    <w:rsid w:val="00AA6EAD"/>
    <w:rsid w:val="00AC623F"/>
    <w:rsid w:val="00AE04BA"/>
    <w:rsid w:val="00AE286C"/>
    <w:rsid w:val="00AE5125"/>
    <w:rsid w:val="00B01F40"/>
    <w:rsid w:val="00B701AE"/>
    <w:rsid w:val="00BD0014"/>
    <w:rsid w:val="00BE5339"/>
    <w:rsid w:val="00C359A7"/>
    <w:rsid w:val="00C42EFB"/>
    <w:rsid w:val="00C473BD"/>
    <w:rsid w:val="00C67866"/>
    <w:rsid w:val="00C761DC"/>
    <w:rsid w:val="00C80261"/>
    <w:rsid w:val="00C80EDA"/>
    <w:rsid w:val="00C949F8"/>
    <w:rsid w:val="00C972DA"/>
    <w:rsid w:val="00CA220A"/>
    <w:rsid w:val="00CA544D"/>
    <w:rsid w:val="00CF3A2E"/>
    <w:rsid w:val="00D0730B"/>
    <w:rsid w:val="00D21A62"/>
    <w:rsid w:val="00D25B91"/>
    <w:rsid w:val="00D26147"/>
    <w:rsid w:val="00D34918"/>
    <w:rsid w:val="00D43F88"/>
    <w:rsid w:val="00D46C76"/>
    <w:rsid w:val="00D525E3"/>
    <w:rsid w:val="00D72F32"/>
    <w:rsid w:val="00D75F72"/>
    <w:rsid w:val="00D81485"/>
    <w:rsid w:val="00D854D0"/>
    <w:rsid w:val="00DA16BD"/>
    <w:rsid w:val="00DB1C1D"/>
    <w:rsid w:val="00DE034E"/>
    <w:rsid w:val="00DE0611"/>
    <w:rsid w:val="00E010A2"/>
    <w:rsid w:val="00E03D89"/>
    <w:rsid w:val="00E05A79"/>
    <w:rsid w:val="00E420E3"/>
    <w:rsid w:val="00E50F51"/>
    <w:rsid w:val="00E73DA4"/>
    <w:rsid w:val="00E85641"/>
    <w:rsid w:val="00E87853"/>
    <w:rsid w:val="00EA3165"/>
    <w:rsid w:val="00EB4CB7"/>
    <w:rsid w:val="00EC07FD"/>
    <w:rsid w:val="00ED24EA"/>
    <w:rsid w:val="00ED3F24"/>
    <w:rsid w:val="00F00266"/>
    <w:rsid w:val="00F022CB"/>
    <w:rsid w:val="00F064EC"/>
    <w:rsid w:val="00F263FF"/>
    <w:rsid w:val="00F340FE"/>
    <w:rsid w:val="00F35B87"/>
    <w:rsid w:val="00F7063F"/>
    <w:rsid w:val="00FC0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588D8"/>
  <w15:docId w15:val="{76D9A1CF-BC18-4D93-9FF6-5F397422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5AC4C-AA7B-4191-8E54-B6CB320B2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348</Words>
  <Characters>1987</Characters>
  <Application>Microsoft Office Word</Application>
  <DocSecurity>0</DocSecurity>
  <Lines>16</Lines>
  <Paragraphs>4</Paragraphs>
  <ScaleCrop>false</ScaleCrop>
  <Company>Microsoft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46</cp:revision>
  <cp:lastPrinted>2017-08-30T08:03:00Z</cp:lastPrinted>
  <dcterms:created xsi:type="dcterms:W3CDTF">2024-08-15T06:06:00Z</dcterms:created>
  <dcterms:modified xsi:type="dcterms:W3CDTF">2024-08-24T01:24:00Z</dcterms:modified>
</cp:coreProperties>
</file>