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62D" w:rsidRDefault="000B3AC2" w:rsidP="008E662D">
      <w:pPr>
        <w:pStyle w:val="berschrift1"/>
        <w:rPr>
          <w:lang w:val="en-GB"/>
        </w:rPr>
      </w:pPr>
      <w:r>
        <w:rPr>
          <w:lang w:val="en-GB"/>
        </w:rPr>
        <w:t xml:space="preserve"> </w:t>
      </w:r>
      <w:r w:rsidR="00DF1B1C" w:rsidRPr="00E3331C">
        <w:rPr>
          <w:lang w:val="en-GB"/>
        </w:rPr>
        <w:t>Introduction</w:t>
      </w:r>
    </w:p>
    <w:p w:rsidR="00C73A22" w:rsidRPr="00C73A22" w:rsidRDefault="00C73A22" w:rsidP="00C73A22">
      <w:pPr>
        <w:rPr>
          <w:lang w:val="en-GB"/>
        </w:rPr>
      </w:pPr>
    </w:p>
    <w:p w:rsidR="008E662D" w:rsidRDefault="008E662D" w:rsidP="00C73A22">
      <w:pPr>
        <w:pStyle w:val="berschrift3"/>
        <w:rPr>
          <w:lang w:val="en-GB"/>
        </w:rPr>
      </w:pPr>
      <w:r w:rsidRPr="008E662D">
        <w:rPr>
          <w:lang w:val="en-GB"/>
        </w:rPr>
        <w:t>Knowledge graphs:</w:t>
      </w:r>
    </w:p>
    <w:p w:rsidR="006D4B0C" w:rsidRDefault="006D4B0C" w:rsidP="006D4B0C">
      <w:pPr>
        <w:autoSpaceDE w:val="0"/>
        <w:autoSpaceDN w:val="0"/>
        <w:adjustRightInd w:val="0"/>
        <w:spacing w:after="0" w:line="240" w:lineRule="auto"/>
        <w:rPr>
          <w:color w:val="000000"/>
          <w:lang w:val="en-GB"/>
        </w:rPr>
      </w:pPr>
    </w:p>
    <w:p w:rsidR="002F6CB2" w:rsidRDefault="00EC6431" w:rsidP="00EA32BC">
      <w:pPr>
        <w:autoSpaceDE w:val="0"/>
        <w:autoSpaceDN w:val="0"/>
        <w:adjustRightInd w:val="0"/>
        <w:spacing w:after="0" w:line="240" w:lineRule="auto"/>
        <w:rPr>
          <w:color w:val="000000"/>
          <w:lang w:val="en-GB"/>
        </w:rPr>
      </w:pPr>
      <w:r>
        <w:rPr>
          <w:color w:val="000000"/>
          <w:lang w:val="en-GB"/>
        </w:rPr>
        <w:t xml:space="preserve">The term “knowledge graph” gained popularity </w:t>
      </w:r>
      <w:r w:rsidR="00251CD1">
        <w:rPr>
          <w:color w:val="000000"/>
          <w:lang w:val="en-GB"/>
        </w:rPr>
        <w:t xml:space="preserve">in 2012 </w:t>
      </w:r>
      <w:r>
        <w:rPr>
          <w:color w:val="000000"/>
          <w:lang w:val="en-GB"/>
        </w:rPr>
        <w:t xml:space="preserve">when Google launched its own </w:t>
      </w:r>
      <w:r w:rsidRPr="00201A74">
        <w:rPr>
          <w:i/>
          <w:iCs/>
          <w:color w:val="000000"/>
          <w:lang w:val="en-GB"/>
        </w:rPr>
        <w:t>Google Knowledge Graph</w:t>
      </w:r>
      <w:r w:rsidR="00251CD1">
        <w:rPr>
          <w:color w:val="000000"/>
          <w:lang w:val="en-GB"/>
        </w:rPr>
        <w:t>.</w:t>
      </w:r>
      <w:r>
        <w:rPr>
          <w:color w:val="000000"/>
          <w:lang w:val="en-GB"/>
        </w:rPr>
        <w:t xml:space="preserve"> </w:t>
      </w:r>
      <w:r w:rsidR="00251CD1">
        <w:rPr>
          <w:color w:val="000000"/>
          <w:lang w:val="en-GB"/>
        </w:rPr>
        <w:t xml:space="preserve">A knowledge graph is a collection of data </w:t>
      </w:r>
      <w:r w:rsidR="00EA32BC">
        <w:rPr>
          <w:color w:val="000000"/>
          <w:lang w:val="en-GB"/>
        </w:rPr>
        <w:t xml:space="preserve">represented as </w:t>
      </w:r>
      <w:r w:rsidR="00251CD1">
        <w:rPr>
          <w:color w:val="000000"/>
          <w:lang w:val="en-GB"/>
        </w:rPr>
        <w:t xml:space="preserve">a graph. </w:t>
      </w:r>
      <w:r w:rsidR="00343A07">
        <w:rPr>
          <w:color w:val="000000"/>
          <w:lang w:val="en-GB"/>
        </w:rPr>
        <w:t xml:space="preserve">The </w:t>
      </w:r>
      <w:r w:rsidR="00251CD1">
        <w:rPr>
          <w:color w:val="000000"/>
          <w:lang w:val="en-GB"/>
        </w:rPr>
        <w:t xml:space="preserve">collected </w:t>
      </w:r>
      <w:r w:rsidR="00343A07">
        <w:rPr>
          <w:color w:val="000000"/>
          <w:lang w:val="en-GB"/>
        </w:rPr>
        <w:t xml:space="preserve">data conveys knowledge of the real world, where the nodes </w:t>
      </w:r>
      <w:r w:rsidR="00EA32BC">
        <w:rPr>
          <w:color w:val="000000"/>
          <w:lang w:val="en-GB"/>
        </w:rPr>
        <w:t xml:space="preserve">represent entities of interest </w:t>
      </w:r>
      <w:r w:rsidR="00343A07">
        <w:rPr>
          <w:color w:val="000000"/>
          <w:lang w:val="en-GB"/>
        </w:rPr>
        <w:t xml:space="preserve">and edges the many </w:t>
      </w:r>
      <w:r w:rsidR="00251CD1">
        <w:rPr>
          <w:color w:val="000000"/>
          <w:lang w:val="en-GB"/>
        </w:rPr>
        <w:t xml:space="preserve">different </w:t>
      </w:r>
      <w:r w:rsidR="00343A07">
        <w:rPr>
          <w:color w:val="000000"/>
          <w:lang w:val="en-GB"/>
        </w:rPr>
        <w:t xml:space="preserve">relations between those entities </w:t>
      </w:r>
      <w:r w:rsidR="00343A07">
        <w:rPr>
          <w:lang w:val="en-GB"/>
        </w:rPr>
        <w:t>\</w:t>
      </w:r>
      <w:proofErr w:type="gramStart"/>
      <w:r w:rsidR="00343A07">
        <w:rPr>
          <w:lang w:val="en-GB"/>
        </w:rPr>
        <w:t>cite{</w:t>
      </w:r>
      <w:proofErr w:type="gramEnd"/>
      <w:r w:rsidR="00343A07" w:rsidRPr="006D4B0C">
        <w:rPr>
          <w:lang w:val="en-GB"/>
        </w:rPr>
        <w:t>Hogan2021</w:t>
      </w:r>
      <w:r w:rsidR="00343A07">
        <w:rPr>
          <w:lang w:val="en-GB"/>
        </w:rPr>
        <w:t>}</w:t>
      </w:r>
      <w:r w:rsidR="00343A07">
        <w:rPr>
          <w:color w:val="000000"/>
          <w:lang w:val="en-GB"/>
        </w:rPr>
        <w:t xml:space="preserve">. </w:t>
      </w:r>
      <w:r w:rsidR="00EA32BC">
        <w:rPr>
          <w:color w:val="000000"/>
          <w:lang w:val="en-GB"/>
        </w:rPr>
        <w:t xml:space="preserve">The entities are real </w:t>
      </w:r>
      <w:r>
        <w:rPr>
          <w:color w:val="000000"/>
          <w:lang w:val="en-GB"/>
        </w:rPr>
        <w:t>world objects and</w:t>
      </w:r>
      <w:r w:rsidR="00251CD1">
        <w:rPr>
          <w:color w:val="000000"/>
          <w:lang w:val="en-GB"/>
        </w:rPr>
        <w:t xml:space="preserve"> abstract con</w:t>
      </w:r>
      <w:r w:rsidR="00935158">
        <w:rPr>
          <w:color w:val="000000"/>
          <w:lang w:val="en-GB"/>
        </w:rPr>
        <w:t xml:space="preserve">cepts. </w:t>
      </w:r>
      <w:r w:rsidR="00EC092D">
        <w:rPr>
          <w:color w:val="000000"/>
          <w:lang w:val="en-GB"/>
        </w:rPr>
        <w:t>For example</w:t>
      </w:r>
      <w:r w:rsidR="00D414A6">
        <w:rPr>
          <w:color w:val="000000"/>
          <w:lang w:val="en-GB"/>
        </w:rPr>
        <w:t xml:space="preserve">, </w:t>
      </w:r>
      <w:r w:rsidR="006B4531">
        <w:rPr>
          <w:color w:val="000000"/>
          <w:lang w:val="en-GB"/>
        </w:rPr>
        <w:t xml:space="preserve">“Helium </w:t>
      </w:r>
      <w:r w:rsidR="00760F3C">
        <w:rPr>
          <w:color w:val="000000"/>
          <w:lang w:val="en-GB"/>
        </w:rPr>
        <w:t xml:space="preserve">has the chemical formula </w:t>
      </w:r>
      <w:r w:rsidR="00760F3C" w:rsidRPr="00EA32BC">
        <w:rPr>
          <w:color w:val="000000"/>
          <w:lang w:val="en-GB"/>
        </w:rPr>
        <w:t>He</w:t>
      </w:r>
      <w:r w:rsidR="006B4531">
        <w:rPr>
          <w:color w:val="000000"/>
          <w:lang w:val="en-GB"/>
        </w:rPr>
        <w:t xml:space="preserve">”, is a statement that can be represented using a </w:t>
      </w:r>
      <w:r w:rsidR="00EA32BC">
        <w:rPr>
          <w:color w:val="000000"/>
          <w:lang w:val="en-GB"/>
        </w:rPr>
        <w:t xml:space="preserve">knowledge </w:t>
      </w:r>
      <w:r w:rsidR="00760F3C">
        <w:rPr>
          <w:color w:val="000000"/>
          <w:lang w:val="en-GB"/>
        </w:rPr>
        <w:t>graph.</w:t>
      </w:r>
      <w:r w:rsidR="00933449">
        <w:rPr>
          <w:color w:val="000000"/>
          <w:lang w:val="en-GB"/>
        </w:rPr>
        <w:t xml:space="preserve"> </w:t>
      </w:r>
      <w:r w:rsidR="002F6CB2">
        <w:rPr>
          <w:color w:val="000000"/>
          <w:lang w:val="en-GB"/>
        </w:rPr>
        <w:t xml:space="preserve">Here the nodes of the graph would represent “Helium” and “He”, while the connecting edge between those nodes would represent the relation “chemical formula”. </w:t>
      </w:r>
    </w:p>
    <w:p w:rsidR="002F6CB2" w:rsidRDefault="002F6CB2" w:rsidP="002F6CB2">
      <w:pPr>
        <w:autoSpaceDE w:val="0"/>
        <w:autoSpaceDN w:val="0"/>
        <w:adjustRightInd w:val="0"/>
        <w:spacing w:after="0" w:line="240" w:lineRule="auto"/>
        <w:rPr>
          <w:color w:val="000000"/>
          <w:lang w:val="en-GB"/>
        </w:rPr>
      </w:pPr>
    </w:p>
    <w:p w:rsidR="00760F3C" w:rsidRDefault="00933449" w:rsidP="002F6CB2">
      <w:pPr>
        <w:autoSpaceDE w:val="0"/>
        <w:autoSpaceDN w:val="0"/>
        <w:adjustRightInd w:val="0"/>
        <w:spacing w:after="0" w:line="240" w:lineRule="auto"/>
        <w:rPr>
          <w:color w:val="000000"/>
          <w:lang w:val="en-GB"/>
        </w:rPr>
      </w:pPr>
      <w:r>
        <w:rPr>
          <w:color w:val="000000"/>
          <w:lang w:val="en-GB"/>
        </w:rPr>
        <w:t xml:space="preserve">There are many ways of modelling data as a graph. The most commonly used </w:t>
      </w:r>
      <w:r w:rsidR="00935158">
        <w:rPr>
          <w:color w:val="000000"/>
          <w:lang w:val="en-GB"/>
        </w:rPr>
        <w:t xml:space="preserve">ones </w:t>
      </w:r>
      <w:r>
        <w:rPr>
          <w:color w:val="000000"/>
          <w:lang w:val="en-GB"/>
        </w:rPr>
        <w:t>are directed edge-labelled graphs, heterogen</w:t>
      </w:r>
      <w:r w:rsidR="00EC72F9">
        <w:rPr>
          <w:color w:val="000000"/>
          <w:lang w:val="en-GB"/>
        </w:rPr>
        <w:t>e</w:t>
      </w:r>
      <w:r>
        <w:rPr>
          <w:color w:val="000000"/>
          <w:lang w:val="en-GB"/>
        </w:rPr>
        <w:t>ous graphs, property graphs</w:t>
      </w:r>
      <w:r w:rsidR="00EC72F9">
        <w:rPr>
          <w:color w:val="000000"/>
          <w:lang w:val="en-GB"/>
        </w:rPr>
        <w:t xml:space="preserve"> and</w:t>
      </w:r>
      <w:r>
        <w:rPr>
          <w:color w:val="000000"/>
          <w:lang w:val="en-GB"/>
        </w:rPr>
        <w:t xml:space="preserve"> graph dataset</w:t>
      </w:r>
      <w:r w:rsidR="00EC72F9">
        <w:rPr>
          <w:color w:val="000000"/>
          <w:lang w:val="en-GB"/>
        </w:rPr>
        <w:t xml:space="preserve"> </w:t>
      </w:r>
      <w:r w:rsidR="00EC72F9">
        <w:rPr>
          <w:lang w:val="en-GB"/>
        </w:rPr>
        <w:t>\</w:t>
      </w:r>
      <w:proofErr w:type="gramStart"/>
      <w:r w:rsidR="00EC72F9">
        <w:rPr>
          <w:lang w:val="en-GB"/>
        </w:rPr>
        <w:t>cite{</w:t>
      </w:r>
      <w:proofErr w:type="gramEnd"/>
      <w:r w:rsidR="00EC72F9" w:rsidRPr="006D4B0C">
        <w:rPr>
          <w:lang w:val="en-GB"/>
        </w:rPr>
        <w:t>Hogan2021</w:t>
      </w:r>
      <w:r w:rsidR="00EC72F9">
        <w:rPr>
          <w:lang w:val="en-GB"/>
        </w:rPr>
        <w:t>}</w:t>
      </w:r>
      <w:r>
        <w:rPr>
          <w:color w:val="000000"/>
          <w:lang w:val="en-GB"/>
        </w:rPr>
        <w:t xml:space="preserve">. We will see in </w:t>
      </w:r>
      <w:r w:rsidRPr="00EC72F9">
        <w:rPr>
          <w:color w:val="FF0000"/>
          <w:lang w:val="en-GB"/>
        </w:rPr>
        <w:t xml:space="preserve">section XYZ </w:t>
      </w:r>
      <w:r>
        <w:rPr>
          <w:color w:val="000000"/>
          <w:lang w:val="en-GB"/>
        </w:rPr>
        <w:t>how we can use RDF to specify directed edge-labelled graphs</w:t>
      </w:r>
      <w:r w:rsidR="00EC72F9">
        <w:rPr>
          <w:color w:val="000000"/>
          <w:lang w:val="en-GB"/>
        </w:rPr>
        <w:t>.</w:t>
      </w:r>
    </w:p>
    <w:p w:rsidR="008F00C1" w:rsidRDefault="008F00C1" w:rsidP="002F6CB2">
      <w:pPr>
        <w:autoSpaceDE w:val="0"/>
        <w:autoSpaceDN w:val="0"/>
        <w:adjustRightInd w:val="0"/>
        <w:spacing w:after="0" w:line="240" w:lineRule="auto"/>
        <w:rPr>
          <w:color w:val="000000"/>
          <w:lang w:val="en-GB"/>
        </w:rPr>
      </w:pPr>
    </w:p>
    <w:p w:rsidR="008F00C1" w:rsidRDefault="008F00C1" w:rsidP="00AB668B">
      <w:pPr>
        <w:autoSpaceDE w:val="0"/>
        <w:autoSpaceDN w:val="0"/>
        <w:adjustRightInd w:val="0"/>
        <w:spacing w:after="0" w:line="240" w:lineRule="auto"/>
        <w:rPr>
          <w:color w:val="000000"/>
          <w:lang w:val="en-GB"/>
        </w:rPr>
      </w:pPr>
      <w:r>
        <w:rPr>
          <w:color w:val="000000"/>
          <w:lang w:val="en-GB"/>
        </w:rPr>
        <w:t>The term knowledge base is used synonymously with knowledge graph but there is a small difference \</w:t>
      </w:r>
      <w:proofErr w:type="gramStart"/>
      <w:r>
        <w:rPr>
          <w:color w:val="000000"/>
          <w:lang w:val="en-GB"/>
        </w:rPr>
        <w:t>cite{</w:t>
      </w:r>
      <w:proofErr w:type="gramEnd"/>
      <w:r w:rsidRPr="008F00C1">
        <w:rPr>
          <w:color w:val="000000"/>
          <w:lang w:val="en-GB"/>
        </w:rPr>
        <w:t>Ji2022</w:t>
      </w:r>
      <w:r>
        <w:rPr>
          <w:color w:val="000000"/>
          <w:lang w:val="en-GB"/>
        </w:rPr>
        <w:t>}.</w:t>
      </w:r>
      <w:r w:rsidR="00042319">
        <w:rPr>
          <w:color w:val="000000"/>
          <w:lang w:val="en-GB"/>
        </w:rPr>
        <w:t xml:space="preserve"> Normally, a knowledge graph </w:t>
      </w:r>
      <w:proofErr w:type="gramStart"/>
      <w:r w:rsidR="00042319">
        <w:rPr>
          <w:color w:val="000000"/>
          <w:lang w:val="en-GB"/>
        </w:rPr>
        <w:t>is viewed</w:t>
      </w:r>
      <w:proofErr w:type="gramEnd"/>
      <w:r w:rsidR="00042319">
        <w:rPr>
          <w:color w:val="000000"/>
          <w:lang w:val="en-GB"/>
        </w:rPr>
        <w:t xml:space="preserve"> as a graphical structure. However, when defined semantically, it </w:t>
      </w:r>
      <w:r w:rsidR="00AB668B">
        <w:rPr>
          <w:color w:val="000000"/>
          <w:lang w:val="en-GB"/>
        </w:rPr>
        <w:t>is</w:t>
      </w:r>
      <w:r w:rsidR="00042319">
        <w:rPr>
          <w:color w:val="000000"/>
          <w:lang w:val="en-GB"/>
        </w:rPr>
        <w:t xml:space="preserve"> </w:t>
      </w:r>
      <w:r w:rsidR="00AB668B">
        <w:rPr>
          <w:color w:val="000000"/>
          <w:lang w:val="en-GB"/>
        </w:rPr>
        <w:t>considered to be</w:t>
      </w:r>
      <w:r w:rsidR="00042319">
        <w:rPr>
          <w:color w:val="000000"/>
          <w:lang w:val="en-GB"/>
        </w:rPr>
        <w:t xml:space="preserve"> a knowledge base</w:t>
      </w:r>
      <w:r w:rsidR="00AB668B">
        <w:rPr>
          <w:color w:val="000000"/>
          <w:lang w:val="en-GB"/>
        </w:rPr>
        <w:t xml:space="preserve"> for interpretation and inference from facts \</w:t>
      </w:r>
      <w:proofErr w:type="gramStart"/>
      <w:r w:rsidR="00AB668B">
        <w:rPr>
          <w:color w:val="000000"/>
          <w:lang w:val="en-GB"/>
        </w:rPr>
        <w:t>cite{</w:t>
      </w:r>
      <w:proofErr w:type="gramEnd"/>
      <w:r w:rsidR="00AB668B" w:rsidRPr="00AB668B">
        <w:rPr>
          <w:color w:val="000000"/>
          <w:lang w:val="en-GB"/>
        </w:rPr>
        <w:t>Bordes2011</w:t>
      </w:r>
      <w:r w:rsidR="00AB668B">
        <w:rPr>
          <w:color w:val="000000"/>
          <w:lang w:val="en-GB"/>
        </w:rPr>
        <w:t>}.</w:t>
      </w:r>
      <w:r w:rsidR="00042319">
        <w:rPr>
          <w:color w:val="000000"/>
          <w:lang w:val="en-GB"/>
        </w:rPr>
        <w:t xml:space="preserve"> </w:t>
      </w:r>
    </w:p>
    <w:p w:rsidR="006D4B0C" w:rsidRPr="006D4B0C" w:rsidRDefault="006D4B0C" w:rsidP="006D4B0C">
      <w:pPr>
        <w:autoSpaceDE w:val="0"/>
        <w:autoSpaceDN w:val="0"/>
        <w:adjustRightInd w:val="0"/>
        <w:spacing w:after="0" w:line="240" w:lineRule="auto"/>
        <w:rPr>
          <w:rFonts w:ascii="NimbusSanL-Regu" w:hAnsi="NimbusSanL-Regu" w:cs="NimbusSanL-Regu"/>
          <w:color w:val="000066"/>
          <w:sz w:val="19"/>
          <w:szCs w:val="19"/>
          <w:lang w:val="en-GB"/>
        </w:rPr>
      </w:pPr>
    </w:p>
    <w:p w:rsidR="006D4B0C" w:rsidRDefault="009A63B0" w:rsidP="009007E5">
      <w:pPr>
        <w:rPr>
          <w:lang w:val="en-GB"/>
        </w:rPr>
      </w:pPr>
      <w:r w:rsidRPr="009A63B0">
        <w:rPr>
          <w:color w:val="000000"/>
          <w:lang w:val="en-GB"/>
        </w:rPr>
        <w:t>Many</w:t>
      </w:r>
      <w:r w:rsidR="003D5692" w:rsidRPr="009A63B0">
        <w:rPr>
          <w:color w:val="000000"/>
          <w:lang w:val="en-GB"/>
        </w:rPr>
        <w:t xml:space="preserve"> companies </w:t>
      </w:r>
      <w:r>
        <w:rPr>
          <w:color w:val="000000"/>
          <w:lang w:val="en-GB"/>
        </w:rPr>
        <w:t>such as Amazon, Facebook, Uber, Google, etc.,</w:t>
      </w:r>
      <w:r w:rsidRPr="009A63B0">
        <w:rPr>
          <w:color w:val="000000"/>
          <w:lang w:val="en-GB"/>
        </w:rPr>
        <w:t xml:space="preserve"> </w:t>
      </w:r>
      <w:r w:rsidR="003D5692" w:rsidRPr="009A63B0">
        <w:rPr>
          <w:color w:val="000000"/>
          <w:lang w:val="en-GB"/>
        </w:rPr>
        <w:t>use knowledge graphs</w:t>
      </w:r>
      <w:r w:rsidR="003D5692" w:rsidRPr="003D5692">
        <w:rPr>
          <w:color w:val="000000"/>
          <w:lang w:val="en-GB"/>
        </w:rPr>
        <w:t xml:space="preserve"> for</w:t>
      </w:r>
      <w:r w:rsidRPr="009A63B0">
        <w:rPr>
          <w:color w:val="000000"/>
          <w:lang w:val="en-GB"/>
        </w:rPr>
        <w:t xml:space="preserve"> their applications</w:t>
      </w:r>
      <w:r w:rsidR="00760F3C">
        <w:rPr>
          <w:color w:val="000000"/>
          <w:lang w:val="en-GB"/>
        </w:rPr>
        <w:t xml:space="preserve">. </w:t>
      </w:r>
      <w:r w:rsidR="009007E5">
        <w:rPr>
          <w:color w:val="000000"/>
          <w:lang w:val="en-GB"/>
        </w:rPr>
        <w:t xml:space="preserve">Depending on the organization or community there are </w:t>
      </w:r>
      <w:r w:rsidR="006D4B0C">
        <w:rPr>
          <w:color w:val="000000"/>
          <w:lang w:val="en-GB"/>
        </w:rPr>
        <w:t xml:space="preserve">open or enterprise knowledge graphs </w:t>
      </w:r>
      <w:r w:rsidR="006D4B0C">
        <w:rPr>
          <w:lang w:val="en-GB"/>
        </w:rPr>
        <w:t>\</w:t>
      </w:r>
      <w:proofErr w:type="gramStart"/>
      <w:r w:rsidR="006D4B0C">
        <w:rPr>
          <w:lang w:val="en-GB"/>
        </w:rPr>
        <w:t>cite{</w:t>
      </w:r>
      <w:proofErr w:type="gramEnd"/>
      <w:r w:rsidR="006D4B0C" w:rsidRPr="006D4B0C">
        <w:rPr>
          <w:lang w:val="en-GB"/>
        </w:rPr>
        <w:t>Hogan2021</w:t>
      </w:r>
      <w:r w:rsidR="006D4B0C">
        <w:rPr>
          <w:lang w:val="en-GB"/>
        </w:rPr>
        <w:t>}</w:t>
      </w:r>
      <w:r w:rsidR="006D4B0C">
        <w:rPr>
          <w:color w:val="000000"/>
          <w:lang w:val="en-GB"/>
        </w:rPr>
        <w:t xml:space="preserve">. Open knowledge graphs include </w:t>
      </w:r>
      <w:proofErr w:type="spellStart"/>
      <w:r w:rsidR="006D4B0C" w:rsidRPr="008E662D">
        <w:rPr>
          <w:lang w:val="en-GB"/>
        </w:rPr>
        <w:t>Wikidata</w:t>
      </w:r>
      <w:proofErr w:type="spellEnd"/>
      <w:r w:rsidR="006D4B0C" w:rsidRPr="008E662D">
        <w:rPr>
          <w:lang w:val="en-GB"/>
        </w:rPr>
        <w:t xml:space="preserve">, </w:t>
      </w:r>
      <w:proofErr w:type="spellStart"/>
      <w:r w:rsidR="006D4B0C" w:rsidRPr="008E662D">
        <w:rPr>
          <w:lang w:val="en-GB"/>
        </w:rPr>
        <w:t>DBp</w:t>
      </w:r>
      <w:r w:rsidR="006D4B0C">
        <w:rPr>
          <w:lang w:val="en-GB"/>
        </w:rPr>
        <w:t>edia</w:t>
      </w:r>
      <w:proofErr w:type="spellEnd"/>
      <w:r w:rsidR="006D4B0C" w:rsidRPr="008E662D">
        <w:rPr>
          <w:lang w:val="en-GB"/>
        </w:rPr>
        <w:t xml:space="preserve">, Freebase, </w:t>
      </w:r>
      <w:r w:rsidR="006D4B0C">
        <w:rPr>
          <w:lang w:val="en-GB"/>
        </w:rPr>
        <w:t>YAGO, etc. These are available online and freely accessible to the public. Enterprise knowledge graphs are generally used internally within a company and have their commercial specific use-cases \</w:t>
      </w:r>
      <w:proofErr w:type="gramStart"/>
      <w:r w:rsidR="006D4B0C">
        <w:rPr>
          <w:lang w:val="en-GB"/>
        </w:rPr>
        <w:t>cite{</w:t>
      </w:r>
      <w:proofErr w:type="gramEnd"/>
      <w:r w:rsidR="006D4B0C" w:rsidRPr="006D4B0C">
        <w:rPr>
          <w:lang w:val="en-GB"/>
        </w:rPr>
        <w:t>Hogan2021</w:t>
      </w:r>
      <w:r w:rsidR="006D4B0C">
        <w:rPr>
          <w:lang w:val="en-GB"/>
        </w:rPr>
        <w:t>}.</w:t>
      </w:r>
    </w:p>
    <w:p w:rsidR="00D93861" w:rsidRPr="000A41B5" w:rsidRDefault="000B3AC2" w:rsidP="006E0ED8">
      <w:pPr>
        <w:rPr>
          <w:lang w:val="en-GB"/>
        </w:rPr>
      </w:pPr>
      <w:proofErr w:type="spellStart"/>
      <w:r w:rsidRPr="000A41B5">
        <w:rPr>
          <w:lang w:val="en-GB"/>
        </w:rPr>
        <w:t>Wikidata</w:t>
      </w:r>
      <w:proofErr w:type="spellEnd"/>
      <w:r w:rsidRPr="000A41B5">
        <w:rPr>
          <w:lang w:val="en-GB"/>
        </w:rPr>
        <w:t xml:space="preserve"> is an open knowledge gra</w:t>
      </w:r>
      <w:r w:rsidR="00C24158" w:rsidRPr="000A41B5">
        <w:rPr>
          <w:lang w:val="en-GB"/>
        </w:rPr>
        <w:t xml:space="preserve">ph developed by Wikimedia Deutschland. It contains structured data and acts as a central database for Wikimedia projects like Wikipedia. </w:t>
      </w:r>
      <w:r w:rsidR="00D430A5" w:rsidRPr="000A41B5">
        <w:rPr>
          <w:lang w:val="en-GB"/>
        </w:rPr>
        <w:t xml:space="preserve">The data in </w:t>
      </w:r>
      <w:proofErr w:type="spellStart"/>
      <w:r w:rsidR="00D430A5" w:rsidRPr="000A41B5">
        <w:rPr>
          <w:lang w:val="en-GB"/>
        </w:rPr>
        <w:t>Wikidata</w:t>
      </w:r>
      <w:proofErr w:type="spellEnd"/>
      <w:r w:rsidR="00D430A5" w:rsidRPr="000A41B5">
        <w:rPr>
          <w:lang w:val="en-GB"/>
        </w:rPr>
        <w:t xml:space="preserve"> is converted into RDF, and thus can be queried using SPARQL, which is a query language for RDF.</w:t>
      </w:r>
      <w:r w:rsidR="00D93861" w:rsidRPr="000A41B5">
        <w:rPr>
          <w:lang w:val="en-GB"/>
        </w:rPr>
        <w:t xml:space="preserve"> However, in commercial applications the use of SPARQL remains limited. One of the main reasons </w:t>
      </w:r>
      <w:r w:rsidR="006E0ED8" w:rsidRPr="000A41B5">
        <w:rPr>
          <w:lang w:val="en-GB"/>
        </w:rPr>
        <w:t>is</w:t>
      </w:r>
      <w:r w:rsidR="00D93861" w:rsidRPr="000A41B5">
        <w:rPr>
          <w:lang w:val="en-GB"/>
        </w:rPr>
        <w:t xml:space="preserve"> that developers </w:t>
      </w:r>
      <w:proofErr w:type="gramStart"/>
      <w:r w:rsidR="00D93861" w:rsidRPr="000A41B5">
        <w:rPr>
          <w:lang w:val="en-GB"/>
        </w:rPr>
        <w:t xml:space="preserve">are </w:t>
      </w:r>
      <w:r w:rsidR="006E0ED8" w:rsidRPr="000A41B5">
        <w:rPr>
          <w:lang w:val="en-GB"/>
        </w:rPr>
        <w:t>not often learned or experienced in the triples that RDF offers</w:t>
      </w:r>
      <w:proofErr w:type="gramEnd"/>
      <w:r w:rsidR="006E0ED8" w:rsidRPr="000A41B5">
        <w:rPr>
          <w:lang w:val="en-GB"/>
        </w:rPr>
        <w:t xml:space="preserve">. </w:t>
      </w:r>
    </w:p>
    <w:p w:rsidR="00D93861" w:rsidRDefault="006E0ED8" w:rsidP="00324807">
      <w:pPr>
        <w:rPr>
          <w:lang w:val="en-GB"/>
        </w:rPr>
      </w:pPr>
      <w:proofErr w:type="spellStart"/>
      <w:r w:rsidRPr="000A41B5">
        <w:rPr>
          <w:lang w:val="en-GB"/>
        </w:rPr>
        <w:t>GraphQL</w:t>
      </w:r>
      <w:proofErr w:type="spellEnd"/>
      <w:r w:rsidRPr="000A41B5">
        <w:rPr>
          <w:lang w:val="en-GB"/>
        </w:rPr>
        <w:t xml:space="preserve"> is a query language that is more popular in commercial applications. It is easy to learn and use</w:t>
      </w:r>
      <w:r w:rsidR="001C7400" w:rsidRPr="000A41B5">
        <w:rPr>
          <w:lang w:val="en-GB"/>
        </w:rPr>
        <w:t>, providing syntax that is more human friendly than SPARQL. Our goal in this report is to provide</w:t>
      </w:r>
      <w:r w:rsidR="00324807" w:rsidRPr="000A41B5">
        <w:rPr>
          <w:lang w:val="en-GB"/>
        </w:rPr>
        <w:t xml:space="preserve"> a </w:t>
      </w:r>
      <w:r w:rsidR="001C7400" w:rsidRPr="000A41B5">
        <w:rPr>
          <w:lang w:val="en-GB"/>
        </w:rPr>
        <w:t xml:space="preserve">research on ways to query </w:t>
      </w:r>
      <w:proofErr w:type="spellStart"/>
      <w:r w:rsidR="001C7400" w:rsidRPr="000A41B5">
        <w:rPr>
          <w:lang w:val="en-GB"/>
        </w:rPr>
        <w:t>Wikidata</w:t>
      </w:r>
      <w:proofErr w:type="spellEnd"/>
      <w:r w:rsidR="001C7400" w:rsidRPr="000A41B5">
        <w:rPr>
          <w:lang w:val="en-GB"/>
        </w:rPr>
        <w:t xml:space="preserve"> using </w:t>
      </w:r>
      <w:proofErr w:type="spellStart"/>
      <w:r w:rsidR="001C7400" w:rsidRPr="000A41B5">
        <w:rPr>
          <w:lang w:val="en-GB"/>
        </w:rPr>
        <w:t>GraphQL</w:t>
      </w:r>
      <w:proofErr w:type="spellEnd"/>
      <w:r w:rsidR="001C7400" w:rsidRPr="000A41B5">
        <w:rPr>
          <w:lang w:val="en-GB"/>
        </w:rPr>
        <w:t xml:space="preserve">, and </w:t>
      </w:r>
      <w:r w:rsidR="00324807" w:rsidRPr="000A41B5">
        <w:rPr>
          <w:lang w:val="en-GB"/>
        </w:rPr>
        <w:t>offer two implementations for this purpose</w:t>
      </w:r>
      <w:r w:rsidR="001C7400" w:rsidRPr="000A41B5">
        <w:rPr>
          <w:lang w:val="en-GB"/>
        </w:rPr>
        <w:t>.</w:t>
      </w:r>
      <w:r w:rsidR="00324807" w:rsidRPr="000A41B5">
        <w:rPr>
          <w:lang w:val="en-GB"/>
        </w:rPr>
        <w:t xml:space="preserve"> We also provide comparisons between the implementations, and evaluate their performances along with limitations.</w:t>
      </w:r>
    </w:p>
    <w:p w:rsidR="00A34856" w:rsidRPr="00A34856" w:rsidRDefault="00A34856" w:rsidP="004334BC">
      <w:pPr>
        <w:rPr>
          <w:lang w:val="en-GB"/>
        </w:rPr>
      </w:pPr>
      <w:r w:rsidRPr="00A34856">
        <w:rPr>
          <w:lang w:val="en-GB"/>
        </w:rPr>
        <w:t xml:space="preserve">The remainder of the report </w:t>
      </w:r>
      <w:proofErr w:type="gramStart"/>
      <w:r w:rsidRPr="00A34856">
        <w:rPr>
          <w:lang w:val="en-GB"/>
        </w:rPr>
        <w:t>is structured</w:t>
      </w:r>
      <w:proofErr w:type="gramEnd"/>
      <w:r w:rsidRPr="00A34856">
        <w:rPr>
          <w:lang w:val="en-GB"/>
        </w:rPr>
        <w:t xml:space="preserve"> as follows</w:t>
      </w:r>
      <w:r>
        <w:rPr>
          <w:lang w:val="en-GB"/>
        </w:rPr>
        <w:t xml:space="preserve">. </w:t>
      </w:r>
      <w:r w:rsidRPr="00A34856">
        <w:rPr>
          <w:lang w:val="en-GB"/>
        </w:rPr>
        <w:t>In section 2</w:t>
      </w:r>
      <w:r w:rsidR="002276D4">
        <w:rPr>
          <w:lang w:val="en-GB"/>
        </w:rPr>
        <w:t>,</w:t>
      </w:r>
      <w:r w:rsidRPr="00A34856">
        <w:rPr>
          <w:lang w:val="en-GB"/>
        </w:rPr>
        <w:t xml:space="preserve"> we pr</w:t>
      </w:r>
      <w:r>
        <w:rPr>
          <w:lang w:val="en-GB"/>
        </w:rPr>
        <w:t>o</w:t>
      </w:r>
      <w:r w:rsidRPr="00A34856">
        <w:rPr>
          <w:lang w:val="en-GB"/>
        </w:rPr>
        <w:t>v</w:t>
      </w:r>
      <w:r>
        <w:rPr>
          <w:lang w:val="en-GB"/>
        </w:rPr>
        <w:t>i</w:t>
      </w:r>
      <w:r w:rsidRPr="00A34856">
        <w:rPr>
          <w:lang w:val="en-GB"/>
        </w:rPr>
        <w:t xml:space="preserve">de </w:t>
      </w:r>
      <w:r>
        <w:rPr>
          <w:lang w:val="en-GB"/>
        </w:rPr>
        <w:t>an overview of RD</w:t>
      </w:r>
      <w:r w:rsidR="004334BC">
        <w:rPr>
          <w:lang w:val="en-GB"/>
        </w:rPr>
        <w:t xml:space="preserve">F, </w:t>
      </w:r>
      <w:proofErr w:type="spellStart"/>
      <w:r w:rsidR="004334BC">
        <w:rPr>
          <w:lang w:val="en-GB"/>
        </w:rPr>
        <w:t>Wikidata</w:t>
      </w:r>
      <w:proofErr w:type="spellEnd"/>
      <w:r w:rsidR="004334BC">
        <w:rPr>
          <w:lang w:val="en-GB"/>
        </w:rPr>
        <w:t xml:space="preserve">, SPARQL and </w:t>
      </w:r>
      <w:proofErr w:type="spellStart"/>
      <w:r w:rsidR="004334BC">
        <w:rPr>
          <w:lang w:val="en-GB"/>
        </w:rPr>
        <w:t>GraphQL</w:t>
      </w:r>
      <w:proofErr w:type="spellEnd"/>
      <w:r w:rsidR="004334BC">
        <w:rPr>
          <w:lang w:val="en-GB"/>
        </w:rPr>
        <w:t xml:space="preserve">. </w:t>
      </w:r>
      <w:r>
        <w:rPr>
          <w:lang w:val="en-GB"/>
        </w:rPr>
        <w:t xml:space="preserve">We also give a comparison between SPARQL and </w:t>
      </w:r>
      <w:proofErr w:type="spellStart"/>
      <w:r>
        <w:rPr>
          <w:lang w:val="en-GB"/>
        </w:rPr>
        <w:t>GraphQL</w:t>
      </w:r>
      <w:proofErr w:type="spellEnd"/>
      <w:r>
        <w:rPr>
          <w:lang w:val="en-GB"/>
        </w:rPr>
        <w:t>. Se</w:t>
      </w:r>
      <w:r w:rsidR="00D8271B">
        <w:rPr>
          <w:lang w:val="en-GB"/>
        </w:rPr>
        <w:t xml:space="preserve">ction 3 gives the approaches used to </w:t>
      </w:r>
      <w:r>
        <w:rPr>
          <w:lang w:val="en-GB"/>
        </w:rPr>
        <w:t xml:space="preserve">query </w:t>
      </w:r>
      <w:r w:rsidR="00D8271B">
        <w:rPr>
          <w:lang w:val="en-GB"/>
        </w:rPr>
        <w:t>RDF graphs</w:t>
      </w:r>
      <w:r>
        <w:rPr>
          <w:lang w:val="en-GB"/>
        </w:rPr>
        <w:t>.</w:t>
      </w:r>
      <w:r w:rsidR="00D8271B">
        <w:rPr>
          <w:lang w:val="en-GB"/>
        </w:rPr>
        <w:t xml:space="preserve"> The implementation of the approaches on </w:t>
      </w:r>
      <w:proofErr w:type="spellStart"/>
      <w:r w:rsidR="00D8271B">
        <w:rPr>
          <w:lang w:val="en-GB"/>
        </w:rPr>
        <w:t>Wikidata</w:t>
      </w:r>
      <w:proofErr w:type="spellEnd"/>
      <w:r w:rsidR="00D8271B">
        <w:rPr>
          <w:lang w:val="en-GB"/>
        </w:rPr>
        <w:t xml:space="preserve">, along with the technicalities, </w:t>
      </w:r>
      <w:r w:rsidR="002276D4">
        <w:rPr>
          <w:lang w:val="en-GB"/>
        </w:rPr>
        <w:t xml:space="preserve">and the differences in the SPARQL queries generated by the tools </w:t>
      </w:r>
      <w:proofErr w:type="gramStart"/>
      <w:r w:rsidR="00D8271B">
        <w:rPr>
          <w:lang w:val="en-GB"/>
        </w:rPr>
        <w:t>is provided</w:t>
      </w:r>
      <w:proofErr w:type="gramEnd"/>
      <w:r w:rsidR="00D8271B">
        <w:rPr>
          <w:lang w:val="en-GB"/>
        </w:rPr>
        <w:t xml:space="preserve"> in Section </w:t>
      </w:r>
      <w:r w:rsidR="002276D4">
        <w:rPr>
          <w:lang w:val="en-GB"/>
        </w:rPr>
        <w:t>4</w:t>
      </w:r>
      <w:r w:rsidR="00D8271B">
        <w:rPr>
          <w:lang w:val="en-GB"/>
        </w:rPr>
        <w:t xml:space="preserve">. </w:t>
      </w:r>
      <w:r w:rsidR="002276D4">
        <w:rPr>
          <w:lang w:val="en-GB"/>
        </w:rPr>
        <w:t xml:space="preserve">The differences between the generated SPARQL queries and handwritten SPARQL queries </w:t>
      </w:r>
      <w:proofErr w:type="gramStart"/>
      <w:r w:rsidR="002276D4">
        <w:rPr>
          <w:lang w:val="en-GB"/>
        </w:rPr>
        <w:t>is also shown</w:t>
      </w:r>
      <w:proofErr w:type="gramEnd"/>
      <w:r w:rsidR="002276D4">
        <w:rPr>
          <w:lang w:val="en-GB"/>
        </w:rPr>
        <w:t xml:space="preserve"> here. </w:t>
      </w:r>
      <w:r w:rsidR="00D8271B">
        <w:rPr>
          <w:lang w:val="en-GB"/>
        </w:rPr>
        <w:t xml:space="preserve">This section also includes </w:t>
      </w:r>
      <w:r w:rsidR="002276D4">
        <w:rPr>
          <w:lang w:val="en-GB"/>
        </w:rPr>
        <w:t>the performance and limitations of the tools. Lastly, we provide a conclusion and future work in Section 5.</w:t>
      </w:r>
      <w:r w:rsidR="008A395E">
        <w:rPr>
          <w:lang w:val="en-GB"/>
        </w:rPr>
        <w:t xml:space="preserve"> </w:t>
      </w:r>
      <w:proofErr w:type="gramStart"/>
      <w:r w:rsidR="00ED590F" w:rsidRPr="00ED590F">
        <w:rPr>
          <w:highlight w:val="yellow"/>
          <w:lang w:val="en-GB"/>
        </w:rPr>
        <w:t>Also</w:t>
      </w:r>
      <w:proofErr w:type="gramEnd"/>
      <w:r w:rsidR="00ED590F" w:rsidRPr="00ED590F">
        <w:rPr>
          <w:highlight w:val="yellow"/>
          <w:lang w:val="en-GB"/>
        </w:rPr>
        <w:t xml:space="preserve"> say </w:t>
      </w:r>
      <w:proofErr w:type="spellStart"/>
      <w:r w:rsidR="00ED590F" w:rsidRPr="00ED590F">
        <w:rPr>
          <w:highlight w:val="yellow"/>
          <w:lang w:val="en-GB"/>
        </w:rPr>
        <w:t>sth</w:t>
      </w:r>
      <w:proofErr w:type="spellEnd"/>
      <w:r w:rsidR="00ED590F" w:rsidRPr="00ED590F">
        <w:rPr>
          <w:highlight w:val="yellow"/>
          <w:lang w:val="en-GB"/>
        </w:rPr>
        <w:t xml:space="preserve"> about glossary and appendix.</w:t>
      </w:r>
    </w:p>
    <w:p w:rsidR="0031696C" w:rsidRDefault="0031696C" w:rsidP="0031696C">
      <w:pPr>
        <w:pStyle w:val="berschrift3"/>
        <w:rPr>
          <w:lang w:val="en-GB"/>
        </w:rPr>
      </w:pPr>
      <w:r>
        <w:rPr>
          <w:lang w:val="en-GB"/>
        </w:rPr>
        <w:lastRenderedPageBreak/>
        <w:t>RDF:</w:t>
      </w:r>
    </w:p>
    <w:p w:rsidR="002C5415" w:rsidRPr="00590351" w:rsidRDefault="0031696C" w:rsidP="00D1568E">
      <w:pPr>
        <w:autoSpaceDE w:val="0"/>
        <w:autoSpaceDN w:val="0"/>
        <w:adjustRightInd w:val="0"/>
        <w:spacing w:after="0" w:line="240" w:lineRule="auto"/>
        <w:rPr>
          <w:lang w:val="en-GB"/>
        </w:rPr>
      </w:pPr>
      <w:r w:rsidRPr="0031696C">
        <w:rPr>
          <w:lang w:val="en-GB"/>
        </w:rPr>
        <w:t xml:space="preserve">The Resource Description Framework (RDF) is a framework </w:t>
      </w:r>
      <w:r w:rsidR="002C5415">
        <w:rPr>
          <w:lang w:val="en-GB"/>
        </w:rPr>
        <w:t>used to represent</w:t>
      </w:r>
      <w:r w:rsidRPr="0031696C">
        <w:rPr>
          <w:lang w:val="en-GB"/>
        </w:rPr>
        <w:t xml:space="preserve"> information</w:t>
      </w:r>
      <w:r w:rsidR="002C5415">
        <w:rPr>
          <w:lang w:val="en-GB"/>
        </w:rPr>
        <w:t xml:space="preserve"> available</w:t>
      </w:r>
      <w:r w:rsidRPr="0031696C">
        <w:rPr>
          <w:lang w:val="en-GB"/>
        </w:rPr>
        <w:t xml:space="preserve"> in the Web</w:t>
      </w:r>
      <w:r w:rsidR="00EC72F9">
        <w:rPr>
          <w:lang w:val="en-GB"/>
        </w:rPr>
        <w:t xml:space="preserve"> \</w:t>
      </w:r>
      <w:proofErr w:type="gramStart"/>
      <w:r w:rsidR="00EC72F9">
        <w:rPr>
          <w:lang w:val="en-GB"/>
        </w:rPr>
        <w:t>cite{</w:t>
      </w:r>
      <w:proofErr w:type="gramEnd"/>
      <w:r w:rsidR="00EC72F9" w:rsidRPr="00EC72F9">
        <w:rPr>
          <w:lang w:val="en-GB"/>
        </w:rPr>
        <w:t>R.Cyganiak2014</w:t>
      </w:r>
      <w:r w:rsidR="00EC72F9">
        <w:rPr>
          <w:lang w:val="en-GB"/>
        </w:rPr>
        <w:t>}</w:t>
      </w:r>
      <w:r w:rsidRPr="0031696C">
        <w:rPr>
          <w:lang w:val="en-GB"/>
        </w:rPr>
        <w:t>.</w:t>
      </w:r>
      <w:r w:rsidR="002C5415">
        <w:rPr>
          <w:lang w:val="en-GB"/>
        </w:rPr>
        <w:t xml:space="preserve"> In the context of graphs, </w:t>
      </w:r>
      <w:r w:rsidR="00933449">
        <w:rPr>
          <w:lang w:val="en-GB"/>
        </w:rPr>
        <w:t>RDF</w:t>
      </w:r>
      <w:r w:rsidR="002C5415">
        <w:rPr>
          <w:lang w:val="en-GB"/>
        </w:rPr>
        <w:t xml:space="preserve"> </w:t>
      </w:r>
      <w:proofErr w:type="gramStart"/>
      <w:r w:rsidR="002C5415">
        <w:rPr>
          <w:lang w:val="en-GB"/>
        </w:rPr>
        <w:t>is used</w:t>
      </w:r>
      <w:proofErr w:type="gramEnd"/>
      <w:r w:rsidR="002C5415">
        <w:rPr>
          <w:lang w:val="en-GB"/>
        </w:rPr>
        <w:t xml:space="preserve"> for </w:t>
      </w:r>
      <w:r w:rsidR="002C5415" w:rsidRPr="002C5415">
        <w:rPr>
          <w:lang w:val="en-GB"/>
        </w:rPr>
        <w:t xml:space="preserve">describing </w:t>
      </w:r>
      <w:r w:rsidR="00933449">
        <w:rPr>
          <w:lang w:val="en-GB"/>
        </w:rPr>
        <w:t xml:space="preserve">and exchanging </w:t>
      </w:r>
      <w:r w:rsidR="00EC72F9">
        <w:rPr>
          <w:lang w:val="en-GB"/>
        </w:rPr>
        <w:t>graphs. The graphs specified by RDF</w:t>
      </w:r>
      <w:r w:rsidR="00DB61AE">
        <w:rPr>
          <w:lang w:val="en-GB"/>
        </w:rPr>
        <w:t xml:space="preserve"> are directed edge-labelled gr</w:t>
      </w:r>
      <w:r w:rsidR="006B09DF">
        <w:rPr>
          <w:lang w:val="en-GB"/>
        </w:rPr>
        <w:t>aphs. This means that the edges connect</w:t>
      </w:r>
      <w:r w:rsidR="00DB61AE">
        <w:rPr>
          <w:lang w:val="en-GB"/>
        </w:rPr>
        <w:t xml:space="preserve"> source </w:t>
      </w:r>
      <w:r w:rsidR="00E96DE7">
        <w:rPr>
          <w:lang w:val="en-GB"/>
        </w:rPr>
        <w:t xml:space="preserve">nodes to </w:t>
      </w:r>
      <w:r w:rsidR="00DB61AE">
        <w:rPr>
          <w:lang w:val="en-GB"/>
        </w:rPr>
        <w:t xml:space="preserve">target nodes, and have labels. It can be the case that there are </w:t>
      </w:r>
      <w:r w:rsidR="00DB61AE">
        <w:rPr>
          <w:rFonts w:ascii="NimbusSanL-Regu" w:hAnsi="NimbusSanL-Regu" w:cs="NimbusSanL-Regu"/>
          <w:color w:val="000066"/>
          <w:sz w:val="19"/>
          <w:szCs w:val="19"/>
          <w:lang w:val="en-GB"/>
        </w:rPr>
        <w:t>multip</w:t>
      </w:r>
      <w:r w:rsidR="00D1568E">
        <w:rPr>
          <w:rFonts w:ascii="NimbusSanL-Regu" w:hAnsi="NimbusSanL-Regu" w:cs="NimbusSanL-Regu"/>
          <w:color w:val="000066"/>
          <w:sz w:val="19"/>
          <w:szCs w:val="19"/>
          <w:lang w:val="en-GB"/>
        </w:rPr>
        <w:t>le edges between the same nodes. However, these edges</w:t>
      </w:r>
      <w:r w:rsidR="00DB61AE">
        <w:rPr>
          <w:rFonts w:ascii="NimbusSanL-Regu" w:hAnsi="NimbusSanL-Regu" w:cs="NimbusSanL-Regu"/>
          <w:color w:val="000066"/>
          <w:sz w:val="19"/>
          <w:szCs w:val="19"/>
          <w:lang w:val="en-GB"/>
        </w:rPr>
        <w:t xml:space="preserve"> must have different labels</w:t>
      </w:r>
      <w:r w:rsidR="00DB61AE">
        <w:rPr>
          <w:color w:val="000000"/>
          <w:lang w:val="en-GB"/>
        </w:rPr>
        <w:t xml:space="preserve">. </w:t>
      </w:r>
      <w:r w:rsidR="006B09DF">
        <w:rPr>
          <w:color w:val="000000"/>
          <w:lang w:val="en-GB"/>
        </w:rPr>
        <w:t xml:space="preserve">Fig 1 shows how knowledge about the chemical element </w:t>
      </w:r>
      <w:r w:rsidR="00A24B94">
        <w:rPr>
          <w:color w:val="000000"/>
          <w:lang w:val="en-GB"/>
        </w:rPr>
        <w:t xml:space="preserve">Helium </w:t>
      </w:r>
      <w:r w:rsidR="006B09DF">
        <w:rPr>
          <w:color w:val="000000"/>
          <w:lang w:val="en-GB"/>
        </w:rPr>
        <w:t>can be represent</w:t>
      </w:r>
      <w:r w:rsidR="007446E6">
        <w:rPr>
          <w:color w:val="000000"/>
          <w:lang w:val="en-GB"/>
        </w:rPr>
        <w:t>ed</w:t>
      </w:r>
      <w:r w:rsidR="006B09DF">
        <w:rPr>
          <w:color w:val="000000"/>
          <w:lang w:val="en-GB"/>
        </w:rPr>
        <w:t xml:space="preserve"> </w:t>
      </w:r>
      <w:r w:rsidR="006B09DF" w:rsidRPr="00590351">
        <w:rPr>
          <w:lang w:val="en-GB"/>
        </w:rPr>
        <w:t>using</w:t>
      </w:r>
      <w:r w:rsidR="00CA16C8" w:rsidRPr="00590351">
        <w:rPr>
          <w:lang w:val="en-GB"/>
        </w:rPr>
        <w:t xml:space="preserve"> a directed edge-labelled graph</w:t>
      </w:r>
      <w:r w:rsidR="009461BC" w:rsidRPr="00590351">
        <w:rPr>
          <w:lang w:val="en-GB"/>
        </w:rPr>
        <w:t>.</w:t>
      </w:r>
      <w:r w:rsidR="00784AD0">
        <w:rPr>
          <w:lang w:val="en-GB"/>
        </w:rPr>
        <w:t xml:space="preserve"> </w:t>
      </w:r>
    </w:p>
    <w:p w:rsidR="009461BC" w:rsidRDefault="009461BC" w:rsidP="006B09DF">
      <w:pPr>
        <w:autoSpaceDE w:val="0"/>
        <w:autoSpaceDN w:val="0"/>
        <w:adjustRightInd w:val="0"/>
        <w:spacing w:after="0" w:line="240" w:lineRule="auto"/>
        <w:rPr>
          <w:color w:val="000000"/>
          <w:lang w:val="en-GB"/>
        </w:rPr>
      </w:pPr>
    </w:p>
    <w:p w:rsidR="009461BC" w:rsidRPr="00DB61AE" w:rsidRDefault="009461BC" w:rsidP="006B09DF">
      <w:pPr>
        <w:autoSpaceDE w:val="0"/>
        <w:autoSpaceDN w:val="0"/>
        <w:adjustRightInd w:val="0"/>
        <w:spacing w:after="0" w:line="240" w:lineRule="auto"/>
        <w:rPr>
          <w:rFonts w:ascii="NimbusSanL-Regu" w:hAnsi="NimbusSanL-Regu" w:cs="NimbusSanL-Regu"/>
          <w:color w:val="000066"/>
          <w:sz w:val="19"/>
          <w:szCs w:val="19"/>
          <w:lang w:val="en-GB"/>
        </w:rPr>
      </w:pPr>
    </w:p>
    <w:p w:rsidR="0031696C" w:rsidRPr="0031696C" w:rsidRDefault="00D3746C" w:rsidP="002C5415">
      <w:pPr>
        <w:rPr>
          <w:lang w:val="en-GB"/>
        </w:rPr>
      </w:pPr>
      <w:r>
        <w:rPr>
          <w:noProof/>
          <w:lang w:val="en-GB" w:eastAsia="en-GB"/>
        </w:rPr>
        <w:drawing>
          <wp:inline distT="0" distB="0" distL="0" distR="0">
            <wp:extent cx="5760720" cy="25241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_graph.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524125"/>
                    </a:xfrm>
                    <a:prstGeom prst="rect">
                      <a:avLst/>
                    </a:prstGeom>
                  </pic:spPr>
                </pic:pic>
              </a:graphicData>
            </a:graphic>
          </wp:inline>
        </w:drawing>
      </w:r>
    </w:p>
    <w:p w:rsidR="00C73A22" w:rsidRDefault="00C73A22" w:rsidP="006D4B0C">
      <w:pPr>
        <w:rPr>
          <w:color w:val="000000"/>
          <w:lang w:val="en-GB"/>
        </w:rPr>
      </w:pPr>
    </w:p>
    <w:p w:rsidR="009A63B0" w:rsidRDefault="009A63B0" w:rsidP="009A63B0">
      <w:pPr>
        <w:rPr>
          <w:color w:val="000000"/>
          <w:lang w:val="en-GB"/>
        </w:rPr>
      </w:pPr>
    </w:p>
    <w:p w:rsidR="007446E6" w:rsidRDefault="007446E6" w:rsidP="00DB61AE">
      <w:pPr>
        <w:rPr>
          <w:rFonts w:ascii="NimbusSanL-Regu" w:hAnsi="NimbusSanL-Regu" w:cs="NimbusSanL-Regu"/>
          <w:color w:val="000066"/>
          <w:sz w:val="19"/>
          <w:szCs w:val="19"/>
          <w:lang w:val="en-GB"/>
        </w:rPr>
      </w:pPr>
    </w:p>
    <w:p w:rsidR="007446E6" w:rsidRDefault="007446E6" w:rsidP="00DB61AE">
      <w:pPr>
        <w:rPr>
          <w:rFonts w:ascii="NimbusSanL-Regu" w:hAnsi="NimbusSanL-Regu" w:cs="NimbusSanL-Regu"/>
          <w:color w:val="000066"/>
          <w:sz w:val="19"/>
          <w:szCs w:val="19"/>
          <w:lang w:val="en-GB"/>
        </w:rPr>
      </w:pPr>
    </w:p>
    <w:p w:rsidR="00EE21AC" w:rsidRDefault="00EE21AC" w:rsidP="003B71E4">
      <w:pPr>
        <w:rPr>
          <w:lang w:val="en-GB"/>
        </w:rPr>
      </w:pPr>
      <w:r w:rsidRPr="00A215ED">
        <w:rPr>
          <w:lang w:val="en-GB"/>
        </w:rPr>
        <w:t xml:space="preserve">Resources in RDF </w:t>
      </w:r>
      <w:proofErr w:type="gramStart"/>
      <w:r w:rsidRPr="00A215ED">
        <w:rPr>
          <w:lang w:val="en-GB"/>
        </w:rPr>
        <w:t>are divided</w:t>
      </w:r>
      <w:proofErr w:type="gramEnd"/>
      <w:r w:rsidRPr="00A215ED">
        <w:rPr>
          <w:lang w:val="en-GB"/>
        </w:rPr>
        <w:t xml:space="preserve"> into groups known as classes. Ever member of a class </w:t>
      </w:r>
      <w:proofErr w:type="gramStart"/>
      <w:r w:rsidRPr="00A215ED">
        <w:rPr>
          <w:lang w:val="en-GB"/>
        </w:rPr>
        <w:t>is called</w:t>
      </w:r>
      <w:proofErr w:type="gramEnd"/>
      <w:r w:rsidRPr="00A215ED">
        <w:rPr>
          <w:lang w:val="en-GB"/>
        </w:rPr>
        <w:t xml:space="preserve"> an instance of that class. Properties describe the relationship between </w:t>
      </w:r>
      <w:proofErr w:type="gramStart"/>
      <w:r w:rsidRPr="00A215ED">
        <w:rPr>
          <w:lang w:val="en-GB"/>
        </w:rPr>
        <w:t>subject</w:t>
      </w:r>
      <w:proofErr w:type="gramEnd"/>
      <w:r w:rsidRPr="00A215ED">
        <w:rPr>
          <w:lang w:val="en-GB"/>
        </w:rPr>
        <w:t xml:space="preserve"> and object resources. In Figure </w:t>
      </w:r>
      <w:proofErr w:type="gramStart"/>
      <w:r w:rsidRPr="00A215ED">
        <w:rPr>
          <w:lang w:val="en-GB"/>
        </w:rPr>
        <w:t>1</w:t>
      </w:r>
      <w:proofErr w:type="gramEnd"/>
      <w:r w:rsidRPr="00A215ED">
        <w:rPr>
          <w:lang w:val="en-GB"/>
        </w:rPr>
        <w:t xml:space="preserve"> we see that Helium is an instance of the class chemical </w:t>
      </w:r>
      <w:r w:rsidR="003B71E4" w:rsidRPr="00A215ED">
        <w:rPr>
          <w:lang w:val="en-GB"/>
        </w:rPr>
        <w:t>element. The property instance of describes the relation between the subject Helium and object chemical element.</w:t>
      </w:r>
    </w:p>
    <w:p w:rsidR="00263B2C" w:rsidRDefault="000466DE" w:rsidP="00EE21AC">
      <w:pPr>
        <w:rPr>
          <w:lang w:val="en-GB"/>
        </w:rPr>
      </w:pPr>
      <w:r w:rsidRPr="00590351">
        <w:rPr>
          <w:lang w:val="en-GB"/>
        </w:rPr>
        <w:t xml:space="preserve">In order to exchange graphs across the web we need to identify the resources uniquely. For </w:t>
      </w:r>
      <w:proofErr w:type="gramStart"/>
      <w:r w:rsidRPr="00590351">
        <w:rPr>
          <w:lang w:val="en-GB"/>
        </w:rPr>
        <w:t>this</w:t>
      </w:r>
      <w:proofErr w:type="gramEnd"/>
      <w:r w:rsidRPr="00590351">
        <w:rPr>
          <w:lang w:val="en-GB"/>
        </w:rPr>
        <w:t xml:space="preserve"> we use IRIs which are basically identifiers in RDF</w:t>
      </w:r>
      <w:r w:rsidR="00876E94" w:rsidRPr="00590351">
        <w:rPr>
          <w:lang w:val="en-GB"/>
        </w:rPr>
        <w:t xml:space="preserve">. </w:t>
      </w:r>
      <w:r w:rsidR="00E96DE7" w:rsidRPr="00590351">
        <w:rPr>
          <w:lang w:val="en-GB"/>
        </w:rPr>
        <w:t>The</w:t>
      </w:r>
      <w:r w:rsidR="00B81E75" w:rsidRPr="00590351">
        <w:rPr>
          <w:lang w:val="en-GB"/>
        </w:rPr>
        <w:t xml:space="preserve"> graph </w:t>
      </w:r>
      <w:r w:rsidR="00E96DE7" w:rsidRPr="00590351">
        <w:rPr>
          <w:lang w:val="en-GB"/>
        </w:rPr>
        <w:t xml:space="preserve">shown in Fig 1 </w:t>
      </w:r>
      <w:proofErr w:type="gramStart"/>
      <w:r w:rsidR="00E96DE7" w:rsidRPr="00590351">
        <w:rPr>
          <w:lang w:val="en-GB"/>
        </w:rPr>
        <w:t>can</w:t>
      </w:r>
      <w:r w:rsidR="00B81E75" w:rsidRPr="00590351">
        <w:rPr>
          <w:lang w:val="en-GB"/>
        </w:rPr>
        <w:t xml:space="preserve"> be represented</w:t>
      </w:r>
      <w:proofErr w:type="gramEnd"/>
      <w:r w:rsidR="00B81E75" w:rsidRPr="00590351">
        <w:rPr>
          <w:lang w:val="en-GB"/>
        </w:rPr>
        <w:t xml:space="preserve"> </w:t>
      </w:r>
      <w:r w:rsidR="00876E94" w:rsidRPr="00590351">
        <w:rPr>
          <w:lang w:val="en-GB"/>
        </w:rPr>
        <w:t>using</w:t>
      </w:r>
      <w:r w:rsidR="00B81E75" w:rsidRPr="00590351">
        <w:rPr>
          <w:lang w:val="en-GB"/>
        </w:rPr>
        <w:t xml:space="preserve"> a</w:t>
      </w:r>
      <w:r w:rsidR="002859A2" w:rsidRPr="00590351">
        <w:rPr>
          <w:lang w:val="en-GB"/>
        </w:rPr>
        <w:t>n</w:t>
      </w:r>
      <w:r w:rsidR="00B81E75" w:rsidRPr="00590351">
        <w:rPr>
          <w:lang w:val="en-GB"/>
        </w:rPr>
        <w:t xml:space="preserve"> RDF graph.</w:t>
      </w:r>
      <w:r w:rsidR="00B81E75" w:rsidRPr="00533F43">
        <w:rPr>
          <w:lang w:val="en-GB"/>
        </w:rPr>
        <w:t xml:space="preserve"> </w:t>
      </w:r>
      <w:r w:rsidR="00E96DE7" w:rsidRPr="00533F43">
        <w:rPr>
          <w:lang w:val="en-GB"/>
        </w:rPr>
        <w:t xml:space="preserve">Formally, the building blocks of RDF graphs are </w:t>
      </w:r>
      <w:r w:rsidR="009219E3" w:rsidRPr="00533F43">
        <w:rPr>
          <w:lang w:val="en-GB"/>
        </w:rPr>
        <w:t>IRI</w:t>
      </w:r>
      <w:r w:rsidR="00973E4C" w:rsidRPr="00533F43">
        <w:rPr>
          <w:lang w:val="en-GB"/>
        </w:rPr>
        <w:t>s</w:t>
      </w:r>
      <w:r w:rsidR="009219E3" w:rsidRPr="00533F43">
        <w:rPr>
          <w:lang w:val="en-GB"/>
        </w:rPr>
        <w:t>, literal</w:t>
      </w:r>
      <w:r w:rsidR="00973E4C" w:rsidRPr="00533F43">
        <w:rPr>
          <w:lang w:val="en-GB"/>
        </w:rPr>
        <w:t>s</w:t>
      </w:r>
      <w:r w:rsidR="00165608" w:rsidRPr="00533F43">
        <w:rPr>
          <w:lang w:val="en-GB"/>
        </w:rPr>
        <w:t xml:space="preserve"> and blank nodes</w:t>
      </w:r>
      <w:r w:rsidR="009219E3" w:rsidRPr="00533F43">
        <w:rPr>
          <w:lang w:val="en-GB"/>
        </w:rPr>
        <w:t xml:space="preserve">. </w:t>
      </w:r>
      <w:r w:rsidR="00E96DE7" w:rsidRPr="00533F43">
        <w:rPr>
          <w:lang w:val="en-GB"/>
        </w:rPr>
        <w:t>The</w:t>
      </w:r>
      <w:r w:rsidR="006C17ED">
        <w:rPr>
          <w:lang w:val="en-GB"/>
        </w:rPr>
        <w:t>se</w:t>
      </w:r>
      <w:r w:rsidR="00E96DE7" w:rsidRPr="00533F43">
        <w:rPr>
          <w:lang w:val="en-GB"/>
        </w:rPr>
        <w:t xml:space="preserve"> </w:t>
      </w:r>
      <w:proofErr w:type="gramStart"/>
      <w:r w:rsidR="00E96DE7" w:rsidRPr="00533F43">
        <w:rPr>
          <w:lang w:val="en-GB"/>
        </w:rPr>
        <w:t>are defined</w:t>
      </w:r>
      <w:proofErr w:type="gramEnd"/>
      <w:r w:rsidR="00E96DE7" w:rsidRPr="00533F43">
        <w:rPr>
          <w:lang w:val="en-GB"/>
        </w:rPr>
        <w:t xml:space="preserve"> as follows.</w:t>
      </w:r>
    </w:p>
    <w:p w:rsidR="005047E2" w:rsidRDefault="005047E2" w:rsidP="00E96DE7">
      <w:pPr>
        <w:rPr>
          <w:lang w:val="en-GB"/>
        </w:rPr>
      </w:pPr>
      <w:r>
        <w:rPr>
          <w:lang w:val="en-GB"/>
        </w:rPr>
        <w:t>IRIs</w:t>
      </w:r>
    </w:p>
    <w:p w:rsidR="00107459" w:rsidRPr="00533F43" w:rsidRDefault="00263B2C" w:rsidP="00107459">
      <w:pPr>
        <w:rPr>
          <w:rFonts w:ascii="NimbusSanL-Regu" w:hAnsi="NimbusSanL-Regu" w:cs="NimbusSanL-Regu"/>
          <w:color w:val="000066"/>
          <w:sz w:val="19"/>
          <w:szCs w:val="19"/>
          <w:lang w:val="en-GB"/>
        </w:rPr>
      </w:pPr>
      <w:r w:rsidRPr="00533F43">
        <w:rPr>
          <w:lang w:val="en-GB"/>
        </w:rPr>
        <w:t xml:space="preserve">A URI </w:t>
      </w:r>
      <w:r w:rsidR="00107459" w:rsidRPr="00533F43">
        <w:rPr>
          <w:lang w:val="en-GB"/>
        </w:rPr>
        <w:t xml:space="preserve">(Uniform Resource Identifier) </w:t>
      </w:r>
      <w:r w:rsidRPr="00533F43">
        <w:rPr>
          <w:lang w:val="en-GB"/>
        </w:rPr>
        <w:t>is</w:t>
      </w:r>
      <w:r w:rsidR="00973E4C" w:rsidRPr="00533F43">
        <w:rPr>
          <w:lang w:val="en-GB"/>
        </w:rPr>
        <w:t xml:space="preserve"> </w:t>
      </w:r>
      <w:r w:rsidRPr="00533F43">
        <w:rPr>
          <w:lang w:val="en-GB"/>
        </w:rPr>
        <w:t xml:space="preserve">a sequence of a subset of ASCII characters that </w:t>
      </w:r>
      <w:r w:rsidR="00107459" w:rsidRPr="00533F43">
        <w:rPr>
          <w:lang w:val="en-GB"/>
        </w:rPr>
        <w:t xml:space="preserve">identifies any web resource by using a name, a location, or both. They </w:t>
      </w:r>
      <w:r w:rsidRPr="00533F43">
        <w:rPr>
          <w:lang w:val="en-GB"/>
        </w:rPr>
        <w:t xml:space="preserve">have a scheme, authority, path, </w:t>
      </w:r>
      <w:r w:rsidR="00D1568E" w:rsidRPr="00533F43">
        <w:rPr>
          <w:lang w:val="en-GB"/>
        </w:rPr>
        <w:t xml:space="preserve">and </w:t>
      </w:r>
      <w:r w:rsidR="00107459" w:rsidRPr="00533F43">
        <w:rPr>
          <w:lang w:val="en-GB"/>
        </w:rPr>
        <w:t>query and fragment, where all parts other than scheme and path are optional.</w:t>
      </w:r>
      <w:r w:rsidRPr="00533F43">
        <w:rPr>
          <w:lang w:val="en-GB"/>
        </w:rPr>
        <w:t xml:space="preserve"> </w:t>
      </w:r>
      <w:r w:rsidR="00107459" w:rsidRPr="00533F43">
        <w:rPr>
          <w:lang w:val="en-GB"/>
        </w:rPr>
        <w:t xml:space="preserve">URIs are of the form </w:t>
      </w:r>
      <w:r w:rsidR="00107459" w:rsidRPr="00533F43">
        <w:rPr>
          <w:b/>
          <w:bCs/>
          <w:i/>
          <w:iCs/>
          <w:lang w:val="en-GB"/>
        </w:rPr>
        <w:t>scheme</w:t>
      </w:r>
      <w:proofErr w:type="gramStart"/>
      <w:r w:rsidR="00107459" w:rsidRPr="00533F43">
        <w:rPr>
          <w:b/>
          <w:bCs/>
          <w:i/>
          <w:iCs/>
          <w:lang w:val="en-GB"/>
        </w:rPr>
        <w:t>:[</w:t>
      </w:r>
      <w:proofErr w:type="gramEnd"/>
      <w:r w:rsidR="00107459" w:rsidRPr="00533F43">
        <w:rPr>
          <w:b/>
          <w:bCs/>
          <w:i/>
          <w:iCs/>
          <w:lang w:val="en-GB"/>
        </w:rPr>
        <w:t xml:space="preserve">//authority]path[?query][#fragment]. </w:t>
      </w:r>
      <w:r w:rsidR="00107459" w:rsidRPr="00533F43">
        <w:rPr>
          <w:lang w:val="en-GB"/>
        </w:rPr>
        <w:t xml:space="preserve">For example, </w:t>
      </w:r>
      <w:hyperlink r:id="rId6" w:history="1">
        <w:r w:rsidR="00107459" w:rsidRPr="00533F43">
          <w:rPr>
            <w:rStyle w:val="Hyperlink"/>
            <w:lang w:val="en-GB"/>
          </w:rPr>
          <w:t>http://www.wikidata.org/entity/Q560</w:t>
        </w:r>
      </w:hyperlink>
      <w:r w:rsidR="00107459" w:rsidRPr="00533F43">
        <w:rPr>
          <w:lang w:val="en-GB"/>
        </w:rPr>
        <w:t xml:space="preserve"> is an IRI that identifies the chemical element Helium on </w:t>
      </w:r>
      <w:proofErr w:type="spellStart"/>
      <w:r w:rsidR="00107459" w:rsidRPr="00533F43">
        <w:rPr>
          <w:lang w:val="en-GB"/>
        </w:rPr>
        <w:t>Wikidata</w:t>
      </w:r>
      <w:proofErr w:type="spellEnd"/>
      <w:r w:rsidR="00107459" w:rsidRPr="00533F43">
        <w:rPr>
          <w:lang w:val="en-GB"/>
        </w:rPr>
        <w:t>.</w:t>
      </w:r>
      <w:r w:rsidR="00664DED" w:rsidRPr="00533F43">
        <w:rPr>
          <w:lang w:val="en-GB"/>
        </w:rPr>
        <w:t xml:space="preserve"> A URL (Uniform Resource Locator) is a subset of URI that </w:t>
      </w:r>
      <w:proofErr w:type="gramStart"/>
      <w:r w:rsidR="00664DED" w:rsidRPr="00533F43">
        <w:rPr>
          <w:lang w:val="en-GB"/>
        </w:rPr>
        <w:t>is used</w:t>
      </w:r>
      <w:proofErr w:type="gramEnd"/>
      <w:r w:rsidR="00664DED" w:rsidRPr="00533F43">
        <w:rPr>
          <w:lang w:val="en-GB"/>
        </w:rPr>
        <w:t xml:space="preserve"> to specify the location of a digital document.</w:t>
      </w:r>
    </w:p>
    <w:p w:rsidR="00664DED" w:rsidRPr="00533F43" w:rsidRDefault="00973E4C" w:rsidP="00664DED">
      <w:pPr>
        <w:rPr>
          <w:lang w:val="en-GB"/>
        </w:rPr>
      </w:pPr>
      <w:r w:rsidRPr="00533F43">
        <w:rPr>
          <w:lang w:val="en-GB"/>
        </w:rPr>
        <w:t>An Internationalized Resource Identifier (IRI) is a generalized form of URI that helps to distinguish resources with Unicode.</w:t>
      </w:r>
      <w:r w:rsidR="00664DED" w:rsidRPr="00533F43">
        <w:rPr>
          <w:rFonts w:ascii="Helvetica" w:hAnsi="Helvetica"/>
          <w:color w:val="000000"/>
          <w:sz w:val="18"/>
          <w:szCs w:val="18"/>
          <w:shd w:val="clear" w:color="auto" w:fill="FFFFFF"/>
          <w:lang w:val="en-GB"/>
        </w:rPr>
        <w:t xml:space="preserve"> </w:t>
      </w:r>
      <w:proofErr w:type="gramStart"/>
      <w:r w:rsidR="00664DED" w:rsidRPr="00533F43">
        <w:rPr>
          <w:lang w:val="en-GB"/>
        </w:rPr>
        <w:t>Basically, the</w:t>
      </w:r>
      <w:proofErr w:type="gramEnd"/>
      <w:r w:rsidR="00664DED" w:rsidRPr="00533F43">
        <w:rPr>
          <w:lang w:val="en-GB"/>
        </w:rPr>
        <w:t xml:space="preserve"> character set in URI is extended to the Universal Coded </w:t>
      </w:r>
      <w:r w:rsidR="00664DED" w:rsidRPr="00533F43">
        <w:rPr>
          <w:lang w:val="en-GB"/>
        </w:rPr>
        <w:lastRenderedPageBreak/>
        <w:t>Character Set. This enables it to contain any Latin and non-Latin characters except the reserved characters.</w:t>
      </w:r>
    </w:p>
    <w:p w:rsidR="009219E3" w:rsidRDefault="009219E3" w:rsidP="00290B34">
      <w:pPr>
        <w:rPr>
          <w:lang w:val="en-GB"/>
        </w:rPr>
      </w:pPr>
      <w:r w:rsidRPr="00533F43">
        <w:rPr>
          <w:lang w:val="en-GB"/>
        </w:rPr>
        <w:t>In RDF</w:t>
      </w:r>
      <w:r w:rsidR="000A41B5" w:rsidRPr="00533F43">
        <w:rPr>
          <w:lang w:val="en-GB"/>
        </w:rPr>
        <w:t xml:space="preserve"> </w:t>
      </w:r>
      <w:r w:rsidRPr="00533F43">
        <w:rPr>
          <w:lang w:val="en-GB"/>
        </w:rPr>
        <w:t xml:space="preserve">an IRI is used as a </w:t>
      </w:r>
      <w:r w:rsidR="000A41B5" w:rsidRPr="00533F43">
        <w:rPr>
          <w:lang w:val="en-GB"/>
        </w:rPr>
        <w:t xml:space="preserve">name (can be thought of as an ID) </w:t>
      </w:r>
      <w:r w:rsidRPr="00533F43">
        <w:rPr>
          <w:lang w:val="en-GB"/>
        </w:rPr>
        <w:t>for </w:t>
      </w:r>
      <w:hyperlink r:id="rId7" w:history="1">
        <w:r w:rsidRPr="00533F43">
          <w:rPr>
            <w:rStyle w:val="Hyperlink"/>
            <w:color w:val="auto"/>
            <w:u w:val="none"/>
            <w:lang w:val="en-GB"/>
          </w:rPr>
          <w:t>graph nodes</w:t>
        </w:r>
      </w:hyperlink>
      <w:r w:rsidRPr="00533F43">
        <w:rPr>
          <w:lang w:val="en-GB"/>
        </w:rPr>
        <w:t>.</w:t>
      </w:r>
      <w:r w:rsidR="000A41B5" w:rsidRPr="00533F43">
        <w:rPr>
          <w:lang w:val="en-GB"/>
        </w:rPr>
        <w:t xml:space="preserve"> It</w:t>
      </w:r>
      <w:r w:rsidR="00973E4C" w:rsidRPr="00533F43">
        <w:rPr>
          <w:lang w:val="en-GB"/>
        </w:rPr>
        <w:t xml:space="preserve"> </w:t>
      </w:r>
      <w:r w:rsidR="000A41B5" w:rsidRPr="00533F43">
        <w:rPr>
          <w:lang w:val="en-GB"/>
        </w:rPr>
        <w:t xml:space="preserve">defines </w:t>
      </w:r>
      <w:r w:rsidR="00DD76AD" w:rsidRPr="00533F43">
        <w:rPr>
          <w:lang w:val="en-GB"/>
        </w:rPr>
        <w:t xml:space="preserve">the resources that appears as nodes or edge labels in a RDF graph. There are already several pre-existing IRIs available for common use. New domain specific IRIs </w:t>
      </w:r>
      <w:proofErr w:type="gramStart"/>
      <w:r w:rsidR="00DD76AD" w:rsidRPr="00533F43">
        <w:rPr>
          <w:lang w:val="en-GB"/>
        </w:rPr>
        <w:t>can be created</w:t>
      </w:r>
      <w:proofErr w:type="gramEnd"/>
      <w:r w:rsidR="00DD76AD" w:rsidRPr="00533F43">
        <w:rPr>
          <w:lang w:val="en-GB"/>
        </w:rPr>
        <w:t xml:space="preserve"> based on the application. However, we must ensure there no conflicts with other IRIs available on the web. </w:t>
      </w:r>
    </w:p>
    <w:p w:rsidR="005047E2" w:rsidRDefault="005047E2" w:rsidP="00BF1140">
      <w:pPr>
        <w:rPr>
          <w:lang w:val="en-GB"/>
        </w:rPr>
      </w:pPr>
    </w:p>
    <w:p w:rsidR="005047E2" w:rsidRDefault="005047E2" w:rsidP="00BF1140">
      <w:pPr>
        <w:rPr>
          <w:lang w:val="en-GB"/>
        </w:rPr>
      </w:pPr>
      <w:r>
        <w:rPr>
          <w:lang w:val="en-GB"/>
        </w:rPr>
        <w:t>RDF Literals</w:t>
      </w:r>
    </w:p>
    <w:p w:rsidR="005047E2" w:rsidRDefault="006E23FA" w:rsidP="002A4130">
      <w:pPr>
        <w:rPr>
          <w:lang w:val="en-GB"/>
        </w:rPr>
      </w:pPr>
      <w:r>
        <w:rPr>
          <w:lang w:val="en-GB"/>
        </w:rPr>
        <w:t>An RDF literal consists of three essential elements: a lexical value, a datatype IRI and an optional language tag. The lexical value is a string</w:t>
      </w:r>
      <w:r w:rsidR="007517F1">
        <w:rPr>
          <w:lang w:val="en-GB"/>
        </w:rPr>
        <w:t xml:space="preserve"> (footnote: RDF </w:t>
      </w:r>
      <w:proofErr w:type="gramStart"/>
      <w:r w:rsidR="007517F1">
        <w:rPr>
          <w:lang w:val="en-GB"/>
        </w:rPr>
        <w:t>is based</w:t>
      </w:r>
      <w:proofErr w:type="gramEnd"/>
      <w:r w:rsidR="007517F1">
        <w:rPr>
          <w:lang w:val="en-GB"/>
        </w:rPr>
        <w:t xml:space="preserve"> on Unicode strings)</w:t>
      </w:r>
      <w:r>
        <w:rPr>
          <w:lang w:val="en-GB"/>
        </w:rPr>
        <w:t xml:space="preserve"> that corresponds to a </w:t>
      </w:r>
      <w:r w:rsidR="007517F1">
        <w:rPr>
          <w:lang w:val="en-GB"/>
        </w:rPr>
        <w:t>particular literal value in the value space, where value space is the set of all possible values that a datatype can have. There are many datatypes in RDF some of which are string</w:t>
      </w:r>
      <w:r w:rsidR="002A4130">
        <w:rPr>
          <w:lang w:val="en-GB"/>
        </w:rPr>
        <w:t xml:space="preserve">, Boolean, decimal and </w:t>
      </w:r>
      <w:proofErr w:type="gramStart"/>
      <w:r w:rsidR="002A4130">
        <w:rPr>
          <w:lang w:val="en-GB"/>
        </w:rPr>
        <w:t>integer(</w:t>
      </w:r>
      <w:proofErr w:type="spellStart"/>
      <w:proofErr w:type="gramEnd"/>
      <w:r w:rsidR="002A4130">
        <w:rPr>
          <w:lang w:val="en-GB"/>
        </w:rPr>
        <w:t>footnote:</w:t>
      </w:r>
      <w:r w:rsidR="007517F1">
        <w:rPr>
          <w:lang w:val="en-GB"/>
        </w:rPr>
        <w:t>A</w:t>
      </w:r>
      <w:proofErr w:type="spellEnd"/>
      <w:r w:rsidR="007517F1">
        <w:rPr>
          <w:lang w:val="en-GB"/>
        </w:rPr>
        <w:t xml:space="preserve"> full list is available on the W3C’s section on RDF datatypes: </w:t>
      </w:r>
      <w:hyperlink r:id="rId8" w:anchor="section-Datatypes" w:history="1">
        <w:r w:rsidR="005047E2" w:rsidRPr="00CC127D">
          <w:rPr>
            <w:rStyle w:val="Hyperlink"/>
            <w:rFonts w:ascii="t1xtt" w:hAnsi="t1xtt" w:cs="t1xtt"/>
            <w:sz w:val="20"/>
            <w:szCs w:val="20"/>
            <w:lang w:val="en-GB"/>
          </w:rPr>
          <w:t>www.w3.org/TR/2014/REC-rdf11-concepts-20140225/#section-Datatypes</w:t>
        </w:r>
      </w:hyperlink>
      <w:r w:rsidR="002A4130">
        <w:rPr>
          <w:rStyle w:val="Hyperlink"/>
          <w:rFonts w:ascii="t1xtt" w:hAnsi="t1xtt" w:cs="t1xtt"/>
          <w:sz w:val="20"/>
          <w:szCs w:val="20"/>
          <w:lang w:val="en-GB"/>
        </w:rPr>
        <w:t>)</w:t>
      </w:r>
      <w:r w:rsidR="007517F1">
        <w:rPr>
          <w:rFonts w:ascii="t1xtt" w:hAnsi="t1xtt" w:cs="t1xtt"/>
          <w:color w:val="000066"/>
          <w:sz w:val="20"/>
          <w:szCs w:val="20"/>
          <w:lang w:val="en-GB"/>
        </w:rPr>
        <w:t>.</w:t>
      </w:r>
    </w:p>
    <w:p w:rsidR="005047E2" w:rsidRDefault="005047E2" w:rsidP="001F3EAB">
      <w:pPr>
        <w:rPr>
          <w:lang w:val="en-GB"/>
        </w:rPr>
      </w:pPr>
      <w:r w:rsidRPr="005047E2">
        <w:rPr>
          <w:lang w:val="en-GB"/>
        </w:rPr>
        <w:t xml:space="preserve">The datatype </w:t>
      </w:r>
      <w:r>
        <w:rPr>
          <w:lang w:val="en-GB"/>
        </w:rPr>
        <w:t>I</w:t>
      </w:r>
      <w:r w:rsidRPr="005047E2">
        <w:rPr>
          <w:lang w:val="en-GB"/>
        </w:rPr>
        <w:t xml:space="preserve">RI refers to a datatype </w:t>
      </w:r>
      <w:r w:rsidR="00473E6A">
        <w:rPr>
          <w:lang w:val="en-GB"/>
        </w:rPr>
        <w:t>t</w:t>
      </w:r>
      <w:r>
        <w:rPr>
          <w:lang w:val="en-GB"/>
        </w:rPr>
        <w:t xml:space="preserve">hat </w:t>
      </w:r>
      <w:r w:rsidRPr="005047E2">
        <w:rPr>
          <w:lang w:val="en-GB"/>
        </w:rPr>
        <w:t>defines wh</w:t>
      </w:r>
      <w:r>
        <w:rPr>
          <w:lang w:val="en-GB"/>
        </w:rPr>
        <w:t>ich strings are valid (belong in the lexical space),</w:t>
      </w:r>
      <w:r w:rsidRPr="005047E2">
        <w:rPr>
          <w:lang w:val="en-GB"/>
        </w:rPr>
        <w:t xml:space="preserve"> the value space and the </w:t>
      </w:r>
      <w:r>
        <w:rPr>
          <w:lang w:val="en-GB"/>
        </w:rPr>
        <w:t xml:space="preserve">lexical-to-value </w:t>
      </w:r>
      <w:r w:rsidRPr="005047E2">
        <w:rPr>
          <w:lang w:val="en-GB"/>
        </w:rPr>
        <w:t>mapping</w:t>
      </w:r>
      <w:r w:rsidR="00473E6A">
        <w:rPr>
          <w:lang w:val="en-GB"/>
        </w:rPr>
        <w:t xml:space="preserve"> \</w:t>
      </w:r>
      <w:proofErr w:type="gramStart"/>
      <w:r w:rsidR="00473E6A">
        <w:rPr>
          <w:lang w:val="en-GB"/>
        </w:rPr>
        <w:t>cite{</w:t>
      </w:r>
      <w:proofErr w:type="gramEnd"/>
      <w:r w:rsidR="00473E6A" w:rsidRPr="00473E6A">
        <w:rPr>
          <w:lang w:val="en-GB"/>
        </w:rPr>
        <w:t xml:space="preserve"> Bonduel2019</w:t>
      </w:r>
      <w:r w:rsidR="00473E6A">
        <w:rPr>
          <w:lang w:val="en-GB"/>
        </w:rPr>
        <w:t>}</w:t>
      </w:r>
      <w:r>
        <w:rPr>
          <w:lang w:val="en-GB"/>
        </w:rPr>
        <w:t>. This mapping is essentially a function that maps each string from the lexical space to an element in the value space.</w:t>
      </w:r>
      <w:r w:rsidR="00473E6A">
        <w:rPr>
          <w:lang w:val="en-GB"/>
        </w:rPr>
        <w:t xml:space="preserve"> </w:t>
      </w:r>
      <w:r w:rsidR="001F3EAB">
        <w:rPr>
          <w:lang w:val="en-GB"/>
        </w:rPr>
        <w:t xml:space="preserve">The </w:t>
      </w:r>
      <w:proofErr w:type="gramStart"/>
      <w:r w:rsidR="001F3EAB">
        <w:rPr>
          <w:lang w:val="en-GB"/>
        </w:rPr>
        <w:t>W3C  standard</w:t>
      </w:r>
      <w:proofErr w:type="gramEnd"/>
      <w:r w:rsidR="001F3EAB">
        <w:rPr>
          <w:lang w:val="en-GB"/>
        </w:rPr>
        <w:t xml:space="preserve"> XML Schema defines the datatypes and their IRIs. For example, decimals </w:t>
      </w:r>
      <w:proofErr w:type="gramStart"/>
      <w:r w:rsidR="001F3EAB">
        <w:rPr>
          <w:lang w:val="en-GB"/>
        </w:rPr>
        <w:t>are identified</w:t>
      </w:r>
      <w:proofErr w:type="gramEnd"/>
      <w:r w:rsidR="001F3EAB">
        <w:rPr>
          <w:lang w:val="en-GB"/>
        </w:rPr>
        <w:t xml:space="preserve"> by the IRI </w:t>
      </w:r>
      <w:hyperlink r:id="rId9" w:anchor="decimal" w:history="1">
        <w:r w:rsidR="001F3EAB" w:rsidRPr="00CC127D">
          <w:rPr>
            <w:rStyle w:val="Hyperlink"/>
            <w:rFonts w:ascii="t1xtt" w:hAnsi="t1xtt" w:cs="t1xtt"/>
            <w:sz w:val="20"/>
            <w:szCs w:val="20"/>
            <w:lang w:val="en-GB"/>
          </w:rPr>
          <w:t>http://www.w3.org/2001/XMLSchema#decimal</w:t>
        </w:r>
      </w:hyperlink>
      <w:r w:rsidR="001F3EAB">
        <w:rPr>
          <w:rFonts w:ascii="t1xtt" w:hAnsi="t1xtt" w:cs="t1xtt"/>
          <w:color w:val="000066"/>
          <w:sz w:val="20"/>
          <w:szCs w:val="20"/>
          <w:lang w:val="en-GB"/>
        </w:rPr>
        <w:t xml:space="preserve">. </w:t>
      </w:r>
      <w:r w:rsidR="001F3EAB">
        <w:rPr>
          <w:lang w:val="en-GB"/>
        </w:rPr>
        <w:t xml:space="preserve">W3C has a good documentation on the different </w:t>
      </w:r>
      <w:r w:rsidR="001F3EAB" w:rsidRPr="001F3EAB">
        <w:rPr>
          <w:lang w:val="en-GB"/>
        </w:rPr>
        <w:t>XML Schema built-in datatypes</w:t>
      </w:r>
      <w:r w:rsidR="001F3EAB">
        <w:rPr>
          <w:lang w:val="en-GB"/>
        </w:rPr>
        <w:t xml:space="preserve"> \</w:t>
      </w:r>
      <w:proofErr w:type="gramStart"/>
      <w:r w:rsidR="001F3EAB">
        <w:rPr>
          <w:lang w:val="en-GB"/>
        </w:rPr>
        <w:t>cite{</w:t>
      </w:r>
      <w:proofErr w:type="gramEnd"/>
      <w:r w:rsidR="001F3EAB" w:rsidRPr="007D7961">
        <w:rPr>
          <w:lang w:val="en-GB"/>
        </w:rPr>
        <w:t xml:space="preserve"> R.Cyganiak2014</w:t>
      </w:r>
      <w:r w:rsidR="001F3EAB">
        <w:rPr>
          <w:lang w:val="en-GB"/>
        </w:rPr>
        <w:t>}.</w:t>
      </w:r>
    </w:p>
    <w:p w:rsidR="005E3C4B" w:rsidRPr="007F0A2B" w:rsidRDefault="00473E6A" w:rsidP="005E3C4B">
      <w:pPr>
        <w:autoSpaceDE w:val="0"/>
        <w:autoSpaceDN w:val="0"/>
        <w:adjustRightInd w:val="0"/>
        <w:spacing w:after="0" w:line="240" w:lineRule="auto"/>
        <w:rPr>
          <w:rFonts w:ascii="NimbusSanL-Regu" w:hAnsi="NimbusSanL-Regu" w:cs="NimbusSanL-Regu"/>
          <w:color w:val="000066"/>
          <w:sz w:val="19"/>
          <w:szCs w:val="19"/>
          <w:lang w:val="en-GB"/>
        </w:rPr>
      </w:pPr>
      <w:r w:rsidRPr="007F0A2B">
        <w:rPr>
          <w:lang w:val="en-GB"/>
        </w:rPr>
        <w:t xml:space="preserve">The optional language tag </w:t>
      </w:r>
      <w:r w:rsidR="005E3C4B" w:rsidRPr="007F0A2B">
        <w:rPr>
          <w:lang w:val="en-GB"/>
        </w:rPr>
        <w:t xml:space="preserve">helps to provide human-readable labels to RDF literals. A literal is a language-tagged string </w:t>
      </w:r>
      <w:r w:rsidRPr="007F0A2B">
        <w:rPr>
          <w:lang w:val="en-GB"/>
        </w:rPr>
        <w:t xml:space="preserve">is </w:t>
      </w:r>
      <w:r w:rsidR="005E3C4B" w:rsidRPr="007F0A2B">
        <w:rPr>
          <w:lang w:val="en-GB"/>
        </w:rPr>
        <w:t>of the form “</w:t>
      </w:r>
      <w:proofErr w:type="spellStart"/>
      <w:r w:rsidR="005E3C4B" w:rsidRPr="007F0A2B">
        <w:rPr>
          <w:lang w:val="en-GB"/>
        </w:rPr>
        <w:t>string”@language</w:t>
      </w:r>
      <w:proofErr w:type="spellEnd"/>
      <w:r w:rsidR="005E3C4B" w:rsidRPr="007F0A2B">
        <w:rPr>
          <w:lang w:val="en-GB"/>
        </w:rPr>
        <w:t xml:space="preserve"> (footnote: </w:t>
      </w:r>
      <w:r w:rsidR="00E438C0" w:rsidRPr="007F0A2B">
        <w:rPr>
          <w:lang w:val="en-GB"/>
        </w:rPr>
        <w:t xml:space="preserve">Here </w:t>
      </w:r>
      <w:r w:rsidR="005E3C4B" w:rsidRPr="007F0A2B">
        <w:rPr>
          <w:rFonts w:ascii="NimbusRomNo9L-Regu" w:hAnsi="NimbusRomNo9L-Regu" w:cs="NimbusRomNo9L-Regu"/>
          <w:color w:val="000066"/>
          <w:sz w:val="20"/>
          <w:szCs w:val="20"/>
          <w:lang w:val="en-GB"/>
        </w:rPr>
        <w:t xml:space="preserve">language </w:t>
      </w:r>
      <w:r w:rsidR="005E3C4B" w:rsidRPr="007F0A2B">
        <w:rPr>
          <w:rFonts w:ascii="NimbusSanL-Regu" w:hAnsi="NimbusSanL-Regu" w:cs="NimbusSanL-Regu"/>
          <w:color w:val="000066"/>
          <w:sz w:val="19"/>
          <w:szCs w:val="19"/>
          <w:lang w:val="en-GB"/>
        </w:rPr>
        <w:t>is a well-formed</w:t>
      </w:r>
    </w:p>
    <w:p w:rsidR="00BF1140" w:rsidRPr="007F0A2B" w:rsidRDefault="005E3C4B" w:rsidP="008F7E44">
      <w:pPr>
        <w:rPr>
          <w:lang w:val="en-GB"/>
        </w:rPr>
      </w:pPr>
      <w:proofErr w:type="gramStart"/>
      <w:r w:rsidRPr="007F0A2B">
        <w:rPr>
          <w:rFonts w:ascii="NimbusSanL-Regu" w:hAnsi="NimbusSanL-Regu" w:cs="NimbusSanL-Regu"/>
          <w:color w:val="000066"/>
          <w:sz w:val="19"/>
          <w:szCs w:val="19"/>
          <w:lang w:val="en-GB"/>
        </w:rPr>
        <w:t>language</w:t>
      </w:r>
      <w:proofErr w:type="gramEnd"/>
      <w:r w:rsidRPr="007F0A2B">
        <w:rPr>
          <w:rFonts w:ascii="NimbusSanL-Regu" w:hAnsi="NimbusSanL-Regu" w:cs="NimbusSanL-Regu"/>
          <w:color w:val="000066"/>
          <w:sz w:val="19"/>
          <w:szCs w:val="19"/>
          <w:lang w:val="en-GB"/>
        </w:rPr>
        <w:t xml:space="preserve"> tag (after BCP47)</w:t>
      </w:r>
      <w:r w:rsidRPr="007F0A2B">
        <w:rPr>
          <w:lang w:val="en-GB"/>
        </w:rPr>
        <w:t>”. Th</w:t>
      </w:r>
      <w:r w:rsidR="00473E6A" w:rsidRPr="007F0A2B">
        <w:rPr>
          <w:lang w:val="en-GB"/>
        </w:rPr>
        <w:t xml:space="preserve">e datatype IRI </w:t>
      </w:r>
      <w:r w:rsidRPr="007F0A2B">
        <w:rPr>
          <w:lang w:val="en-GB"/>
        </w:rPr>
        <w:t xml:space="preserve">of such literals </w:t>
      </w:r>
      <w:r w:rsidR="00473E6A" w:rsidRPr="007F0A2B">
        <w:rPr>
          <w:lang w:val="en-GB"/>
        </w:rPr>
        <w:t xml:space="preserve">is </w:t>
      </w:r>
      <w:hyperlink r:id="rId10" w:anchor="langString" w:history="1">
        <w:r w:rsidR="00473E6A" w:rsidRPr="007F0A2B">
          <w:rPr>
            <w:rStyle w:val="Hyperlink"/>
            <w:lang w:val="en-GB"/>
          </w:rPr>
          <w:t>http://www.w3.org/1999/02/22-rdf-syntax-ns#langString</w:t>
        </w:r>
      </w:hyperlink>
      <w:r w:rsidRPr="007F0A2B">
        <w:rPr>
          <w:lang w:val="en-GB"/>
        </w:rPr>
        <w:t xml:space="preserve"> (footnote: It </w:t>
      </w:r>
      <w:proofErr w:type="gramStart"/>
      <w:r w:rsidRPr="007F0A2B">
        <w:rPr>
          <w:rFonts w:ascii="NimbusSanL-Regu" w:hAnsi="NimbusSanL-Regu" w:cs="NimbusSanL-Regu"/>
          <w:color w:val="000066"/>
          <w:sz w:val="19"/>
          <w:szCs w:val="19"/>
          <w:lang w:val="en-GB"/>
        </w:rPr>
        <w:t>is never used</w:t>
      </w:r>
      <w:proofErr w:type="gramEnd"/>
      <w:r w:rsidRPr="007F0A2B">
        <w:rPr>
          <w:rFonts w:ascii="NimbusSanL-Regu" w:hAnsi="NimbusSanL-Regu" w:cs="NimbusSanL-Regu"/>
          <w:color w:val="000066"/>
          <w:sz w:val="19"/>
          <w:szCs w:val="19"/>
          <w:lang w:val="en-GB"/>
        </w:rPr>
        <w:t xml:space="preserve"> in syntax)</w:t>
      </w:r>
      <w:r w:rsidR="00473E6A" w:rsidRPr="007F0A2B">
        <w:rPr>
          <w:lang w:val="en-GB"/>
        </w:rPr>
        <w:t>.</w:t>
      </w:r>
    </w:p>
    <w:p w:rsidR="00776714" w:rsidRPr="007F0A2B" w:rsidRDefault="00940451" w:rsidP="008A1D81">
      <w:pPr>
        <w:rPr>
          <w:lang w:val="en-GB"/>
        </w:rPr>
      </w:pPr>
      <w:r w:rsidRPr="007F0A2B">
        <w:rPr>
          <w:lang w:val="en-GB"/>
        </w:rPr>
        <w:t xml:space="preserve">RDF literals </w:t>
      </w:r>
      <w:proofErr w:type="gramStart"/>
      <w:r w:rsidRPr="007F0A2B">
        <w:rPr>
          <w:lang w:val="en-GB"/>
        </w:rPr>
        <w:t>are used</w:t>
      </w:r>
      <w:proofErr w:type="gramEnd"/>
      <w:r w:rsidRPr="007F0A2B">
        <w:rPr>
          <w:lang w:val="en-GB"/>
        </w:rPr>
        <w:t xml:space="preserve"> to represent </w:t>
      </w:r>
      <w:r w:rsidR="0016667C" w:rsidRPr="007F0A2B">
        <w:rPr>
          <w:lang w:val="en-GB"/>
        </w:rPr>
        <w:t xml:space="preserve">resources that </w:t>
      </w:r>
      <w:r w:rsidR="004C6A5D" w:rsidRPr="007F0A2B">
        <w:rPr>
          <w:lang w:val="en-GB"/>
        </w:rPr>
        <w:t>have</w:t>
      </w:r>
      <w:r w:rsidR="0016667C" w:rsidRPr="007F0A2B">
        <w:rPr>
          <w:lang w:val="en-GB"/>
        </w:rPr>
        <w:t xml:space="preserve"> </w:t>
      </w:r>
      <w:r w:rsidRPr="007F0A2B">
        <w:rPr>
          <w:lang w:val="en-GB"/>
        </w:rPr>
        <w:t xml:space="preserve">values </w:t>
      </w:r>
      <w:r w:rsidR="004C6A5D" w:rsidRPr="007F0A2B">
        <w:rPr>
          <w:lang w:val="en-GB"/>
        </w:rPr>
        <w:t xml:space="preserve">belonging to datatypes. Each literal can have only one datatype. </w:t>
      </w:r>
      <w:r w:rsidRPr="007F0A2B">
        <w:rPr>
          <w:lang w:val="en-GB"/>
        </w:rPr>
        <w:t>For example</w:t>
      </w:r>
      <w:r w:rsidR="0016667C" w:rsidRPr="007F0A2B">
        <w:rPr>
          <w:lang w:val="en-GB"/>
        </w:rPr>
        <w:t>,</w:t>
      </w:r>
      <w:r w:rsidRPr="007F0A2B">
        <w:rPr>
          <w:lang w:val="en-GB"/>
        </w:rPr>
        <w:t xml:space="preserve"> the boiling point of Helium would be </w:t>
      </w:r>
      <w:r w:rsidR="00932283" w:rsidRPr="007F0A2B">
        <w:rPr>
          <w:lang w:val="en-GB"/>
        </w:rPr>
        <w:t xml:space="preserve">a RDF literal </w:t>
      </w:r>
      <w:r w:rsidRPr="007F0A2B">
        <w:rPr>
          <w:lang w:val="en-GB"/>
        </w:rPr>
        <w:t xml:space="preserve">represented as </w:t>
      </w:r>
      <w:r w:rsidRPr="007F0A2B">
        <w:rPr>
          <w:i/>
          <w:iCs/>
          <w:lang w:val="en-GB"/>
        </w:rPr>
        <w:t>-268.9</w:t>
      </w:r>
      <w:r w:rsidR="0016667C" w:rsidRPr="007F0A2B">
        <w:rPr>
          <w:i/>
          <w:iCs/>
          <w:lang w:val="en-GB"/>
        </w:rPr>
        <w:t>^^</w:t>
      </w:r>
      <w:proofErr w:type="spellStart"/>
      <w:r w:rsidR="0016667C" w:rsidRPr="007F0A2B">
        <w:rPr>
          <w:i/>
          <w:iCs/>
          <w:lang w:val="en-GB"/>
        </w:rPr>
        <w:t>xsd</w:t>
      </w:r>
      <w:proofErr w:type="gramStart"/>
      <w:r w:rsidR="0016667C" w:rsidRPr="007F0A2B">
        <w:rPr>
          <w:i/>
          <w:iCs/>
          <w:lang w:val="en-GB"/>
        </w:rPr>
        <w:t>:decima</w:t>
      </w:r>
      <w:r w:rsidR="001F3EAB" w:rsidRPr="007F0A2B">
        <w:rPr>
          <w:i/>
          <w:iCs/>
          <w:lang w:val="en-GB"/>
        </w:rPr>
        <w:t>l</w:t>
      </w:r>
      <w:proofErr w:type="spellEnd"/>
      <w:proofErr w:type="gramEnd"/>
      <w:r w:rsidR="001F3EAB" w:rsidRPr="007F0A2B">
        <w:rPr>
          <w:i/>
          <w:iCs/>
          <w:lang w:val="en-GB"/>
        </w:rPr>
        <w:t xml:space="preserve"> </w:t>
      </w:r>
      <w:r w:rsidR="001F3EAB" w:rsidRPr="007F0A2B">
        <w:rPr>
          <w:lang w:val="en-GB"/>
        </w:rPr>
        <w:t>and its chemical formula as “He”@</w:t>
      </w:r>
      <w:proofErr w:type="spellStart"/>
      <w:r w:rsidR="001F3EAB" w:rsidRPr="007F0A2B">
        <w:rPr>
          <w:lang w:val="en-GB"/>
        </w:rPr>
        <w:t>en</w:t>
      </w:r>
      <w:proofErr w:type="spellEnd"/>
      <w:r w:rsidR="001F3EAB" w:rsidRPr="007F0A2B">
        <w:rPr>
          <w:lang w:val="en-GB"/>
        </w:rPr>
        <w:t xml:space="preserve">, which is a language-tagged string. </w:t>
      </w:r>
      <w:r w:rsidR="008A1D81" w:rsidRPr="007F0A2B">
        <w:rPr>
          <w:lang w:val="en-GB"/>
        </w:rPr>
        <w:t xml:space="preserve">Literals </w:t>
      </w:r>
      <w:proofErr w:type="gramStart"/>
      <w:r w:rsidR="008A1D81" w:rsidRPr="007F0A2B">
        <w:rPr>
          <w:lang w:val="en-GB"/>
        </w:rPr>
        <w:t>are drawn</w:t>
      </w:r>
      <w:proofErr w:type="gramEnd"/>
      <w:r w:rsidR="008A1D81" w:rsidRPr="007F0A2B">
        <w:rPr>
          <w:lang w:val="en-GB"/>
        </w:rPr>
        <w:t xml:space="preserve"> as rectangular nodes in RDF graphs. </w:t>
      </w:r>
    </w:p>
    <w:p w:rsidR="005047E2" w:rsidRPr="007F0A2B" w:rsidRDefault="005047E2" w:rsidP="00776714">
      <w:pPr>
        <w:rPr>
          <w:lang w:val="en-GB"/>
        </w:rPr>
      </w:pPr>
      <w:r w:rsidRPr="007F0A2B">
        <w:rPr>
          <w:lang w:val="en-GB"/>
        </w:rPr>
        <w:t>Blank nodes</w:t>
      </w:r>
    </w:p>
    <w:p w:rsidR="007D7961" w:rsidRPr="007F0A2B" w:rsidRDefault="00533F43" w:rsidP="00533F43">
      <w:pPr>
        <w:rPr>
          <w:lang w:val="en-GB"/>
        </w:rPr>
      </w:pPr>
      <w:r w:rsidRPr="007F0A2B">
        <w:rPr>
          <w:color w:val="000000"/>
          <w:lang w:val="en-GB"/>
        </w:rPr>
        <w:t xml:space="preserve">A blank node in </w:t>
      </w:r>
      <w:r w:rsidRPr="007F0A2B">
        <w:rPr>
          <w:color w:val="000000"/>
          <w:u w:val="single"/>
          <w:lang w:val="en-GB"/>
        </w:rPr>
        <w:t>RDF</w:t>
      </w:r>
      <w:r w:rsidRPr="007F0A2B">
        <w:rPr>
          <w:color w:val="000000"/>
          <w:lang w:val="en-GB"/>
        </w:rPr>
        <w:t xml:space="preserve">, also known as a </w:t>
      </w:r>
      <w:proofErr w:type="spellStart"/>
      <w:r w:rsidRPr="007F0A2B">
        <w:rPr>
          <w:color w:val="000000"/>
          <w:lang w:val="en-GB"/>
        </w:rPr>
        <w:t>bnode</w:t>
      </w:r>
      <w:proofErr w:type="spellEnd"/>
      <w:r w:rsidRPr="007F0A2B">
        <w:rPr>
          <w:color w:val="000000"/>
          <w:lang w:val="en-GB"/>
        </w:rPr>
        <w:t xml:space="preserve">, </w:t>
      </w:r>
      <w:r w:rsidR="00E438C0" w:rsidRPr="007F0A2B">
        <w:rPr>
          <w:color w:val="000000"/>
          <w:lang w:val="en-GB"/>
        </w:rPr>
        <w:t>does not ide</w:t>
      </w:r>
      <w:r w:rsidRPr="007F0A2B">
        <w:rPr>
          <w:color w:val="000000"/>
          <w:lang w:val="en-GB"/>
        </w:rPr>
        <w:t xml:space="preserve">ntify a specific resource as </w:t>
      </w:r>
      <w:r w:rsidR="00E438C0" w:rsidRPr="007F0A2B">
        <w:rPr>
          <w:color w:val="000000"/>
          <w:u w:val="single"/>
          <w:lang w:val="en-GB"/>
        </w:rPr>
        <w:t>IRI</w:t>
      </w:r>
      <w:r w:rsidRPr="007F0A2B">
        <w:rPr>
          <w:color w:val="000000"/>
          <w:u w:val="single"/>
          <w:lang w:val="en-GB"/>
        </w:rPr>
        <w:t>s</w:t>
      </w:r>
      <w:r w:rsidR="00E438C0" w:rsidRPr="007F0A2B">
        <w:rPr>
          <w:color w:val="000000"/>
          <w:lang w:val="en-GB"/>
        </w:rPr>
        <w:t xml:space="preserve"> or literal</w:t>
      </w:r>
      <w:r w:rsidRPr="007F0A2B">
        <w:rPr>
          <w:color w:val="000000"/>
          <w:lang w:val="en-GB"/>
        </w:rPr>
        <w:t>s</w:t>
      </w:r>
      <w:r w:rsidR="00E438C0" w:rsidRPr="007F0A2B">
        <w:rPr>
          <w:color w:val="000000"/>
          <w:lang w:val="en-GB"/>
        </w:rPr>
        <w:t xml:space="preserve"> do.</w:t>
      </w:r>
      <w:r w:rsidR="007D7961" w:rsidRPr="007F0A2B">
        <w:rPr>
          <w:lang w:val="en-GB"/>
        </w:rPr>
        <w:t xml:space="preserve"> It </w:t>
      </w:r>
      <w:proofErr w:type="gramStart"/>
      <w:r w:rsidR="0016667C" w:rsidRPr="007F0A2B">
        <w:rPr>
          <w:lang w:val="en-GB"/>
        </w:rPr>
        <w:t>is used</w:t>
      </w:r>
      <w:proofErr w:type="gramEnd"/>
      <w:r w:rsidR="0016667C" w:rsidRPr="007F0A2B">
        <w:rPr>
          <w:lang w:val="en-GB"/>
        </w:rPr>
        <w:t xml:space="preserve"> as a placeholder for some node, i.e., </w:t>
      </w:r>
      <w:r w:rsidR="007D7961" w:rsidRPr="007F0A2B">
        <w:rPr>
          <w:lang w:val="en-GB"/>
        </w:rPr>
        <w:t>it</w:t>
      </w:r>
      <w:r w:rsidR="0016667C" w:rsidRPr="007F0A2B">
        <w:rPr>
          <w:lang w:val="en-GB"/>
        </w:rPr>
        <w:t xml:space="preserve"> </w:t>
      </w:r>
      <w:r w:rsidR="007D7961" w:rsidRPr="007F0A2B">
        <w:rPr>
          <w:lang w:val="en-GB"/>
        </w:rPr>
        <w:t>is</w:t>
      </w:r>
      <w:r w:rsidR="0016667C" w:rsidRPr="007F0A2B">
        <w:rPr>
          <w:lang w:val="en-GB"/>
        </w:rPr>
        <w:t xml:space="preserve"> used to </w:t>
      </w:r>
      <w:r w:rsidR="007D7961" w:rsidRPr="007F0A2B">
        <w:rPr>
          <w:lang w:val="en-GB"/>
        </w:rPr>
        <w:t>say</w:t>
      </w:r>
      <w:r w:rsidR="0016667C" w:rsidRPr="007F0A2B">
        <w:rPr>
          <w:lang w:val="en-GB"/>
        </w:rPr>
        <w:t xml:space="preserve"> that something with the given relationship </w:t>
      </w:r>
      <w:r w:rsidR="007D7961" w:rsidRPr="007F0A2B">
        <w:rPr>
          <w:lang w:val="en-GB"/>
        </w:rPr>
        <w:t>e</w:t>
      </w:r>
      <w:r w:rsidR="0016667C" w:rsidRPr="007F0A2B">
        <w:rPr>
          <w:lang w:val="en-GB"/>
        </w:rPr>
        <w:t>x</w:t>
      </w:r>
      <w:r w:rsidR="007D7961" w:rsidRPr="007F0A2B">
        <w:rPr>
          <w:lang w:val="en-GB"/>
        </w:rPr>
        <w:t>its at the position without specifying what the node is.</w:t>
      </w:r>
    </w:p>
    <w:p w:rsidR="004D2C37" w:rsidRPr="007F0A2B" w:rsidRDefault="004D2C37" w:rsidP="004D2C37">
      <w:pPr>
        <w:pStyle w:val="berschrift2"/>
        <w:rPr>
          <w:lang w:val="en-GB"/>
        </w:rPr>
      </w:pPr>
      <w:r w:rsidRPr="007F0A2B">
        <w:rPr>
          <w:lang w:val="en-GB"/>
        </w:rPr>
        <w:t>RDF Graph</w:t>
      </w:r>
    </w:p>
    <w:p w:rsidR="00D1568E" w:rsidRPr="007F0A2B" w:rsidRDefault="00B81E75" w:rsidP="00C04548">
      <w:pPr>
        <w:rPr>
          <w:lang w:val="en-GB"/>
        </w:rPr>
      </w:pPr>
      <w:r w:rsidRPr="007F0A2B">
        <w:rPr>
          <w:lang w:val="en-GB"/>
        </w:rPr>
        <w:t xml:space="preserve">An RDF graph is </w:t>
      </w:r>
      <w:r w:rsidR="00D1568E" w:rsidRPr="007F0A2B">
        <w:rPr>
          <w:lang w:val="en-GB"/>
        </w:rPr>
        <w:t xml:space="preserve">a </w:t>
      </w:r>
      <w:r w:rsidR="008B5251" w:rsidRPr="007F0A2B">
        <w:rPr>
          <w:lang w:val="en-GB"/>
        </w:rPr>
        <w:t xml:space="preserve">directed edge-labelled graph </w:t>
      </w:r>
      <w:r w:rsidR="00C04548" w:rsidRPr="007F0A2B">
        <w:rPr>
          <w:lang w:val="en-GB"/>
        </w:rPr>
        <w:t>composed</w:t>
      </w:r>
      <w:r w:rsidR="008B5251" w:rsidRPr="007F0A2B">
        <w:rPr>
          <w:lang w:val="en-GB"/>
        </w:rPr>
        <w:t xml:space="preserve"> of a set of triples. </w:t>
      </w:r>
      <w:r w:rsidR="00C04548" w:rsidRPr="007F0A2B">
        <w:rPr>
          <w:lang w:val="en-GB"/>
        </w:rPr>
        <w:t>These triples consist of the following elements</w:t>
      </w:r>
      <w:r w:rsidR="008B5251" w:rsidRPr="007F0A2B">
        <w:rPr>
          <w:lang w:val="en-GB"/>
        </w:rPr>
        <w:t>:</w:t>
      </w:r>
      <w:r w:rsidRPr="007F0A2B">
        <w:rPr>
          <w:lang w:val="en-GB"/>
        </w:rPr>
        <w:t xml:space="preserve"> </w:t>
      </w:r>
    </w:p>
    <w:p w:rsidR="00D1568E" w:rsidRPr="007F0A2B" w:rsidRDefault="00B81E75" w:rsidP="00D1568E">
      <w:pPr>
        <w:rPr>
          <w:lang w:val="en-GB"/>
        </w:rPr>
      </w:pPr>
      <w:r w:rsidRPr="007F0A2B">
        <w:rPr>
          <w:lang w:val="en-GB"/>
        </w:rPr>
        <w:t xml:space="preserve">1) </w:t>
      </w:r>
      <w:proofErr w:type="gramStart"/>
      <w:r w:rsidRPr="007F0A2B">
        <w:rPr>
          <w:lang w:val="en-GB"/>
        </w:rPr>
        <w:t>a</w:t>
      </w:r>
      <w:proofErr w:type="gramEnd"/>
      <w:r w:rsidRPr="007F0A2B">
        <w:rPr>
          <w:lang w:val="en-GB"/>
        </w:rPr>
        <w:t xml:space="preserve"> subject (node) that is an IRI or a blank node; </w:t>
      </w:r>
    </w:p>
    <w:p w:rsidR="00D1568E" w:rsidRPr="007F0A2B" w:rsidRDefault="00B81E75" w:rsidP="00D1568E">
      <w:pPr>
        <w:rPr>
          <w:lang w:val="en-GB"/>
        </w:rPr>
      </w:pPr>
      <w:r w:rsidRPr="007F0A2B">
        <w:rPr>
          <w:lang w:val="en-GB"/>
        </w:rPr>
        <w:t xml:space="preserve">2) </w:t>
      </w:r>
      <w:proofErr w:type="gramStart"/>
      <w:r w:rsidRPr="007F0A2B">
        <w:rPr>
          <w:lang w:val="en-GB"/>
        </w:rPr>
        <w:t>a</w:t>
      </w:r>
      <w:proofErr w:type="gramEnd"/>
      <w:r w:rsidRPr="007F0A2B">
        <w:rPr>
          <w:lang w:val="en-GB"/>
        </w:rPr>
        <w:t xml:space="preserve"> predicate (edge) that is an IRI; </w:t>
      </w:r>
    </w:p>
    <w:p w:rsidR="003B71E4" w:rsidRPr="005A5749" w:rsidRDefault="00B81E75" w:rsidP="005A5749">
      <w:pPr>
        <w:rPr>
          <w:color w:val="800000"/>
          <w:lang w:val="en-GB"/>
        </w:rPr>
      </w:pPr>
      <w:r w:rsidRPr="007F0A2B">
        <w:rPr>
          <w:lang w:val="en-GB"/>
        </w:rPr>
        <w:t xml:space="preserve">3) </w:t>
      </w:r>
      <w:proofErr w:type="gramStart"/>
      <w:r w:rsidRPr="007F0A2B">
        <w:rPr>
          <w:lang w:val="en-GB"/>
        </w:rPr>
        <w:t>an</w:t>
      </w:r>
      <w:proofErr w:type="gramEnd"/>
      <w:r w:rsidRPr="007F0A2B">
        <w:rPr>
          <w:lang w:val="en-GB"/>
        </w:rPr>
        <w:t xml:space="preserve"> object (node) that is an IRI, a blank node, or a literal</w:t>
      </w:r>
    </w:p>
    <w:p w:rsidR="00261F01" w:rsidRPr="007F0A2B" w:rsidRDefault="007D7961" w:rsidP="002E7DE1">
      <w:pPr>
        <w:rPr>
          <w:lang w:val="en-GB"/>
        </w:rPr>
      </w:pPr>
      <w:r w:rsidRPr="007F0A2B">
        <w:rPr>
          <w:lang w:val="en-GB"/>
        </w:rPr>
        <w:t xml:space="preserve">Figure 2 shows an RDF graph </w:t>
      </w:r>
      <w:r w:rsidR="00C737D7" w:rsidRPr="007F0A2B">
        <w:rPr>
          <w:lang w:val="en-GB"/>
        </w:rPr>
        <w:t>based on</w:t>
      </w:r>
      <w:r w:rsidRPr="007F0A2B">
        <w:rPr>
          <w:lang w:val="en-GB"/>
        </w:rPr>
        <w:t xml:space="preserve"> our example represented in Fig 1.</w:t>
      </w:r>
      <w:r w:rsidR="00DA3393" w:rsidRPr="007F0A2B">
        <w:rPr>
          <w:lang w:val="en-GB"/>
        </w:rPr>
        <w:t xml:space="preserve"> </w:t>
      </w:r>
      <w:r w:rsidR="0010653F" w:rsidRPr="007F0A2B">
        <w:rPr>
          <w:lang w:val="en-GB"/>
        </w:rPr>
        <w:t xml:space="preserve">Our main interest is in querying the knowledge graph </w:t>
      </w:r>
      <w:proofErr w:type="spellStart"/>
      <w:r w:rsidR="0010653F" w:rsidRPr="007F0A2B">
        <w:rPr>
          <w:lang w:val="en-GB"/>
        </w:rPr>
        <w:t>Wikidata</w:t>
      </w:r>
      <w:proofErr w:type="spellEnd"/>
      <w:r w:rsidR="0010653F" w:rsidRPr="007F0A2B">
        <w:rPr>
          <w:lang w:val="en-GB"/>
        </w:rPr>
        <w:t xml:space="preserve">, and so all the data correspond to the resources in its knowledge base. </w:t>
      </w:r>
      <w:r w:rsidR="00CA16C8" w:rsidRPr="007F0A2B">
        <w:rPr>
          <w:lang w:val="en-GB"/>
        </w:rPr>
        <w:t xml:space="preserve">In </w:t>
      </w:r>
      <w:proofErr w:type="spellStart"/>
      <w:proofErr w:type="gramStart"/>
      <w:r w:rsidR="00CA16C8" w:rsidRPr="007F0A2B">
        <w:rPr>
          <w:lang w:val="en-GB"/>
        </w:rPr>
        <w:t>Wikidata</w:t>
      </w:r>
      <w:proofErr w:type="spellEnd"/>
      <w:proofErr w:type="gramEnd"/>
      <w:r w:rsidR="00CA16C8" w:rsidRPr="007F0A2B">
        <w:rPr>
          <w:lang w:val="en-GB"/>
        </w:rPr>
        <w:t xml:space="preserve"> items are things in human knowledge that can be topics, concepts and </w:t>
      </w:r>
      <w:r w:rsidR="00CA16C8" w:rsidRPr="007F0A2B">
        <w:rPr>
          <w:lang w:val="en-GB"/>
        </w:rPr>
        <w:lastRenderedPageBreak/>
        <w:t xml:space="preserve">objects. For example, Helium is an item. </w:t>
      </w:r>
      <w:r w:rsidR="00876E94" w:rsidRPr="007F0A2B">
        <w:rPr>
          <w:lang w:val="en-GB"/>
        </w:rPr>
        <w:t xml:space="preserve">In </w:t>
      </w:r>
      <w:proofErr w:type="spellStart"/>
      <w:proofErr w:type="gramStart"/>
      <w:r w:rsidR="00876E94" w:rsidRPr="007F0A2B">
        <w:rPr>
          <w:lang w:val="en-GB"/>
        </w:rPr>
        <w:t>Wikidata</w:t>
      </w:r>
      <w:proofErr w:type="spellEnd"/>
      <w:proofErr w:type="gramEnd"/>
      <w:r w:rsidR="00876E94" w:rsidRPr="007F0A2B">
        <w:rPr>
          <w:lang w:val="en-GB"/>
        </w:rPr>
        <w:t xml:space="preserve"> the subject and object represent items, </w:t>
      </w:r>
      <w:r w:rsidR="00CA16C8" w:rsidRPr="007F0A2B">
        <w:rPr>
          <w:lang w:val="en-GB"/>
        </w:rPr>
        <w:t xml:space="preserve">and </w:t>
      </w:r>
      <w:r w:rsidR="00876E94" w:rsidRPr="007F0A2B">
        <w:rPr>
          <w:lang w:val="en-GB"/>
        </w:rPr>
        <w:t xml:space="preserve">the predicate represents </w:t>
      </w:r>
      <w:r w:rsidR="00CA16C8" w:rsidRPr="007F0A2B">
        <w:rPr>
          <w:lang w:val="en-GB"/>
        </w:rPr>
        <w:t>properties</w:t>
      </w:r>
      <w:r w:rsidR="00876E94" w:rsidRPr="007F0A2B">
        <w:rPr>
          <w:lang w:val="en-GB"/>
        </w:rPr>
        <w:t xml:space="preserve">. All items and properties </w:t>
      </w:r>
      <w:proofErr w:type="gramStart"/>
      <w:r w:rsidR="00876E94" w:rsidRPr="007F0A2B">
        <w:rPr>
          <w:lang w:val="en-GB"/>
        </w:rPr>
        <w:t>are identified</w:t>
      </w:r>
      <w:proofErr w:type="gramEnd"/>
      <w:r w:rsidR="00876E94" w:rsidRPr="007F0A2B">
        <w:rPr>
          <w:lang w:val="en-GB"/>
        </w:rPr>
        <w:t xml:space="preserve"> as Unique IDs. For example, the item Helium has the ID of Q560, and the property chemical formula has the ID P274. These </w:t>
      </w:r>
      <w:proofErr w:type="gramStart"/>
      <w:r w:rsidR="00C3217D" w:rsidRPr="007F0A2B">
        <w:rPr>
          <w:lang w:val="en-GB"/>
        </w:rPr>
        <w:t>are not understood</w:t>
      </w:r>
      <w:proofErr w:type="gramEnd"/>
      <w:r w:rsidR="00C3217D" w:rsidRPr="007F0A2B">
        <w:rPr>
          <w:lang w:val="en-GB"/>
        </w:rPr>
        <w:t xml:space="preserve"> by humans</w:t>
      </w:r>
      <w:r w:rsidR="00876E94" w:rsidRPr="007F0A2B">
        <w:rPr>
          <w:lang w:val="en-GB"/>
        </w:rPr>
        <w:t xml:space="preserve"> and have a label property </w:t>
      </w:r>
      <w:r w:rsidR="002E7DE1" w:rsidRPr="007F0A2B">
        <w:rPr>
          <w:lang w:val="en-GB"/>
        </w:rPr>
        <w:t>that makes them understood.</w:t>
      </w:r>
      <w:r w:rsidR="00C3217D" w:rsidRPr="007F0A2B">
        <w:rPr>
          <w:lang w:val="en-GB"/>
        </w:rPr>
        <w:t xml:space="preserve"> </w:t>
      </w:r>
      <w:r w:rsidR="002E7DE1" w:rsidRPr="007F0A2B">
        <w:rPr>
          <w:lang w:val="en-GB"/>
        </w:rPr>
        <w:t xml:space="preserve">Moreover, items belong to the namespace </w:t>
      </w:r>
      <w:hyperlink r:id="rId11" w:history="1">
        <w:r w:rsidR="002E7DE1" w:rsidRPr="007F0A2B">
          <w:rPr>
            <w:rStyle w:val="Hyperlink"/>
            <w:lang w:val="en-GB"/>
          </w:rPr>
          <w:t>http://www.wikidata.org/entity/</w:t>
        </w:r>
      </w:hyperlink>
      <w:r w:rsidR="002E7DE1" w:rsidRPr="007F0A2B">
        <w:rPr>
          <w:lang w:val="en-GB"/>
        </w:rPr>
        <w:t xml:space="preserve"> (prefixed by </w:t>
      </w:r>
      <w:proofErr w:type="spellStart"/>
      <w:proofErr w:type="gramStart"/>
      <w:r w:rsidR="002E7DE1" w:rsidRPr="007F0A2B">
        <w:rPr>
          <w:lang w:val="en-GB"/>
        </w:rPr>
        <w:t>wd</w:t>
      </w:r>
      <w:proofErr w:type="spellEnd"/>
      <w:proofErr w:type="gramEnd"/>
      <w:r w:rsidR="002E7DE1" w:rsidRPr="007F0A2B">
        <w:rPr>
          <w:lang w:val="en-GB"/>
        </w:rPr>
        <w:t xml:space="preserve">) and properties to </w:t>
      </w:r>
      <w:hyperlink r:id="rId12" w:history="1">
        <w:r w:rsidR="002E7DE1" w:rsidRPr="007F0A2B">
          <w:rPr>
            <w:rStyle w:val="Hyperlink"/>
            <w:lang w:val="en-GB"/>
          </w:rPr>
          <w:t>http://www.wikidata.org/prop/direct/</w:t>
        </w:r>
      </w:hyperlink>
      <w:r w:rsidR="002E7DE1" w:rsidRPr="007F0A2B">
        <w:rPr>
          <w:lang w:val="en-GB"/>
        </w:rPr>
        <w:t xml:space="preserve"> (prefixed by </w:t>
      </w:r>
      <w:proofErr w:type="spellStart"/>
      <w:r w:rsidR="002E7DE1" w:rsidRPr="007F0A2B">
        <w:rPr>
          <w:lang w:val="en-GB"/>
        </w:rPr>
        <w:t>wdt</w:t>
      </w:r>
      <w:proofErr w:type="spellEnd"/>
      <w:r w:rsidR="002E7DE1" w:rsidRPr="007F0A2B">
        <w:rPr>
          <w:lang w:val="en-GB"/>
        </w:rPr>
        <w:t xml:space="preserve">). As a result, Helium would have the IRI </w:t>
      </w:r>
      <w:hyperlink r:id="rId13" w:history="1">
        <w:r w:rsidR="002E7DE1" w:rsidRPr="007F0A2B">
          <w:rPr>
            <w:rStyle w:val="Hyperlink"/>
            <w:lang w:val="en-GB"/>
          </w:rPr>
          <w:t>http://www.wikidata.org/entity/Q560</w:t>
        </w:r>
      </w:hyperlink>
      <w:r w:rsidR="002E7DE1" w:rsidRPr="007F0A2B">
        <w:rPr>
          <w:lang w:val="en-GB"/>
        </w:rPr>
        <w:t xml:space="preserve"> (wd</w:t>
      </w:r>
      <w:proofErr w:type="gramStart"/>
      <w:r w:rsidR="002E7DE1" w:rsidRPr="007F0A2B">
        <w:rPr>
          <w:lang w:val="en-GB"/>
        </w:rPr>
        <w:t>:Q560</w:t>
      </w:r>
      <w:proofErr w:type="gramEnd"/>
      <w:r w:rsidR="002E7DE1" w:rsidRPr="007F0A2B">
        <w:rPr>
          <w:lang w:val="en-GB"/>
        </w:rPr>
        <w:t xml:space="preserve">) and chemical formula the IRI </w:t>
      </w:r>
      <w:hyperlink r:id="rId14" w:history="1">
        <w:r w:rsidR="002E7DE1" w:rsidRPr="007F0A2B">
          <w:rPr>
            <w:rStyle w:val="Hyperlink"/>
            <w:lang w:val="en-GB"/>
          </w:rPr>
          <w:t>http://www.wikidata.org/prop/direct/P274</w:t>
        </w:r>
      </w:hyperlink>
      <w:r w:rsidR="002E7DE1" w:rsidRPr="007F0A2B">
        <w:rPr>
          <w:lang w:val="en-GB"/>
        </w:rPr>
        <w:t xml:space="preserve"> (wdt:P274). </w:t>
      </w:r>
      <w:r w:rsidR="006124EE" w:rsidRPr="007F0A2B">
        <w:rPr>
          <w:lang w:val="en-GB"/>
        </w:rPr>
        <w:t xml:space="preserve">Section XYZ gives an elaborate understanding of entities </w:t>
      </w:r>
      <w:r w:rsidR="00261F01" w:rsidRPr="007F0A2B">
        <w:rPr>
          <w:lang w:val="en-GB"/>
        </w:rPr>
        <w:t xml:space="preserve">and the namespaces they belong to in </w:t>
      </w:r>
      <w:proofErr w:type="spellStart"/>
      <w:r w:rsidR="00261F01" w:rsidRPr="007F0A2B">
        <w:rPr>
          <w:lang w:val="en-GB"/>
        </w:rPr>
        <w:t>Wikidata</w:t>
      </w:r>
      <w:proofErr w:type="spellEnd"/>
      <w:r w:rsidR="00261F01" w:rsidRPr="007F0A2B">
        <w:rPr>
          <w:lang w:val="en-GB"/>
        </w:rPr>
        <w:t>.</w:t>
      </w:r>
    </w:p>
    <w:p w:rsidR="006124EE" w:rsidRPr="007F0A2B" w:rsidRDefault="00791E47" w:rsidP="008A67F9">
      <w:pPr>
        <w:rPr>
          <w:b/>
          <w:bCs/>
          <w:lang w:val="en-GB"/>
        </w:rPr>
      </w:pPr>
      <w:r w:rsidRPr="007F0A2B">
        <w:rPr>
          <w:lang w:val="en-GB"/>
        </w:rPr>
        <w:t>From Figure 2 we</w:t>
      </w:r>
      <w:r w:rsidR="006124EE" w:rsidRPr="007F0A2B">
        <w:rPr>
          <w:lang w:val="en-GB"/>
        </w:rPr>
        <w:t xml:space="preserve"> understand that </w:t>
      </w:r>
      <w:r w:rsidR="006124EE" w:rsidRPr="007F0A2B">
        <w:rPr>
          <w:b/>
          <w:bCs/>
          <w:lang w:val="en-GB"/>
        </w:rPr>
        <w:t>Helium</w:t>
      </w:r>
      <w:r w:rsidR="006124EE" w:rsidRPr="007F0A2B">
        <w:rPr>
          <w:lang w:val="en-GB"/>
        </w:rPr>
        <w:t xml:space="preserve"> </w:t>
      </w:r>
      <w:r w:rsidR="00261F01" w:rsidRPr="007F0A2B">
        <w:rPr>
          <w:lang w:val="en-GB"/>
        </w:rPr>
        <w:t xml:space="preserve">(Q560) </w:t>
      </w:r>
      <w:r w:rsidR="006124EE" w:rsidRPr="007F0A2B">
        <w:rPr>
          <w:lang w:val="en-GB"/>
        </w:rPr>
        <w:t xml:space="preserve">is an </w:t>
      </w:r>
      <w:r w:rsidR="006124EE" w:rsidRPr="007F0A2B">
        <w:rPr>
          <w:b/>
          <w:bCs/>
          <w:lang w:val="en-GB"/>
        </w:rPr>
        <w:t>instance of</w:t>
      </w:r>
      <w:r w:rsidR="00261F01" w:rsidRPr="007F0A2B">
        <w:rPr>
          <w:lang w:val="en-GB"/>
        </w:rPr>
        <w:t xml:space="preserve"> (P31) of </w:t>
      </w:r>
      <w:r w:rsidR="00261F01" w:rsidRPr="007F0A2B">
        <w:rPr>
          <w:b/>
          <w:bCs/>
          <w:lang w:val="en-GB"/>
        </w:rPr>
        <w:t>chemical element</w:t>
      </w:r>
      <w:r w:rsidR="00261F01" w:rsidRPr="007F0A2B">
        <w:rPr>
          <w:lang w:val="en-GB"/>
        </w:rPr>
        <w:t xml:space="preserve"> (Q11344). It has a human understandable </w:t>
      </w:r>
      <w:proofErr w:type="spellStart"/>
      <w:proofErr w:type="gramStart"/>
      <w:r w:rsidR="00C3217D" w:rsidRPr="007F0A2B">
        <w:rPr>
          <w:lang w:val="en-GB"/>
        </w:rPr>
        <w:t>english</w:t>
      </w:r>
      <w:proofErr w:type="spellEnd"/>
      <w:proofErr w:type="gramEnd"/>
      <w:r w:rsidR="00C3217D" w:rsidRPr="007F0A2B">
        <w:rPr>
          <w:lang w:val="en-GB"/>
        </w:rPr>
        <w:t xml:space="preserve"> </w:t>
      </w:r>
      <w:r w:rsidR="00261F01" w:rsidRPr="007F0A2B">
        <w:rPr>
          <w:lang w:val="en-GB"/>
        </w:rPr>
        <w:t xml:space="preserve">label </w:t>
      </w:r>
      <w:r w:rsidR="00261F01" w:rsidRPr="007F0A2B">
        <w:rPr>
          <w:b/>
          <w:bCs/>
          <w:lang w:val="en-GB"/>
        </w:rPr>
        <w:t xml:space="preserve">helium </w:t>
      </w:r>
      <w:r w:rsidR="00261F01" w:rsidRPr="007F0A2B">
        <w:rPr>
          <w:lang w:val="en-GB"/>
        </w:rPr>
        <w:t xml:space="preserve">and the </w:t>
      </w:r>
      <w:r w:rsidR="00261F01" w:rsidRPr="007F0A2B">
        <w:rPr>
          <w:b/>
          <w:bCs/>
          <w:lang w:val="en-GB"/>
        </w:rPr>
        <w:t>chemical formula</w:t>
      </w:r>
      <w:r w:rsidR="00261F01" w:rsidRPr="007F0A2B">
        <w:rPr>
          <w:lang w:val="en-GB"/>
        </w:rPr>
        <w:t xml:space="preserve"> </w:t>
      </w:r>
      <w:r w:rsidR="00672743" w:rsidRPr="007F0A2B">
        <w:rPr>
          <w:lang w:val="en-GB"/>
        </w:rPr>
        <w:t xml:space="preserve">(P274) </w:t>
      </w:r>
      <w:r w:rsidR="00261F01" w:rsidRPr="007F0A2B">
        <w:rPr>
          <w:b/>
          <w:bCs/>
          <w:lang w:val="en-GB"/>
        </w:rPr>
        <w:t>He</w:t>
      </w:r>
      <w:r w:rsidR="00261F01" w:rsidRPr="007F0A2B">
        <w:rPr>
          <w:lang w:val="en-GB"/>
        </w:rPr>
        <w:t xml:space="preserve">. Its </w:t>
      </w:r>
      <w:r w:rsidR="00261F01" w:rsidRPr="007F0A2B">
        <w:rPr>
          <w:b/>
          <w:bCs/>
          <w:lang w:val="en-GB"/>
        </w:rPr>
        <w:t>boiling point</w:t>
      </w:r>
      <w:r w:rsidR="00C3217D" w:rsidRPr="007F0A2B">
        <w:rPr>
          <w:lang w:val="en-GB"/>
        </w:rPr>
        <w:t xml:space="preserve"> (P2102)</w:t>
      </w:r>
      <w:r w:rsidR="00261F01" w:rsidRPr="007F0A2B">
        <w:rPr>
          <w:lang w:val="en-GB"/>
        </w:rPr>
        <w:t xml:space="preserve">, </w:t>
      </w:r>
      <w:r w:rsidR="00261F01" w:rsidRPr="007F0A2B">
        <w:rPr>
          <w:b/>
          <w:bCs/>
          <w:lang w:val="en-GB"/>
        </w:rPr>
        <w:t>melting point</w:t>
      </w:r>
      <w:r w:rsidR="00261F01" w:rsidRPr="007F0A2B">
        <w:rPr>
          <w:lang w:val="en-GB"/>
        </w:rPr>
        <w:t xml:space="preserve"> </w:t>
      </w:r>
      <w:r w:rsidR="00C3217D" w:rsidRPr="007F0A2B">
        <w:rPr>
          <w:lang w:val="en-GB"/>
        </w:rPr>
        <w:t xml:space="preserve">(P2102) </w:t>
      </w:r>
      <w:r w:rsidR="00261F01" w:rsidRPr="007F0A2B">
        <w:rPr>
          <w:lang w:val="en-GB"/>
        </w:rPr>
        <w:t xml:space="preserve">and </w:t>
      </w:r>
      <w:r w:rsidR="00261F01" w:rsidRPr="007F0A2B">
        <w:rPr>
          <w:b/>
          <w:bCs/>
          <w:lang w:val="en-GB"/>
        </w:rPr>
        <w:t>density</w:t>
      </w:r>
      <w:r w:rsidR="00C3217D" w:rsidRPr="007F0A2B">
        <w:rPr>
          <w:lang w:val="en-GB"/>
        </w:rPr>
        <w:t xml:space="preserve"> </w:t>
      </w:r>
      <w:r w:rsidR="00672743" w:rsidRPr="007F0A2B">
        <w:rPr>
          <w:lang w:val="en-GB"/>
        </w:rPr>
        <w:t xml:space="preserve">(P2054) </w:t>
      </w:r>
      <w:r w:rsidR="00261F01" w:rsidRPr="007F0A2B">
        <w:rPr>
          <w:lang w:val="en-GB"/>
        </w:rPr>
        <w:t xml:space="preserve">are </w:t>
      </w:r>
      <w:r w:rsidR="00261F01" w:rsidRPr="007F0A2B">
        <w:rPr>
          <w:b/>
          <w:bCs/>
          <w:lang w:val="en-GB"/>
        </w:rPr>
        <w:t>-268.9°C, 0.1785°C and -272-05 kg/m3</w:t>
      </w:r>
      <w:r w:rsidR="00C3217D" w:rsidRPr="007F0A2B">
        <w:rPr>
          <w:lang w:val="en-GB"/>
        </w:rPr>
        <w:t xml:space="preserve"> respectively. Helium has a </w:t>
      </w:r>
      <w:r w:rsidR="00C3217D" w:rsidRPr="007F0A2B">
        <w:rPr>
          <w:b/>
          <w:bCs/>
          <w:lang w:val="en-GB"/>
        </w:rPr>
        <w:t>discoverer/inven</w:t>
      </w:r>
      <w:r w:rsidR="00C3217D" w:rsidRPr="007F0A2B">
        <w:rPr>
          <w:lang w:val="en-GB"/>
        </w:rPr>
        <w:t xml:space="preserve">tor (P61) by the name of </w:t>
      </w:r>
      <w:r w:rsidR="00C3217D" w:rsidRPr="007F0A2B">
        <w:rPr>
          <w:b/>
          <w:bCs/>
          <w:lang w:val="en-GB"/>
        </w:rPr>
        <w:t>Pierre Janssen</w:t>
      </w:r>
      <w:r w:rsidR="00C3217D" w:rsidRPr="007F0A2B">
        <w:rPr>
          <w:lang w:val="en-GB"/>
        </w:rPr>
        <w:t xml:space="preserve"> (Q298581). His </w:t>
      </w:r>
      <w:r w:rsidR="00C3217D" w:rsidRPr="007F0A2B">
        <w:rPr>
          <w:b/>
          <w:bCs/>
          <w:lang w:val="en-GB"/>
        </w:rPr>
        <w:t>place of birth</w:t>
      </w:r>
      <w:r w:rsidR="00C3217D" w:rsidRPr="007F0A2B">
        <w:rPr>
          <w:lang w:val="en-GB"/>
        </w:rPr>
        <w:t xml:space="preserve"> (P19) was </w:t>
      </w:r>
      <w:r w:rsidR="00C3217D" w:rsidRPr="007F0A2B">
        <w:rPr>
          <w:b/>
          <w:bCs/>
          <w:lang w:val="en-GB"/>
        </w:rPr>
        <w:t>Paris</w:t>
      </w:r>
      <w:r w:rsidR="00C3217D" w:rsidRPr="007F0A2B">
        <w:rPr>
          <w:lang w:val="en-GB"/>
        </w:rPr>
        <w:t xml:space="preserve"> (Q90) that </w:t>
      </w:r>
      <w:r w:rsidR="008A67F9" w:rsidRPr="007F0A2B">
        <w:rPr>
          <w:lang w:val="en-GB"/>
        </w:rPr>
        <w:t xml:space="preserve">belongs to the </w:t>
      </w:r>
      <w:r w:rsidR="008A67F9" w:rsidRPr="007F0A2B">
        <w:rPr>
          <w:b/>
          <w:bCs/>
          <w:lang w:val="en-GB"/>
        </w:rPr>
        <w:t>country</w:t>
      </w:r>
      <w:r w:rsidR="00984844" w:rsidRPr="007F0A2B">
        <w:rPr>
          <w:b/>
          <w:bCs/>
          <w:lang w:val="en-GB"/>
        </w:rPr>
        <w:t xml:space="preserve"> </w:t>
      </w:r>
      <w:r w:rsidR="00984844" w:rsidRPr="007F0A2B">
        <w:rPr>
          <w:lang w:val="en-GB"/>
        </w:rPr>
        <w:t>(P17)</w:t>
      </w:r>
      <w:r w:rsidR="008A67F9" w:rsidRPr="007F0A2B">
        <w:rPr>
          <w:lang w:val="en-GB"/>
        </w:rPr>
        <w:t xml:space="preserve"> of </w:t>
      </w:r>
      <w:r w:rsidR="008A67F9" w:rsidRPr="007F0A2B">
        <w:rPr>
          <w:b/>
          <w:bCs/>
          <w:lang w:val="en-GB"/>
        </w:rPr>
        <w:t>France</w:t>
      </w:r>
      <w:r w:rsidR="00984844" w:rsidRPr="007F0A2B">
        <w:rPr>
          <w:b/>
          <w:bCs/>
          <w:lang w:val="en-GB"/>
        </w:rPr>
        <w:t xml:space="preserve"> </w:t>
      </w:r>
      <w:r w:rsidR="00984844" w:rsidRPr="007F0A2B">
        <w:rPr>
          <w:lang w:val="en-GB"/>
        </w:rPr>
        <w:t>(Q142)</w:t>
      </w:r>
      <w:r w:rsidR="008A67F9" w:rsidRPr="007F0A2B">
        <w:rPr>
          <w:lang w:val="en-GB"/>
        </w:rPr>
        <w:t>.</w:t>
      </w:r>
    </w:p>
    <w:p w:rsidR="006124EE" w:rsidRPr="007F0A2B" w:rsidRDefault="006124EE" w:rsidP="0010653F">
      <w:pPr>
        <w:rPr>
          <w:lang w:val="en-GB"/>
        </w:rPr>
      </w:pPr>
    </w:p>
    <w:p w:rsidR="00841FFF" w:rsidRPr="007F0A2B" w:rsidRDefault="00841FFF" w:rsidP="00DB3DA6">
      <w:pPr>
        <w:rPr>
          <w:lang w:val="en-GB"/>
        </w:rPr>
      </w:pPr>
    </w:p>
    <w:p w:rsidR="0010653F" w:rsidRPr="007F0A2B" w:rsidRDefault="00DB3DA6" w:rsidP="003749EB">
      <w:pPr>
        <w:rPr>
          <w:lang w:val="en-GB"/>
        </w:rPr>
      </w:pPr>
      <w:r w:rsidRPr="007F0A2B">
        <w:rPr>
          <w:noProof/>
          <w:lang w:val="en-GB" w:eastAsia="en-GB"/>
        </w:rPr>
        <w:drawing>
          <wp:inline distT="0" distB="0" distL="0" distR="0">
            <wp:extent cx="5760720" cy="2207260"/>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df_graph.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07260"/>
                    </a:xfrm>
                    <a:prstGeom prst="rect">
                      <a:avLst/>
                    </a:prstGeom>
                  </pic:spPr>
                </pic:pic>
              </a:graphicData>
            </a:graphic>
          </wp:inline>
        </w:drawing>
      </w:r>
    </w:p>
    <w:p w:rsidR="0010653F" w:rsidRPr="007F0A2B" w:rsidRDefault="0010653F" w:rsidP="003E23FE">
      <w:pPr>
        <w:rPr>
          <w:lang w:val="en-GB"/>
        </w:rPr>
      </w:pPr>
    </w:p>
    <w:p w:rsidR="00FF3536" w:rsidRPr="007F0A2B" w:rsidRDefault="00FF3536" w:rsidP="00FF3536">
      <w:pPr>
        <w:pStyle w:val="berschrift2"/>
        <w:rPr>
          <w:lang w:val="en-GB"/>
        </w:rPr>
      </w:pPr>
      <w:r w:rsidRPr="007F0A2B">
        <w:rPr>
          <w:lang w:val="en-GB"/>
        </w:rPr>
        <w:t>Serialisations</w:t>
      </w:r>
    </w:p>
    <w:p w:rsidR="002E7DE1" w:rsidRPr="007F0A2B" w:rsidRDefault="00FF3536" w:rsidP="00AB5A88">
      <w:pPr>
        <w:rPr>
          <w:lang w:val="en-GB"/>
        </w:rPr>
      </w:pPr>
      <w:r w:rsidRPr="007F0A2B">
        <w:rPr>
          <w:color w:val="000000"/>
          <w:lang w:val="en-GB"/>
        </w:rPr>
        <w:t>For exchanging graphs</w:t>
      </w:r>
      <w:r w:rsidR="00DF420C" w:rsidRPr="007F0A2B">
        <w:rPr>
          <w:color w:val="000000"/>
          <w:lang w:val="en-GB"/>
        </w:rPr>
        <w:t xml:space="preserve"> across the web</w:t>
      </w:r>
      <w:r w:rsidRPr="007F0A2B">
        <w:rPr>
          <w:color w:val="000000"/>
          <w:lang w:val="en-GB"/>
        </w:rPr>
        <w:t xml:space="preserve">, we need a syntactical representation of RDF. There are different formats available (footnote: </w:t>
      </w:r>
      <w:r w:rsidRPr="007F0A2B">
        <w:rPr>
          <w:lang w:val="en-GB"/>
        </w:rPr>
        <w:t>A full list along with explanation is available on the W3C’s section on RDF Syntax https://www.w3.org/wiki/RdfSyntax)</w:t>
      </w:r>
      <w:r w:rsidRPr="007F0A2B">
        <w:rPr>
          <w:color w:val="000000"/>
          <w:lang w:val="en-GB"/>
        </w:rPr>
        <w:t xml:space="preserve">, the most common ones are </w:t>
      </w:r>
      <w:r w:rsidR="00F10145" w:rsidRPr="007F0A2B">
        <w:rPr>
          <w:lang w:val="en-GB"/>
        </w:rPr>
        <w:t xml:space="preserve">N-Triples, Turtle, JSON-LD, RDF/XML and </w:t>
      </w:r>
      <w:proofErr w:type="spellStart"/>
      <w:r w:rsidR="00F10145" w:rsidRPr="007F0A2B">
        <w:rPr>
          <w:lang w:val="en-GB"/>
        </w:rPr>
        <w:t>RDFa</w:t>
      </w:r>
      <w:proofErr w:type="spellEnd"/>
      <w:r w:rsidR="00F10145" w:rsidRPr="007F0A2B">
        <w:rPr>
          <w:lang w:val="en-GB"/>
        </w:rPr>
        <w:t xml:space="preserve">. </w:t>
      </w:r>
      <w:r w:rsidR="002E7DE1" w:rsidRPr="007F0A2B">
        <w:rPr>
          <w:lang w:val="en-GB"/>
        </w:rPr>
        <w:t xml:space="preserve">In this </w:t>
      </w:r>
      <w:proofErr w:type="gramStart"/>
      <w:r w:rsidR="002E7DE1" w:rsidRPr="007F0A2B">
        <w:rPr>
          <w:lang w:val="en-GB"/>
        </w:rPr>
        <w:t>report</w:t>
      </w:r>
      <w:proofErr w:type="gramEnd"/>
      <w:r w:rsidR="002E7DE1" w:rsidRPr="007F0A2B">
        <w:rPr>
          <w:lang w:val="en-GB"/>
        </w:rPr>
        <w:t xml:space="preserve"> we focus on N-Triples</w:t>
      </w:r>
      <w:r w:rsidR="00AB5A88" w:rsidRPr="007F0A2B">
        <w:rPr>
          <w:lang w:val="en-GB"/>
        </w:rPr>
        <w:t xml:space="preserve"> and</w:t>
      </w:r>
      <w:r w:rsidR="00F01CA9" w:rsidRPr="007F0A2B">
        <w:rPr>
          <w:lang w:val="en-GB"/>
        </w:rPr>
        <w:t xml:space="preserve"> </w:t>
      </w:r>
      <w:r w:rsidR="002E7DE1" w:rsidRPr="007F0A2B">
        <w:rPr>
          <w:lang w:val="en-GB"/>
        </w:rPr>
        <w:t>Turtle</w:t>
      </w:r>
      <w:r w:rsidR="00AB5A88" w:rsidRPr="007F0A2B">
        <w:rPr>
          <w:lang w:val="en-GB"/>
        </w:rPr>
        <w:t>.</w:t>
      </w:r>
    </w:p>
    <w:p w:rsidR="00F01CA9" w:rsidRPr="007F0A2B" w:rsidRDefault="00F01CA9" w:rsidP="00F01CA9">
      <w:pPr>
        <w:pStyle w:val="berschrift2"/>
        <w:rPr>
          <w:lang w:val="en-GB"/>
        </w:rPr>
      </w:pPr>
      <w:r w:rsidRPr="007F0A2B">
        <w:rPr>
          <w:lang w:val="en-GB"/>
        </w:rPr>
        <w:t>N-Triples</w:t>
      </w:r>
    </w:p>
    <w:p w:rsidR="00191629" w:rsidRPr="007F0A2B" w:rsidRDefault="00191629" w:rsidP="00CF75C3">
      <w:pPr>
        <w:rPr>
          <w:lang w:val="en-GB"/>
        </w:rPr>
      </w:pPr>
      <w:r w:rsidRPr="007F0A2B">
        <w:rPr>
          <w:lang w:val="en-GB"/>
        </w:rPr>
        <w:t>N-Triples represents RDF graphs in a simple line-based format</w:t>
      </w:r>
      <w:r w:rsidR="002A4130" w:rsidRPr="007F0A2B">
        <w:rPr>
          <w:lang w:val="en-GB"/>
        </w:rPr>
        <w:t xml:space="preserve"> (footnote: Full specification available at: https://www.w3.org/TR/n-triples/</w:t>
      </w:r>
      <w:r w:rsidR="00DF420C" w:rsidRPr="007F0A2B">
        <w:rPr>
          <w:lang w:val="en-GB"/>
        </w:rPr>
        <w:t>)</w:t>
      </w:r>
      <w:r w:rsidRPr="007F0A2B">
        <w:rPr>
          <w:lang w:val="en-GB"/>
        </w:rPr>
        <w:t xml:space="preserve">. </w:t>
      </w:r>
      <w:r w:rsidR="002A4130" w:rsidRPr="007F0A2B">
        <w:rPr>
          <w:lang w:val="en-GB"/>
        </w:rPr>
        <w:t xml:space="preserve">Every triple </w:t>
      </w:r>
      <w:proofErr w:type="gramStart"/>
      <w:r w:rsidR="002A4130" w:rsidRPr="007F0A2B">
        <w:rPr>
          <w:lang w:val="en-GB"/>
        </w:rPr>
        <w:t>is encoded</w:t>
      </w:r>
      <w:proofErr w:type="gramEnd"/>
      <w:r w:rsidR="002A4130" w:rsidRPr="007F0A2B">
        <w:rPr>
          <w:lang w:val="en-GB"/>
        </w:rPr>
        <w:t xml:space="preserve"> in a single line. The IRIs are written within pointy brackets and literals are written as lexical value^^datatype-IRI. Blank nodes are represented as _</w:t>
      </w:r>
      <w:proofErr w:type="gramStart"/>
      <w:r w:rsidR="002A4130" w:rsidRPr="007F0A2B">
        <w:rPr>
          <w:lang w:val="en-GB"/>
        </w:rPr>
        <w:t>:</w:t>
      </w:r>
      <w:proofErr w:type="spellStart"/>
      <w:r w:rsidR="002A4130" w:rsidRPr="007F0A2B">
        <w:rPr>
          <w:lang w:val="en-GB"/>
        </w:rPr>
        <w:t>stringID</w:t>
      </w:r>
      <w:proofErr w:type="spellEnd"/>
      <w:proofErr w:type="gramEnd"/>
      <w:r w:rsidR="002A4130" w:rsidRPr="007F0A2B">
        <w:rPr>
          <w:lang w:val="en-GB"/>
        </w:rPr>
        <w:t xml:space="preserve">, where </w:t>
      </w:r>
      <w:proofErr w:type="spellStart"/>
      <w:r w:rsidR="002A4130" w:rsidRPr="007F0A2B">
        <w:rPr>
          <w:lang w:val="en-GB"/>
        </w:rPr>
        <w:t>stringI</w:t>
      </w:r>
      <w:r w:rsidR="00CF75C3" w:rsidRPr="007F0A2B">
        <w:rPr>
          <w:lang w:val="en-GB"/>
        </w:rPr>
        <w:t>D</w:t>
      </w:r>
      <w:proofErr w:type="spellEnd"/>
      <w:r w:rsidR="002A4130" w:rsidRPr="007F0A2B">
        <w:rPr>
          <w:lang w:val="en-GB"/>
        </w:rPr>
        <w:t xml:space="preserve"> can be any string used to identify the blank node in the document. After every element of a triple there is a whitespace, and </w:t>
      </w:r>
      <w:proofErr w:type="gramStart"/>
      <w:r w:rsidR="002A4130" w:rsidRPr="007F0A2B">
        <w:rPr>
          <w:lang w:val="en-GB"/>
        </w:rPr>
        <w:t>all the</w:t>
      </w:r>
      <w:proofErr w:type="gramEnd"/>
      <w:r w:rsidR="002A4130" w:rsidRPr="007F0A2B">
        <w:rPr>
          <w:lang w:val="en-GB"/>
        </w:rPr>
        <w:t xml:space="preserve"> lines end with a </w:t>
      </w:r>
      <w:proofErr w:type="spellStart"/>
      <w:r w:rsidR="002A4130" w:rsidRPr="007F0A2B">
        <w:rPr>
          <w:lang w:val="en-GB"/>
        </w:rPr>
        <w:t>dot</w:t>
      </w:r>
      <w:r w:rsidR="00CF75C3" w:rsidRPr="007F0A2B">
        <w:rPr>
          <w:lang w:val="en-GB"/>
        </w:rPr>
        <w:t>We</w:t>
      </w:r>
      <w:proofErr w:type="spellEnd"/>
      <w:r w:rsidR="00CF75C3" w:rsidRPr="007F0A2B">
        <w:rPr>
          <w:lang w:val="en-GB"/>
        </w:rPr>
        <w:t xml:space="preserve"> can use comments using hash</w:t>
      </w:r>
      <w:r w:rsidR="002A4130" w:rsidRPr="007F0A2B">
        <w:rPr>
          <w:lang w:val="en-GB"/>
        </w:rPr>
        <w:t xml:space="preserve"> after the end of every triple in a line</w:t>
      </w:r>
      <w:r w:rsidR="00DF420C" w:rsidRPr="007F0A2B">
        <w:rPr>
          <w:lang w:val="en-GB"/>
        </w:rPr>
        <w:t xml:space="preserve"> or in a single dedicated line, and</w:t>
      </w:r>
      <w:r w:rsidR="00930C22" w:rsidRPr="007F0A2B">
        <w:rPr>
          <w:lang w:val="en-GB"/>
        </w:rPr>
        <w:t xml:space="preserve"> they</w:t>
      </w:r>
      <w:r w:rsidR="00DF420C" w:rsidRPr="007F0A2B">
        <w:rPr>
          <w:lang w:val="en-GB"/>
        </w:rPr>
        <w:t xml:space="preserve"> are treated as white space</w:t>
      </w:r>
      <w:r w:rsidR="00930C22" w:rsidRPr="007F0A2B">
        <w:rPr>
          <w:lang w:val="en-GB"/>
        </w:rPr>
        <w:t>s</w:t>
      </w:r>
      <w:r w:rsidR="002A4130" w:rsidRPr="007F0A2B">
        <w:rPr>
          <w:lang w:val="en-GB"/>
        </w:rPr>
        <w:t>.</w:t>
      </w:r>
      <w:r w:rsidR="00DF420C" w:rsidRPr="007F0A2B">
        <w:rPr>
          <w:lang w:val="en-GB"/>
        </w:rPr>
        <w:t xml:space="preserve"> The files are saved with </w:t>
      </w:r>
      <w:proofErr w:type="gramStart"/>
      <w:r w:rsidR="00DF420C" w:rsidRPr="007F0A2B">
        <w:rPr>
          <w:lang w:val="en-GB"/>
        </w:rPr>
        <w:t>a</w:t>
      </w:r>
      <w:proofErr w:type="gramEnd"/>
      <w:r w:rsidR="00DF420C" w:rsidRPr="007F0A2B">
        <w:rPr>
          <w:lang w:val="en-GB"/>
        </w:rPr>
        <w:t xml:space="preserve"> .</w:t>
      </w:r>
      <w:proofErr w:type="spellStart"/>
      <w:r w:rsidR="00DF420C" w:rsidRPr="007F0A2B">
        <w:rPr>
          <w:lang w:val="en-GB"/>
        </w:rPr>
        <w:t>nt</w:t>
      </w:r>
      <w:proofErr w:type="spellEnd"/>
      <w:r w:rsidR="00DF420C" w:rsidRPr="007F0A2B">
        <w:rPr>
          <w:lang w:val="en-GB"/>
        </w:rPr>
        <w:t xml:space="preserve"> extension.</w:t>
      </w:r>
    </w:p>
    <w:p w:rsidR="00DF420C" w:rsidRPr="007F0A2B" w:rsidRDefault="00DF420C" w:rsidP="002A4130">
      <w:pPr>
        <w:rPr>
          <w:lang w:val="en-GB"/>
        </w:rPr>
      </w:pPr>
    </w:p>
    <w:p w:rsidR="00DF420C" w:rsidRPr="007F0A2B" w:rsidRDefault="00DF420C" w:rsidP="00DF420C">
      <w:pPr>
        <w:rPr>
          <w:lang w:val="en-GB"/>
        </w:rPr>
      </w:pPr>
      <w:r w:rsidRPr="007F0A2B">
        <w:rPr>
          <w:color w:val="000000"/>
          <w:lang w:val="en-GB"/>
        </w:rPr>
        <w:lastRenderedPageBreak/>
        <w:t>Listing~</w:t>
      </w:r>
      <w:r w:rsidRPr="007F0A2B">
        <w:rPr>
          <w:color w:val="800000"/>
          <w:lang w:val="en-GB"/>
        </w:rPr>
        <w:t>\</w:t>
      </w:r>
      <w:proofErr w:type="gramStart"/>
      <w:r w:rsidRPr="007F0A2B">
        <w:rPr>
          <w:color w:val="800000"/>
          <w:lang w:val="en-GB"/>
        </w:rPr>
        <w:t>ref</w:t>
      </w:r>
      <w:r w:rsidRPr="007F0A2B">
        <w:rPr>
          <w:color w:val="000000"/>
          <w:lang w:val="en-GB"/>
        </w:rPr>
        <w:t>{</w:t>
      </w:r>
      <w:proofErr w:type="gramEnd"/>
      <w:r w:rsidRPr="007F0A2B">
        <w:rPr>
          <w:color w:val="000000"/>
          <w:lang w:val="en-GB"/>
        </w:rPr>
        <w:t>listing:</w:t>
      </w:r>
      <w:r w:rsidRPr="007F0A2B">
        <w:rPr>
          <w:color w:val="000000"/>
          <w:u w:val="single"/>
          <w:lang w:val="en-GB"/>
        </w:rPr>
        <w:t>listing1</w:t>
      </w:r>
      <w:r w:rsidRPr="007F0A2B">
        <w:rPr>
          <w:color w:val="000000"/>
          <w:lang w:val="en-GB"/>
        </w:rPr>
        <w:t xml:space="preserve">} shows the representation of the </w:t>
      </w:r>
      <w:r w:rsidRPr="007F0A2B">
        <w:rPr>
          <w:color w:val="000000"/>
          <w:u w:val="single"/>
          <w:lang w:val="en-GB"/>
        </w:rPr>
        <w:t>RDF</w:t>
      </w:r>
      <w:r w:rsidRPr="007F0A2B">
        <w:rPr>
          <w:color w:val="000000"/>
          <w:lang w:val="en-GB"/>
        </w:rPr>
        <w:t xml:space="preserve"> graph in Figure~</w:t>
      </w:r>
      <w:r w:rsidRPr="007F0A2B">
        <w:rPr>
          <w:color w:val="800000"/>
          <w:lang w:val="en-GB"/>
        </w:rPr>
        <w:t>\ref</w:t>
      </w:r>
      <w:r w:rsidRPr="007F0A2B">
        <w:rPr>
          <w:color w:val="000000"/>
          <w:lang w:val="en-GB"/>
        </w:rPr>
        <w:t>{</w:t>
      </w:r>
      <w:proofErr w:type="spellStart"/>
      <w:r w:rsidRPr="007F0A2B">
        <w:rPr>
          <w:color w:val="000000"/>
          <w:lang w:val="en-GB"/>
        </w:rPr>
        <w:t>fig:figure</w:t>
      </w:r>
      <w:proofErr w:type="spellEnd"/>
      <w:r w:rsidRPr="007F0A2B">
        <w:rPr>
          <w:color w:val="000000"/>
          <w:lang w:val="en-GB"/>
        </w:rPr>
        <w:t xml:space="preserve"> 2} in </w:t>
      </w:r>
      <w:r w:rsidRPr="007F0A2B">
        <w:rPr>
          <w:lang w:val="en-GB"/>
        </w:rPr>
        <w:t>N-Triples format. We have given line breaks for better readability.</w:t>
      </w:r>
    </w:p>
    <w:p w:rsidR="00037490" w:rsidRPr="007F0A2B" w:rsidRDefault="00037490" w:rsidP="00037490">
      <w:pPr>
        <w:rPr>
          <w:rStyle w:val="Hyperlink"/>
          <w:lang w:val="en-GB"/>
        </w:rPr>
      </w:pPr>
      <w:r w:rsidRPr="007F0A2B">
        <w:rPr>
          <w:lang w:val="en-GB"/>
        </w:rPr>
        <w:t>&lt;</w:t>
      </w:r>
      <w:hyperlink r:id="rId16" w:history="1">
        <w:r w:rsidRPr="007F0A2B">
          <w:rPr>
            <w:rStyle w:val="Hyperlink"/>
            <w:lang w:val="en-GB"/>
          </w:rPr>
          <w:t>http://www.wikidata.org/entity/</w:t>
        </w:r>
      </w:hyperlink>
      <w:r w:rsidRPr="007F0A2B">
        <w:rPr>
          <w:rStyle w:val="Hyperlink"/>
          <w:lang w:val="en-GB"/>
        </w:rPr>
        <w:t>Q560&gt; &lt;</w:t>
      </w:r>
      <w:hyperlink r:id="rId17" w:history="1">
        <w:r w:rsidRPr="007F0A2B">
          <w:rPr>
            <w:rStyle w:val="Hyperlink"/>
            <w:lang w:val="en-GB"/>
          </w:rPr>
          <w:t>http://www.wikidata.org/prop/direct/</w:t>
        </w:r>
      </w:hyperlink>
      <w:r w:rsidRPr="007F0A2B">
        <w:rPr>
          <w:rStyle w:val="Hyperlink"/>
          <w:lang w:val="en-GB"/>
        </w:rPr>
        <w:t>P31</w:t>
      </w:r>
      <w:r w:rsidRPr="007F0A2B">
        <w:rPr>
          <w:lang w:val="en-GB"/>
        </w:rPr>
        <w:t>&gt; &lt;</w:t>
      </w:r>
      <w:hyperlink r:id="rId18" w:history="1">
        <w:r w:rsidRPr="007F0A2B">
          <w:rPr>
            <w:rStyle w:val="Hyperlink"/>
            <w:lang w:val="en-GB"/>
          </w:rPr>
          <w:t>http://www.wikidata.org/entity/</w:t>
        </w:r>
      </w:hyperlink>
      <w:r w:rsidRPr="007F0A2B">
        <w:rPr>
          <w:rStyle w:val="Hyperlink"/>
          <w:lang w:val="en-GB"/>
        </w:rPr>
        <w:t>Q11344</w:t>
      </w:r>
      <w:proofErr w:type="gramStart"/>
      <w:r w:rsidRPr="007F0A2B">
        <w:rPr>
          <w:rStyle w:val="Hyperlink"/>
          <w:lang w:val="en-GB"/>
        </w:rPr>
        <w:t>&gt; .</w:t>
      </w:r>
      <w:proofErr w:type="gramEnd"/>
    </w:p>
    <w:p w:rsidR="00037490" w:rsidRPr="007F0A2B" w:rsidRDefault="00037490" w:rsidP="00037490">
      <w:pPr>
        <w:rPr>
          <w:rFonts w:ascii="NimbusSanL-Regu" w:hAnsi="NimbusSanL-Regu" w:cs="NimbusSanL-Regu"/>
          <w:color w:val="000066"/>
          <w:sz w:val="19"/>
          <w:szCs w:val="19"/>
          <w:lang w:val="en-GB"/>
        </w:rPr>
      </w:pPr>
      <w:r w:rsidRPr="007F0A2B">
        <w:rPr>
          <w:lang w:val="en-GB"/>
        </w:rPr>
        <w:t>&lt;</w:t>
      </w:r>
      <w:hyperlink r:id="rId19" w:history="1">
        <w:r w:rsidRPr="007F0A2B">
          <w:rPr>
            <w:rStyle w:val="Hyperlink"/>
            <w:lang w:val="en-GB"/>
          </w:rPr>
          <w:t>http://www.wikidata.org/entity/</w:t>
        </w:r>
      </w:hyperlink>
      <w:r w:rsidRPr="007F0A2B">
        <w:rPr>
          <w:rStyle w:val="Hyperlink"/>
          <w:lang w:val="en-GB"/>
        </w:rPr>
        <w:t>Q560&gt; &lt;</w:t>
      </w:r>
      <w:hyperlink r:id="rId20" w:anchor="label" w:history="1">
        <w:r w:rsidRPr="007F0A2B">
          <w:rPr>
            <w:rStyle w:val="Hyperlink"/>
            <w:rFonts w:ascii="NimbusSanL-Regu" w:hAnsi="NimbusSanL-Regu" w:cs="NimbusSanL-Regu"/>
            <w:sz w:val="19"/>
            <w:szCs w:val="19"/>
            <w:lang w:val="en-GB"/>
          </w:rPr>
          <w:t>http://www.w3.org/2000/01/rdf-schema#label</w:t>
        </w:r>
      </w:hyperlink>
      <w:r w:rsidRPr="007F0A2B">
        <w:rPr>
          <w:rFonts w:ascii="NimbusSanL-Regu" w:hAnsi="NimbusSanL-Regu" w:cs="NimbusSanL-Regu"/>
          <w:color w:val="000066"/>
          <w:sz w:val="19"/>
          <w:szCs w:val="19"/>
          <w:lang w:val="en-GB"/>
        </w:rPr>
        <w:t>&gt; “helium”</w:t>
      </w:r>
      <w:proofErr w:type="gramStart"/>
      <w:r w:rsidRPr="007F0A2B">
        <w:rPr>
          <w:rFonts w:ascii="NimbusSanL-Regu" w:hAnsi="NimbusSanL-Regu" w:cs="NimbusSanL-Regu"/>
          <w:color w:val="000066"/>
          <w:sz w:val="19"/>
          <w:szCs w:val="19"/>
          <w:lang w:val="en-GB"/>
        </w:rPr>
        <w:t>@</w:t>
      </w:r>
      <w:proofErr w:type="spellStart"/>
      <w:r w:rsidRPr="007F0A2B">
        <w:rPr>
          <w:rFonts w:ascii="NimbusSanL-Regu" w:hAnsi="NimbusSanL-Regu" w:cs="NimbusSanL-Regu"/>
          <w:color w:val="000066"/>
          <w:sz w:val="19"/>
          <w:szCs w:val="19"/>
          <w:lang w:val="en-GB"/>
        </w:rPr>
        <w:t>en</w:t>
      </w:r>
      <w:proofErr w:type="spellEnd"/>
      <w:r w:rsidRPr="007F0A2B">
        <w:rPr>
          <w:rFonts w:ascii="NimbusSanL-Regu" w:hAnsi="NimbusSanL-Regu" w:cs="NimbusSanL-Regu"/>
          <w:color w:val="000066"/>
          <w:sz w:val="19"/>
          <w:szCs w:val="19"/>
          <w:lang w:val="en-GB"/>
        </w:rPr>
        <w:t xml:space="preserve"> .</w:t>
      </w:r>
      <w:proofErr w:type="gramEnd"/>
    </w:p>
    <w:p w:rsidR="00037490" w:rsidRPr="007F0A2B" w:rsidRDefault="00037490" w:rsidP="00037490">
      <w:pPr>
        <w:rPr>
          <w:lang w:val="en-GB"/>
        </w:rPr>
      </w:pPr>
      <w:r w:rsidRPr="007F0A2B">
        <w:rPr>
          <w:lang w:val="en-GB"/>
        </w:rPr>
        <w:t>&lt;</w:t>
      </w:r>
      <w:hyperlink r:id="rId21" w:history="1">
        <w:r w:rsidRPr="007F0A2B">
          <w:rPr>
            <w:rStyle w:val="Hyperlink"/>
            <w:lang w:val="en-GB"/>
          </w:rPr>
          <w:t>http://www.wikidata.org/entity/</w:t>
        </w:r>
      </w:hyperlink>
      <w:r w:rsidRPr="007F0A2B">
        <w:rPr>
          <w:rStyle w:val="Hyperlink"/>
          <w:lang w:val="en-GB"/>
        </w:rPr>
        <w:t>Q560&gt; &lt;</w:t>
      </w:r>
      <w:hyperlink r:id="rId22" w:history="1">
        <w:r w:rsidRPr="007F0A2B">
          <w:rPr>
            <w:rStyle w:val="Hyperlink"/>
            <w:lang w:val="en-GB"/>
          </w:rPr>
          <w:t>http://www.wikidata.org/prop/direct/</w:t>
        </w:r>
      </w:hyperlink>
      <w:r w:rsidRPr="007F0A2B">
        <w:rPr>
          <w:rStyle w:val="Hyperlink"/>
          <w:lang w:val="en-GB"/>
        </w:rPr>
        <w:t>P274</w:t>
      </w:r>
      <w:r w:rsidRPr="007F0A2B">
        <w:rPr>
          <w:lang w:val="en-GB"/>
        </w:rPr>
        <w:t>&gt; “He”</w:t>
      </w:r>
      <w:proofErr w:type="gramStart"/>
      <w:r w:rsidRPr="007F0A2B">
        <w:rPr>
          <w:lang w:val="en-GB"/>
        </w:rPr>
        <w:t>@</w:t>
      </w:r>
      <w:proofErr w:type="spellStart"/>
      <w:r w:rsidRPr="007F0A2B">
        <w:rPr>
          <w:lang w:val="en-GB"/>
        </w:rPr>
        <w:t>en</w:t>
      </w:r>
      <w:proofErr w:type="spellEnd"/>
      <w:r w:rsidRPr="007F0A2B">
        <w:rPr>
          <w:lang w:val="en-GB"/>
        </w:rPr>
        <w:t xml:space="preserve"> .</w:t>
      </w:r>
      <w:proofErr w:type="gramEnd"/>
    </w:p>
    <w:p w:rsidR="00037490" w:rsidRPr="007F0A2B" w:rsidRDefault="00037490" w:rsidP="00037490">
      <w:pPr>
        <w:rPr>
          <w:rStyle w:val="Hyperlink"/>
          <w:lang w:val="en-GB"/>
        </w:rPr>
      </w:pPr>
      <w:r w:rsidRPr="007F0A2B">
        <w:rPr>
          <w:lang w:val="en-GB"/>
        </w:rPr>
        <w:t>&lt;</w:t>
      </w:r>
      <w:hyperlink r:id="rId23" w:history="1">
        <w:r w:rsidRPr="007F0A2B">
          <w:rPr>
            <w:rStyle w:val="Hyperlink"/>
            <w:lang w:val="en-GB"/>
          </w:rPr>
          <w:t>http://www.wikidata.org/entity/</w:t>
        </w:r>
      </w:hyperlink>
      <w:r w:rsidRPr="007F0A2B">
        <w:rPr>
          <w:rStyle w:val="Hyperlink"/>
          <w:lang w:val="en-GB"/>
        </w:rPr>
        <w:t>Q560</w:t>
      </w:r>
      <w:proofErr w:type="gramStart"/>
      <w:r w:rsidRPr="007F0A2B">
        <w:rPr>
          <w:rStyle w:val="Hyperlink"/>
          <w:lang w:val="en-GB"/>
        </w:rPr>
        <w:t>&gt;  &lt;</w:t>
      </w:r>
      <w:proofErr w:type="gramEnd"/>
      <w:r w:rsidR="00DA326E" w:rsidRPr="007F0A2B">
        <w:fldChar w:fldCharType="begin"/>
      </w:r>
      <w:r w:rsidR="00DA326E" w:rsidRPr="007F0A2B">
        <w:rPr>
          <w:lang w:val="en-GB"/>
        </w:rPr>
        <w:instrText xml:space="preserve"> HYPERLINK "http://www.wikidata.org/prop/direct/" </w:instrText>
      </w:r>
      <w:r w:rsidR="00DA326E" w:rsidRPr="007F0A2B">
        <w:fldChar w:fldCharType="separate"/>
      </w:r>
      <w:r w:rsidRPr="007F0A2B">
        <w:rPr>
          <w:rStyle w:val="Hyperlink"/>
          <w:lang w:val="en-GB"/>
        </w:rPr>
        <w:t>http://www.wikidata.org/prop/direct/</w:t>
      </w:r>
      <w:r w:rsidR="00DA326E" w:rsidRPr="007F0A2B">
        <w:rPr>
          <w:rStyle w:val="Hyperlink"/>
          <w:lang w:val="en-GB"/>
        </w:rPr>
        <w:fldChar w:fldCharType="end"/>
      </w:r>
      <w:r w:rsidRPr="007F0A2B">
        <w:rPr>
          <w:rStyle w:val="Hyperlink"/>
          <w:lang w:val="en-GB"/>
        </w:rPr>
        <w:t>P2102</w:t>
      </w:r>
      <w:r w:rsidRPr="007F0A2B">
        <w:rPr>
          <w:lang w:val="en-GB"/>
        </w:rPr>
        <w:t>&gt; “-268.9”^^</w:t>
      </w:r>
      <w:r w:rsidR="00E047CA" w:rsidRPr="007F0A2B">
        <w:rPr>
          <w:lang w:val="en-GB"/>
        </w:rPr>
        <w:t xml:space="preserve">&lt; </w:t>
      </w:r>
      <w:hyperlink r:id="rId24" w:anchor="decimal" w:history="1">
        <w:r w:rsidR="00E047CA" w:rsidRPr="007F0A2B">
          <w:rPr>
            <w:rStyle w:val="Hyperlink"/>
            <w:lang w:val="en-GB"/>
          </w:rPr>
          <w:t>http://www.w3.org/2001/XMLSchema#decimal</w:t>
        </w:r>
      </w:hyperlink>
      <w:r w:rsidR="00E047CA" w:rsidRPr="007F0A2B">
        <w:rPr>
          <w:lang w:val="en-GB"/>
        </w:rPr>
        <w:t>&gt; .</w:t>
      </w:r>
    </w:p>
    <w:p w:rsidR="00E047CA" w:rsidRPr="007F0A2B" w:rsidRDefault="00037490" w:rsidP="00E047CA">
      <w:pPr>
        <w:rPr>
          <w:rStyle w:val="Hyperlink"/>
          <w:color w:val="auto"/>
          <w:u w:val="none"/>
          <w:lang w:val="en-GB"/>
        </w:rPr>
      </w:pPr>
      <w:r w:rsidRPr="007F0A2B">
        <w:rPr>
          <w:lang w:val="en-GB"/>
        </w:rPr>
        <w:t>&lt;</w:t>
      </w:r>
      <w:hyperlink r:id="rId25" w:history="1">
        <w:r w:rsidRPr="007F0A2B">
          <w:rPr>
            <w:rStyle w:val="Hyperlink"/>
            <w:lang w:val="en-GB"/>
          </w:rPr>
          <w:t>http://www.wikidata.org/entity/</w:t>
        </w:r>
      </w:hyperlink>
      <w:r w:rsidRPr="007F0A2B">
        <w:rPr>
          <w:rStyle w:val="Hyperlink"/>
          <w:lang w:val="en-GB"/>
        </w:rPr>
        <w:t>Q560&gt; &lt;</w:t>
      </w:r>
      <w:hyperlink r:id="rId26" w:history="1">
        <w:r w:rsidRPr="007F0A2B">
          <w:rPr>
            <w:rStyle w:val="Hyperlink"/>
            <w:lang w:val="en-GB"/>
          </w:rPr>
          <w:t>http://www.wikidata.org/prop/direct/</w:t>
        </w:r>
      </w:hyperlink>
      <w:r w:rsidRPr="007F0A2B">
        <w:rPr>
          <w:rStyle w:val="Hyperlink"/>
          <w:lang w:val="en-GB"/>
        </w:rPr>
        <w:t>P2</w:t>
      </w:r>
      <w:r w:rsidR="00E047CA" w:rsidRPr="007F0A2B">
        <w:rPr>
          <w:rStyle w:val="Hyperlink"/>
          <w:lang w:val="en-GB"/>
        </w:rPr>
        <w:t>101</w:t>
      </w:r>
      <w:r w:rsidRPr="007F0A2B">
        <w:rPr>
          <w:lang w:val="en-GB"/>
        </w:rPr>
        <w:t>&gt;</w:t>
      </w:r>
      <w:r w:rsidR="00E047CA" w:rsidRPr="007F0A2B">
        <w:rPr>
          <w:lang w:val="en-GB"/>
        </w:rPr>
        <w:t xml:space="preserve"> “0.1785”^^&lt; </w:t>
      </w:r>
      <w:hyperlink r:id="rId27" w:anchor="decimal" w:history="1">
        <w:r w:rsidR="00E047CA" w:rsidRPr="007F0A2B">
          <w:rPr>
            <w:rStyle w:val="Hyperlink"/>
            <w:lang w:val="en-GB"/>
          </w:rPr>
          <w:t>http://www.w3.org/2001/XMLSchema#decimal</w:t>
        </w:r>
      </w:hyperlink>
      <w:proofErr w:type="gramStart"/>
      <w:r w:rsidR="00E047CA" w:rsidRPr="007F0A2B">
        <w:rPr>
          <w:lang w:val="en-GB"/>
        </w:rPr>
        <w:t>&gt; .</w:t>
      </w:r>
      <w:proofErr w:type="gramEnd"/>
    </w:p>
    <w:p w:rsidR="00037490" w:rsidRPr="007F0A2B" w:rsidRDefault="00037490" w:rsidP="00E047CA">
      <w:pPr>
        <w:rPr>
          <w:rStyle w:val="Hyperlink"/>
          <w:lang w:val="en-GB"/>
        </w:rPr>
      </w:pPr>
      <w:r w:rsidRPr="007F0A2B">
        <w:rPr>
          <w:lang w:val="en-GB"/>
        </w:rPr>
        <w:t>&lt;</w:t>
      </w:r>
      <w:hyperlink r:id="rId28" w:history="1">
        <w:r w:rsidRPr="007F0A2B">
          <w:rPr>
            <w:rStyle w:val="Hyperlink"/>
            <w:lang w:val="en-GB"/>
          </w:rPr>
          <w:t>http://www.wikidata.org/entity/</w:t>
        </w:r>
      </w:hyperlink>
      <w:r w:rsidRPr="007F0A2B">
        <w:rPr>
          <w:rStyle w:val="Hyperlink"/>
          <w:lang w:val="en-GB"/>
        </w:rPr>
        <w:t>Q560&gt; &lt;</w:t>
      </w:r>
      <w:hyperlink r:id="rId29" w:history="1">
        <w:r w:rsidRPr="007F0A2B">
          <w:rPr>
            <w:rStyle w:val="Hyperlink"/>
            <w:lang w:val="en-GB"/>
          </w:rPr>
          <w:t>http://www.wikidata.org/prop/direct/</w:t>
        </w:r>
      </w:hyperlink>
      <w:r w:rsidRPr="007F0A2B">
        <w:rPr>
          <w:rStyle w:val="Hyperlink"/>
          <w:lang w:val="en-GB"/>
        </w:rPr>
        <w:t>P</w:t>
      </w:r>
      <w:r w:rsidR="00E047CA" w:rsidRPr="007F0A2B">
        <w:rPr>
          <w:rStyle w:val="Hyperlink"/>
          <w:lang w:val="en-GB"/>
        </w:rPr>
        <w:t>2054</w:t>
      </w:r>
      <w:r w:rsidRPr="007F0A2B">
        <w:rPr>
          <w:lang w:val="en-GB"/>
        </w:rPr>
        <w:t>&gt;</w:t>
      </w:r>
      <w:r w:rsidR="00E047CA" w:rsidRPr="007F0A2B">
        <w:rPr>
          <w:lang w:val="en-GB"/>
        </w:rPr>
        <w:t xml:space="preserve"> “-272.05”^^&lt; </w:t>
      </w:r>
      <w:hyperlink r:id="rId30" w:anchor="decimal" w:history="1">
        <w:r w:rsidR="00E047CA" w:rsidRPr="007F0A2B">
          <w:rPr>
            <w:rStyle w:val="Hyperlink"/>
            <w:lang w:val="en-GB"/>
          </w:rPr>
          <w:t>http://www.w3.org/2001/XMLSchema#decimal</w:t>
        </w:r>
      </w:hyperlink>
      <w:proofErr w:type="gramStart"/>
      <w:r w:rsidR="00E047CA" w:rsidRPr="007F0A2B">
        <w:rPr>
          <w:lang w:val="en-GB"/>
        </w:rPr>
        <w:t>&gt; .</w:t>
      </w:r>
      <w:proofErr w:type="gramEnd"/>
    </w:p>
    <w:p w:rsidR="00037490" w:rsidRPr="007F0A2B" w:rsidRDefault="00037490" w:rsidP="00E047CA">
      <w:pPr>
        <w:rPr>
          <w:rStyle w:val="Hyperlink"/>
          <w:lang w:val="en-GB"/>
        </w:rPr>
      </w:pPr>
      <w:r w:rsidRPr="007F0A2B">
        <w:rPr>
          <w:lang w:val="en-GB"/>
        </w:rPr>
        <w:t>&lt;</w:t>
      </w:r>
      <w:hyperlink r:id="rId31" w:history="1">
        <w:r w:rsidRPr="007F0A2B">
          <w:rPr>
            <w:rStyle w:val="Hyperlink"/>
            <w:lang w:val="en-GB"/>
          </w:rPr>
          <w:t>http://www.wikidata.org/entity/</w:t>
        </w:r>
      </w:hyperlink>
      <w:r w:rsidRPr="007F0A2B">
        <w:rPr>
          <w:rStyle w:val="Hyperlink"/>
          <w:lang w:val="en-GB"/>
        </w:rPr>
        <w:t>Q560&gt; &lt;</w:t>
      </w:r>
      <w:hyperlink r:id="rId32" w:history="1">
        <w:r w:rsidRPr="007F0A2B">
          <w:rPr>
            <w:rStyle w:val="Hyperlink"/>
            <w:lang w:val="en-GB"/>
          </w:rPr>
          <w:t>http://www.wikidata.org/prop/direct/</w:t>
        </w:r>
      </w:hyperlink>
      <w:r w:rsidRPr="007F0A2B">
        <w:rPr>
          <w:rStyle w:val="Hyperlink"/>
          <w:lang w:val="en-GB"/>
        </w:rPr>
        <w:t>P</w:t>
      </w:r>
      <w:r w:rsidR="00E047CA" w:rsidRPr="007F0A2B">
        <w:rPr>
          <w:rStyle w:val="Hyperlink"/>
          <w:lang w:val="en-GB"/>
        </w:rPr>
        <w:t>61</w:t>
      </w:r>
      <w:r w:rsidRPr="007F0A2B">
        <w:rPr>
          <w:lang w:val="en-GB"/>
        </w:rPr>
        <w:t>&gt;</w:t>
      </w:r>
      <w:r w:rsidR="00E047CA" w:rsidRPr="007F0A2B">
        <w:rPr>
          <w:lang w:val="en-GB"/>
        </w:rPr>
        <w:t xml:space="preserve"> &lt;</w:t>
      </w:r>
      <w:hyperlink r:id="rId33" w:history="1">
        <w:r w:rsidR="00E047CA" w:rsidRPr="007F0A2B">
          <w:rPr>
            <w:rStyle w:val="Hyperlink"/>
            <w:lang w:val="en-GB"/>
          </w:rPr>
          <w:t>http://www.wikidata.org/entity/</w:t>
        </w:r>
      </w:hyperlink>
      <w:r w:rsidR="00E047CA" w:rsidRPr="007F0A2B">
        <w:rPr>
          <w:rStyle w:val="Hyperlink"/>
          <w:lang w:val="en-GB"/>
        </w:rPr>
        <w:t>Q298581</w:t>
      </w:r>
      <w:proofErr w:type="gramStart"/>
      <w:r w:rsidR="00E047CA" w:rsidRPr="007F0A2B">
        <w:rPr>
          <w:rStyle w:val="Hyperlink"/>
          <w:lang w:val="en-GB"/>
        </w:rPr>
        <w:t>&gt; .</w:t>
      </w:r>
      <w:proofErr w:type="gramEnd"/>
    </w:p>
    <w:p w:rsidR="00E047CA" w:rsidRPr="007F0A2B" w:rsidRDefault="00E047CA" w:rsidP="00E047CA">
      <w:pPr>
        <w:rPr>
          <w:rStyle w:val="Hyperlink"/>
          <w:lang w:val="en-GB"/>
        </w:rPr>
      </w:pPr>
      <w:r w:rsidRPr="007F0A2B">
        <w:rPr>
          <w:lang w:val="en-GB"/>
        </w:rPr>
        <w:t>&lt;</w:t>
      </w:r>
      <w:hyperlink r:id="rId34" w:history="1">
        <w:r w:rsidRPr="007F0A2B">
          <w:rPr>
            <w:rStyle w:val="Hyperlink"/>
            <w:lang w:val="en-GB"/>
          </w:rPr>
          <w:t>http://www.wikidata.org/entity/</w:t>
        </w:r>
      </w:hyperlink>
      <w:r w:rsidRPr="007F0A2B">
        <w:rPr>
          <w:rStyle w:val="Hyperlink"/>
          <w:lang w:val="en-GB"/>
        </w:rPr>
        <w:t>Q298581&gt; &lt;</w:t>
      </w:r>
      <w:hyperlink r:id="rId35" w:history="1">
        <w:r w:rsidRPr="007F0A2B">
          <w:rPr>
            <w:rStyle w:val="Hyperlink"/>
            <w:lang w:val="en-GB"/>
          </w:rPr>
          <w:t>http://www.wikidata.org/prop/direct/</w:t>
        </w:r>
      </w:hyperlink>
      <w:r w:rsidRPr="007F0A2B">
        <w:rPr>
          <w:rStyle w:val="Hyperlink"/>
          <w:lang w:val="en-GB"/>
        </w:rPr>
        <w:t>P19</w:t>
      </w:r>
      <w:r w:rsidRPr="007F0A2B">
        <w:rPr>
          <w:lang w:val="en-GB"/>
        </w:rPr>
        <w:t>&gt; &lt;</w:t>
      </w:r>
      <w:hyperlink r:id="rId36" w:history="1">
        <w:r w:rsidRPr="007F0A2B">
          <w:rPr>
            <w:rStyle w:val="Hyperlink"/>
            <w:lang w:val="en-GB"/>
          </w:rPr>
          <w:t>http://www.wikidata.org/entity/</w:t>
        </w:r>
      </w:hyperlink>
      <w:r w:rsidRPr="007F0A2B">
        <w:rPr>
          <w:rStyle w:val="Hyperlink"/>
          <w:lang w:val="en-GB"/>
        </w:rPr>
        <w:t>Q90</w:t>
      </w:r>
      <w:proofErr w:type="gramStart"/>
      <w:r w:rsidRPr="007F0A2B">
        <w:rPr>
          <w:rStyle w:val="Hyperlink"/>
          <w:lang w:val="en-GB"/>
        </w:rPr>
        <w:t>&gt; .</w:t>
      </w:r>
      <w:proofErr w:type="gramEnd"/>
    </w:p>
    <w:p w:rsidR="00F01CA9" w:rsidRPr="007F0A2B" w:rsidRDefault="00E047CA" w:rsidP="00461593">
      <w:pPr>
        <w:rPr>
          <w:lang w:val="en-GB"/>
        </w:rPr>
      </w:pPr>
      <w:r w:rsidRPr="007F0A2B">
        <w:rPr>
          <w:lang w:val="en-GB"/>
        </w:rPr>
        <w:t>&lt;</w:t>
      </w:r>
      <w:hyperlink r:id="rId37" w:history="1">
        <w:r w:rsidRPr="007F0A2B">
          <w:rPr>
            <w:rStyle w:val="Hyperlink"/>
            <w:lang w:val="en-GB"/>
          </w:rPr>
          <w:t>http://www.wikidata.org/entity/</w:t>
        </w:r>
      </w:hyperlink>
      <w:r w:rsidRPr="007F0A2B">
        <w:rPr>
          <w:rStyle w:val="Hyperlink"/>
          <w:lang w:val="en-GB"/>
        </w:rPr>
        <w:t>Q90&gt; &lt;</w:t>
      </w:r>
      <w:hyperlink r:id="rId38" w:history="1">
        <w:r w:rsidRPr="007F0A2B">
          <w:rPr>
            <w:rStyle w:val="Hyperlink"/>
            <w:lang w:val="en-GB"/>
          </w:rPr>
          <w:t>http://www.wikidata.org/prop/direct/</w:t>
        </w:r>
      </w:hyperlink>
      <w:r w:rsidR="00F01CA9" w:rsidRPr="007F0A2B">
        <w:rPr>
          <w:rStyle w:val="Hyperlink"/>
          <w:lang w:val="en-GB"/>
        </w:rPr>
        <w:t xml:space="preserve">P17 </w:t>
      </w:r>
      <w:r w:rsidR="00F01CA9" w:rsidRPr="007F0A2B">
        <w:rPr>
          <w:lang w:val="en-GB"/>
        </w:rPr>
        <w:t>&lt;</w:t>
      </w:r>
      <w:hyperlink r:id="rId39" w:history="1">
        <w:r w:rsidR="00F01CA9" w:rsidRPr="007F0A2B">
          <w:rPr>
            <w:rStyle w:val="Hyperlink"/>
            <w:lang w:val="en-GB"/>
          </w:rPr>
          <w:t>http://www.wikidata.org/entity/</w:t>
        </w:r>
      </w:hyperlink>
      <w:r w:rsidR="00F01CA9" w:rsidRPr="007F0A2B">
        <w:rPr>
          <w:rStyle w:val="Hyperlink"/>
          <w:lang w:val="en-GB"/>
        </w:rPr>
        <w:t>Q142&gt;</w:t>
      </w:r>
      <w:r w:rsidRPr="007F0A2B">
        <w:rPr>
          <w:lang w:val="en-GB"/>
        </w:rPr>
        <w:t>.</w:t>
      </w:r>
    </w:p>
    <w:p w:rsidR="00C7029D" w:rsidRPr="007F0A2B" w:rsidRDefault="00C7029D" w:rsidP="00A177C1">
      <w:pPr>
        <w:rPr>
          <w:lang w:val="en-GB"/>
        </w:rPr>
      </w:pPr>
    </w:p>
    <w:p w:rsidR="00DF420C" w:rsidRPr="007F0A2B" w:rsidRDefault="00DF420C" w:rsidP="00DF420C">
      <w:pPr>
        <w:pStyle w:val="berschrift2"/>
        <w:rPr>
          <w:lang w:val="en-GB"/>
        </w:rPr>
      </w:pPr>
      <w:r w:rsidRPr="007F0A2B">
        <w:rPr>
          <w:lang w:val="en-GB"/>
        </w:rPr>
        <w:t>Turtle</w:t>
      </w:r>
    </w:p>
    <w:p w:rsidR="00DF420C" w:rsidRPr="007F0A2B" w:rsidRDefault="00FC5971" w:rsidP="008C3134">
      <w:pPr>
        <w:rPr>
          <w:lang w:val="en-GB"/>
        </w:rPr>
      </w:pPr>
      <w:r w:rsidRPr="007F0A2B">
        <w:rPr>
          <w:lang w:val="en-GB"/>
        </w:rPr>
        <w:t>Turtle is an eas</w:t>
      </w:r>
      <w:r w:rsidR="00DF420C" w:rsidRPr="007F0A2B">
        <w:rPr>
          <w:lang w:val="en-GB"/>
        </w:rPr>
        <w:t>y to read representation of RDF graphs.</w:t>
      </w:r>
      <w:r w:rsidRPr="007F0A2B">
        <w:rPr>
          <w:lang w:val="en-GB"/>
        </w:rPr>
        <w:t xml:space="preserve"> It extends the N-Triples format by providing several simplifications (footnote: Full specification available at: </w:t>
      </w:r>
      <w:r w:rsidRPr="007F0A2B">
        <w:rPr>
          <w:rFonts w:ascii="t1xtt" w:hAnsi="t1xtt" w:cs="t1xtt"/>
          <w:color w:val="000066"/>
          <w:sz w:val="20"/>
          <w:szCs w:val="20"/>
          <w:lang w:val="en-GB"/>
        </w:rPr>
        <w:t>https</w:t>
      </w:r>
      <w:proofErr w:type="gramStart"/>
      <w:r w:rsidRPr="007F0A2B">
        <w:rPr>
          <w:rFonts w:ascii="t1xtt" w:hAnsi="t1xtt" w:cs="t1xtt"/>
          <w:color w:val="000066"/>
          <w:sz w:val="20"/>
          <w:szCs w:val="20"/>
          <w:lang w:val="en-GB"/>
        </w:rPr>
        <w:t>:/</w:t>
      </w:r>
      <w:proofErr w:type="gramEnd"/>
      <w:r w:rsidRPr="007F0A2B">
        <w:rPr>
          <w:rFonts w:ascii="t1xtt" w:hAnsi="t1xtt" w:cs="t1xtt"/>
          <w:color w:val="000066"/>
          <w:sz w:val="20"/>
          <w:szCs w:val="20"/>
          <w:lang w:val="en-GB"/>
        </w:rPr>
        <w:t>/www.w3.org/TR/turtle/</w:t>
      </w:r>
      <w:r w:rsidRPr="007F0A2B">
        <w:rPr>
          <w:rFonts w:ascii="NimbusSanL-Regu" w:hAnsi="NimbusSanL-Regu" w:cs="NimbusSanL-Regu"/>
          <w:color w:val="000066"/>
          <w:sz w:val="19"/>
          <w:szCs w:val="19"/>
          <w:lang w:val="en-GB"/>
        </w:rPr>
        <w:t>.</w:t>
      </w:r>
      <w:r w:rsidRPr="007F0A2B">
        <w:rPr>
          <w:lang w:val="en-GB"/>
        </w:rPr>
        <w:t>).</w:t>
      </w:r>
      <w:r w:rsidR="00DF420C" w:rsidRPr="007F0A2B">
        <w:rPr>
          <w:lang w:val="en-GB"/>
        </w:rPr>
        <w:t xml:space="preserve"> We can use prefix </w:t>
      </w:r>
      <w:r w:rsidRPr="007F0A2B">
        <w:rPr>
          <w:lang w:val="en-GB"/>
        </w:rPr>
        <w:t xml:space="preserve">declarations and base namespaces at the beginning of the file to shorten IRIs. Turtle </w:t>
      </w:r>
      <w:r w:rsidR="0047045A" w:rsidRPr="007F0A2B">
        <w:rPr>
          <w:lang w:val="en-GB"/>
        </w:rPr>
        <w:t xml:space="preserve">allows us to avoid repetition. We can use a semicolon (;) at the end of a line instead of a dot (.) if we know the next line has the same subject. Consequently, the next line will only have a predicate and object omitting the subject. </w:t>
      </w:r>
      <w:proofErr w:type="gramStart"/>
      <w:r w:rsidR="0047045A" w:rsidRPr="007F0A2B">
        <w:rPr>
          <w:lang w:val="en-GB"/>
        </w:rPr>
        <w:t>Also</w:t>
      </w:r>
      <w:proofErr w:type="gramEnd"/>
      <w:r w:rsidR="0047045A" w:rsidRPr="007F0A2B">
        <w:rPr>
          <w:lang w:val="en-GB"/>
        </w:rPr>
        <w:t xml:space="preserve">, we can use a comma (,) at the end of a line if we know the next line will start with the same subject and predicate. Analogously, the next line will only have </w:t>
      </w:r>
      <w:proofErr w:type="gramStart"/>
      <w:r w:rsidR="0047045A" w:rsidRPr="007F0A2B">
        <w:rPr>
          <w:lang w:val="en-GB"/>
        </w:rPr>
        <w:t>a an</w:t>
      </w:r>
      <w:proofErr w:type="gramEnd"/>
      <w:r w:rsidR="0047045A" w:rsidRPr="007F0A2B">
        <w:rPr>
          <w:lang w:val="en-GB"/>
        </w:rPr>
        <w:t xml:space="preserve"> object omitting the subject and the predicate. Blank nodes </w:t>
      </w:r>
      <w:proofErr w:type="gramStart"/>
      <w:r w:rsidR="0047045A" w:rsidRPr="007F0A2B">
        <w:rPr>
          <w:lang w:val="en-GB"/>
        </w:rPr>
        <w:t>are represented</w:t>
      </w:r>
      <w:proofErr w:type="gramEnd"/>
      <w:r w:rsidR="0047045A" w:rsidRPr="007F0A2B">
        <w:rPr>
          <w:lang w:val="en-GB"/>
        </w:rPr>
        <w:t xml:space="preserve"> using only square brackets ([]). Additionally, we can provide </w:t>
      </w:r>
      <w:r w:rsidR="0047045A" w:rsidRPr="007F0A2B">
        <w:rPr>
          <w:rFonts w:ascii="NimbusSanL-Regu" w:hAnsi="NimbusSanL-Regu" w:cs="NimbusSanL-Regu"/>
          <w:color w:val="000066"/>
          <w:sz w:val="19"/>
          <w:szCs w:val="19"/>
          <w:lang w:val="en-GB"/>
        </w:rPr>
        <w:t xml:space="preserve">predicate-object pairs within </w:t>
      </w:r>
      <w:r w:rsidR="0047045A" w:rsidRPr="007F0A2B">
        <w:rPr>
          <w:rFonts w:ascii="t1xtt" w:hAnsi="t1xtt" w:cs="t1xtt"/>
          <w:color w:val="000066"/>
          <w:sz w:val="20"/>
          <w:szCs w:val="20"/>
          <w:lang w:val="en-GB"/>
        </w:rPr>
        <w:t xml:space="preserve">the square brackets </w:t>
      </w:r>
      <w:r w:rsidR="0047045A" w:rsidRPr="007F0A2B">
        <w:rPr>
          <w:rFonts w:ascii="NimbusSanL-Regu" w:hAnsi="NimbusSanL-Regu" w:cs="NimbusSanL-Regu"/>
          <w:color w:val="000066"/>
          <w:sz w:val="19"/>
          <w:szCs w:val="19"/>
          <w:lang w:val="en-GB"/>
        </w:rPr>
        <w:t xml:space="preserve">to give further triples keeping the blank node as the subject. </w:t>
      </w:r>
      <w:r w:rsidR="008C3134" w:rsidRPr="007F0A2B">
        <w:rPr>
          <w:rFonts w:ascii="NimbusSanL-Regu" w:hAnsi="NimbusSanL-Regu" w:cs="NimbusSanL-Regu"/>
          <w:color w:val="000066"/>
          <w:sz w:val="19"/>
          <w:szCs w:val="19"/>
          <w:lang w:val="en-GB"/>
        </w:rPr>
        <w:t>Turtle also provides a shorthand syntax for writing numbers. Numbers of the datatype integer</w:t>
      </w:r>
      <w:r w:rsidR="0047045A" w:rsidRPr="007F0A2B">
        <w:rPr>
          <w:rFonts w:ascii="NimbusSanL-Regu" w:hAnsi="NimbusSanL-Regu" w:cs="NimbusSanL-Regu"/>
          <w:color w:val="000066"/>
          <w:sz w:val="19"/>
          <w:szCs w:val="19"/>
          <w:lang w:val="en-GB"/>
        </w:rPr>
        <w:t xml:space="preserve">, decimal and double </w:t>
      </w:r>
      <w:proofErr w:type="gramStart"/>
      <w:r w:rsidR="008C3134" w:rsidRPr="007F0A2B">
        <w:rPr>
          <w:rFonts w:ascii="NimbusSanL-Regu" w:hAnsi="NimbusSanL-Regu" w:cs="NimbusSanL-Regu"/>
          <w:color w:val="000066"/>
          <w:sz w:val="19"/>
          <w:szCs w:val="19"/>
          <w:lang w:val="en-GB"/>
        </w:rPr>
        <w:t>can be written</w:t>
      </w:r>
      <w:proofErr w:type="gramEnd"/>
      <w:r w:rsidR="008C3134" w:rsidRPr="007F0A2B">
        <w:rPr>
          <w:rFonts w:ascii="NimbusSanL-Regu" w:hAnsi="NimbusSanL-Regu" w:cs="NimbusSanL-Regu"/>
          <w:color w:val="000066"/>
          <w:sz w:val="19"/>
          <w:szCs w:val="19"/>
          <w:lang w:val="en-GB"/>
        </w:rPr>
        <w:t xml:space="preserve"> without quotes and datatype-IRIs. B</w:t>
      </w:r>
      <w:r w:rsidR="008C3134" w:rsidRPr="007F0A2B">
        <w:rPr>
          <w:lang w:val="en-GB"/>
        </w:rPr>
        <w:t xml:space="preserve">oolean values </w:t>
      </w:r>
      <w:proofErr w:type="gramStart"/>
      <w:r w:rsidR="008C3134" w:rsidRPr="007F0A2B">
        <w:rPr>
          <w:lang w:val="en-GB"/>
        </w:rPr>
        <w:t>can be written</w:t>
      </w:r>
      <w:proofErr w:type="gramEnd"/>
      <w:r w:rsidR="008C3134" w:rsidRPr="007F0A2B">
        <w:rPr>
          <w:lang w:val="en-GB"/>
        </w:rPr>
        <w:t xml:space="preserve"> directly as either '</w:t>
      </w:r>
      <w:r w:rsidR="008C3134" w:rsidRPr="007F0A2B">
        <w:rPr>
          <w:rStyle w:val="HTMLCode"/>
          <w:rFonts w:eastAsiaTheme="majorEastAsia"/>
          <w:lang w:val="en-GB"/>
        </w:rPr>
        <w:t>true</w:t>
      </w:r>
      <w:r w:rsidR="008C3134" w:rsidRPr="007F0A2B">
        <w:rPr>
          <w:lang w:val="en-GB"/>
        </w:rPr>
        <w:t>' or '</w:t>
      </w:r>
      <w:r w:rsidR="008C3134" w:rsidRPr="007F0A2B">
        <w:rPr>
          <w:rStyle w:val="HTMLCode"/>
          <w:rFonts w:eastAsiaTheme="majorEastAsia"/>
          <w:lang w:val="en-GB"/>
        </w:rPr>
        <w:t>false</w:t>
      </w:r>
      <w:r w:rsidR="008C3134" w:rsidRPr="007F0A2B">
        <w:rPr>
          <w:lang w:val="en-GB"/>
        </w:rPr>
        <w:t xml:space="preserve">'. The files </w:t>
      </w:r>
      <w:proofErr w:type="gramStart"/>
      <w:r w:rsidR="008C3134" w:rsidRPr="007F0A2B">
        <w:rPr>
          <w:lang w:val="en-GB"/>
        </w:rPr>
        <w:t>are saved</w:t>
      </w:r>
      <w:proofErr w:type="gramEnd"/>
      <w:r w:rsidR="008C3134" w:rsidRPr="007F0A2B">
        <w:rPr>
          <w:lang w:val="en-GB"/>
        </w:rPr>
        <w:t xml:space="preserve"> with a .</w:t>
      </w:r>
      <w:proofErr w:type="spellStart"/>
      <w:r w:rsidR="008C3134" w:rsidRPr="007F0A2B">
        <w:rPr>
          <w:lang w:val="en-GB"/>
        </w:rPr>
        <w:t>ttl</w:t>
      </w:r>
      <w:proofErr w:type="spellEnd"/>
      <w:r w:rsidR="008C3134" w:rsidRPr="007F0A2B">
        <w:rPr>
          <w:lang w:val="en-GB"/>
        </w:rPr>
        <w:t xml:space="preserve"> extension.</w:t>
      </w:r>
    </w:p>
    <w:p w:rsidR="0047045A" w:rsidRPr="007F0A2B" w:rsidRDefault="0047045A" w:rsidP="0047045A">
      <w:pPr>
        <w:autoSpaceDE w:val="0"/>
        <w:autoSpaceDN w:val="0"/>
        <w:adjustRightInd w:val="0"/>
        <w:spacing w:after="0" w:line="240" w:lineRule="auto"/>
        <w:rPr>
          <w:rFonts w:ascii="NimbusSanL-Regu" w:hAnsi="NimbusSanL-Regu" w:cs="NimbusSanL-Regu"/>
          <w:color w:val="000066"/>
          <w:sz w:val="19"/>
          <w:szCs w:val="19"/>
          <w:lang w:val="en-GB"/>
        </w:rPr>
      </w:pPr>
    </w:p>
    <w:p w:rsidR="00DF420C" w:rsidRPr="007F0A2B" w:rsidRDefault="00DF420C" w:rsidP="008C3134">
      <w:pPr>
        <w:rPr>
          <w:lang w:val="en-GB"/>
        </w:rPr>
      </w:pPr>
      <w:r w:rsidRPr="007F0A2B">
        <w:rPr>
          <w:color w:val="000000"/>
          <w:lang w:val="en-GB"/>
        </w:rPr>
        <w:t>Listing~</w:t>
      </w:r>
      <w:r w:rsidRPr="007F0A2B">
        <w:rPr>
          <w:color w:val="800000"/>
          <w:lang w:val="en-GB"/>
        </w:rPr>
        <w:t>\</w:t>
      </w:r>
      <w:proofErr w:type="gramStart"/>
      <w:r w:rsidRPr="007F0A2B">
        <w:rPr>
          <w:color w:val="800000"/>
          <w:lang w:val="en-GB"/>
        </w:rPr>
        <w:t>ref</w:t>
      </w:r>
      <w:r w:rsidRPr="007F0A2B">
        <w:rPr>
          <w:color w:val="000000"/>
          <w:lang w:val="en-GB"/>
        </w:rPr>
        <w:t>{</w:t>
      </w:r>
      <w:proofErr w:type="gramEnd"/>
      <w:r w:rsidRPr="007F0A2B">
        <w:rPr>
          <w:color w:val="000000"/>
          <w:lang w:val="en-GB"/>
        </w:rPr>
        <w:t>listing:</w:t>
      </w:r>
      <w:r w:rsidRPr="007F0A2B">
        <w:rPr>
          <w:color w:val="000000"/>
          <w:u w:val="single"/>
          <w:lang w:val="en-GB"/>
        </w:rPr>
        <w:t>listing</w:t>
      </w:r>
      <w:r w:rsidR="008C3134" w:rsidRPr="007F0A2B">
        <w:rPr>
          <w:color w:val="000000"/>
          <w:u w:val="single"/>
          <w:lang w:val="en-GB"/>
        </w:rPr>
        <w:t>2</w:t>
      </w:r>
      <w:r w:rsidRPr="007F0A2B">
        <w:rPr>
          <w:color w:val="000000"/>
          <w:lang w:val="en-GB"/>
        </w:rPr>
        <w:t xml:space="preserve">} shows the representation of the </w:t>
      </w:r>
      <w:r w:rsidRPr="007F0A2B">
        <w:rPr>
          <w:color w:val="000000"/>
          <w:u w:val="single"/>
          <w:lang w:val="en-GB"/>
        </w:rPr>
        <w:t>RDF</w:t>
      </w:r>
      <w:r w:rsidRPr="007F0A2B">
        <w:rPr>
          <w:color w:val="000000"/>
          <w:lang w:val="en-GB"/>
        </w:rPr>
        <w:t xml:space="preserve"> graph in Figure~</w:t>
      </w:r>
      <w:r w:rsidRPr="007F0A2B">
        <w:rPr>
          <w:color w:val="800000"/>
          <w:lang w:val="en-GB"/>
        </w:rPr>
        <w:t>\ref</w:t>
      </w:r>
      <w:r w:rsidRPr="007F0A2B">
        <w:rPr>
          <w:color w:val="000000"/>
          <w:lang w:val="en-GB"/>
        </w:rPr>
        <w:t>{</w:t>
      </w:r>
      <w:proofErr w:type="spellStart"/>
      <w:r w:rsidRPr="007F0A2B">
        <w:rPr>
          <w:color w:val="000000"/>
          <w:lang w:val="en-GB"/>
        </w:rPr>
        <w:t>fig:figure</w:t>
      </w:r>
      <w:proofErr w:type="spellEnd"/>
      <w:r w:rsidRPr="007F0A2B">
        <w:rPr>
          <w:color w:val="000000"/>
          <w:lang w:val="en-GB"/>
        </w:rPr>
        <w:t xml:space="preserve"> 2} in Turtle format. </w:t>
      </w:r>
    </w:p>
    <w:p w:rsidR="00DF420C" w:rsidRPr="007F0A2B" w:rsidRDefault="00DF420C" w:rsidP="00DF420C">
      <w:pPr>
        <w:rPr>
          <w:lang w:val="en-GB"/>
        </w:rPr>
      </w:pPr>
    </w:p>
    <w:p w:rsidR="00C7029D" w:rsidRPr="007F0A2B" w:rsidRDefault="00C7029D" w:rsidP="00C7029D">
      <w:pPr>
        <w:rPr>
          <w:lang w:val="en-GB"/>
        </w:rPr>
      </w:pPr>
    </w:p>
    <w:p w:rsidR="003E014D" w:rsidRPr="007F0A2B" w:rsidRDefault="003E014D" w:rsidP="00C7029D">
      <w:pPr>
        <w:rPr>
          <w:rStyle w:val="Hyperlink"/>
          <w:u w:val="none"/>
          <w:lang w:val="en-GB"/>
        </w:rPr>
      </w:pPr>
      <w:r w:rsidRPr="007F0A2B">
        <w:rPr>
          <w:rStyle w:val="Hyperlink"/>
          <w:u w:val="none"/>
          <w:lang w:val="en-GB"/>
        </w:rPr>
        <w:t xml:space="preserve">PREFIX </w:t>
      </w:r>
      <w:proofErr w:type="spellStart"/>
      <w:proofErr w:type="gramStart"/>
      <w:r w:rsidRPr="007F0A2B">
        <w:rPr>
          <w:rStyle w:val="Hyperlink"/>
          <w:u w:val="none"/>
          <w:lang w:val="en-GB"/>
        </w:rPr>
        <w:t>wd</w:t>
      </w:r>
      <w:proofErr w:type="spellEnd"/>
      <w:proofErr w:type="gramEnd"/>
      <w:r w:rsidRPr="007F0A2B">
        <w:rPr>
          <w:rStyle w:val="Hyperlink"/>
          <w:u w:val="none"/>
          <w:lang w:val="en-GB"/>
        </w:rPr>
        <w:t xml:space="preserve">: </w:t>
      </w:r>
      <w:r w:rsidRPr="007F0A2B">
        <w:rPr>
          <w:lang w:val="en-GB"/>
        </w:rPr>
        <w:t>&lt;</w:t>
      </w:r>
      <w:hyperlink r:id="rId40" w:history="1">
        <w:r w:rsidRPr="007F0A2B">
          <w:rPr>
            <w:rStyle w:val="Hyperlink"/>
            <w:u w:val="none"/>
            <w:lang w:val="en-GB"/>
          </w:rPr>
          <w:t>http://www.wikidata.org/entity/</w:t>
        </w:r>
      </w:hyperlink>
      <w:r w:rsidRPr="007F0A2B">
        <w:rPr>
          <w:rStyle w:val="Hyperlink"/>
          <w:u w:val="none"/>
          <w:lang w:val="en-GB"/>
        </w:rPr>
        <w:t>&gt;</w:t>
      </w:r>
    </w:p>
    <w:p w:rsidR="003E014D" w:rsidRPr="007F0A2B" w:rsidRDefault="003E014D" w:rsidP="00C7029D">
      <w:pPr>
        <w:rPr>
          <w:rStyle w:val="Hyperlink"/>
          <w:u w:val="none"/>
          <w:lang w:val="en-GB"/>
        </w:rPr>
      </w:pPr>
      <w:r w:rsidRPr="007F0A2B">
        <w:rPr>
          <w:rStyle w:val="Hyperlink"/>
          <w:u w:val="none"/>
          <w:lang w:val="en-GB"/>
        </w:rPr>
        <w:t xml:space="preserve">PREFIX </w:t>
      </w:r>
      <w:proofErr w:type="spellStart"/>
      <w:r w:rsidRPr="007F0A2B">
        <w:rPr>
          <w:rStyle w:val="Hyperlink"/>
          <w:u w:val="none"/>
          <w:lang w:val="en-GB"/>
        </w:rPr>
        <w:t>wdt</w:t>
      </w:r>
      <w:proofErr w:type="spellEnd"/>
      <w:r w:rsidRPr="007F0A2B">
        <w:rPr>
          <w:rStyle w:val="Hyperlink"/>
          <w:u w:val="none"/>
          <w:lang w:val="en-GB"/>
        </w:rPr>
        <w:t>: &lt;</w:t>
      </w:r>
      <w:hyperlink r:id="rId41" w:history="1">
        <w:r w:rsidRPr="007F0A2B">
          <w:rPr>
            <w:rStyle w:val="Hyperlink"/>
            <w:u w:val="none"/>
            <w:lang w:val="en-GB"/>
          </w:rPr>
          <w:t>http://www.wikidata.org/prop/direct/</w:t>
        </w:r>
      </w:hyperlink>
      <w:r w:rsidRPr="007F0A2B">
        <w:rPr>
          <w:lang w:val="en-GB"/>
        </w:rPr>
        <w:t>&gt;</w:t>
      </w:r>
    </w:p>
    <w:p w:rsidR="00116609" w:rsidRPr="007F0A2B" w:rsidRDefault="00116609" w:rsidP="00116609">
      <w:pPr>
        <w:rPr>
          <w:rFonts w:ascii="NimbusSanL-Regu" w:hAnsi="NimbusSanL-Regu" w:cs="NimbusSanL-Regu"/>
          <w:color w:val="000066"/>
          <w:sz w:val="19"/>
          <w:szCs w:val="19"/>
          <w:lang w:val="en-GB"/>
        </w:rPr>
      </w:pPr>
      <w:r w:rsidRPr="007F0A2B">
        <w:rPr>
          <w:lang w:val="en-GB"/>
        </w:rPr>
        <w:lastRenderedPageBreak/>
        <w:t xml:space="preserve">PREFIX </w:t>
      </w:r>
      <w:proofErr w:type="spellStart"/>
      <w:r w:rsidRPr="007F0A2B">
        <w:rPr>
          <w:lang w:val="en-GB"/>
        </w:rPr>
        <w:t>rdfs</w:t>
      </w:r>
      <w:proofErr w:type="spellEnd"/>
      <w:r w:rsidRPr="007F0A2B">
        <w:rPr>
          <w:lang w:val="en-GB"/>
        </w:rPr>
        <w:t xml:space="preserve">: </w:t>
      </w:r>
      <w:r w:rsidRPr="007F0A2B">
        <w:rPr>
          <w:rStyle w:val="Hyperlink"/>
          <w:u w:val="none"/>
          <w:lang w:val="en-GB"/>
        </w:rPr>
        <w:t>&lt;</w:t>
      </w:r>
      <w:r w:rsidRPr="007F0A2B">
        <w:rPr>
          <w:rFonts w:ascii="NimbusSanL-Regu" w:hAnsi="NimbusSanL-Regu" w:cs="NimbusSanL-Regu"/>
          <w:sz w:val="19"/>
          <w:szCs w:val="19"/>
          <w:lang w:val="en-GB"/>
        </w:rPr>
        <w:t>http:/</w:t>
      </w:r>
      <w:r w:rsidR="003E014D" w:rsidRPr="007F0A2B">
        <w:rPr>
          <w:rFonts w:ascii="NimbusSanL-Regu" w:hAnsi="NimbusSanL-Regu" w:cs="NimbusSanL-Regu"/>
          <w:sz w:val="19"/>
          <w:szCs w:val="19"/>
          <w:lang w:val="en-GB"/>
        </w:rPr>
        <w:t>/www.w3.org/2000/01/rdf-schema#</w:t>
      </w:r>
      <w:r w:rsidRPr="007F0A2B">
        <w:rPr>
          <w:rFonts w:ascii="NimbusSanL-Regu" w:hAnsi="NimbusSanL-Regu" w:cs="NimbusSanL-Regu"/>
          <w:color w:val="000066"/>
          <w:sz w:val="19"/>
          <w:szCs w:val="19"/>
          <w:lang w:val="en-GB"/>
        </w:rPr>
        <w:t>&gt;</w:t>
      </w:r>
    </w:p>
    <w:p w:rsidR="003E014D" w:rsidRPr="007F0A2B" w:rsidRDefault="003E014D" w:rsidP="003E014D">
      <w:pPr>
        <w:rPr>
          <w:lang w:val="en-GB"/>
        </w:rPr>
      </w:pPr>
      <w:r w:rsidRPr="007F0A2B">
        <w:rPr>
          <w:rFonts w:ascii="NimbusSanL-Regu" w:hAnsi="NimbusSanL-Regu" w:cs="NimbusSanL-Regu"/>
          <w:color w:val="000066"/>
          <w:sz w:val="19"/>
          <w:szCs w:val="19"/>
          <w:lang w:val="en-GB"/>
        </w:rPr>
        <w:t xml:space="preserve">PREFIX </w:t>
      </w:r>
      <w:proofErr w:type="spellStart"/>
      <w:r w:rsidRPr="007F0A2B">
        <w:rPr>
          <w:rFonts w:ascii="NimbusSanL-Regu" w:hAnsi="NimbusSanL-Regu" w:cs="NimbusSanL-Regu"/>
          <w:color w:val="000066"/>
          <w:sz w:val="19"/>
          <w:szCs w:val="19"/>
          <w:lang w:val="en-GB"/>
        </w:rPr>
        <w:t>xsd</w:t>
      </w:r>
      <w:proofErr w:type="spellEnd"/>
      <w:r w:rsidRPr="007F0A2B">
        <w:rPr>
          <w:rFonts w:ascii="NimbusSanL-Regu" w:hAnsi="NimbusSanL-Regu" w:cs="NimbusSanL-Regu"/>
          <w:color w:val="000066"/>
          <w:sz w:val="19"/>
          <w:szCs w:val="19"/>
          <w:lang w:val="en-GB"/>
        </w:rPr>
        <w:t xml:space="preserve">: </w:t>
      </w:r>
      <w:r w:rsidRPr="007F0A2B">
        <w:rPr>
          <w:lang w:val="en-GB"/>
        </w:rPr>
        <w:t>&lt;</w:t>
      </w:r>
      <w:hyperlink r:id="rId42" w:anchor="decimal" w:history="1">
        <w:r w:rsidRPr="007F0A2B">
          <w:rPr>
            <w:rStyle w:val="Hyperlink"/>
            <w:u w:val="none"/>
            <w:lang w:val="en-GB"/>
          </w:rPr>
          <w:t>http://www.w3.org/2001/XMLSchema#</w:t>
        </w:r>
      </w:hyperlink>
      <w:r w:rsidRPr="007F0A2B">
        <w:rPr>
          <w:lang w:val="en-GB"/>
        </w:rPr>
        <w:t>&gt;</w:t>
      </w:r>
    </w:p>
    <w:p w:rsidR="00B53A2A" w:rsidRPr="007F0A2B" w:rsidRDefault="00B53A2A" w:rsidP="00B53A2A">
      <w:pPr>
        <w:rPr>
          <w:rFonts w:ascii="NimbusSanL-Regu" w:hAnsi="NimbusSanL-Regu" w:cs="NimbusSanL-Regu"/>
          <w:color w:val="000066"/>
          <w:sz w:val="19"/>
          <w:szCs w:val="19"/>
          <w:lang w:val="en-GB"/>
        </w:rPr>
      </w:pPr>
      <w:r w:rsidRPr="007F0A2B">
        <w:rPr>
          <w:lang w:val="en-GB"/>
        </w:rPr>
        <w:t>PREFIX geo: &lt;</w:t>
      </w:r>
      <w:hyperlink r:id="rId43" w:anchor="wjktLiteral" w:history="1">
        <w:r w:rsidRPr="007F0A2B">
          <w:rPr>
            <w:rStyle w:val="Hyperlink"/>
            <w:u w:val="none"/>
            <w:lang w:val="en-GB"/>
          </w:rPr>
          <w:t>http://www.opengis.net/ont/geosparql#</w:t>
        </w:r>
      </w:hyperlink>
      <w:r w:rsidRPr="007F0A2B">
        <w:rPr>
          <w:rStyle w:val="Hyperlink"/>
          <w:u w:val="none"/>
          <w:lang w:val="en-GB"/>
        </w:rPr>
        <w:t>&gt;</w:t>
      </w:r>
    </w:p>
    <w:p w:rsidR="00116609" w:rsidRPr="007F0A2B" w:rsidRDefault="00116609" w:rsidP="00116609">
      <w:pPr>
        <w:rPr>
          <w:lang w:val="en-GB"/>
        </w:rPr>
      </w:pPr>
    </w:p>
    <w:p w:rsidR="00C7029D" w:rsidRPr="007F0A2B" w:rsidRDefault="003E014D" w:rsidP="003E014D">
      <w:pPr>
        <w:rPr>
          <w:rStyle w:val="Hyperlink"/>
          <w:u w:val="none"/>
          <w:lang w:val="en-GB"/>
        </w:rPr>
      </w:pPr>
      <w:proofErr w:type="gramStart"/>
      <w:r w:rsidRPr="007F0A2B">
        <w:rPr>
          <w:lang w:val="en-GB"/>
        </w:rPr>
        <w:t>wd:</w:t>
      </w:r>
      <w:proofErr w:type="gramEnd"/>
      <w:r w:rsidR="00C7029D" w:rsidRPr="007F0A2B">
        <w:rPr>
          <w:rStyle w:val="Hyperlink"/>
          <w:u w:val="none"/>
          <w:lang w:val="en-GB"/>
        </w:rPr>
        <w:t xml:space="preserve">Q560 </w:t>
      </w:r>
      <w:r w:rsidRPr="007F0A2B">
        <w:rPr>
          <w:rStyle w:val="Hyperlink"/>
          <w:u w:val="none"/>
          <w:lang w:val="en-GB"/>
        </w:rPr>
        <w:t>wdt:</w:t>
      </w:r>
      <w:r w:rsidR="00C7029D" w:rsidRPr="007F0A2B">
        <w:rPr>
          <w:rStyle w:val="Hyperlink"/>
          <w:u w:val="none"/>
          <w:lang w:val="en-GB"/>
        </w:rPr>
        <w:t>P31</w:t>
      </w:r>
      <w:r w:rsidR="00C7029D" w:rsidRPr="007F0A2B">
        <w:rPr>
          <w:lang w:val="en-GB"/>
        </w:rPr>
        <w:t xml:space="preserve"> </w:t>
      </w:r>
      <w:r w:rsidRPr="007F0A2B">
        <w:rPr>
          <w:lang w:val="en-GB"/>
        </w:rPr>
        <w:t>wd:</w:t>
      </w:r>
      <w:r w:rsidRPr="007F0A2B">
        <w:rPr>
          <w:rStyle w:val="Hyperlink"/>
          <w:u w:val="none"/>
          <w:lang w:val="en-GB"/>
        </w:rPr>
        <w:t>Q11344 ;</w:t>
      </w:r>
    </w:p>
    <w:p w:rsidR="00C7029D" w:rsidRPr="007F0A2B" w:rsidRDefault="00116609" w:rsidP="003E014D">
      <w:pPr>
        <w:ind w:firstLine="708"/>
        <w:rPr>
          <w:rFonts w:ascii="NimbusSanL-Regu" w:hAnsi="NimbusSanL-Regu" w:cs="NimbusSanL-Regu"/>
          <w:color w:val="000066"/>
          <w:sz w:val="19"/>
          <w:szCs w:val="19"/>
        </w:rPr>
      </w:pPr>
      <w:proofErr w:type="spellStart"/>
      <w:r w:rsidRPr="007F0A2B">
        <w:rPr>
          <w:rStyle w:val="Hyperlink"/>
          <w:u w:val="none"/>
        </w:rPr>
        <w:t>rdfs:</w:t>
      </w:r>
      <w:hyperlink r:id="rId44" w:anchor="label" w:history="1">
        <w:r w:rsidR="00C7029D" w:rsidRPr="007F0A2B">
          <w:rPr>
            <w:rStyle w:val="Hyperlink"/>
            <w:rFonts w:ascii="NimbusSanL-Regu" w:hAnsi="NimbusSanL-Regu" w:cs="NimbusSanL-Regu"/>
            <w:sz w:val="19"/>
            <w:szCs w:val="19"/>
            <w:u w:val="none"/>
          </w:rPr>
          <w:t>label</w:t>
        </w:r>
        <w:proofErr w:type="spellEnd"/>
      </w:hyperlink>
      <w:r w:rsidR="003E014D" w:rsidRPr="007F0A2B">
        <w:rPr>
          <w:rFonts w:ascii="NimbusSanL-Regu" w:hAnsi="NimbusSanL-Regu" w:cs="NimbusSanL-Regu"/>
          <w:color w:val="000066"/>
          <w:sz w:val="19"/>
          <w:szCs w:val="19"/>
        </w:rPr>
        <w:t xml:space="preserve"> “</w:t>
      </w:r>
      <w:proofErr w:type="spellStart"/>
      <w:r w:rsidR="003E014D" w:rsidRPr="007F0A2B">
        <w:rPr>
          <w:rFonts w:ascii="NimbusSanL-Regu" w:hAnsi="NimbusSanL-Regu" w:cs="NimbusSanL-Regu"/>
          <w:color w:val="000066"/>
          <w:sz w:val="19"/>
          <w:szCs w:val="19"/>
        </w:rPr>
        <w:t>helium</w:t>
      </w:r>
      <w:proofErr w:type="spellEnd"/>
      <w:r w:rsidR="003E014D" w:rsidRPr="007F0A2B">
        <w:rPr>
          <w:rFonts w:ascii="NimbusSanL-Regu" w:hAnsi="NimbusSanL-Regu" w:cs="NimbusSanL-Regu"/>
          <w:color w:val="000066"/>
          <w:sz w:val="19"/>
          <w:szCs w:val="19"/>
        </w:rPr>
        <w:t>”@en ;</w:t>
      </w:r>
    </w:p>
    <w:p w:rsidR="00C7029D" w:rsidRPr="009E1DD3" w:rsidRDefault="003E014D" w:rsidP="003E014D">
      <w:pPr>
        <w:ind w:firstLine="708"/>
      </w:pPr>
      <w:proofErr w:type="gramStart"/>
      <w:r w:rsidRPr="009E1DD3">
        <w:rPr>
          <w:rStyle w:val="Hyperlink"/>
          <w:u w:val="none"/>
        </w:rPr>
        <w:t>wdt:</w:t>
      </w:r>
      <w:r w:rsidR="00C7029D" w:rsidRPr="009E1DD3">
        <w:rPr>
          <w:rStyle w:val="Hyperlink"/>
          <w:u w:val="none"/>
        </w:rPr>
        <w:t>P</w:t>
      </w:r>
      <w:proofErr w:type="gramEnd"/>
      <w:r w:rsidR="00C7029D" w:rsidRPr="009E1DD3">
        <w:rPr>
          <w:rStyle w:val="Hyperlink"/>
          <w:u w:val="none"/>
        </w:rPr>
        <w:t>274</w:t>
      </w:r>
      <w:r w:rsidR="00C7029D" w:rsidRPr="009E1DD3">
        <w:t xml:space="preserve"> “</w:t>
      </w:r>
      <w:proofErr w:type="spellStart"/>
      <w:r w:rsidR="00C7029D" w:rsidRPr="009E1DD3">
        <w:t>He”@en</w:t>
      </w:r>
      <w:proofErr w:type="spellEnd"/>
      <w:r w:rsidR="00C7029D" w:rsidRPr="009E1DD3">
        <w:t xml:space="preserve"> </w:t>
      </w:r>
      <w:r w:rsidRPr="009E1DD3">
        <w:t>;</w:t>
      </w:r>
    </w:p>
    <w:p w:rsidR="00C7029D" w:rsidRPr="007F0A2B" w:rsidRDefault="003E014D" w:rsidP="003E014D">
      <w:pPr>
        <w:ind w:firstLine="708"/>
        <w:rPr>
          <w:rStyle w:val="Hyperlink"/>
          <w:u w:val="none"/>
          <w:lang w:val="en-GB"/>
        </w:rPr>
      </w:pPr>
      <w:proofErr w:type="gramStart"/>
      <w:r w:rsidRPr="007F0A2B">
        <w:rPr>
          <w:rStyle w:val="Hyperlink"/>
          <w:u w:val="none"/>
          <w:lang w:val="en-GB"/>
        </w:rPr>
        <w:t>wdt:</w:t>
      </w:r>
      <w:proofErr w:type="gramEnd"/>
      <w:r w:rsidR="00C7029D" w:rsidRPr="007F0A2B">
        <w:rPr>
          <w:rStyle w:val="Hyperlink"/>
          <w:u w:val="none"/>
          <w:lang w:val="en-GB"/>
        </w:rPr>
        <w:t>P2102</w:t>
      </w:r>
      <w:r w:rsidRPr="007F0A2B">
        <w:rPr>
          <w:lang w:val="en-GB"/>
        </w:rPr>
        <w:t xml:space="preserve"> </w:t>
      </w:r>
      <w:r w:rsidR="00C7029D" w:rsidRPr="007F0A2B">
        <w:rPr>
          <w:lang w:val="en-GB"/>
        </w:rPr>
        <w:t xml:space="preserve">-268.9 </w:t>
      </w:r>
      <w:r w:rsidRPr="007F0A2B">
        <w:rPr>
          <w:lang w:val="en-GB"/>
        </w:rPr>
        <w:t>;</w:t>
      </w:r>
    </w:p>
    <w:p w:rsidR="00C7029D" w:rsidRPr="007F0A2B" w:rsidRDefault="003E014D" w:rsidP="003E014D">
      <w:pPr>
        <w:ind w:firstLine="708"/>
        <w:rPr>
          <w:rStyle w:val="Hyperlink"/>
          <w:color w:val="auto"/>
          <w:u w:val="none"/>
          <w:lang w:val="en-GB"/>
        </w:rPr>
      </w:pPr>
      <w:proofErr w:type="gramStart"/>
      <w:r w:rsidRPr="007F0A2B">
        <w:rPr>
          <w:rStyle w:val="Hyperlink"/>
          <w:u w:val="none"/>
          <w:lang w:val="en-GB"/>
        </w:rPr>
        <w:t>wdt:</w:t>
      </w:r>
      <w:proofErr w:type="gramEnd"/>
      <w:r w:rsidR="00C7029D" w:rsidRPr="007F0A2B">
        <w:rPr>
          <w:rStyle w:val="Hyperlink"/>
          <w:u w:val="none"/>
          <w:lang w:val="en-GB"/>
        </w:rPr>
        <w:t>P2101</w:t>
      </w:r>
      <w:r w:rsidRPr="007F0A2B">
        <w:rPr>
          <w:lang w:val="en-GB"/>
        </w:rPr>
        <w:t xml:space="preserve"> 0.1785</w:t>
      </w:r>
      <w:r w:rsidR="00C7029D" w:rsidRPr="007F0A2B">
        <w:rPr>
          <w:lang w:val="en-GB"/>
        </w:rPr>
        <w:t xml:space="preserve"> </w:t>
      </w:r>
      <w:r w:rsidRPr="007F0A2B">
        <w:rPr>
          <w:lang w:val="en-GB"/>
        </w:rPr>
        <w:t>;</w:t>
      </w:r>
    </w:p>
    <w:p w:rsidR="00C7029D" w:rsidRPr="007F0A2B" w:rsidRDefault="00B53A2A" w:rsidP="003E014D">
      <w:pPr>
        <w:ind w:firstLine="708"/>
        <w:rPr>
          <w:rStyle w:val="Hyperlink"/>
          <w:u w:val="none"/>
          <w:lang w:val="en-GB"/>
        </w:rPr>
      </w:pPr>
      <w:proofErr w:type="gramStart"/>
      <w:r w:rsidRPr="007F0A2B">
        <w:rPr>
          <w:rStyle w:val="Hyperlink"/>
          <w:u w:val="none"/>
          <w:lang w:val="en-GB"/>
        </w:rPr>
        <w:t>wdt:</w:t>
      </w:r>
      <w:proofErr w:type="gramEnd"/>
      <w:r w:rsidR="00C7029D" w:rsidRPr="007F0A2B">
        <w:rPr>
          <w:rStyle w:val="Hyperlink"/>
          <w:u w:val="none"/>
          <w:lang w:val="en-GB"/>
        </w:rPr>
        <w:t>P2054</w:t>
      </w:r>
      <w:r w:rsidR="003E014D" w:rsidRPr="007F0A2B">
        <w:rPr>
          <w:lang w:val="en-GB"/>
        </w:rPr>
        <w:t xml:space="preserve"> -272.05</w:t>
      </w:r>
      <w:r w:rsidR="00C7029D" w:rsidRPr="007F0A2B">
        <w:rPr>
          <w:lang w:val="en-GB"/>
        </w:rPr>
        <w:t xml:space="preserve"> </w:t>
      </w:r>
      <w:r w:rsidR="003E014D" w:rsidRPr="007F0A2B">
        <w:rPr>
          <w:lang w:val="en-GB"/>
        </w:rPr>
        <w:t>;</w:t>
      </w:r>
    </w:p>
    <w:p w:rsidR="00C7029D" w:rsidRPr="007F0A2B" w:rsidRDefault="00B53A2A" w:rsidP="00B53A2A">
      <w:pPr>
        <w:ind w:firstLine="708"/>
        <w:rPr>
          <w:rStyle w:val="Hyperlink"/>
          <w:u w:val="none"/>
          <w:lang w:val="en-GB"/>
        </w:rPr>
      </w:pPr>
      <w:proofErr w:type="gramStart"/>
      <w:r w:rsidRPr="007F0A2B">
        <w:rPr>
          <w:rStyle w:val="Hyperlink"/>
          <w:u w:val="none"/>
          <w:lang w:val="en-GB"/>
        </w:rPr>
        <w:t>wdt:</w:t>
      </w:r>
      <w:proofErr w:type="gramEnd"/>
      <w:r w:rsidR="00C7029D" w:rsidRPr="007F0A2B">
        <w:rPr>
          <w:rStyle w:val="Hyperlink"/>
          <w:u w:val="none"/>
          <w:lang w:val="en-GB"/>
        </w:rPr>
        <w:t>P61</w:t>
      </w:r>
      <w:r w:rsidR="00C7029D" w:rsidRPr="007F0A2B">
        <w:rPr>
          <w:lang w:val="en-GB"/>
        </w:rPr>
        <w:t xml:space="preserve"> </w:t>
      </w:r>
      <w:r w:rsidRPr="007F0A2B">
        <w:rPr>
          <w:lang w:val="en-GB"/>
        </w:rPr>
        <w:t>wd:</w:t>
      </w:r>
      <w:hyperlink r:id="rId45" w:history="1"/>
      <w:r w:rsidRPr="007F0A2B">
        <w:rPr>
          <w:rStyle w:val="Hyperlink"/>
          <w:u w:val="none"/>
          <w:lang w:val="en-GB"/>
        </w:rPr>
        <w:t>Q298581</w:t>
      </w:r>
      <w:r w:rsidR="00C7029D" w:rsidRPr="007F0A2B">
        <w:rPr>
          <w:rStyle w:val="Hyperlink"/>
          <w:u w:val="none"/>
          <w:lang w:val="en-GB"/>
        </w:rPr>
        <w:t xml:space="preserve"> .</w:t>
      </w:r>
    </w:p>
    <w:p w:rsidR="00C7029D" w:rsidRPr="007F0A2B" w:rsidRDefault="00B53A2A" w:rsidP="00B53A2A">
      <w:pPr>
        <w:rPr>
          <w:rStyle w:val="Hyperlink"/>
          <w:u w:val="none"/>
          <w:lang w:val="en-GB"/>
        </w:rPr>
      </w:pPr>
      <w:proofErr w:type="gramStart"/>
      <w:r w:rsidRPr="007F0A2B">
        <w:rPr>
          <w:lang w:val="en-GB"/>
        </w:rPr>
        <w:t>wd:</w:t>
      </w:r>
      <w:proofErr w:type="gramEnd"/>
      <w:r w:rsidRPr="007F0A2B">
        <w:rPr>
          <w:rStyle w:val="Hyperlink"/>
          <w:u w:val="none"/>
          <w:lang w:val="en-GB"/>
        </w:rPr>
        <w:t>Q298581</w:t>
      </w:r>
      <w:r w:rsidR="00C7029D" w:rsidRPr="007F0A2B">
        <w:rPr>
          <w:rStyle w:val="Hyperlink"/>
          <w:u w:val="none"/>
          <w:lang w:val="en-GB"/>
        </w:rPr>
        <w:t xml:space="preserve"> </w:t>
      </w:r>
      <w:r w:rsidRPr="007F0A2B">
        <w:rPr>
          <w:rStyle w:val="Hyperlink"/>
          <w:u w:val="none"/>
          <w:lang w:val="en-GB"/>
        </w:rPr>
        <w:t>wdt:</w:t>
      </w:r>
      <w:r w:rsidR="00C7029D" w:rsidRPr="007F0A2B">
        <w:rPr>
          <w:rStyle w:val="Hyperlink"/>
          <w:u w:val="none"/>
          <w:lang w:val="en-GB"/>
        </w:rPr>
        <w:t>P19</w:t>
      </w:r>
      <w:r w:rsidR="00C7029D" w:rsidRPr="007F0A2B">
        <w:rPr>
          <w:lang w:val="en-GB"/>
        </w:rPr>
        <w:t xml:space="preserve"> </w:t>
      </w:r>
      <w:r w:rsidRPr="007F0A2B">
        <w:rPr>
          <w:lang w:val="en-GB"/>
        </w:rPr>
        <w:t>wd:</w:t>
      </w:r>
      <w:r w:rsidRPr="007F0A2B">
        <w:rPr>
          <w:rStyle w:val="Hyperlink"/>
          <w:u w:val="none"/>
          <w:lang w:val="en-GB"/>
        </w:rPr>
        <w:t>Q90</w:t>
      </w:r>
      <w:r w:rsidR="00C7029D" w:rsidRPr="007F0A2B">
        <w:rPr>
          <w:rStyle w:val="Hyperlink"/>
          <w:u w:val="none"/>
          <w:lang w:val="en-GB"/>
        </w:rPr>
        <w:t xml:space="preserve"> .</w:t>
      </w:r>
    </w:p>
    <w:p w:rsidR="00C7029D" w:rsidRDefault="00B53A2A" w:rsidP="00984844">
      <w:pPr>
        <w:rPr>
          <w:lang w:val="en-GB"/>
        </w:rPr>
      </w:pPr>
      <w:proofErr w:type="gramStart"/>
      <w:r w:rsidRPr="007F0A2B">
        <w:rPr>
          <w:lang w:val="en-GB"/>
        </w:rPr>
        <w:t>wd:</w:t>
      </w:r>
      <w:proofErr w:type="gramEnd"/>
      <w:r w:rsidRPr="007F0A2B">
        <w:rPr>
          <w:rStyle w:val="Hyperlink"/>
          <w:u w:val="none"/>
          <w:lang w:val="en-GB"/>
        </w:rPr>
        <w:t>Q90</w:t>
      </w:r>
      <w:r w:rsidR="00C7029D" w:rsidRPr="007F0A2B">
        <w:rPr>
          <w:rStyle w:val="Hyperlink"/>
          <w:u w:val="none"/>
          <w:lang w:val="en-GB"/>
        </w:rPr>
        <w:t xml:space="preserve"> </w:t>
      </w:r>
      <w:r w:rsidRPr="007F0A2B">
        <w:rPr>
          <w:rStyle w:val="Hyperlink"/>
          <w:u w:val="none"/>
          <w:lang w:val="en-GB"/>
        </w:rPr>
        <w:t>wdt:</w:t>
      </w:r>
      <w:r w:rsidR="00984844" w:rsidRPr="007F0A2B">
        <w:rPr>
          <w:rStyle w:val="Hyperlink"/>
          <w:u w:val="none"/>
          <w:lang w:val="en-GB"/>
        </w:rPr>
        <w:t>P17</w:t>
      </w:r>
      <w:r w:rsidRPr="007F0A2B">
        <w:rPr>
          <w:lang w:val="en-GB"/>
        </w:rPr>
        <w:t xml:space="preserve"> </w:t>
      </w:r>
      <w:r w:rsidR="00984844" w:rsidRPr="007F0A2B">
        <w:rPr>
          <w:lang w:val="en-GB"/>
        </w:rPr>
        <w:t>wd:Q142</w:t>
      </w:r>
      <w:r w:rsidR="00C7029D" w:rsidRPr="007F0A2B">
        <w:rPr>
          <w:lang w:val="en-GB"/>
        </w:rPr>
        <w:t>.</w:t>
      </w:r>
    </w:p>
    <w:p w:rsidR="00F21637" w:rsidRDefault="00F21637" w:rsidP="00F21637">
      <w:pPr>
        <w:pStyle w:val="berschrift3"/>
        <w:rPr>
          <w:lang w:val="en-GB"/>
        </w:rPr>
      </w:pPr>
    </w:p>
    <w:p w:rsidR="00F21637" w:rsidRDefault="00F21637" w:rsidP="00F21637">
      <w:pPr>
        <w:pStyle w:val="berschrift3"/>
        <w:rPr>
          <w:lang w:val="en-GB"/>
        </w:rPr>
      </w:pPr>
    </w:p>
    <w:p w:rsidR="00F21637" w:rsidRDefault="00F21637" w:rsidP="00F21637">
      <w:pPr>
        <w:pStyle w:val="berschrift3"/>
        <w:rPr>
          <w:lang w:val="en-GB"/>
        </w:rPr>
      </w:pPr>
      <w:proofErr w:type="spellStart"/>
      <w:r>
        <w:rPr>
          <w:lang w:val="en-GB"/>
        </w:rPr>
        <w:t>Wikidata</w:t>
      </w:r>
      <w:proofErr w:type="spellEnd"/>
      <w:r>
        <w:rPr>
          <w:lang w:val="en-GB"/>
        </w:rPr>
        <w:t>:</w:t>
      </w:r>
    </w:p>
    <w:p w:rsidR="00F21637" w:rsidRDefault="00F21637" w:rsidP="00F21637">
      <w:pPr>
        <w:autoSpaceDE w:val="0"/>
        <w:autoSpaceDN w:val="0"/>
        <w:adjustRightInd w:val="0"/>
        <w:spacing w:after="0" w:line="240" w:lineRule="auto"/>
        <w:rPr>
          <w:rFonts w:ascii="NimbusSanL-Bold" w:hAnsi="NimbusSanL-Bold" w:cs="NimbusSanL-Bold"/>
          <w:b/>
          <w:bCs/>
          <w:color w:val="000066"/>
          <w:sz w:val="21"/>
          <w:szCs w:val="21"/>
          <w:lang w:val="en-GB"/>
        </w:rPr>
      </w:pPr>
    </w:p>
    <w:p w:rsidR="00951826" w:rsidRDefault="00F21637" w:rsidP="00A215ED">
      <w:pPr>
        <w:rPr>
          <w:lang w:val="en-GB"/>
        </w:rPr>
      </w:pPr>
      <w:proofErr w:type="spellStart"/>
      <w:r>
        <w:rPr>
          <w:lang w:val="en-GB"/>
        </w:rPr>
        <w:t>Wikidata</w:t>
      </w:r>
      <w:proofErr w:type="spellEnd"/>
      <w:r>
        <w:rPr>
          <w:lang w:val="en-GB"/>
        </w:rPr>
        <w:t xml:space="preserve"> is a free and publicly available knowledge base</w:t>
      </w:r>
      <w:r w:rsidR="00857C1B">
        <w:rPr>
          <w:lang w:val="en-GB"/>
        </w:rPr>
        <w:t xml:space="preserve"> of Wikipedia</w:t>
      </w:r>
      <w:r>
        <w:rPr>
          <w:lang w:val="en-GB"/>
        </w:rPr>
        <w:t xml:space="preserve">. </w:t>
      </w:r>
      <w:r w:rsidR="00857C1B">
        <w:rPr>
          <w:lang w:val="en-GB"/>
        </w:rPr>
        <w:t xml:space="preserve">It also </w:t>
      </w:r>
      <w:r>
        <w:rPr>
          <w:lang w:val="en-GB"/>
        </w:rPr>
        <w:t xml:space="preserve">acts as a central storage </w:t>
      </w:r>
      <w:r w:rsidR="00857C1B">
        <w:rPr>
          <w:lang w:val="en-GB"/>
        </w:rPr>
        <w:t>and data management platform (</w:t>
      </w:r>
      <w:r w:rsidRPr="00857C1B">
        <w:rPr>
          <w:highlight w:val="red"/>
          <w:lang w:val="en-GB"/>
        </w:rPr>
        <w:t>for structured data</w:t>
      </w:r>
      <w:r w:rsidR="00857C1B">
        <w:rPr>
          <w:lang w:val="en-GB"/>
        </w:rPr>
        <w:t>)</w:t>
      </w:r>
      <w:r>
        <w:rPr>
          <w:lang w:val="en-GB"/>
        </w:rPr>
        <w:t xml:space="preserve"> for a variety of </w:t>
      </w:r>
      <w:r w:rsidRPr="00C24158">
        <w:rPr>
          <w:highlight w:val="yellow"/>
          <w:lang w:val="en-GB"/>
        </w:rPr>
        <w:t>Wikimedia</w:t>
      </w:r>
      <w:r>
        <w:rPr>
          <w:lang w:val="en-GB"/>
        </w:rPr>
        <w:t xml:space="preserve"> projects like Wikipedia, </w:t>
      </w:r>
      <w:proofErr w:type="spellStart"/>
      <w:r>
        <w:rPr>
          <w:lang w:val="en-GB"/>
        </w:rPr>
        <w:t>Wikitionary</w:t>
      </w:r>
      <w:proofErr w:type="spellEnd"/>
      <w:r w:rsidR="00857C1B">
        <w:rPr>
          <w:lang w:val="en-GB"/>
        </w:rPr>
        <w:t xml:space="preserve"> and </w:t>
      </w:r>
      <w:proofErr w:type="spellStart"/>
      <w:r w:rsidR="00857C1B">
        <w:rPr>
          <w:lang w:val="en-GB"/>
        </w:rPr>
        <w:t>Wikisource</w:t>
      </w:r>
      <w:proofErr w:type="spellEnd"/>
      <w:r w:rsidR="00857C1B">
        <w:rPr>
          <w:lang w:val="en-GB"/>
        </w:rPr>
        <w:t>.</w:t>
      </w:r>
      <w:r>
        <w:rPr>
          <w:lang w:val="en-GB"/>
        </w:rPr>
        <w:t xml:space="preserve">  </w:t>
      </w:r>
      <w:proofErr w:type="spellStart"/>
      <w:proofErr w:type="gramStart"/>
      <w:r w:rsidR="00857C1B">
        <w:rPr>
          <w:lang w:val="en-GB"/>
        </w:rPr>
        <w:t>Wikidata</w:t>
      </w:r>
      <w:proofErr w:type="spellEnd"/>
      <w:r w:rsidR="00857C1B">
        <w:rPr>
          <w:lang w:val="en-GB"/>
        </w:rPr>
        <w:t xml:space="preserve"> was </w:t>
      </w:r>
      <w:r w:rsidR="00857C1B">
        <w:rPr>
          <w:highlight w:val="yellow"/>
          <w:lang w:val="en-GB"/>
        </w:rPr>
        <w:t>c</w:t>
      </w:r>
      <w:r w:rsidR="00857C1B" w:rsidRPr="00C24158">
        <w:rPr>
          <w:highlight w:val="yellow"/>
          <w:lang w:val="en-GB"/>
        </w:rPr>
        <w:t>reated in 2012 at Wikimedia Deutschland</w:t>
      </w:r>
      <w:r w:rsidR="00857C1B">
        <w:rPr>
          <w:lang w:val="en-GB"/>
        </w:rPr>
        <w:t xml:space="preserve"> by a</w:t>
      </w:r>
      <w:r w:rsidR="00951826">
        <w:rPr>
          <w:lang w:val="en-GB"/>
        </w:rPr>
        <w:t xml:space="preserve"> community of volunteers</w:t>
      </w:r>
      <w:proofErr w:type="gramEnd"/>
      <w:r w:rsidR="00857C1B">
        <w:rPr>
          <w:lang w:val="en-GB"/>
        </w:rPr>
        <w:t xml:space="preserve">. These volunteers </w:t>
      </w:r>
      <w:r w:rsidR="00951826">
        <w:rPr>
          <w:lang w:val="en-GB"/>
        </w:rPr>
        <w:t xml:space="preserve">edit </w:t>
      </w:r>
      <w:r w:rsidR="00857C1B">
        <w:rPr>
          <w:lang w:val="en-GB"/>
        </w:rPr>
        <w:t xml:space="preserve">and control </w:t>
      </w:r>
      <w:r w:rsidR="00951826">
        <w:rPr>
          <w:lang w:val="en-GB"/>
        </w:rPr>
        <w:t>all content.</w:t>
      </w:r>
      <w:r w:rsidR="00CE5AF6">
        <w:rPr>
          <w:lang w:val="en-GB"/>
        </w:rPr>
        <w:t xml:space="preserve"> As of </w:t>
      </w:r>
      <w:r w:rsidR="008F4F75">
        <w:rPr>
          <w:lang w:val="en-GB"/>
        </w:rPr>
        <w:t>December</w:t>
      </w:r>
      <w:r w:rsidR="00CE5AF6">
        <w:rPr>
          <w:lang w:val="en-GB"/>
        </w:rPr>
        <w:t xml:space="preserve"> 2022, </w:t>
      </w:r>
      <w:proofErr w:type="spellStart"/>
      <w:r w:rsidR="00CE5AF6">
        <w:rPr>
          <w:lang w:val="en-GB"/>
        </w:rPr>
        <w:t>Wikidata</w:t>
      </w:r>
      <w:proofErr w:type="spellEnd"/>
      <w:r w:rsidR="00CE5AF6">
        <w:rPr>
          <w:lang w:val="en-GB"/>
        </w:rPr>
        <w:t xml:space="preserve"> ha</w:t>
      </w:r>
      <w:r w:rsidR="00063E65">
        <w:rPr>
          <w:lang w:val="en-GB"/>
        </w:rPr>
        <w:t>s</w:t>
      </w:r>
      <w:r w:rsidR="00CE5AF6">
        <w:rPr>
          <w:lang w:val="en-GB"/>
        </w:rPr>
        <w:t xml:space="preserve"> </w:t>
      </w:r>
      <w:r w:rsidR="00063E65">
        <w:rPr>
          <w:lang w:val="en-GB"/>
        </w:rPr>
        <w:t>more</w:t>
      </w:r>
      <w:r w:rsidR="00CE5AF6">
        <w:rPr>
          <w:lang w:val="en-GB"/>
        </w:rPr>
        <w:t xml:space="preserve"> </w:t>
      </w:r>
      <w:r w:rsidR="008F4F75">
        <w:rPr>
          <w:lang w:val="en-GB"/>
        </w:rPr>
        <w:t>23000</w:t>
      </w:r>
      <w:r w:rsidR="00CE5AF6">
        <w:rPr>
          <w:lang w:val="en-GB"/>
        </w:rPr>
        <w:t xml:space="preserve"> active </w:t>
      </w:r>
      <w:r w:rsidR="00063E65">
        <w:rPr>
          <w:lang w:val="en-GB"/>
        </w:rPr>
        <w:t xml:space="preserve">editors </w:t>
      </w:r>
      <w:r w:rsidR="00CE5AF6">
        <w:rPr>
          <w:lang w:val="en-GB"/>
        </w:rPr>
        <w:t>/</w:t>
      </w:r>
      <w:proofErr w:type="gramStart"/>
      <w:r w:rsidR="00CE5AF6">
        <w:rPr>
          <w:lang w:val="en-GB"/>
        </w:rPr>
        <w:t>footnote(</w:t>
      </w:r>
      <w:proofErr w:type="gramEnd"/>
      <w:r w:rsidR="008F4F75" w:rsidRPr="008F4F75">
        <w:rPr>
          <w:lang w:val="en-GB"/>
        </w:rPr>
        <w:t>https://wikidata.wikiscan.org/</w:t>
      </w:r>
      <w:r w:rsidR="008F4F75">
        <w:rPr>
          <w:lang w:val="en-GB"/>
        </w:rPr>
        <w:t>).</w:t>
      </w:r>
      <w:r w:rsidR="005A7363">
        <w:rPr>
          <w:lang w:val="en-GB"/>
        </w:rPr>
        <w:t xml:space="preserve"> </w:t>
      </w:r>
      <w:proofErr w:type="spellStart"/>
      <w:r w:rsidR="00951826">
        <w:rPr>
          <w:lang w:val="en-GB"/>
        </w:rPr>
        <w:t>Wikidata</w:t>
      </w:r>
      <w:proofErr w:type="spellEnd"/>
      <w:r w:rsidR="00951826">
        <w:rPr>
          <w:lang w:val="en-GB"/>
        </w:rPr>
        <w:t xml:space="preserve"> provides a website</w:t>
      </w:r>
      <w:r w:rsidR="00A215ED">
        <w:rPr>
          <w:lang w:val="en-GB"/>
        </w:rPr>
        <w:t xml:space="preserve"> </w:t>
      </w:r>
      <w:r w:rsidR="00951826">
        <w:rPr>
          <w:lang w:val="en-GB"/>
        </w:rPr>
        <w:t xml:space="preserve">where data </w:t>
      </w:r>
      <w:r w:rsidR="00446428">
        <w:rPr>
          <w:lang w:val="en-GB"/>
        </w:rPr>
        <w:t>can be viewed and also edited</w:t>
      </w:r>
      <w:r w:rsidR="00A215ED">
        <w:rPr>
          <w:lang w:val="en-GB"/>
        </w:rPr>
        <w:t xml:space="preserve"> \</w:t>
      </w:r>
      <w:proofErr w:type="gramStart"/>
      <w:r w:rsidR="00A215ED">
        <w:rPr>
          <w:lang w:val="en-GB"/>
        </w:rPr>
        <w:t>cite{</w:t>
      </w:r>
      <w:proofErr w:type="spellStart"/>
      <w:proofErr w:type="gramEnd"/>
      <w:r w:rsidR="00A215ED" w:rsidRPr="00A215ED">
        <w:rPr>
          <w:lang w:val="en-GB"/>
        </w:rPr>
        <w:t>Foundationa</w:t>
      </w:r>
      <w:proofErr w:type="spellEnd"/>
      <w:r w:rsidR="00A215ED">
        <w:rPr>
          <w:lang w:val="en-GB"/>
        </w:rPr>
        <w:t>}</w:t>
      </w:r>
      <w:r w:rsidR="00446428">
        <w:rPr>
          <w:lang w:val="en-GB"/>
        </w:rPr>
        <w:t xml:space="preserve">. </w:t>
      </w:r>
    </w:p>
    <w:p w:rsidR="00446428" w:rsidRDefault="00446428" w:rsidP="00A215ED">
      <w:pPr>
        <w:rPr>
          <w:lang w:val="en-GB"/>
        </w:rPr>
      </w:pPr>
      <w:r>
        <w:rPr>
          <w:lang w:val="en-GB"/>
        </w:rPr>
        <w:t xml:space="preserve">There </w:t>
      </w:r>
      <w:r w:rsidR="00A215ED">
        <w:rPr>
          <w:lang w:val="en-GB"/>
        </w:rPr>
        <w:t>is</w:t>
      </w:r>
      <w:r>
        <w:rPr>
          <w:lang w:val="en-GB"/>
        </w:rPr>
        <w:t xml:space="preserve"> a wide range of applications for </w:t>
      </w:r>
      <w:proofErr w:type="spellStart"/>
      <w:r>
        <w:rPr>
          <w:lang w:val="en-GB"/>
        </w:rPr>
        <w:t>Wikidata</w:t>
      </w:r>
      <w:proofErr w:type="spellEnd"/>
      <w:r>
        <w:rPr>
          <w:lang w:val="en-GB"/>
        </w:rPr>
        <w:t xml:space="preserve">. We previously mentioned that </w:t>
      </w:r>
      <w:proofErr w:type="spellStart"/>
      <w:r>
        <w:rPr>
          <w:lang w:val="en-GB"/>
        </w:rPr>
        <w:t>Wikidata</w:t>
      </w:r>
      <w:proofErr w:type="spellEnd"/>
      <w:r>
        <w:rPr>
          <w:lang w:val="en-GB"/>
        </w:rPr>
        <w:t xml:space="preserve"> functions as a database for Wikimedia community like Wikipedia. It also has external uses in many large organizations like </w:t>
      </w:r>
      <w:proofErr w:type="spellStart"/>
      <w:r>
        <w:rPr>
          <w:lang w:val="en-GB"/>
        </w:rPr>
        <w:t>Eurowings</w:t>
      </w:r>
      <w:proofErr w:type="spellEnd"/>
      <w:r>
        <w:rPr>
          <w:lang w:val="en-GB"/>
        </w:rPr>
        <w:t xml:space="preserve">, Google, Apple and Amazon for tasks such as data integration, authority control, identity providing and data-driven journalism. In the field of research, </w:t>
      </w:r>
      <w:proofErr w:type="spellStart"/>
      <w:r>
        <w:rPr>
          <w:lang w:val="en-GB"/>
        </w:rPr>
        <w:t>Wikidata</w:t>
      </w:r>
      <w:proofErr w:type="spellEnd"/>
      <w:r>
        <w:rPr>
          <w:lang w:val="en-GB"/>
        </w:rPr>
        <w:t xml:space="preserve"> </w:t>
      </w:r>
      <w:proofErr w:type="gramStart"/>
      <w:r>
        <w:rPr>
          <w:lang w:val="en-GB"/>
        </w:rPr>
        <w:t>is used</w:t>
      </w:r>
      <w:proofErr w:type="gramEnd"/>
      <w:r>
        <w:rPr>
          <w:lang w:val="en-GB"/>
        </w:rPr>
        <w:t xml:space="preserve"> for collecting test data for knowledge graph related algorithms and training data for machine learning projects.</w:t>
      </w:r>
    </w:p>
    <w:p w:rsidR="00CE3345" w:rsidRDefault="005A5749" w:rsidP="00A215ED">
      <w:pPr>
        <w:rPr>
          <w:lang w:val="en-GB"/>
        </w:rPr>
      </w:pPr>
      <w:proofErr w:type="spellStart"/>
      <w:r w:rsidRPr="00565C6D">
        <w:rPr>
          <w:lang w:val="en-GB"/>
        </w:rPr>
        <w:t>Wikidata</w:t>
      </w:r>
      <w:proofErr w:type="spellEnd"/>
      <w:r w:rsidRPr="00565C6D">
        <w:rPr>
          <w:lang w:val="en-GB"/>
        </w:rPr>
        <w:t xml:space="preserve"> </w:t>
      </w:r>
      <w:proofErr w:type="gramStart"/>
      <w:r w:rsidRPr="00565C6D">
        <w:rPr>
          <w:lang w:val="en-GB"/>
        </w:rPr>
        <w:t>is built</w:t>
      </w:r>
      <w:proofErr w:type="gramEnd"/>
      <w:r w:rsidRPr="00565C6D">
        <w:rPr>
          <w:lang w:val="en-GB"/>
        </w:rPr>
        <w:t xml:space="preserve"> on </w:t>
      </w:r>
      <w:r w:rsidR="00565C6D" w:rsidRPr="00565C6D">
        <w:rPr>
          <w:lang w:val="en-GB"/>
        </w:rPr>
        <w:t xml:space="preserve">the </w:t>
      </w:r>
      <w:r w:rsidR="00CE3345">
        <w:rPr>
          <w:lang w:val="en-GB"/>
        </w:rPr>
        <w:t xml:space="preserve">RDF framework. However, </w:t>
      </w:r>
      <w:r w:rsidR="0099346B">
        <w:rPr>
          <w:lang w:val="en-GB"/>
        </w:rPr>
        <w:t>i</w:t>
      </w:r>
      <w:r w:rsidR="00CE3345">
        <w:rPr>
          <w:lang w:val="en-GB"/>
        </w:rPr>
        <w:t>t</w:t>
      </w:r>
      <w:r w:rsidR="006315F7">
        <w:rPr>
          <w:lang w:val="en-GB"/>
        </w:rPr>
        <w:t xml:space="preserve"> does not de</w:t>
      </w:r>
      <w:r w:rsidR="00C24F32">
        <w:rPr>
          <w:lang w:val="en-GB"/>
        </w:rPr>
        <w:t>fine</w:t>
      </w:r>
      <w:r w:rsidR="006315F7">
        <w:rPr>
          <w:lang w:val="en-GB"/>
        </w:rPr>
        <w:t xml:space="preserve"> its resources </w:t>
      </w:r>
      <w:r w:rsidR="00C24F32">
        <w:rPr>
          <w:lang w:val="en-GB"/>
        </w:rPr>
        <w:t xml:space="preserve">in terms of RDF. Instead, it has its own model known as </w:t>
      </w:r>
      <w:proofErr w:type="spellStart"/>
      <w:r w:rsidR="00565C6D" w:rsidRPr="00565C6D">
        <w:rPr>
          <w:lang w:val="en-GB"/>
        </w:rPr>
        <w:t>Wikibase</w:t>
      </w:r>
      <w:proofErr w:type="spellEnd"/>
      <w:r w:rsidR="00565C6D" w:rsidRPr="00565C6D">
        <w:rPr>
          <w:lang w:val="en-GB"/>
        </w:rPr>
        <w:t xml:space="preserve"> data model</w:t>
      </w:r>
      <w:r w:rsidR="00565C6D">
        <w:rPr>
          <w:lang w:val="en-GB"/>
        </w:rPr>
        <w:t xml:space="preserve"> (footnote: </w:t>
      </w:r>
      <w:r w:rsidR="00565C6D" w:rsidRPr="00565C6D">
        <w:rPr>
          <w:lang w:val="en-GB"/>
        </w:rPr>
        <w:t>https://www.mediawiki.org/wiki/Wikibase/DataModel</w:t>
      </w:r>
      <w:r w:rsidR="00565C6D">
        <w:rPr>
          <w:lang w:val="en-GB"/>
        </w:rPr>
        <w:t>)</w:t>
      </w:r>
      <w:r w:rsidR="00565C6D" w:rsidRPr="00565C6D">
        <w:rPr>
          <w:lang w:val="en-GB"/>
        </w:rPr>
        <w:t xml:space="preserve">. </w:t>
      </w:r>
      <w:r w:rsidR="00C24F32">
        <w:rPr>
          <w:lang w:val="en-GB"/>
        </w:rPr>
        <w:t xml:space="preserve">This distinction creates an abstract layer between its model and RDF. </w:t>
      </w:r>
      <w:r w:rsidR="00CE3345">
        <w:rPr>
          <w:lang w:val="en-GB"/>
        </w:rPr>
        <w:t xml:space="preserve">Consequently, there are similarities with RDF’s W3C standards but there are also some important differences. For instance, the </w:t>
      </w:r>
      <w:proofErr w:type="spellStart"/>
      <w:r w:rsidR="00CE3345">
        <w:rPr>
          <w:lang w:val="en-GB"/>
        </w:rPr>
        <w:t>Wikidata</w:t>
      </w:r>
      <w:proofErr w:type="spellEnd"/>
      <w:r w:rsidR="00CE3345">
        <w:rPr>
          <w:lang w:val="en-GB"/>
        </w:rPr>
        <w:t xml:space="preserve"> property instance of (P31) is semantically equivalent to the property </w:t>
      </w:r>
      <w:proofErr w:type="spellStart"/>
      <w:r w:rsidR="00CE3345">
        <w:rPr>
          <w:lang w:val="en-GB"/>
        </w:rPr>
        <w:t>rdf</w:t>
      </w:r>
      <w:proofErr w:type="gramStart"/>
      <w:r w:rsidR="00CE3345">
        <w:rPr>
          <w:lang w:val="en-GB"/>
        </w:rPr>
        <w:t>:type</w:t>
      </w:r>
      <w:proofErr w:type="spellEnd"/>
      <w:proofErr w:type="gramEnd"/>
      <w:r w:rsidR="00CE3345">
        <w:rPr>
          <w:lang w:val="en-GB"/>
        </w:rPr>
        <w:t xml:space="preserve"> in RDF. The value of P31 </w:t>
      </w:r>
      <w:r w:rsidR="00A215ED" w:rsidRPr="00A215ED">
        <w:rPr>
          <w:color w:val="000000"/>
          <w:lang w:val="en-GB"/>
        </w:rPr>
        <w:t>is a class that is itself an item</w:t>
      </w:r>
      <w:r w:rsidR="001F5A0E">
        <w:rPr>
          <w:lang w:val="en-GB"/>
        </w:rPr>
        <w:t xml:space="preserve">. </w:t>
      </w:r>
      <w:proofErr w:type="spellStart"/>
      <w:r w:rsidR="001F5A0E">
        <w:rPr>
          <w:lang w:val="en-GB"/>
        </w:rPr>
        <w:t>Wikidata</w:t>
      </w:r>
      <w:proofErr w:type="spellEnd"/>
      <w:r w:rsidR="001F5A0E">
        <w:rPr>
          <w:lang w:val="en-GB"/>
        </w:rPr>
        <w:t xml:space="preserve"> offers an explanatio</w:t>
      </w:r>
      <w:r w:rsidR="00A215ED">
        <w:rPr>
          <w:lang w:val="en-GB"/>
        </w:rPr>
        <w:t>n</w:t>
      </w:r>
      <w:r w:rsidR="001F5A0E">
        <w:rPr>
          <w:lang w:val="en-GB"/>
        </w:rPr>
        <w:t xml:space="preserve"> for some of the standards properties in </w:t>
      </w:r>
      <w:proofErr w:type="spellStart"/>
      <w:r w:rsidR="001F5A0E">
        <w:rPr>
          <w:lang w:val="en-GB"/>
        </w:rPr>
        <w:t>Wikidata</w:t>
      </w:r>
      <w:proofErr w:type="spellEnd"/>
      <w:r w:rsidR="001F5A0E">
        <w:rPr>
          <w:lang w:val="en-GB"/>
        </w:rPr>
        <w:t xml:space="preserve"> that correspond to the ones in RDF \</w:t>
      </w:r>
      <w:proofErr w:type="gramStart"/>
      <w:r w:rsidR="001F5A0E">
        <w:rPr>
          <w:lang w:val="en-GB"/>
        </w:rPr>
        <w:t>cite{</w:t>
      </w:r>
      <w:proofErr w:type="gramEnd"/>
      <w:r w:rsidR="001F5A0E" w:rsidRPr="001F5A0E">
        <w:rPr>
          <w:lang w:val="en-GB"/>
        </w:rPr>
        <w:t>Foundation</w:t>
      </w:r>
      <w:r w:rsidR="001F5A0E">
        <w:rPr>
          <w:lang w:val="en-GB"/>
        </w:rPr>
        <w:t>}.</w:t>
      </w:r>
      <w:r w:rsidR="00BB3B12">
        <w:rPr>
          <w:lang w:val="en-GB"/>
        </w:rPr>
        <w:t xml:space="preserve"> Statements (triples) in </w:t>
      </w:r>
      <w:proofErr w:type="spellStart"/>
      <w:r w:rsidR="00BB3B12">
        <w:rPr>
          <w:lang w:val="en-GB"/>
        </w:rPr>
        <w:t>Wikidata</w:t>
      </w:r>
      <w:proofErr w:type="spellEnd"/>
      <w:r w:rsidR="00BB3B12">
        <w:rPr>
          <w:lang w:val="en-GB"/>
        </w:rPr>
        <w:t xml:space="preserve"> can have annotations (qualifiers) and references. </w:t>
      </w:r>
    </w:p>
    <w:p w:rsidR="0099346B" w:rsidRDefault="00C24F32" w:rsidP="0099346B">
      <w:pPr>
        <w:rPr>
          <w:lang w:val="en-GB"/>
        </w:rPr>
      </w:pPr>
      <w:r>
        <w:rPr>
          <w:lang w:val="en-GB"/>
        </w:rPr>
        <w:t xml:space="preserve">The basic elements in </w:t>
      </w:r>
      <w:proofErr w:type="spellStart"/>
      <w:r>
        <w:rPr>
          <w:lang w:val="en-GB"/>
        </w:rPr>
        <w:t>Wikidata</w:t>
      </w:r>
      <w:proofErr w:type="spellEnd"/>
      <w:r>
        <w:rPr>
          <w:lang w:val="en-GB"/>
        </w:rPr>
        <w:t xml:space="preserve"> are entities, also known as resources. These are mainly items and properties.</w:t>
      </w:r>
      <w:r w:rsidR="00CE3345">
        <w:rPr>
          <w:lang w:val="en-GB"/>
        </w:rPr>
        <w:t xml:space="preserve"> </w:t>
      </w:r>
      <w:r w:rsidR="0099346B">
        <w:rPr>
          <w:lang w:val="en-GB"/>
        </w:rPr>
        <w:t xml:space="preserve">The next section describes entities in </w:t>
      </w:r>
      <w:proofErr w:type="spellStart"/>
      <w:r w:rsidR="0099346B">
        <w:rPr>
          <w:lang w:val="en-GB"/>
        </w:rPr>
        <w:t>Wikidata</w:t>
      </w:r>
      <w:proofErr w:type="spellEnd"/>
      <w:r w:rsidR="0099346B">
        <w:rPr>
          <w:lang w:val="en-GB"/>
        </w:rPr>
        <w:t xml:space="preserve">. </w:t>
      </w:r>
    </w:p>
    <w:p w:rsidR="00C24F32" w:rsidRDefault="00C24F32" w:rsidP="0099346B">
      <w:pPr>
        <w:rPr>
          <w:lang w:val="en-GB"/>
        </w:rPr>
      </w:pPr>
    </w:p>
    <w:p w:rsidR="005A5749" w:rsidRDefault="00565C6D" w:rsidP="0099346B">
      <w:pPr>
        <w:rPr>
          <w:lang w:val="en-GB"/>
        </w:rPr>
      </w:pPr>
      <w:r w:rsidRPr="0099346B">
        <w:rPr>
          <w:highlight w:val="green"/>
          <w:lang w:val="en-GB"/>
        </w:rPr>
        <w:t>It as an RDF export format used for export and indexing purposes</w:t>
      </w:r>
      <w:r w:rsidR="006315F7" w:rsidRPr="0099346B">
        <w:rPr>
          <w:highlight w:val="green"/>
          <w:lang w:val="en-GB"/>
        </w:rPr>
        <w:t xml:space="preserve"> (footnote: https://www.mediawiki.org/wiki/Wikibase/Indexing/RDF_Dump_Format)</w:t>
      </w:r>
      <w:r w:rsidRPr="0099346B">
        <w:rPr>
          <w:highlight w:val="green"/>
          <w:lang w:val="en-GB"/>
        </w:rPr>
        <w:t>. Fig 3 shows</w:t>
      </w:r>
      <w:r w:rsidR="006315F7" w:rsidRPr="0099346B">
        <w:rPr>
          <w:highlight w:val="green"/>
          <w:lang w:val="en-GB"/>
        </w:rPr>
        <w:t xml:space="preserve"> the key components of the format.</w:t>
      </w:r>
      <w:r w:rsidR="006315F7">
        <w:rPr>
          <w:lang w:val="en-GB"/>
        </w:rPr>
        <w:t xml:space="preserve"> </w:t>
      </w:r>
    </w:p>
    <w:p w:rsidR="004761BE" w:rsidRDefault="004761BE" w:rsidP="004761BE">
      <w:pPr>
        <w:pStyle w:val="berschrift2"/>
        <w:rPr>
          <w:lang w:val="en-GB"/>
        </w:rPr>
      </w:pPr>
      <w:r>
        <w:rPr>
          <w:lang w:val="en-GB"/>
        </w:rPr>
        <w:t>Entities</w:t>
      </w:r>
    </w:p>
    <w:p w:rsidR="007A4DD1" w:rsidRDefault="00B24B15" w:rsidP="00C41D57">
      <w:pPr>
        <w:rPr>
          <w:lang w:val="en-GB"/>
        </w:rPr>
      </w:pPr>
      <w:proofErr w:type="spellStart"/>
      <w:r>
        <w:rPr>
          <w:lang w:val="en-GB"/>
        </w:rPr>
        <w:t>Wikidata</w:t>
      </w:r>
      <w:proofErr w:type="spellEnd"/>
      <w:r>
        <w:rPr>
          <w:lang w:val="en-GB"/>
        </w:rPr>
        <w:t xml:space="preserve"> maintains its data structure by </w:t>
      </w:r>
      <w:r w:rsidR="000178E7">
        <w:rPr>
          <w:lang w:val="en-GB"/>
        </w:rPr>
        <w:t xml:space="preserve">pages. Each entity has a dedicated page for itself. Basically, every element on which </w:t>
      </w:r>
      <w:proofErr w:type="spellStart"/>
      <w:r w:rsidR="000178E7">
        <w:rPr>
          <w:lang w:val="en-GB"/>
        </w:rPr>
        <w:t>Wikidata</w:t>
      </w:r>
      <w:proofErr w:type="spellEnd"/>
      <w:r w:rsidR="000178E7">
        <w:rPr>
          <w:lang w:val="en-GB"/>
        </w:rPr>
        <w:t xml:space="preserve"> has structured data</w:t>
      </w:r>
      <w:r>
        <w:rPr>
          <w:lang w:val="en-GB"/>
        </w:rPr>
        <w:t xml:space="preserve"> </w:t>
      </w:r>
      <w:r w:rsidR="000178E7">
        <w:rPr>
          <w:lang w:val="en-GB"/>
        </w:rPr>
        <w:t>is known as an entity\</w:t>
      </w:r>
      <w:proofErr w:type="gramStart"/>
      <w:r w:rsidR="000178E7">
        <w:rPr>
          <w:lang w:val="en-GB"/>
        </w:rPr>
        <w:t>cite{</w:t>
      </w:r>
      <w:proofErr w:type="gramEnd"/>
      <w:r w:rsidR="000178E7" w:rsidRPr="000178E7">
        <w:rPr>
          <w:lang w:val="en-GB"/>
        </w:rPr>
        <w:t>Erxleben2014</w:t>
      </w:r>
      <w:r w:rsidR="000178E7">
        <w:rPr>
          <w:lang w:val="en-GB"/>
        </w:rPr>
        <w:t>}</w:t>
      </w:r>
      <w:r w:rsidR="00904784">
        <w:rPr>
          <w:lang w:val="en-GB"/>
        </w:rPr>
        <w:t>.</w:t>
      </w:r>
      <w:r w:rsidR="007A4DD1">
        <w:rPr>
          <w:lang w:val="en-GB"/>
        </w:rPr>
        <w:t xml:space="preserve"> Entities are identified by </w:t>
      </w:r>
      <w:proofErr w:type="gramStart"/>
      <w:r w:rsidR="007A4DD1">
        <w:rPr>
          <w:lang w:val="en-GB"/>
        </w:rPr>
        <w:t>an</w:t>
      </w:r>
      <w:proofErr w:type="gramEnd"/>
      <w:r w:rsidR="007A4DD1">
        <w:rPr>
          <w:lang w:val="en-GB"/>
        </w:rPr>
        <w:t xml:space="preserve"> unique ID and not by names or labels. Currently, </w:t>
      </w:r>
      <w:proofErr w:type="spellStart"/>
      <w:r w:rsidR="00644DF7">
        <w:rPr>
          <w:lang w:val="en-GB"/>
        </w:rPr>
        <w:t>Wikidata</w:t>
      </w:r>
      <w:proofErr w:type="spellEnd"/>
      <w:r w:rsidR="00644DF7">
        <w:rPr>
          <w:lang w:val="en-GB"/>
        </w:rPr>
        <w:t xml:space="preserve"> has </w:t>
      </w:r>
      <w:r w:rsidR="00C41D57">
        <w:rPr>
          <w:lang w:val="en-GB"/>
        </w:rPr>
        <w:t>mainly three</w:t>
      </w:r>
      <w:r w:rsidR="00644DF7">
        <w:rPr>
          <w:lang w:val="en-GB"/>
        </w:rPr>
        <w:t xml:space="preserve"> types of entities – item</w:t>
      </w:r>
      <w:r w:rsidR="00904784">
        <w:rPr>
          <w:lang w:val="en-GB"/>
        </w:rPr>
        <w:t>, prope</w:t>
      </w:r>
      <w:r w:rsidR="000178E7">
        <w:rPr>
          <w:lang w:val="en-GB"/>
        </w:rPr>
        <w:t>rt</w:t>
      </w:r>
      <w:r w:rsidR="00644DF7">
        <w:rPr>
          <w:lang w:val="en-GB"/>
        </w:rPr>
        <w:t>y</w:t>
      </w:r>
      <w:r w:rsidR="000178E7">
        <w:rPr>
          <w:lang w:val="en-GB"/>
        </w:rPr>
        <w:t xml:space="preserve"> </w:t>
      </w:r>
      <w:r w:rsidR="00644DF7">
        <w:rPr>
          <w:lang w:val="en-GB"/>
        </w:rPr>
        <w:t>and lexeme</w:t>
      </w:r>
      <w:r w:rsidR="00C41D57">
        <w:rPr>
          <w:lang w:val="en-GB"/>
        </w:rPr>
        <w:t xml:space="preserve">. Other extensions can define new entity types such as </w:t>
      </w:r>
      <w:proofErr w:type="spellStart"/>
      <w:r w:rsidR="00C41D57">
        <w:rPr>
          <w:lang w:val="en-GB"/>
        </w:rPr>
        <w:t>MediaInfo</w:t>
      </w:r>
      <w:proofErr w:type="spellEnd"/>
      <w:r w:rsidR="00C41D57">
        <w:rPr>
          <w:lang w:val="en-GB"/>
        </w:rPr>
        <w:t xml:space="preserve"> and </w:t>
      </w:r>
      <w:proofErr w:type="spellStart"/>
      <w:r w:rsidR="00C41D57">
        <w:rPr>
          <w:lang w:val="en-GB"/>
        </w:rPr>
        <w:t>subentities</w:t>
      </w:r>
      <w:proofErr w:type="spellEnd"/>
      <w:r w:rsidR="00C41D57">
        <w:rPr>
          <w:lang w:val="en-GB"/>
        </w:rPr>
        <w:t xml:space="preserve"> like Form and Sense. </w:t>
      </w:r>
      <w:r w:rsidR="00644DF7">
        <w:rPr>
          <w:lang w:val="en-GB"/>
        </w:rPr>
        <w:t xml:space="preserve">We will discuss about items and properties. </w:t>
      </w:r>
      <w:r w:rsidR="00644DF7" w:rsidRPr="00644DF7">
        <w:rPr>
          <w:highlight w:val="green"/>
          <w:lang w:val="en-GB"/>
        </w:rPr>
        <w:t>The rest are out of the scope of this report.</w:t>
      </w:r>
    </w:p>
    <w:p w:rsidR="00446428" w:rsidRDefault="000178E7" w:rsidP="00565C6D">
      <w:pPr>
        <w:rPr>
          <w:lang w:val="en-GB"/>
        </w:rPr>
      </w:pPr>
      <w:r>
        <w:rPr>
          <w:lang w:val="en-GB"/>
        </w:rPr>
        <w:t xml:space="preserve">Items are real-world objects, concepts or events. </w:t>
      </w:r>
      <w:r w:rsidR="00AC7ECA">
        <w:rPr>
          <w:lang w:val="en-GB"/>
        </w:rPr>
        <w:t xml:space="preserve">According to RDF terminology, items are instances and classes. </w:t>
      </w:r>
      <w:r w:rsidR="005559F6">
        <w:rPr>
          <w:lang w:val="en-GB"/>
        </w:rPr>
        <w:t xml:space="preserve">Instead of a human understandable name, </w:t>
      </w:r>
      <w:r w:rsidR="00565C6D">
        <w:rPr>
          <w:lang w:val="en-GB"/>
        </w:rPr>
        <w:t>they</w:t>
      </w:r>
      <w:r w:rsidR="00BD5755">
        <w:rPr>
          <w:lang w:val="en-GB"/>
        </w:rPr>
        <w:t xml:space="preserve"> </w:t>
      </w:r>
      <w:proofErr w:type="gramStart"/>
      <w:r w:rsidR="00BD5755">
        <w:rPr>
          <w:lang w:val="en-GB"/>
        </w:rPr>
        <w:t>are</w:t>
      </w:r>
      <w:r w:rsidR="007A4DD1">
        <w:rPr>
          <w:lang w:val="en-GB"/>
        </w:rPr>
        <w:t xml:space="preserve"> i</w:t>
      </w:r>
      <w:r w:rsidR="00AC7ECA">
        <w:rPr>
          <w:lang w:val="en-GB"/>
        </w:rPr>
        <w:t>dentified</w:t>
      </w:r>
      <w:proofErr w:type="gramEnd"/>
      <w:r w:rsidR="00AC7ECA">
        <w:rPr>
          <w:lang w:val="en-GB"/>
        </w:rPr>
        <w:t xml:space="preserve"> by </w:t>
      </w:r>
      <w:r w:rsidR="000345C3">
        <w:rPr>
          <w:lang w:val="en-GB"/>
        </w:rPr>
        <w:t xml:space="preserve">a QID - </w:t>
      </w:r>
      <w:r w:rsidR="00AC7ECA">
        <w:rPr>
          <w:lang w:val="en-GB"/>
        </w:rPr>
        <w:t>an ID prefixed with the letter “Q” and followed a number</w:t>
      </w:r>
      <w:r w:rsidR="00A8373D">
        <w:rPr>
          <w:lang w:val="en-GB"/>
        </w:rPr>
        <w:t xml:space="preserve">. </w:t>
      </w:r>
      <w:r w:rsidR="00BD5755">
        <w:rPr>
          <w:lang w:val="en-GB"/>
        </w:rPr>
        <w:t xml:space="preserve">Items in </w:t>
      </w:r>
      <w:proofErr w:type="spellStart"/>
      <w:r w:rsidR="00BD5755">
        <w:rPr>
          <w:lang w:val="en-GB"/>
        </w:rPr>
        <w:t>Wikidata</w:t>
      </w:r>
      <w:proofErr w:type="spellEnd"/>
      <w:r w:rsidR="00BD5755">
        <w:rPr>
          <w:lang w:val="en-GB"/>
        </w:rPr>
        <w:t xml:space="preserve"> belong to the main namespace - </w:t>
      </w:r>
      <w:hyperlink r:id="rId46" w:history="1">
        <w:r w:rsidR="00BD5755" w:rsidRPr="00615753">
          <w:rPr>
            <w:rStyle w:val="Hyperlink"/>
            <w:lang w:val="en-GB"/>
          </w:rPr>
          <w:t>http://www.wikidata.org/wiki/QID</w:t>
        </w:r>
      </w:hyperlink>
      <w:r w:rsidR="00BD5755" w:rsidRPr="00BD5755">
        <w:rPr>
          <w:lang w:val="en-GB"/>
        </w:rPr>
        <w:t xml:space="preserve">. </w:t>
      </w:r>
      <w:r w:rsidR="00AC7ECA">
        <w:rPr>
          <w:lang w:val="en-GB"/>
        </w:rPr>
        <w:t xml:space="preserve">Every item </w:t>
      </w:r>
      <w:r w:rsidR="00446428">
        <w:rPr>
          <w:lang w:val="en-GB"/>
        </w:rPr>
        <w:t xml:space="preserve">constitutes of the following main parts - </w:t>
      </w:r>
      <w:r w:rsidR="00AC7ECA">
        <w:rPr>
          <w:lang w:val="en-GB"/>
        </w:rPr>
        <w:t xml:space="preserve">labels, descriptions, aliases, </w:t>
      </w:r>
      <w:proofErr w:type="spellStart"/>
      <w:r w:rsidR="00AC7ECA">
        <w:rPr>
          <w:lang w:val="en-GB"/>
        </w:rPr>
        <w:t>sitelinks</w:t>
      </w:r>
      <w:proofErr w:type="spellEnd"/>
      <w:r w:rsidR="00AC7ECA">
        <w:rPr>
          <w:lang w:val="en-GB"/>
        </w:rPr>
        <w:t xml:space="preserve"> and statements</w:t>
      </w:r>
      <w:r w:rsidR="00446428">
        <w:rPr>
          <w:lang w:val="en-GB"/>
        </w:rPr>
        <w:t>\</w:t>
      </w:r>
      <w:proofErr w:type="gramStart"/>
      <w:r w:rsidR="00446428">
        <w:rPr>
          <w:lang w:val="en-GB"/>
        </w:rPr>
        <w:t>cite{</w:t>
      </w:r>
      <w:proofErr w:type="gramEnd"/>
      <w:r w:rsidR="00446428" w:rsidRPr="000178E7">
        <w:rPr>
          <w:lang w:val="en-GB"/>
        </w:rPr>
        <w:t>Erxleben2014</w:t>
      </w:r>
      <w:r w:rsidR="00446428">
        <w:rPr>
          <w:lang w:val="en-GB"/>
        </w:rPr>
        <w:t xml:space="preserve">} </w:t>
      </w:r>
      <w:r w:rsidR="00AC7ECA">
        <w:rPr>
          <w:lang w:val="en-GB"/>
        </w:rPr>
        <w:t xml:space="preserve">. </w:t>
      </w:r>
    </w:p>
    <w:p w:rsidR="006B54A8" w:rsidRDefault="00446428" w:rsidP="006B54A8">
      <w:pPr>
        <w:rPr>
          <w:rFonts w:ascii="Arial" w:hAnsi="Arial" w:cs="Arial"/>
          <w:color w:val="202122"/>
          <w:sz w:val="21"/>
          <w:szCs w:val="21"/>
          <w:shd w:val="clear" w:color="auto" w:fill="FFFFFF"/>
          <w:lang w:val="en-GB"/>
        </w:rPr>
      </w:pPr>
      <w:r>
        <w:rPr>
          <w:lang w:val="en-GB"/>
        </w:rPr>
        <w:t>Labels, descriptions and aliases are</w:t>
      </w:r>
      <w:r w:rsidR="00AC7ECA">
        <w:rPr>
          <w:lang w:val="en-GB"/>
        </w:rPr>
        <w:t xml:space="preserve"> multilingual</w:t>
      </w:r>
      <w:r>
        <w:rPr>
          <w:lang w:val="en-GB"/>
        </w:rPr>
        <w:t xml:space="preserve"> which</w:t>
      </w:r>
      <w:r w:rsidR="00AC7ECA">
        <w:rPr>
          <w:lang w:val="en-GB"/>
        </w:rPr>
        <w:t xml:space="preserve"> help to find </w:t>
      </w:r>
      <w:r>
        <w:rPr>
          <w:lang w:val="en-GB"/>
        </w:rPr>
        <w:t>the respective item</w:t>
      </w:r>
      <w:r w:rsidR="00AC7ECA">
        <w:rPr>
          <w:lang w:val="en-GB"/>
        </w:rPr>
        <w:t>.</w:t>
      </w:r>
      <w:r w:rsidR="005559F6">
        <w:rPr>
          <w:lang w:val="en-GB"/>
        </w:rPr>
        <w:t xml:space="preserve"> Since </w:t>
      </w:r>
      <w:proofErr w:type="gramStart"/>
      <w:r w:rsidR="005559F6">
        <w:rPr>
          <w:lang w:val="en-GB"/>
        </w:rPr>
        <w:t>items are identified by an ID</w:t>
      </w:r>
      <w:proofErr w:type="gramEnd"/>
      <w:r w:rsidR="005559F6">
        <w:rPr>
          <w:lang w:val="en-GB"/>
        </w:rPr>
        <w:t xml:space="preserve">, these are used to identify </w:t>
      </w:r>
      <w:r w:rsidR="006B54A8">
        <w:rPr>
          <w:lang w:val="en-GB"/>
        </w:rPr>
        <w:t>the items</w:t>
      </w:r>
      <w:r w:rsidR="005559F6">
        <w:rPr>
          <w:lang w:val="en-GB"/>
        </w:rPr>
        <w:t xml:space="preserve"> clearly</w:t>
      </w:r>
      <w:r w:rsidR="006B54A8">
        <w:rPr>
          <w:lang w:val="en-GB"/>
        </w:rPr>
        <w:t>.</w:t>
      </w:r>
      <w:r w:rsidR="00AC7ECA">
        <w:rPr>
          <w:lang w:val="en-GB"/>
        </w:rPr>
        <w:t xml:space="preserve"> </w:t>
      </w:r>
      <w:proofErr w:type="spellStart"/>
      <w:r w:rsidR="00AC7ECA">
        <w:rPr>
          <w:lang w:val="en-GB"/>
        </w:rPr>
        <w:t>Sitelinks</w:t>
      </w:r>
      <w:proofErr w:type="spellEnd"/>
      <w:r>
        <w:rPr>
          <w:lang w:val="en-GB"/>
        </w:rPr>
        <w:t xml:space="preserve"> provide links about an i</w:t>
      </w:r>
      <w:r w:rsidRPr="00446428">
        <w:rPr>
          <w:rFonts w:ascii="Arial" w:hAnsi="Arial" w:cs="Arial"/>
          <w:color w:val="202122"/>
          <w:sz w:val="21"/>
          <w:szCs w:val="21"/>
          <w:shd w:val="clear" w:color="auto" w:fill="FFFFFF"/>
          <w:lang w:val="en-GB"/>
        </w:rPr>
        <w:t xml:space="preserve">ndividual item in </w:t>
      </w:r>
      <w:proofErr w:type="spellStart"/>
      <w:r w:rsidRPr="00446428">
        <w:rPr>
          <w:rFonts w:ascii="Arial" w:hAnsi="Arial" w:cs="Arial"/>
          <w:color w:val="202122"/>
          <w:sz w:val="21"/>
          <w:szCs w:val="21"/>
          <w:shd w:val="clear" w:color="auto" w:fill="FFFFFF"/>
          <w:lang w:val="en-GB"/>
        </w:rPr>
        <w:t>Wikidata</w:t>
      </w:r>
      <w:proofErr w:type="spellEnd"/>
      <w:r w:rsidRPr="00446428">
        <w:rPr>
          <w:rFonts w:ascii="Arial" w:hAnsi="Arial" w:cs="Arial"/>
          <w:color w:val="202122"/>
          <w:sz w:val="21"/>
          <w:szCs w:val="21"/>
          <w:shd w:val="clear" w:color="auto" w:fill="FFFFFF"/>
          <w:lang w:val="en-GB"/>
        </w:rPr>
        <w:t xml:space="preserve"> to </w:t>
      </w:r>
      <w:r>
        <w:rPr>
          <w:rFonts w:ascii="Arial" w:hAnsi="Arial" w:cs="Arial"/>
          <w:color w:val="202122"/>
          <w:sz w:val="21"/>
          <w:szCs w:val="21"/>
          <w:shd w:val="clear" w:color="auto" w:fill="FFFFFF"/>
          <w:lang w:val="en-GB"/>
        </w:rPr>
        <w:t xml:space="preserve">external </w:t>
      </w:r>
      <w:r w:rsidRPr="00446428">
        <w:rPr>
          <w:rFonts w:ascii="Arial" w:hAnsi="Arial" w:cs="Arial"/>
          <w:color w:val="202122"/>
          <w:sz w:val="21"/>
          <w:szCs w:val="21"/>
          <w:shd w:val="clear" w:color="auto" w:fill="FFFFFF"/>
          <w:lang w:val="en-GB"/>
        </w:rPr>
        <w:t>pages on other Wikimedia sites such as </w:t>
      </w:r>
      <w:hyperlink r:id="rId47" w:tooltip="w:Wikipedia" w:history="1">
        <w:r w:rsidRPr="00446428">
          <w:rPr>
            <w:rStyle w:val="Hyperlink"/>
            <w:rFonts w:ascii="Arial" w:hAnsi="Arial" w:cs="Arial"/>
            <w:color w:val="663366"/>
            <w:sz w:val="21"/>
            <w:szCs w:val="21"/>
            <w:shd w:val="clear" w:color="auto" w:fill="FFFFFF"/>
            <w:lang w:val="en-GB"/>
          </w:rPr>
          <w:t>Wikipedia</w:t>
        </w:r>
      </w:hyperlink>
      <w:r>
        <w:rPr>
          <w:rFonts w:ascii="Arial" w:hAnsi="Arial" w:cs="Arial"/>
          <w:color w:val="202122"/>
          <w:sz w:val="21"/>
          <w:szCs w:val="21"/>
          <w:shd w:val="clear" w:color="auto" w:fill="FFFFFF"/>
          <w:lang w:val="en-GB"/>
        </w:rPr>
        <w:t xml:space="preserve"> and its other sister projects. The most</w:t>
      </w:r>
      <w:r w:rsidR="005559F6">
        <w:rPr>
          <w:rFonts w:ascii="Arial" w:hAnsi="Arial" w:cs="Arial"/>
          <w:color w:val="202122"/>
          <w:sz w:val="21"/>
          <w:szCs w:val="21"/>
          <w:shd w:val="clear" w:color="auto" w:fill="FFFFFF"/>
          <w:lang w:val="en-GB"/>
        </w:rPr>
        <w:t xml:space="preserve"> important part are statements. </w:t>
      </w:r>
    </w:p>
    <w:p w:rsidR="00383B6F" w:rsidRDefault="005559F6" w:rsidP="009E1DD3">
      <w:pPr>
        <w:rPr>
          <w:lang w:val="en-GB"/>
        </w:rPr>
      </w:pPr>
      <w:r>
        <w:rPr>
          <w:rFonts w:ascii="Arial" w:hAnsi="Arial" w:cs="Arial"/>
          <w:color w:val="202122"/>
          <w:sz w:val="21"/>
          <w:szCs w:val="21"/>
          <w:shd w:val="clear" w:color="auto" w:fill="FFFFFF"/>
          <w:lang w:val="en-GB"/>
        </w:rPr>
        <w:t xml:space="preserve">A statement in </w:t>
      </w:r>
      <w:proofErr w:type="spellStart"/>
      <w:r>
        <w:rPr>
          <w:rFonts w:ascii="Arial" w:hAnsi="Arial" w:cs="Arial"/>
          <w:color w:val="202122"/>
          <w:sz w:val="21"/>
          <w:szCs w:val="21"/>
          <w:shd w:val="clear" w:color="auto" w:fill="FFFFFF"/>
          <w:lang w:val="en-GB"/>
        </w:rPr>
        <w:t>Wikidata</w:t>
      </w:r>
      <w:proofErr w:type="spellEnd"/>
      <w:r>
        <w:rPr>
          <w:rFonts w:ascii="Arial" w:hAnsi="Arial" w:cs="Arial"/>
          <w:color w:val="202122"/>
          <w:sz w:val="21"/>
          <w:szCs w:val="21"/>
          <w:shd w:val="clear" w:color="auto" w:fill="FFFFFF"/>
          <w:lang w:val="en-GB"/>
        </w:rPr>
        <w:t xml:space="preserve"> consists of a claim, references and a rank. Claims are property-value pairs, which along with the item form a RDF triple, where the item is the subject. Claims can also contain optional qualifiers that provide some additional information for the claim. </w:t>
      </w:r>
      <w:r w:rsidR="00640D8F">
        <w:rPr>
          <w:rFonts w:ascii="Arial" w:hAnsi="Arial" w:cs="Arial"/>
          <w:color w:val="202122"/>
          <w:sz w:val="21"/>
          <w:szCs w:val="21"/>
          <w:shd w:val="clear" w:color="auto" w:fill="FFFFFF"/>
          <w:lang w:val="en-GB"/>
        </w:rPr>
        <w:t>This information is a property-value pair that refers to the main part of the statement instead of the item itself</w:t>
      </w:r>
      <w:r w:rsidR="00640D8F">
        <w:rPr>
          <w:lang w:val="en-GB"/>
        </w:rPr>
        <w:t>\</w:t>
      </w:r>
      <w:proofErr w:type="gramStart"/>
      <w:r w:rsidR="00640D8F">
        <w:rPr>
          <w:lang w:val="en-GB"/>
        </w:rPr>
        <w:t>cite{</w:t>
      </w:r>
      <w:proofErr w:type="gramEnd"/>
      <w:r w:rsidR="00640D8F" w:rsidRPr="000178E7">
        <w:rPr>
          <w:lang w:val="en-GB"/>
        </w:rPr>
        <w:t>Erxleben2014</w:t>
      </w:r>
      <w:r w:rsidR="00640D8F">
        <w:rPr>
          <w:lang w:val="en-GB"/>
        </w:rPr>
        <w:t>}</w:t>
      </w:r>
      <w:r w:rsidR="00640D8F">
        <w:rPr>
          <w:rFonts w:ascii="Arial" w:hAnsi="Arial" w:cs="Arial"/>
          <w:color w:val="202122"/>
          <w:sz w:val="21"/>
          <w:szCs w:val="21"/>
          <w:shd w:val="clear" w:color="auto" w:fill="FFFFFF"/>
          <w:lang w:val="en-GB"/>
        </w:rPr>
        <w:t xml:space="preserve">. </w:t>
      </w:r>
      <w:r w:rsidR="006B54A8">
        <w:rPr>
          <w:rFonts w:ascii="Arial" w:hAnsi="Arial" w:cs="Arial"/>
          <w:color w:val="202122"/>
          <w:sz w:val="21"/>
          <w:szCs w:val="21"/>
          <w:shd w:val="clear" w:color="auto" w:fill="FFFFFF"/>
          <w:lang w:val="en-GB"/>
        </w:rPr>
        <w:t>References point to resources that support the claim. An item can have several statements</w:t>
      </w:r>
      <w:r w:rsidR="004C6BF6">
        <w:rPr>
          <w:rFonts w:ascii="Arial" w:hAnsi="Arial" w:cs="Arial"/>
          <w:color w:val="202122"/>
          <w:sz w:val="21"/>
          <w:szCs w:val="21"/>
          <w:shd w:val="clear" w:color="auto" w:fill="FFFFFF"/>
          <w:lang w:val="en-GB"/>
        </w:rPr>
        <w:t xml:space="preserve"> for the same property, and all of them might not necessarily be important or relevant. Ranks </w:t>
      </w:r>
      <w:proofErr w:type="gramStart"/>
      <w:r w:rsidR="004C6BF6">
        <w:rPr>
          <w:rFonts w:ascii="Arial" w:hAnsi="Arial" w:cs="Arial"/>
          <w:color w:val="202122"/>
          <w:sz w:val="21"/>
          <w:szCs w:val="21"/>
          <w:shd w:val="clear" w:color="auto" w:fill="FFFFFF"/>
          <w:lang w:val="en-GB"/>
        </w:rPr>
        <w:t>are used</w:t>
      </w:r>
      <w:proofErr w:type="gramEnd"/>
      <w:r w:rsidR="004C6BF6">
        <w:rPr>
          <w:rFonts w:ascii="Arial" w:hAnsi="Arial" w:cs="Arial"/>
          <w:color w:val="202122"/>
          <w:sz w:val="21"/>
          <w:szCs w:val="21"/>
          <w:shd w:val="clear" w:color="auto" w:fill="FFFFFF"/>
          <w:lang w:val="en-GB"/>
        </w:rPr>
        <w:t xml:space="preserve"> as a quality factor to distinguish between several statements. A </w:t>
      </w:r>
      <w:proofErr w:type="spellStart"/>
      <w:r w:rsidR="004C6BF6">
        <w:rPr>
          <w:rFonts w:ascii="Arial" w:hAnsi="Arial" w:cs="Arial"/>
          <w:color w:val="202122"/>
          <w:sz w:val="21"/>
          <w:szCs w:val="21"/>
          <w:shd w:val="clear" w:color="auto" w:fill="FFFFFF"/>
          <w:lang w:val="en-GB"/>
        </w:rPr>
        <w:t>Wikidata</w:t>
      </w:r>
      <w:proofErr w:type="spellEnd"/>
      <w:r w:rsidR="004C6BF6">
        <w:rPr>
          <w:rFonts w:ascii="Arial" w:hAnsi="Arial" w:cs="Arial"/>
          <w:color w:val="202122"/>
          <w:sz w:val="21"/>
          <w:szCs w:val="21"/>
          <w:shd w:val="clear" w:color="auto" w:fill="FFFFFF"/>
          <w:lang w:val="en-GB"/>
        </w:rPr>
        <w:t xml:space="preserve"> statement can have one of three types of ranks</w:t>
      </w:r>
      <w:r w:rsidR="004761BE">
        <w:rPr>
          <w:rFonts w:ascii="Arial" w:hAnsi="Arial" w:cs="Arial"/>
          <w:color w:val="202122"/>
          <w:sz w:val="21"/>
          <w:szCs w:val="21"/>
          <w:shd w:val="clear" w:color="auto" w:fill="FFFFFF"/>
          <w:lang w:val="en-GB"/>
        </w:rPr>
        <w:t xml:space="preserve"> -</w:t>
      </w:r>
      <w:r w:rsidR="004C6BF6">
        <w:rPr>
          <w:rFonts w:ascii="Arial" w:hAnsi="Arial" w:cs="Arial"/>
          <w:color w:val="202122"/>
          <w:sz w:val="21"/>
          <w:szCs w:val="21"/>
          <w:shd w:val="clear" w:color="auto" w:fill="FFFFFF"/>
          <w:lang w:val="en-GB"/>
        </w:rPr>
        <w:t xml:space="preserve"> </w:t>
      </w:r>
      <w:r w:rsidR="004761BE">
        <w:rPr>
          <w:rFonts w:ascii="Arial" w:hAnsi="Arial" w:cs="Arial"/>
          <w:color w:val="202122"/>
          <w:sz w:val="21"/>
          <w:szCs w:val="21"/>
          <w:shd w:val="clear" w:color="auto" w:fill="FFFFFF"/>
          <w:lang w:val="en-GB"/>
        </w:rPr>
        <w:t>“</w:t>
      </w:r>
      <w:r w:rsidR="004C6BF6">
        <w:rPr>
          <w:rFonts w:ascii="Arial" w:hAnsi="Arial" w:cs="Arial"/>
          <w:color w:val="202122"/>
          <w:sz w:val="21"/>
          <w:szCs w:val="21"/>
          <w:shd w:val="clear" w:color="auto" w:fill="FFFFFF"/>
          <w:lang w:val="en-GB"/>
        </w:rPr>
        <w:t>normal</w:t>
      </w:r>
      <w:r w:rsidR="004761BE">
        <w:rPr>
          <w:rFonts w:ascii="Arial" w:hAnsi="Arial" w:cs="Arial"/>
          <w:color w:val="202122"/>
          <w:sz w:val="21"/>
          <w:szCs w:val="21"/>
          <w:shd w:val="clear" w:color="auto" w:fill="FFFFFF"/>
          <w:lang w:val="en-GB"/>
        </w:rPr>
        <w:t>”</w:t>
      </w:r>
      <w:r w:rsidR="004C6BF6">
        <w:rPr>
          <w:rFonts w:ascii="Arial" w:hAnsi="Arial" w:cs="Arial"/>
          <w:color w:val="202122"/>
          <w:sz w:val="21"/>
          <w:szCs w:val="21"/>
          <w:shd w:val="clear" w:color="auto" w:fill="FFFFFF"/>
          <w:lang w:val="en-GB"/>
        </w:rPr>
        <w:t xml:space="preserve">, </w:t>
      </w:r>
      <w:r w:rsidR="004761BE">
        <w:rPr>
          <w:rFonts w:ascii="Arial" w:hAnsi="Arial" w:cs="Arial"/>
          <w:color w:val="202122"/>
          <w:sz w:val="21"/>
          <w:szCs w:val="21"/>
          <w:shd w:val="clear" w:color="auto" w:fill="FFFFFF"/>
          <w:lang w:val="en-GB"/>
        </w:rPr>
        <w:t>“</w:t>
      </w:r>
      <w:r w:rsidR="004C6BF6">
        <w:rPr>
          <w:rFonts w:ascii="Arial" w:hAnsi="Arial" w:cs="Arial"/>
          <w:color w:val="202122"/>
          <w:sz w:val="21"/>
          <w:szCs w:val="21"/>
          <w:shd w:val="clear" w:color="auto" w:fill="FFFFFF"/>
          <w:lang w:val="en-GB"/>
        </w:rPr>
        <w:t>preferred</w:t>
      </w:r>
      <w:r w:rsidR="004761BE">
        <w:rPr>
          <w:rFonts w:ascii="Arial" w:hAnsi="Arial" w:cs="Arial"/>
          <w:color w:val="202122"/>
          <w:sz w:val="21"/>
          <w:szCs w:val="21"/>
          <w:shd w:val="clear" w:color="auto" w:fill="FFFFFF"/>
          <w:lang w:val="en-GB"/>
        </w:rPr>
        <w:t>”</w:t>
      </w:r>
      <w:r w:rsidR="004C6BF6">
        <w:rPr>
          <w:rFonts w:ascii="Arial" w:hAnsi="Arial" w:cs="Arial"/>
          <w:color w:val="202122"/>
          <w:sz w:val="21"/>
          <w:szCs w:val="21"/>
          <w:shd w:val="clear" w:color="auto" w:fill="FFFFFF"/>
          <w:lang w:val="en-GB"/>
        </w:rPr>
        <w:t xml:space="preserve"> and </w:t>
      </w:r>
      <w:r w:rsidR="004761BE">
        <w:rPr>
          <w:rFonts w:ascii="Arial" w:hAnsi="Arial" w:cs="Arial"/>
          <w:color w:val="202122"/>
          <w:sz w:val="21"/>
          <w:szCs w:val="21"/>
          <w:shd w:val="clear" w:color="auto" w:fill="FFFFFF"/>
          <w:lang w:val="en-GB"/>
        </w:rPr>
        <w:t>“</w:t>
      </w:r>
      <w:r w:rsidR="004C6BF6">
        <w:rPr>
          <w:rFonts w:ascii="Arial" w:hAnsi="Arial" w:cs="Arial"/>
          <w:color w:val="202122"/>
          <w:sz w:val="21"/>
          <w:szCs w:val="21"/>
          <w:shd w:val="clear" w:color="auto" w:fill="FFFFFF"/>
          <w:lang w:val="en-GB"/>
        </w:rPr>
        <w:t>deprecated</w:t>
      </w:r>
      <w:r w:rsidR="004761BE">
        <w:rPr>
          <w:rFonts w:ascii="Arial" w:hAnsi="Arial" w:cs="Arial"/>
          <w:color w:val="202122"/>
          <w:sz w:val="21"/>
          <w:szCs w:val="21"/>
          <w:shd w:val="clear" w:color="auto" w:fill="FFFFFF"/>
          <w:lang w:val="en-GB"/>
        </w:rPr>
        <w:t>”</w:t>
      </w:r>
      <w:r w:rsidR="004C6BF6">
        <w:rPr>
          <w:rFonts w:ascii="Arial" w:hAnsi="Arial" w:cs="Arial"/>
          <w:color w:val="202122"/>
          <w:sz w:val="21"/>
          <w:szCs w:val="21"/>
          <w:shd w:val="clear" w:color="auto" w:fill="FFFFFF"/>
          <w:lang w:val="en-GB"/>
        </w:rPr>
        <w:t xml:space="preserve">. By default, a statement has the normal rank unless changed to preferred or deprecated. </w:t>
      </w:r>
      <w:r w:rsidR="004761BE">
        <w:rPr>
          <w:rFonts w:ascii="Arial" w:hAnsi="Arial" w:cs="Arial"/>
          <w:color w:val="202122"/>
          <w:sz w:val="21"/>
          <w:szCs w:val="21"/>
          <w:shd w:val="clear" w:color="auto" w:fill="FFFFFF"/>
          <w:lang w:val="en-GB"/>
        </w:rPr>
        <w:t>A statement with</w:t>
      </w:r>
      <w:r w:rsidR="004C6BF6">
        <w:rPr>
          <w:rFonts w:ascii="Arial" w:hAnsi="Arial" w:cs="Arial"/>
          <w:color w:val="202122"/>
          <w:sz w:val="21"/>
          <w:szCs w:val="21"/>
          <w:shd w:val="clear" w:color="auto" w:fill="FFFFFF"/>
          <w:lang w:val="en-GB"/>
        </w:rPr>
        <w:t xml:space="preserve"> preferred rank </w:t>
      </w:r>
      <w:r w:rsidR="004761BE">
        <w:rPr>
          <w:rFonts w:ascii="Arial" w:hAnsi="Arial" w:cs="Arial"/>
          <w:color w:val="202122"/>
          <w:sz w:val="21"/>
          <w:szCs w:val="21"/>
          <w:shd w:val="clear" w:color="auto" w:fill="FFFFFF"/>
          <w:lang w:val="en-GB"/>
        </w:rPr>
        <w:t xml:space="preserve">means it </w:t>
      </w:r>
      <w:proofErr w:type="gramStart"/>
      <w:r w:rsidR="004761BE">
        <w:rPr>
          <w:rFonts w:ascii="Arial" w:hAnsi="Arial" w:cs="Arial"/>
          <w:color w:val="202122"/>
          <w:sz w:val="21"/>
          <w:szCs w:val="21"/>
          <w:shd w:val="clear" w:color="auto" w:fill="FFFFFF"/>
          <w:lang w:val="en-GB"/>
        </w:rPr>
        <w:t>should be given</w:t>
      </w:r>
      <w:proofErr w:type="gramEnd"/>
      <w:r w:rsidR="004761BE">
        <w:rPr>
          <w:rFonts w:ascii="Arial" w:hAnsi="Arial" w:cs="Arial"/>
          <w:color w:val="202122"/>
          <w:sz w:val="21"/>
          <w:szCs w:val="21"/>
          <w:shd w:val="clear" w:color="auto" w:fill="FFFFFF"/>
          <w:lang w:val="en-GB"/>
        </w:rPr>
        <w:t xml:space="preserve"> priority over </w:t>
      </w:r>
      <w:r w:rsidR="004C6BF6">
        <w:rPr>
          <w:rFonts w:ascii="Arial" w:hAnsi="Arial" w:cs="Arial"/>
          <w:color w:val="202122"/>
          <w:sz w:val="21"/>
          <w:szCs w:val="21"/>
          <w:shd w:val="clear" w:color="auto" w:fill="FFFFFF"/>
          <w:lang w:val="en-GB"/>
        </w:rPr>
        <w:t xml:space="preserve">the normal </w:t>
      </w:r>
      <w:r w:rsidR="004761BE">
        <w:rPr>
          <w:rFonts w:ascii="Arial" w:hAnsi="Arial" w:cs="Arial"/>
          <w:color w:val="202122"/>
          <w:sz w:val="21"/>
          <w:szCs w:val="21"/>
          <w:shd w:val="clear" w:color="auto" w:fill="FFFFFF"/>
          <w:lang w:val="en-GB"/>
        </w:rPr>
        <w:t>ranked statements. A deprecated rank indicates that the statement is incorrect</w:t>
      </w:r>
      <w:r w:rsidR="009E1DD3">
        <w:rPr>
          <w:rFonts w:ascii="Arial" w:hAnsi="Arial" w:cs="Arial"/>
          <w:color w:val="202122"/>
          <w:sz w:val="21"/>
          <w:szCs w:val="21"/>
          <w:shd w:val="clear" w:color="auto" w:fill="FFFFFF"/>
          <w:lang w:val="en-GB"/>
        </w:rPr>
        <w:t xml:space="preserve"> or under discussion, and it may have a reference. Deprecated statements are kept either for the sake for completion or to prevent users from constantly adding or removing them. </w:t>
      </w:r>
      <w:proofErr w:type="spellStart"/>
      <w:r w:rsidR="00C759D4">
        <w:rPr>
          <w:rFonts w:ascii="Arial" w:hAnsi="Arial" w:cs="Arial"/>
          <w:color w:val="202122"/>
          <w:sz w:val="21"/>
          <w:szCs w:val="21"/>
          <w:shd w:val="clear" w:color="auto" w:fill="FFFFFF"/>
          <w:lang w:val="en-GB"/>
        </w:rPr>
        <w:t>Wikidata</w:t>
      </w:r>
      <w:proofErr w:type="spellEnd"/>
      <w:r w:rsidR="00C759D4">
        <w:rPr>
          <w:rFonts w:ascii="Arial" w:hAnsi="Arial" w:cs="Arial"/>
          <w:color w:val="202122"/>
          <w:sz w:val="21"/>
          <w:szCs w:val="21"/>
          <w:shd w:val="clear" w:color="auto" w:fill="FFFFFF"/>
          <w:lang w:val="en-GB"/>
        </w:rPr>
        <w:t xml:space="preserve"> has around 100 million items (footnote: </w:t>
      </w:r>
      <w:r w:rsidR="00C759D4" w:rsidRPr="00C759D4">
        <w:rPr>
          <w:rFonts w:ascii="Arial" w:hAnsi="Arial" w:cs="Arial"/>
          <w:color w:val="202122"/>
          <w:sz w:val="21"/>
          <w:szCs w:val="21"/>
          <w:shd w:val="clear" w:color="auto" w:fill="FFFFFF"/>
          <w:lang w:val="en-GB"/>
        </w:rPr>
        <w:t>https://grafana.wikimedia.org/d/000000167/wikidata-datamode</w:t>
      </w:r>
      <w:r w:rsidR="00C759D4">
        <w:rPr>
          <w:rFonts w:ascii="Arial" w:hAnsi="Arial" w:cs="Arial"/>
          <w:color w:val="202122"/>
          <w:sz w:val="21"/>
          <w:szCs w:val="21"/>
          <w:shd w:val="clear" w:color="auto" w:fill="FFFFFF"/>
          <w:lang w:val="en-GB"/>
        </w:rPr>
        <w:t xml:space="preserve">l) and around 1.43 billion item statements as of December 2022 (footnote: </w:t>
      </w:r>
      <w:hyperlink r:id="rId48" w:history="1">
        <w:r w:rsidR="00A8373D" w:rsidRPr="00102C96">
          <w:rPr>
            <w:rStyle w:val="Hyperlink"/>
            <w:lang w:val="en-GB"/>
          </w:rPr>
          <w:t>https://grafana.wikimedia.org/d/000000175/wikidata-datamodel-statements</w:t>
        </w:r>
      </w:hyperlink>
      <w:r w:rsidR="00C759D4">
        <w:rPr>
          <w:lang w:val="en-GB"/>
        </w:rPr>
        <w:t>).</w:t>
      </w:r>
      <w:r w:rsidR="00A8373D">
        <w:rPr>
          <w:lang w:val="en-GB"/>
        </w:rPr>
        <w:t xml:space="preserve"> </w:t>
      </w:r>
    </w:p>
    <w:p w:rsidR="00A8373D" w:rsidRDefault="00A8373D" w:rsidP="00644DF7">
      <w:pPr>
        <w:rPr>
          <w:lang w:val="en-GB"/>
        </w:rPr>
      </w:pPr>
      <w:r>
        <w:rPr>
          <w:lang w:val="en-GB"/>
        </w:rPr>
        <w:t xml:space="preserve">Figure </w:t>
      </w:r>
      <w:proofErr w:type="gramStart"/>
      <w:r>
        <w:rPr>
          <w:lang w:val="en-GB"/>
        </w:rPr>
        <w:t>3</w:t>
      </w:r>
      <w:proofErr w:type="gramEnd"/>
      <w:r>
        <w:rPr>
          <w:lang w:val="en-GB"/>
        </w:rPr>
        <w:t xml:space="preserve"> shows an excerpt of the </w:t>
      </w:r>
      <w:proofErr w:type="spellStart"/>
      <w:r>
        <w:rPr>
          <w:lang w:val="en-GB"/>
        </w:rPr>
        <w:t>Wikidata</w:t>
      </w:r>
      <w:proofErr w:type="spellEnd"/>
      <w:r>
        <w:rPr>
          <w:lang w:val="en-GB"/>
        </w:rPr>
        <w:t xml:space="preserve"> page on the item Helium (footnote: </w:t>
      </w:r>
      <w:hyperlink r:id="rId49" w:history="1">
        <w:r w:rsidRPr="00DC2247">
          <w:rPr>
            <w:rStyle w:val="Hyperlink"/>
            <w:lang w:val="en-GB"/>
          </w:rPr>
          <w:t>https://www.wikidata.org/wiki/Q560</w:t>
        </w:r>
      </w:hyperlink>
      <w:r>
        <w:rPr>
          <w:rStyle w:val="Hyperlink"/>
          <w:lang w:val="en-GB"/>
        </w:rPr>
        <w:t>)</w:t>
      </w:r>
      <w:r>
        <w:rPr>
          <w:lang w:val="en-GB"/>
        </w:rPr>
        <w:t xml:space="preserve">. We can see Helium has </w:t>
      </w:r>
      <w:r w:rsidR="000345C3">
        <w:rPr>
          <w:lang w:val="en-GB"/>
        </w:rPr>
        <w:t>the</w:t>
      </w:r>
      <w:r>
        <w:rPr>
          <w:lang w:val="en-GB"/>
        </w:rPr>
        <w:t xml:space="preserve"> </w:t>
      </w:r>
      <w:r w:rsidR="000345C3">
        <w:rPr>
          <w:lang w:val="en-GB"/>
        </w:rPr>
        <w:t>Q</w:t>
      </w:r>
      <w:r>
        <w:rPr>
          <w:lang w:val="en-GB"/>
        </w:rPr>
        <w:t xml:space="preserve">ID of Q560, and has labels, descriptions and aliases in different languages. </w:t>
      </w:r>
      <w:r w:rsidR="00644DF7">
        <w:rPr>
          <w:lang w:val="en-GB"/>
        </w:rPr>
        <w:t xml:space="preserve">It has a </w:t>
      </w:r>
      <w:proofErr w:type="spellStart"/>
      <w:r w:rsidR="00644DF7">
        <w:rPr>
          <w:lang w:val="en-GB"/>
        </w:rPr>
        <w:t>sitelink</w:t>
      </w:r>
      <w:proofErr w:type="spellEnd"/>
      <w:r w:rsidR="00644DF7">
        <w:rPr>
          <w:lang w:val="en-GB"/>
        </w:rPr>
        <w:t xml:space="preserve"> for the item in Wikipedia offered in 186 languages. Helium</w:t>
      </w:r>
      <w:r w:rsidR="00096632">
        <w:rPr>
          <w:lang w:val="en-GB"/>
        </w:rPr>
        <w:t xml:space="preserve"> has a statement that indicates that Helium has the </w:t>
      </w:r>
      <w:r w:rsidR="00096632" w:rsidRPr="00096632">
        <w:rPr>
          <w:i/>
          <w:iCs/>
          <w:lang w:val="en-GB"/>
        </w:rPr>
        <w:t>instance of</w:t>
      </w:r>
      <w:r w:rsidR="00096632">
        <w:rPr>
          <w:lang w:val="en-GB"/>
        </w:rPr>
        <w:t xml:space="preserve"> property with </w:t>
      </w:r>
      <w:r w:rsidR="00096632" w:rsidRPr="00096632">
        <w:rPr>
          <w:i/>
          <w:iCs/>
          <w:lang w:val="en-GB"/>
        </w:rPr>
        <w:t>chemical element</w:t>
      </w:r>
      <w:r w:rsidR="00096632">
        <w:rPr>
          <w:lang w:val="en-GB"/>
        </w:rPr>
        <w:t xml:space="preserve"> as the values. The</w:t>
      </w:r>
      <w:r w:rsidR="00640D8F">
        <w:rPr>
          <w:lang w:val="en-GB"/>
        </w:rPr>
        <w:t xml:space="preserve"> property-value pairs </w:t>
      </w:r>
      <w:proofErr w:type="gramStart"/>
      <w:r w:rsidR="00640D8F" w:rsidRPr="00640D8F">
        <w:rPr>
          <w:i/>
          <w:iCs/>
          <w:lang w:val="en-GB"/>
        </w:rPr>
        <w:t>follows</w:t>
      </w:r>
      <w:r w:rsidR="00640D8F" w:rsidRPr="00640D8F">
        <w:rPr>
          <w:lang w:val="en-GB"/>
        </w:rPr>
        <w:t>,</w:t>
      </w:r>
      <w:proofErr w:type="gramEnd"/>
      <w:r w:rsidR="00640D8F" w:rsidRPr="00640D8F">
        <w:rPr>
          <w:i/>
          <w:iCs/>
          <w:lang w:val="en-GB"/>
        </w:rPr>
        <w:t xml:space="preserve"> hydrogen</w:t>
      </w:r>
      <w:r w:rsidR="00640D8F">
        <w:rPr>
          <w:lang w:val="en-GB"/>
        </w:rPr>
        <w:t xml:space="preserve"> and </w:t>
      </w:r>
      <w:r w:rsidR="00640D8F" w:rsidRPr="00640D8F">
        <w:rPr>
          <w:i/>
          <w:iCs/>
          <w:lang w:val="en-GB"/>
        </w:rPr>
        <w:t>followed by</w:t>
      </w:r>
      <w:r w:rsidR="00640D8F" w:rsidRPr="00640D8F">
        <w:rPr>
          <w:lang w:val="en-GB"/>
        </w:rPr>
        <w:t>,</w:t>
      </w:r>
      <w:r w:rsidR="00640D8F">
        <w:rPr>
          <w:lang w:val="en-GB"/>
        </w:rPr>
        <w:t xml:space="preserve"> </w:t>
      </w:r>
      <w:r w:rsidR="00640D8F" w:rsidRPr="00640D8F">
        <w:rPr>
          <w:i/>
          <w:iCs/>
          <w:lang w:val="en-GB"/>
        </w:rPr>
        <w:t>lithium</w:t>
      </w:r>
      <w:r w:rsidR="00640D8F">
        <w:rPr>
          <w:lang w:val="en-GB"/>
        </w:rPr>
        <w:t xml:space="preserve"> are qualifiers. This statement hence gives us the information that Helium is an instance of chemical element, and it comes after the element hydrogen and if followed by the element lithium. This statement has </w:t>
      </w:r>
      <w:r w:rsidR="00271EEE">
        <w:rPr>
          <w:lang w:val="en-GB"/>
        </w:rPr>
        <w:t xml:space="preserve">no references and has </w:t>
      </w:r>
      <w:r w:rsidR="00640D8F">
        <w:rPr>
          <w:lang w:val="en-GB"/>
        </w:rPr>
        <w:t xml:space="preserve">the normal rank (indicated by the </w:t>
      </w:r>
      <w:r w:rsidR="00271EEE">
        <w:rPr>
          <w:lang w:val="en-GB"/>
        </w:rPr>
        <w:t xml:space="preserve">middle portion greyed). </w:t>
      </w:r>
    </w:p>
    <w:p w:rsidR="000345C3" w:rsidRDefault="000345C3" w:rsidP="00C24F32">
      <w:pPr>
        <w:rPr>
          <w:lang w:val="en-GB"/>
        </w:rPr>
      </w:pPr>
      <w:r>
        <w:rPr>
          <w:lang w:val="en-GB"/>
        </w:rPr>
        <w:t xml:space="preserve">Properties in </w:t>
      </w:r>
      <w:proofErr w:type="spellStart"/>
      <w:r>
        <w:rPr>
          <w:lang w:val="en-GB"/>
        </w:rPr>
        <w:t>Wikidata</w:t>
      </w:r>
      <w:proofErr w:type="spellEnd"/>
      <w:r>
        <w:rPr>
          <w:lang w:val="en-GB"/>
        </w:rPr>
        <w:t xml:space="preserve"> resemble RDF properties and </w:t>
      </w:r>
      <w:r w:rsidR="00C24F32">
        <w:rPr>
          <w:lang w:val="en-GB"/>
        </w:rPr>
        <w:t xml:space="preserve">are essentially attributes for describing entities. </w:t>
      </w:r>
      <w:proofErr w:type="gramStart"/>
      <w:r w:rsidR="00C24F32">
        <w:rPr>
          <w:lang w:val="en-GB"/>
        </w:rPr>
        <w:t xml:space="preserve">They </w:t>
      </w:r>
      <w:r>
        <w:rPr>
          <w:lang w:val="en-GB"/>
        </w:rPr>
        <w:t>are identified by a PID</w:t>
      </w:r>
      <w:proofErr w:type="gramEnd"/>
      <w:r>
        <w:rPr>
          <w:lang w:val="en-GB"/>
        </w:rPr>
        <w:t xml:space="preserve"> - an ID prefixed with the letter “P” and followed a number. </w:t>
      </w:r>
      <w:r w:rsidR="00BD5755">
        <w:rPr>
          <w:lang w:val="en-GB"/>
        </w:rPr>
        <w:t xml:space="preserve">They belong </w:t>
      </w:r>
      <w:r w:rsidR="00BD5755">
        <w:rPr>
          <w:lang w:val="en-GB"/>
        </w:rPr>
        <w:lastRenderedPageBreak/>
        <w:t xml:space="preserve">to the property namespace in </w:t>
      </w:r>
      <w:proofErr w:type="spellStart"/>
      <w:r w:rsidR="00BD5755">
        <w:rPr>
          <w:lang w:val="en-GB"/>
        </w:rPr>
        <w:t>wikidata</w:t>
      </w:r>
      <w:proofErr w:type="spellEnd"/>
      <w:r w:rsidR="00BD5755">
        <w:rPr>
          <w:lang w:val="en-GB"/>
        </w:rPr>
        <w:t xml:space="preserve"> - </w:t>
      </w:r>
      <w:hyperlink r:id="rId50" w:history="1">
        <w:r w:rsidR="00BD5755" w:rsidRPr="00615753">
          <w:rPr>
            <w:rStyle w:val="Hyperlink"/>
            <w:lang w:val="en-GB"/>
          </w:rPr>
          <w:t>http://www.wikidata.org/wiki/Property:PID.</w:t>
        </w:r>
      </w:hyperlink>
      <w:r w:rsidR="00BD5755" w:rsidRPr="00BD5755">
        <w:rPr>
          <w:lang w:val="en-GB"/>
        </w:rPr>
        <w:t xml:space="preserve"> </w:t>
      </w:r>
      <w:r w:rsidR="00644DF7" w:rsidRPr="00BD5755">
        <w:rPr>
          <w:lang w:val="en-GB"/>
        </w:rPr>
        <w:t>Like</w:t>
      </w:r>
      <w:r w:rsidR="00644DF7">
        <w:rPr>
          <w:lang w:val="en-GB"/>
        </w:rPr>
        <w:t xml:space="preserve"> items, they also have labels, descriptions, aliases and statements but no </w:t>
      </w:r>
      <w:proofErr w:type="spellStart"/>
      <w:r w:rsidR="00644DF7">
        <w:rPr>
          <w:lang w:val="en-GB"/>
        </w:rPr>
        <w:t>sitelinks</w:t>
      </w:r>
      <w:proofErr w:type="spellEnd"/>
      <w:r w:rsidR="00644DF7">
        <w:rPr>
          <w:lang w:val="en-GB"/>
        </w:rPr>
        <w:t>. However, they has an additional part called datatype that determines which values they accept</w:t>
      </w:r>
      <w:r w:rsidR="0022775B">
        <w:rPr>
          <w:lang w:val="en-GB"/>
        </w:rPr>
        <w:t xml:space="preserve">, such as string, quantity and time (footnote: </w:t>
      </w:r>
      <w:proofErr w:type="spellStart"/>
      <w:r w:rsidR="0022775B">
        <w:rPr>
          <w:lang w:val="en-GB"/>
        </w:rPr>
        <w:t>Wikidata</w:t>
      </w:r>
      <w:proofErr w:type="spellEnd"/>
      <w:r w:rsidR="0022775B">
        <w:rPr>
          <w:lang w:val="en-GB"/>
        </w:rPr>
        <w:t xml:space="preserve"> provides a list of all the datatypes: </w:t>
      </w:r>
      <w:hyperlink r:id="rId51" w:history="1">
        <w:r w:rsidR="0022775B" w:rsidRPr="00102C96">
          <w:rPr>
            <w:rStyle w:val="Hyperlink"/>
            <w:lang w:val="en-GB"/>
          </w:rPr>
          <w:t>https://www.wikidata.org/wiki/Special:ListDatatypes</w:t>
        </w:r>
      </w:hyperlink>
      <w:r w:rsidR="0022775B">
        <w:rPr>
          <w:lang w:val="en-GB"/>
        </w:rPr>
        <w:t>).</w:t>
      </w:r>
    </w:p>
    <w:p w:rsidR="000178E7" w:rsidRDefault="00624742" w:rsidP="00666267">
      <w:pPr>
        <w:rPr>
          <w:lang w:val="en-GB"/>
        </w:rPr>
      </w:pPr>
      <w:r>
        <w:rPr>
          <w:lang w:val="en-GB"/>
        </w:rPr>
        <w:t xml:space="preserve">Figure </w:t>
      </w:r>
      <w:proofErr w:type="gramStart"/>
      <w:r>
        <w:rPr>
          <w:lang w:val="en-GB"/>
        </w:rPr>
        <w:t>4</w:t>
      </w:r>
      <w:proofErr w:type="gramEnd"/>
      <w:r>
        <w:rPr>
          <w:lang w:val="en-GB"/>
        </w:rPr>
        <w:t xml:space="preserve"> shows an excerpt of the property </w:t>
      </w:r>
      <w:r w:rsidRPr="00624742">
        <w:rPr>
          <w:i/>
          <w:iCs/>
          <w:lang w:val="en-GB"/>
        </w:rPr>
        <w:t>instance of</w:t>
      </w:r>
      <w:r>
        <w:rPr>
          <w:lang w:val="en-GB"/>
        </w:rPr>
        <w:t xml:space="preserve"> page on </w:t>
      </w:r>
      <w:proofErr w:type="spellStart"/>
      <w:r>
        <w:rPr>
          <w:lang w:val="en-GB"/>
        </w:rPr>
        <w:t>Wikidata</w:t>
      </w:r>
      <w:proofErr w:type="spellEnd"/>
      <w:r>
        <w:rPr>
          <w:lang w:val="en-GB"/>
        </w:rPr>
        <w:t xml:space="preserve"> (footnote: </w:t>
      </w:r>
      <w:hyperlink r:id="rId52" w:history="1">
        <w:r w:rsidRPr="00102C96">
          <w:rPr>
            <w:rStyle w:val="Hyperlink"/>
            <w:lang w:val="en-GB"/>
          </w:rPr>
          <w:t>https://www.wikidata.org/wiki/P31</w:t>
        </w:r>
      </w:hyperlink>
      <w:r>
        <w:rPr>
          <w:rStyle w:val="Hyperlink"/>
          <w:lang w:val="en-GB"/>
        </w:rPr>
        <w:t>)</w:t>
      </w:r>
      <w:r>
        <w:rPr>
          <w:lang w:val="en-GB"/>
        </w:rPr>
        <w:t xml:space="preserve">. The property has a PID of P31 along and with multilingual labels, descriptions and aliases. From the statement we understand that it this property also has an instance of property with </w:t>
      </w:r>
      <w:proofErr w:type="spellStart"/>
      <w:r>
        <w:rPr>
          <w:lang w:val="en-GB"/>
        </w:rPr>
        <w:t>Wikidata</w:t>
      </w:r>
      <w:proofErr w:type="spellEnd"/>
      <w:r>
        <w:rPr>
          <w:lang w:val="en-GB"/>
        </w:rPr>
        <w:t xml:space="preserve"> property being the value. The statement has no qualifiers or references, and has the normal rank. The instance of property accepts the datatype item as a value.</w:t>
      </w:r>
    </w:p>
    <w:p w:rsidR="000178E7" w:rsidRDefault="000178E7" w:rsidP="000502DE">
      <w:pPr>
        <w:rPr>
          <w:lang w:val="en-GB"/>
        </w:rPr>
      </w:pPr>
    </w:p>
    <w:p w:rsidR="00F21637" w:rsidRPr="00AF6856" w:rsidRDefault="00F21637" w:rsidP="000502DE">
      <w:pPr>
        <w:rPr>
          <w:highlight w:val="green"/>
          <w:lang w:val="en-GB"/>
        </w:rPr>
      </w:pPr>
      <w:proofErr w:type="spellStart"/>
      <w:r w:rsidRPr="00AF6856">
        <w:rPr>
          <w:highlight w:val="green"/>
          <w:lang w:val="en-GB"/>
        </w:rPr>
        <w:t>Wikidata</w:t>
      </w:r>
      <w:proofErr w:type="spellEnd"/>
      <w:r w:rsidRPr="00AF6856">
        <w:rPr>
          <w:highlight w:val="green"/>
          <w:lang w:val="en-GB"/>
        </w:rPr>
        <w:t xml:space="preserve"> contains different data types </w:t>
      </w:r>
      <w:proofErr w:type="gramStart"/>
      <w:r w:rsidRPr="00AF6856">
        <w:rPr>
          <w:highlight w:val="green"/>
          <w:lang w:val="en-GB"/>
        </w:rPr>
        <w:t>like</w:t>
      </w:r>
      <w:proofErr w:type="gramEnd"/>
      <w:r w:rsidRPr="00AF6856">
        <w:rPr>
          <w:highlight w:val="green"/>
          <w:lang w:val="en-GB"/>
        </w:rPr>
        <w:t xml:space="preserve"> text, images, dates, etc., that can be queried using</w:t>
      </w:r>
      <w:r w:rsidR="000502DE" w:rsidRPr="00AF6856">
        <w:rPr>
          <w:highlight w:val="green"/>
          <w:lang w:val="en-GB"/>
        </w:rPr>
        <w:t xml:space="preserve"> SPARQL</w:t>
      </w:r>
      <w:r w:rsidRPr="00AF6856">
        <w:rPr>
          <w:highlight w:val="green"/>
          <w:lang w:val="en-GB"/>
        </w:rPr>
        <w:t xml:space="preserve">. </w:t>
      </w:r>
      <w:r w:rsidR="00B67B42" w:rsidRPr="00AF6856">
        <w:rPr>
          <w:highlight w:val="green"/>
          <w:lang w:val="en-GB"/>
        </w:rPr>
        <w:t>Section XYZ gives an introduction on SPARQL.</w:t>
      </w:r>
    </w:p>
    <w:p w:rsidR="00B67B42" w:rsidRPr="00AF6856" w:rsidRDefault="00B67B42" w:rsidP="00B67B42">
      <w:pPr>
        <w:autoSpaceDE w:val="0"/>
        <w:autoSpaceDN w:val="0"/>
        <w:adjustRightInd w:val="0"/>
        <w:spacing w:after="0" w:line="240" w:lineRule="auto"/>
        <w:rPr>
          <w:rFonts w:ascii="NimbusSanL-Regu" w:hAnsi="NimbusSanL-Regu" w:cs="NimbusSanL-Regu"/>
          <w:color w:val="000066"/>
          <w:sz w:val="21"/>
          <w:szCs w:val="21"/>
          <w:highlight w:val="green"/>
          <w:lang w:val="en-GB"/>
        </w:rPr>
      </w:pPr>
    </w:p>
    <w:p w:rsidR="00857C1B" w:rsidRPr="00AF6856" w:rsidRDefault="00857C1B" w:rsidP="00B67B42">
      <w:pPr>
        <w:autoSpaceDE w:val="0"/>
        <w:autoSpaceDN w:val="0"/>
        <w:adjustRightInd w:val="0"/>
        <w:spacing w:after="0" w:line="240" w:lineRule="auto"/>
        <w:rPr>
          <w:rFonts w:ascii="txsy" w:hAnsi="txsy" w:cs="txsy"/>
          <w:color w:val="000066"/>
          <w:highlight w:val="green"/>
          <w:lang w:val="en-GB"/>
        </w:rPr>
      </w:pPr>
    </w:p>
    <w:p w:rsidR="00857C1B" w:rsidRPr="00AF6856" w:rsidRDefault="00857C1B" w:rsidP="00B67B42">
      <w:pPr>
        <w:autoSpaceDE w:val="0"/>
        <w:autoSpaceDN w:val="0"/>
        <w:adjustRightInd w:val="0"/>
        <w:spacing w:after="0" w:line="240" w:lineRule="auto"/>
        <w:rPr>
          <w:rFonts w:ascii="txsy" w:hAnsi="txsy" w:cs="txsy"/>
          <w:color w:val="000066"/>
          <w:highlight w:val="green"/>
          <w:lang w:val="en-GB"/>
        </w:rPr>
      </w:pPr>
    </w:p>
    <w:p w:rsidR="00B67B42" w:rsidRPr="00AF6856" w:rsidRDefault="00B67B42" w:rsidP="00B67B42">
      <w:pPr>
        <w:rPr>
          <w:rFonts w:ascii="NimbusSanL-Regu" w:hAnsi="NimbusSanL-Regu" w:cs="NimbusSanL-Regu"/>
          <w:color w:val="000066"/>
          <w:sz w:val="21"/>
          <w:szCs w:val="21"/>
          <w:highlight w:val="green"/>
          <w:lang w:val="en-GB"/>
        </w:rPr>
      </w:pPr>
    </w:p>
    <w:p w:rsidR="00B67B42" w:rsidRDefault="00B67B42" w:rsidP="00B67B42">
      <w:pPr>
        <w:rPr>
          <w:rFonts w:ascii="NimbusSanL-Regu" w:hAnsi="NimbusSanL-Regu" w:cs="NimbusSanL-Regu"/>
          <w:color w:val="000066"/>
          <w:sz w:val="19"/>
          <w:szCs w:val="19"/>
          <w:lang w:val="en-GB"/>
        </w:rPr>
      </w:pPr>
      <w:proofErr w:type="gramStart"/>
      <w:r w:rsidRPr="00AF6856">
        <w:rPr>
          <w:rFonts w:ascii="NimbusSanL-Bold" w:hAnsi="NimbusSanL-Bold" w:cs="NimbusSanL-Bold"/>
          <w:b/>
          <w:bCs/>
          <w:color w:val="000066"/>
          <w:sz w:val="19"/>
          <w:szCs w:val="19"/>
          <w:highlight w:val="green"/>
          <w:lang w:val="en-GB"/>
        </w:rPr>
        <w:t>a</w:t>
      </w:r>
      <w:proofErr w:type="gramEnd"/>
      <w:r w:rsidRPr="00AF6856">
        <w:rPr>
          <w:rFonts w:ascii="NimbusSanL-Bold" w:hAnsi="NimbusSanL-Bold" w:cs="NimbusSanL-Bold"/>
          <w:b/>
          <w:bCs/>
          <w:color w:val="000066"/>
          <w:sz w:val="19"/>
          <w:szCs w:val="19"/>
          <w:highlight w:val="green"/>
          <w:lang w:val="en-GB"/>
        </w:rPr>
        <w:t xml:space="preserve"> dataset </w:t>
      </w:r>
      <w:r w:rsidRPr="00AF6856">
        <w:rPr>
          <w:rFonts w:ascii="NimbusSanL-Regu" w:hAnsi="NimbusSanL-Regu" w:cs="NimbusSanL-Regu"/>
          <w:color w:val="000066"/>
          <w:sz w:val="19"/>
          <w:szCs w:val="19"/>
          <w:highlight w:val="green"/>
          <w:lang w:val="en-GB"/>
        </w:rPr>
        <w:t>that can be downloaded and freely used and distributed - 14</w:t>
      </w:r>
    </w:p>
    <w:p w:rsidR="00B67B42" w:rsidRDefault="00B67B42" w:rsidP="00F21637">
      <w:pPr>
        <w:rPr>
          <w:lang w:val="en-GB"/>
        </w:rPr>
      </w:pPr>
    </w:p>
    <w:p w:rsidR="00B67B42" w:rsidRDefault="00B67B42" w:rsidP="00F21637">
      <w:pPr>
        <w:rPr>
          <w:lang w:val="en-GB"/>
        </w:rPr>
      </w:pPr>
    </w:p>
    <w:p w:rsidR="00B67B42" w:rsidRDefault="00B67B42" w:rsidP="00F21637">
      <w:pPr>
        <w:rPr>
          <w:lang w:val="en-GB"/>
        </w:rPr>
      </w:pPr>
    </w:p>
    <w:p w:rsidR="00B67B42" w:rsidRDefault="00B67B42" w:rsidP="00F21637">
      <w:pPr>
        <w:rPr>
          <w:lang w:val="en-GB"/>
        </w:rPr>
      </w:pPr>
    </w:p>
    <w:p w:rsidR="00B67B42" w:rsidRDefault="00B67B42" w:rsidP="00F21637">
      <w:pPr>
        <w:rPr>
          <w:lang w:val="en-GB"/>
        </w:rPr>
      </w:pPr>
    </w:p>
    <w:p w:rsidR="00B67B42" w:rsidRPr="00084B02" w:rsidRDefault="000178E7" w:rsidP="000178E7">
      <w:pPr>
        <w:pStyle w:val="berschrift2"/>
        <w:rPr>
          <w:lang w:val="en-GB"/>
        </w:rPr>
      </w:pPr>
      <w:r>
        <w:rPr>
          <w:lang w:val="en-GB"/>
        </w:rPr>
        <w:t xml:space="preserve">Querying </w:t>
      </w:r>
      <w:proofErr w:type="spellStart"/>
      <w:r>
        <w:rPr>
          <w:lang w:val="en-GB"/>
        </w:rPr>
        <w:t>Wikidata</w:t>
      </w:r>
      <w:proofErr w:type="spellEnd"/>
    </w:p>
    <w:p w:rsidR="00F21637" w:rsidRDefault="00F21637" w:rsidP="00590351">
      <w:pPr>
        <w:rPr>
          <w:lang w:val="en-GB"/>
        </w:rPr>
      </w:pPr>
      <w:r w:rsidRPr="008A638D">
        <w:rPr>
          <w:lang w:val="en-GB"/>
        </w:rPr>
        <w:t xml:space="preserve">The easiest </w:t>
      </w:r>
      <w:r>
        <w:rPr>
          <w:lang w:val="en-GB"/>
        </w:rPr>
        <w:t xml:space="preserve">and most popular </w:t>
      </w:r>
      <w:r w:rsidRPr="008A638D">
        <w:rPr>
          <w:lang w:val="en-GB"/>
        </w:rPr>
        <w:t>w</w:t>
      </w:r>
      <w:r>
        <w:rPr>
          <w:lang w:val="en-GB"/>
        </w:rPr>
        <w:t xml:space="preserve">ay to query </w:t>
      </w:r>
      <w:proofErr w:type="spellStart"/>
      <w:r>
        <w:rPr>
          <w:lang w:val="en-GB"/>
        </w:rPr>
        <w:t>Wikidata</w:t>
      </w:r>
      <w:proofErr w:type="spellEnd"/>
      <w:r>
        <w:rPr>
          <w:lang w:val="en-GB"/>
        </w:rPr>
        <w:t xml:space="preserve"> is th</w:t>
      </w:r>
      <w:r w:rsidRPr="008A638D">
        <w:rPr>
          <w:lang w:val="en-GB"/>
        </w:rPr>
        <w:t>r</w:t>
      </w:r>
      <w:r>
        <w:rPr>
          <w:lang w:val="en-GB"/>
        </w:rPr>
        <w:t>o</w:t>
      </w:r>
      <w:r w:rsidRPr="008A638D">
        <w:rPr>
          <w:lang w:val="en-GB"/>
        </w:rPr>
        <w:t xml:space="preserve">ugh </w:t>
      </w:r>
      <w:r>
        <w:rPr>
          <w:lang w:val="en-GB"/>
        </w:rPr>
        <w:t xml:space="preserve">the </w:t>
      </w:r>
      <w:proofErr w:type="spellStart"/>
      <w:r>
        <w:rPr>
          <w:lang w:val="en-GB"/>
        </w:rPr>
        <w:t>Wikidata</w:t>
      </w:r>
      <w:proofErr w:type="spellEnd"/>
      <w:r>
        <w:rPr>
          <w:lang w:val="en-GB"/>
        </w:rPr>
        <w:t xml:space="preserve"> Query Service (WDQS). This is </w:t>
      </w:r>
      <w:proofErr w:type="spellStart"/>
      <w:r>
        <w:rPr>
          <w:lang w:val="en-GB"/>
        </w:rPr>
        <w:t>Wikidata’s</w:t>
      </w:r>
      <w:proofErr w:type="spellEnd"/>
      <w:r>
        <w:rPr>
          <w:lang w:val="en-GB"/>
        </w:rPr>
        <w:t xml:space="preserve"> SPARQL endpoint. We can use this service two ways. Firstly, we can write queries in SPARQL directly on the web user interface of the service (footnote </w:t>
      </w:r>
      <w:r w:rsidRPr="008A638D">
        <w:rPr>
          <w:lang w:val="en-GB"/>
        </w:rPr>
        <w:t>https://query.wikidata.org/</w:t>
      </w:r>
      <w:r>
        <w:rPr>
          <w:lang w:val="en-GB"/>
        </w:rPr>
        <w:t xml:space="preserve">) and obtain the results in different formats like table, tree, graph, etc. Secondly, the service </w:t>
      </w:r>
      <w:proofErr w:type="gramStart"/>
      <w:r>
        <w:rPr>
          <w:lang w:val="en-GB"/>
        </w:rPr>
        <w:t>can also be used</w:t>
      </w:r>
      <w:proofErr w:type="gramEnd"/>
      <w:r>
        <w:rPr>
          <w:lang w:val="en-GB"/>
        </w:rPr>
        <w:t xml:space="preserve"> pragmatically by submitting GET or POST requests (footnote </w:t>
      </w:r>
      <w:hyperlink r:id="rId53" w:history="1">
        <w:r w:rsidRPr="00956FFF">
          <w:rPr>
            <w:rStyle w:val="Hyperlink"/>
            <w:lang w:val="en-GB"/>
          </w:rPr>
          <w:t>https://query.wikidata.org/sparql</w:t>
        </w:r>
      </w:hyperlink>
      <w:r w:rsidR="00590351">
        <w:rPr>
          <w:lang w:val="en-GB"/>
        </w:rPr>
        <w:t>).</w:t>
      </w:r>
      <w:r>
        <w:rPr>
          <w:lang w:val="en-GB"/>
        </w:rPr>
        <w:t xml:space="preserve"> </w:t>
      </w:r>
    </w:p>
    <w:p w:rsidR="00F21637" w:rsidRDefault="00F21637" w:rsidP="00F21637">
      <w:pPr>
        <w:rPr>
          <w:lang w:val="en-GB"/>
        </w:rPr>
      </w:pPr>
      <w:r>
        <w:rPr>
          <w:lang w:val="en-GB"/>
        </w:rPr>
        <w:t xml:space="preserve">Another popular way to query </w:t>
      </w:r>
      <w:proofErr w:type="spellStart"/>
      <w:r>
        <w:rPr>
          <w:lang w:val="en-GB"/>
        </w:rPr>
        <w:t>Wikidata</w:t>
      </w:r>
      <w:proofErr w:type="spellEnd"/>
      <w:r>
        <w:rPr>
          <w:lang w:val="en-GB"/>
        </w:rPr>
        <w:t xml:space="preserve"> is by using the </w:t>
      </w:r>
      <w:proofErr w:type="spellStart"/>
      <w:r>
        <w:rPr>
          <w:lang w:val="en-GB"/>
        </w:rPr>
        <w:t>Wikidata</w:t>
      </w:r>
      <w:proofErr w:type="spellEnd"/>
      <w:r>
        <w:rPr>
          <w:lang w:val="en-GB"/>
        </w:rPr>
        <w:t xml:space="preserve"> API (footnote </w:t>
      </w:r>
      <w:r w:rsidRPr="00885FAE">
        <w:rPr>
          <w:lang w:val="en-GB"/>
        </w:rPr>
        <w:t>https://www.wikidata.org/wiki/Special:ApiSandbox</w:t>
      </w:r>
      <w:r>
        <w:rPr>
          <w:lang w:val="en-GB"/>
        </w:rPr>
        <w:t xml:space="preserve">). However, this API </w:t>
      </w:r>
      <w:proofErr w:type="gramStart"/>
      <w:r>
        <w:rPr>
          <w:lang w:val="en-GB"/>
        </w:rPr>
        <w:t>should mainly be used</w:t>
      </w:r>
      <w:proofErr w:type="gramEnd"/>
      <w:r>
        <w:rPr>
          <w:lang w:val="en-GB"/>
        </w:rPr>
        <w:t xml:space="preserve"> when we want to edit the contents of </w:t>
      </w:r>
      <w:proofErr w:type="spellStart"/>
      <w:r>
        <w:rPr>
          <w:lang w:val="en-GB"/>
        </w:rPr>
        <w:t>Wikidata</w:t>
      </w:r>
      <w:proofErr w:type="spellEnd"/>
      <w:r>
        <w:rPr>
          <w:lang w:val="en-GB"/>
        </w:rPr>
        <w:t xml:space="preserve"> or get data about entities like revision history.</w:t>
      </w:r>
    </w:p>
    <w:p w:rsidR="00F21637" w:rsidRDefault="00F21637" w:rsidP="00AD4A2E">
      <w:pPr>
        <w:rPr>
          <w:lang w:val="en-GB"/>
        </w:rPr>
      </w:pPr>
      <w:proofErr w:type="spellStart"/>
      <w:r>
        <w:rPr>
          <w:lang w:val="en-GB"/>
        </w:rPr>
        <w:t>Wikidata</w:t>
      </w:r>
      <w:proofErr w:type="spellEnd"/>
      <w:r>
        <w:rPr>
          <w:lang w:val="en-GB"/>
        </w:rPr>
        <w:t xml:space="preserve"> dumps is useful when we know our result set will be significantly large or if we want to set up our own local query service. These dumps are full exports of all the available entities in </w:t>
      </w:r>
      <w:proofErr w:type="spellStart"/>
      <w:r>
        <w:rPr>
          <w:lang w:val="en-GB"/>
        </w:rPr>
        <w:t>Wikidata</w:t>
      </w:r>
      <w:proofErr w:type="spellEnd"/>
      <w:r>
        <w:rPr>
          <w:lang w:val="en-GB"/>
        </w:rPr>
        <w:t xml:space="preserve"> (footnote </w:t>
      </w:r>
      <w:hyperlink r:id="rId54" w:history="1">
        <w:r w:rsidRPr="00956FFF">
          <w:rPr>
            <w:rStyle w:val="Hyperlink"/>
            <w:lang w:val="en-GB"/>
          </w:rPr>
          <w:t>https://dumps.wikimedia.org/</w:t>
        </w:r>
      </w:hyperlink>
      <w:r>
        <w:rPr>
          <w:lang w:val="en-GB"/>
        </w:rPr>
        <w:t xml:space="preserve">). To get started </w:t>
      </w:r>
      <w:r w:rsidR="00AD4A2E">
        <w:rPr>
          <w:lang w:val="en-GB"/>
        </w:rPr>
        <w:t>we</w:t>
      </w:r>
      <w:r>
        <w:rPr>
          <w:lang w:val="en-GB"/>
        </w:rPr>
        <w:t xml:space="preserve"> should download the latest complete dump (footnote </w:t>
      </w:r>
      <w:hyperlink r:id="rId55" w:history="1">
        <w:r w:rsidRPr="00956FFF">
          <w:rPr>
            <w:rStyle w:val="Hyperlink"/>
            <w:lang w:val="en-GB"/>
          </w:rPr>
          <w:t>https://dumps.wikimedia.org/wikidatawiki/latest/</w:t>
        </w:r>
      </w:hyperlink>
      <w:r>
        <w:rPr>
          <w:lang w:val="en-GB"/>
        </w:rPr>
        <w:t xml:space="preserve">). </w:t>
      </w:r>
      <w:proofErr w:type="spellStart"/>
      <w:r>
        <w:rPr>
          <w:lang w:val="en-GB"/>
        </w:rPr>
        <w:t>Wikidata</w:t>
      </w:r>
      <w:proofErr w:type="spellEnd"/>
      <w:r>
        <w:rPr>
          <w:lang w:val="en-GB"/>
        </w:rPr>
        <w:t xml:space="preserve"> also mentions some other ways to accessing </w:t>
      </w:r>
      <w:proofErr w:type="spellStart"/>
      <w:r>
        <w:rPr>
          <w:lang w:val="en-GB"/>
        </w:rPr>
        <w:t>Wikidata’s</w:t>
      </w:r>
      <w:proofErr w:type="spellEnd"/>
      <w:r>
        <w:rPr>
          <w:lang w:val="en-GB"/>
        </w:rPr>
        <w:t xml:space="preserve"> data like Search and Linked Data Fragments endpoint, the complete list and usage of which can be found on </w:t>
      </w:r>
      <w:proofErr w:type="spellStart"/>
      <w:r>
        <w:rPr>
          <w:lang w:val="en-GB"/>
        </w:rPr>
        <w:t>Wikidata’s</w:t>
      </w:r>
      <w:proofErr w:type="spellEnd"/>
      <w:r>
        <w:rPr>
          <w:lang w:val="en-GB"/>
        </w:rPr>
        <w:t xml:space="preserve"> Data Access webpage</w:t>
      </w:r>
      <w:r w:rsidR="00590351">
        <w:rPr>
          <w:lang w:val="en-GB"/>
        </w:rPr>
        <w:t>(footnote:</w:t>
      </w:r>
      <w:r>
        <w:rPr>
          <w:lang w:val="en-GB"/>
        </w:rPr>
        <w:t xml:space="preserve"> </w:t>
      </w:r>
      <w:r w:rsidR="00590351" w:rsidRPr="00590351">
        <w:rPr>
          <w:lang w:val="en-GB"/>
        </w:rPr>
        <w:t>https://www.wikidata.org/wiki/Wikidata:Data_access</w:t>
      </w:r>
      <w:r w:rsidR="00590351">
        <w:rPr>
          <w:lang w:val="en-GB"/>
        </w:rPr>
        <w:t>).</w:t>
      </w:r>
    </w:p>
    <w:p w:rsidR="00A177C1" w:rsidRPr="00A177C1" w:rsidRDefault="00A177C1" w:rsidP="00A177C1">
      <w:pPr>
        <w:rPr>
          <w:lang w:val="en-GB"/>
        </w:rPr>
      </w:pPr>
    </w:p>
    <w:p w:rsidR="00717044" w:rsidRDefault="00717044" w:rsidP="00717044">
      <w:pPr>
        <w:pStyle w:val="berschrift3"/>
        <w:rPr>
          <w:lang w:val="en-GB"/>
        </w:rPr>
      </w:pPr>
      <w:r>
        <w:rPr>
          <w:lang w:val="en-GB"/>
        </w:rPr>
        <w:lastRenderedPageBreak/>
        <w:t>SPARQL:</w:t>
      </w:r>
    </w:p>
    <w:p w:rsidR="00E14B36" w:rsidRPr="00E14B36" w:rsidRDefault="00E14B36" w:rsidP="00E14B36">
      <w:pPr>
        <w:rPr>
          <w:lang w:val="en-GB"/>
        </w:rPr>
      </w:pPr>
    </w:p>
    <w:p w:rsidR="007572EB" w:rsidRDefault="00717044" w:rsidP="004357DA">
      <w:pPr>
        <w:rPr>
          <w:lang w:val="en-GB"/>
        </w:rPr>
      </w:pPr>
      <w:r w:rsidRPr="00F166F6">
        <w:rPr>
          <w:lang w:val="en-GB"/>
        </w:rPr>
        <w:t>SPARQL Protocol and RDF Query Language</w:t>
      </w:r>
      <w:r w:rsidR="00C44974" w:rsidRPr="00F166F6">
        <w:rPr>
          <w:lang w:val="en-GB"/>
        </w:rPr>
        <w:t xml:space="preserve"> (SPARQL) is a </w:t>
      </w:r>
      <w:r w:rsidR="00506901">
        <w:rPr>
          <w:lang w:val="en-GB"/>
        </w:rPr>
        <w:t xml:space="preserve">W3C recommended </w:t>
      </w:r>
      <w:r w:rsidR="00C44974" w:rsidRPr="00F166F6">
        <w:rPr>
          <w:lang w:val="en-GB"/>
        </w:rPr>
        <w:t>query language for RDF.</w:t>
      </w:r>
      <w:r w:rsidR="00506901">
        <w:rPr>
          <w:lang w:val="en-GB"/>
        </w:rPr>
        <w:t xml:space="preserve"> </w:t>
      </w:r>
      <w:r w:rsidR="00EF6DC7">
        <w:rPr>
          <w:lang w:val="en-GB"/>
        </w:rPr>
        <w:t xml:space="preserve">This means it allows to query any data source that </w:t>
      </w:r>
      <w:proofErr w:type="gramStart"/>
      <w:r w:rsidR="00EF6DC7">
        <w:rPr>
          <w:lang w:val="en-GB"/>
        </w:rPr>
        <w:t>can be mapped</w:t>
      </w:r>
      <w:proofErr w:type="gramEnd"/>
      <w:r w:rsidR="00EF6DC7">
        <w:rPr>
          <w:lang w:val="en-GB"/>
        </w:rPr>
        <w:t xml:space="preserve"> to RDF. </w:t>
      </w:r>
      <w:r w:rsidR="007572EB">
        <w:rPr>
          <w:lang w:val="en-GB"/>
        </w:rPr>
        <w:t>It is also a HTTP-based protocol for linked open data on the web</w:t>
      </w:r>
      <w:r w:rsidR="00B5075C">
        <w:rPr>
          <w:lang w:val="en-GB"/>
        </w:rPr>
        <w:t xml:space="preserve">. This enables </w:t>
      </w:r>
      <w:r w:rsidR="004357DA">
        <w:rPr>
          <w:lang w:val="en-GB"/>
        </w:rPr>
        <w:t>the transmission of SPARQL queries and results</w:t>
      </w:r>
      <w:r w:rsidR="00B5075C">
        <w:rPr>
          <w:lang w:val="en-GB"/>
        </w:rPr>
        <w:t xml:space="preserve"> between a client and a SPARQL engine</w:t>
      </w:r>
      <w:r w:rsidR="004357DA">
        <w:rPr>
          <w:lang w:val="en-GB"/>
        </w:rPr>
        <w:t>.</w:t>
      </w:r>
      <w:r w:rsidR="007572EB">
        <w:rPr>
          <w:lang w:val="en-GB"/>
        </w:rPr>
        <w:t xml:space="preserve"> </w:t>
      </w:r>
      <w:r w:rsidR="00506901">
        <w:rPr>
          <w:lang w:val="en-GB"/>
        </w:rPr>
        <w:t>The first working draft for SPARQL was released in 2004 and it became a W3C Recommendation</w:t>
      </w:r>
      <w:r w:rsidR="00506901" w:rsidRPr="00506901">
        <w:rPr>
          <w:lang w:val="en-GB"/>
        </w:rPr>
        <w:t xml:space="preserve"> </w:t>
      </w:r>
      <w:r w:rsidR="00506901">
        <w:rPr>
          <w:lang w:val="en-GB"/>
        </w:rPr>
        <w:t>in 2008 \cite{</w:t>
      </w:r>
      <w:r w:rsidR="00506901" w:rsidRPr="00506901">
        <w:rPr>
          <w:lang w:val="en-GB"/>
        </w:rPr>
        <w:t>Perez2009</w:t>
      </w:r>
      <w:r w:rsidR="00506901">
        <w:rPr>
          <w:lang w:val="en-GB"/>
        </w:rPr>
        <w:t xml:space="preserve">}. </w:t>
      </w:r>
    </w:p>
    <w:p w:rsidR="008655EA" w:rsidRDefault="008655EA" w:rsidP="00EF6DC7">
      <w:pPr>
        <w:rPr>
          <w:lang w:val="en-GB"/>
        </w:rPr>
      </w:pPr>
      <w:r w:rsidRPr="008655EA">
        <w:rPr>
          <w:highlight w:val="green"/>
          <w:lang w:val="en-GB"/>
        </w:rPr>
        <w:t>W3C provides a comprehensive document on SPARQL \</w:t>
      </w:r>
      <w:proofErr w:type="gramStart"/>
      <w:r w:rsidRPr="008655EA">
        <w:rPr>
          <w:highlight w:val="green"/>
          <w:lang w:val="en-GB"/>
        </w:rPr>
        <w:t>cite{</w:t>
      </w:r>
      <w:proofErr w:type="gramEnd"/>
      <w:r w:rsidRPr="008655EA">
        <w:rPr>
          <w:highlight w:val="green"/>
          <w:lang w:val="en-GB"/>
        </w:rPr>
        <w:t>C.B.Aranda2013}.</w:t>
      </w:r>
    </w:p>
    <w:p w:rsidR="007C2EC5" w:rsidRDefault="008655EA" w:rsidP="00B5075C">
      <w:pPr>
        <w:rPr>
          <w:lang w:val="en-GB"/>
        </w:rPr>
      </w:pPr>
      <w:r>
        <w:rPr>
          <w:lang w:val="en-GB"/>
        </w:rPr>
        <w:t xml:space="preserve">Queries in </w:t>
      </w:r>
      <w:r w:rsidR="00EF6DC7" w:rsidRPr="00EF6DC7">
        <w:rPr>
          <w:lang w:val="en-GB"/>
        </w:rPr>
        <w:t>SPARQL</w:t>
      </w:r>
      <w:r w:rsidR="004E597D" w:rsidRPr="00EF6DC7">
        <w:rPr>
          <w:lang w:val="en-GB"/>
        </w:rPr>
        <w:t xml:space="preserve"> </w:t>
      </w:r>
      <w:proofErr w:type="gramStart"/>
      <w:r>
        <w:rPr>
          <w:lang w:val="en-GB"/>
        </w:rPr>
        <w:t>are</w:t>
      </w:r>
      <w:r w:rsidR="004E597D" w:rsidRPr="00EF6DC7">
        <w:rPr>
          <w:lang w:val="en-GB"/>
        </w:rPr>
        <w:t xml:space="preserve"> based</w:t>
      </w:r>
      <w:proofErr w:type="gramEnd"/>
      <w:r w:rsidR="004E597D" w:rsidRPr="00EF6DC7">
        <w:rPr>
          <w:lang w:val="en-GB"/>
        </w:rPr>
        <w:t xml:space="preserve"> on matching graph patterns</w:t>
      </w:r>
      <w:r w:rsidR="00B5075C">
        <w:rPr>
          <w:lang w:val="en-GB"/>
        </w:rPr>
        <w:t xml:space="preserve"> and can be used to retrieve, add or delete data in the RDF based dataset.</w:t>
      </w:r>
      <w:r w:rsidR="00C44974" w:rsidRPr="00F166F6">
        <w:rPr>
          <w:lang w:val="en-GB"/>
        </w:rPr>
        <w:t xml:space="preserve"> </w:t>
      </w:r>
      <w:r w:rsidR="00EF6DC7">
        <w:rPr>
          <w:lang w:val="en-GB"/>
        </w:rPr>
        <w:t xml:space="preserve">In section </w:t>
      </w:r>
      <w:proofErr w:type="gramStart"/>
      <w:r w:rsidR="00EF6DC7">
        <w:rPr>
          <w:lang w:val="en-GB"/>
        </w:rPr>
        <w:t>XYZ</w:t>
      </w:r>
      <w:proofErr w:type="gramEnd"/>
      <w:r w:rsidR="00EF6DC7">
        <w:rPr>
          <w:lang w:val="en-GB"/>
        </w:rPr>
        <w:t xml:space="preserve"> we saw that RDF data is based on triples - subject, object and predicate. Consequently, a query in SPARQL consists of a set of triple</w:t>
      </w:r>
      <w:r w:rsidR="00B5075C">
        <w:rPr>
          <w:lang w:val="en-GB"/>
        </w:rPr>
        <w:t xml:space="preserve"> patterns. </w:t>
      </w:r>
      <w:r w:rsidR="00EF6DC7">
        <w:rPr>
          <w:lang w:val="en-GB"/>
        </w:rPr>
        <w:t>Each of the elements of the triple can be a variable</w:t>
      </w:r>
      <w:r w:rsidR="00187727">
        <w:rPr>
          <w:lang w:val="en-GB"/>
        </w:rPr>
        <w:t xml:space="preserve"> (a string beginning </w:t>
      </w:r>
      <w:proofErr w:type="gramStart"/>
      <w:r w:rsidR="00187727">
        <w:rPr>
          <w:lang w:val="en-GB"/>
        </w:rPr>
        <w:t>with ?</w:t>
      </w:r>
      <w:proofErr w:type="gramEnd"/>
      <w:r w:rsidR="00187727">
        <w:rPr>
          <w:lang w:val="en-GB"/>
        </w:rPr>
        <w:t xml:space="preserve"> or </w:t>
      </w:r>
      <w:r w:rsidR="000C4365">
        <w:rPr>
          <w:lang w:val="en-GB"/>
        </w:rPr>
        <w:t>$)</w:t>
      </w:r>
      <w:r w:rsidR="00EF6DC7">
        <w:rPr>
          <w:lang w:val="en-GB"/>
        </w:rPr>
        <w:t xml:space="preserve"> that needs to be queried. The solution </w:t>
      </w:r>
      <w:r>
        <w:rPr>
          <w:lang w:val="en-GB"/>
        </w:rPr>
        <w:t xml:space="preserve">to the variables </w:t>
      </w:r>
      <w:proofErr w:type="gramStart"/>
      <w:r>
        <w:rPr>
          <w:lang w:val="en-GB"/>
        </w:rPr>
        <w:t>is</w:t>
      </w:r>
      <w:r w:rsidR="00EF6DC7">
        <w:rPr>
          <w:lang w:val="en-GB"/>
        </w:rPr>
        <w:t xml:space="preserve"> obtained</w:t>
      </w:r>
      <w:proofErr w:type="gramEnd"/>
      <w:r w:rsidR="00EF6DC7">
        <w:rPr>
          <w:lang w:val="en-GB"/>
        </w:rPr>
        <w:t xml:space="preserve"> by matching the query patterns to the triples in the dataset.</w:t>
      </w:r>
    </w:p>
    <w:p w:rsidR="008655EA" w:rsidRDefault="00F166F6" w:rsidP="008655EA">
      <w:pPr>
        <w:rPr>
          <w:lang w:val="en-GB"/>
        </w:rPr>
      </w:pPr>
      <w:r w:rsidRPr="00F166F6">
        <w:rPr>
          <w:lang w:val="en-GB"/>
        </w:rPr>
        <w:t xml:space="preserve">There </w:t>
      </w:r>
      <w:r w:rsidR="008655EA">
        <w:rPr>
          <w:lang w:val="en-GB"/>
        </w:rPr>
        <w:t>are four forms</w:t>
      </w:r>
      <w:r w:rsidRPr="00F166F6">
        <w:rPr>
          <w:lang w:val="en-GB"/>
        </w:rPr>
        <w:t xml:space="preserve"> of queries </w:t>
      </w:r>
      <w:r w:rsidR="008655EA">
        <w:rPr>
          <w:lang w:val="en-GB"/>
        </w:rPr>
        <w:t xml:space="preserve">- </w:t>
      </w:r>
      <w:r>
        <w:rPr>
          <w:lang w:val="en-GB"/>
        </w:rPr>
        <w:t xml:space="preserve">SELECT, ASK, CONSTRUCT and DESCRIBE. </w:t>
      </w:r>
    </w:p>
    <w:p w:rsidR="008655EA" w:rsidRDefault="008655EA" w:rsidP="00E917AD">
      <w:pPr>
        <w:pStyle w:val="Listenabsatz"/>
        <w:numPr>
          <w:ilvl w:val="0"/>
          <w:numId w:val="5"/>
        </w:numPr>
        <w:rPr>
          <w:lang w:val="en-GB"/>
        </w:rPr>
      </w:pPr>
      <w:r>
        <w:rPr>
          <w:lang w:val="en-GB"/>
        </w:rPr>
        <w:t xml:space="preserve">SELECT queries </w:t>
      </w:r>
      <w:r w:rsidR="00E917AD">
        <w:rPr>
          <w:lang w:val="en-GB"/>
        </w:rPr>
        <w:t>select some or all the pattern matches and provides the results in a tabular format</w:t>
      </w:r>
    </w:p>
    <w:p w:rsidR="00B5075C" w:rsidRDefault="00B5075C" w:rsidP="00455738">
      <w:pPr>
        <w:pStyle w:val="Listenabsatz"/>
        <w:numPr>
          <w:ilvl w:val="0"/>
          <w:numId w:val="5"/>
        </w:numPr>
        <w:rPr>
          <w:lang w:val="en-GB"/>
        </w:rPr>
      </w:pPr>
      <w:r>
        <w:rPr>
          <w:lang w:val="en-GB"/>
        </w:rPr>
        <w:t>ASK</w:t>
      </w:r>
      <w:r w:rsidR="00E917AD">
        <w:rPr>
          <w:lang w:val="en-GB"/>
        </w:rPr>
        <w:t xml:space="preserve"> queries </w:t>
      </w:r>
      <w:r w:rsidR="00455738">
        <w:rPr>
          <w:lang w:val="en-GB"/>
        </w:rPr>
        <w:t>check whether there is at least one match and the result is true or false</w:t>
      </w:r>
    </w:p>
    <w:p w:rsidR="00B5075C" w:rsidRDefault="00B5075C" w:rsidP="008655EA">
      <w:pPr>
        <w:pStyle w:val="Listenabsatz"/>
        <w:numPr>
          <w:ilvl w:val="0"/>
          <w:numId w:val="5"/>
        </w:numPr>
        <w:rPr>
          <w:lang w:val="en-GB"/>
        </w:rPr>
      </w:pPr>
      <w:r>
        <w:rPr>
          <w:lang w:val="en-GB"/>
        </w:rPr>
        <w:t>CONSTRUCT</w:t>
      </w:r>
      <w:r w:rsidR="00455738">
        <w:rPr>
          <w:lang w:val="en-GB"/>
        </w:rPr>
        <w:t xml:space="preserve"> queries create an RDF graph based on the query results</w:t>
      </w:r>
    </w:p>
    <w:p w:rsidR="00B5075C" w:rsidRPr="008655EA" w:rsidRDefault="00B5075C" w:rsidP="008655EA">
      <w:pPr>
        <w:pStyle w:val="Listenabsatz"/>
        <w:numPr>
          <w:ilvl w:val="0"/>
          <w:numId w:val="5"/>
        </w:numPr>
        <w:rPr>
          <w:lang w:val="en-GB"/>
        </w:rPr>
      </w:pPr>
      <w:r>
        <w:rPr>
          <w:lang w:val="en-GB"/>
        </w:rPr>
        <w:t>DESCRIBE</w:t>
      </w:r>
      <w:r w:rsidR="00455738">
        <w:rPr>
          <w:lang w:val="en-GB"/>
        </w:rPr>
        <w:t xml:space="preserve"> queries return a RDF graph providing additional information on each results</w:t>
      </w:r>
    </w:p>
    <w:p w:rsidR="00717044" w:rsidRDefault="008655EA" w:rsidP="008655EA">
      <w:pPr>
        <w:rPr>
          <w:lang w:val="en-GB"/>
        </w:rPr>
      </w:pPr>
      <w:r>
        <w:rPr>
          <w:lang w:val="en-GB"/>
        </w:rPr>
        <w:t>In our work, we only consider SELECT queries. These</w:t>
      </w:r>
      <w:r w:rsidR="00F166F6" w:rsidRPr="00F166F6">
        <w:rPr>
          <w:lang w:val="en-GB"/>
        </w:rPr>
        <w:t xml:space="preserve"> consis</w:t>
      </w:r>
      <w:r w:rsidR="00C44974" w:rsidRPr="00F166F6">
        <w:rPr>
          <w:lang w:val="en-GB"/>
        </w:rPr>
        <w:t>t of</w:t>
      </w:r>
      <w:r w:rsidR="00F166F6" w:rsidRPr="00F166F6">
        <w:rPr>
          <w:lang w:val="en-GB"/>
        </w:rPr>
        <w:t xml:space="preserve"> t</w:t>
      </w:r>
      <w:r w:rsidR="00C44974" w:rsidRPr="00F166F6">
        <w:rPr>
          <w:lang w:val="en-GB"/>
        </w:rPr>
        <w:t xml:space="preserve">he </w:t>
      </w:r>
      <w:r w:rsidR="00F166F6" w:rsidRPr="00F166F6">
        <w:rPr>
          <w:lang w:val="en-GB"/>
        </w:rPr>
        <w:t>following</w:t>
      </w:r>
      <w:r w:rsidR="00455738">
        <w:rPr>
          <w:lang w:val="en-GB"/>
        </w:rPr>
        <w:t xml:space="preserve"> major</w:t>
      </w:r>
      <w:r w:rsidR="00F166F6" w:rsidRPr="00F166F6">
        <w:rPr>
          <w:lang w:val="en-GB"/>
        </w:rPr>
        <w:t xml:space="preserve"> blocks:</w:t>
      </w:r>
    </w:p>
    <w:p w:rsidR="00F166F6" w:rsidRDefault="00F166F6" w:rsidP="00082324">
      <w:pPr>
        <w:pStyle w:val="Listenabsatz"/>
        <w:numPr>
          <w:ilvl w:val="0"/>
          <w:numId w:val="4"/>
        </w:numPr>
        <w:rPr>
          <w:lang w:val="en-GB"/>
        </w:rPr>
      </w:pPr>
      <w:r>
        <w:rPr>
          <w:lang w:val="en-GB"/>
        </w:rPr>
        <w:t>Prologue:</w:t>
      </w:r>
      <w:r w:rsidR="00082324">
        <w:rPr>
          <w:lang w:val="en-GB"/>
        </w:rPr>
        <w:t xml:space="preserve"> PREFIX and BASE keywords that function similarly to those in RDF turtle format</w:t>
      </w:r>
    </w:p>
    <w:p w:rsidR="00F166F6" w:rsidRDefault="00F166F6" w:rsidP="00082324">
      <w:pPr>
        <w:pStyle w:val="Listenabsatz"/>
        <w:numPr>
          <w:ilvl w:val="0"/>
          <w:numId w:val="4"/>
        </w:numPr>
        <w:rPr>
          <w:lang w:val="en-GB"/>
        </w:rPr>
      </w:pPr>
      <w:r>
        <w:rPr>
          <w:lang w:val="en-GB"/>
        </w:rPr>
        <w:t>Select clause: SELECT keyword followed by either a list of variables and variable assignments, or by *;</w:t>
      </w:r>
    </w:p>
    <w:p w:rsidR="00F166F6" w:rsidRDefault="00F166F6" w:rsidP="00F166F6">
      <w:pPr>
        <w:pStyle w:val="Listenabsatz"/>
        <w:numPr>
          <w:ilvl w:val="0"/>
          <w:numId w:val="4"/>
        </w:numPr>
        <w:rPr>
          <w:lang w:val="en-GB"/>
        </w:rPr>
      </w:pPr>
      <w:r>
        <w:rPr>
          <w:lang w:val="en-GB"/>
        </w:rPr>
        <w:t xml:space="preserve">Where clause: WHERE keyword followed by a </w:t>
      </w:r>
      <w:r w:rsidR="00082324">
        <w:rPr>
          <w:lang w:val="en-GB"/>
        </w:rPr>
        <w:t xml:space="preserve">query graph </w:t>
      </w:r>
      <w:r>
        <w:rPr>
          <w:lang w:val="en-GB"/>
        </w:rPr>
        <w:t>pattern</w:t>
      </w:r>
      <w:r w:rsidR="00082324">
        <w:rPr>
          <w:lang w:val="en-GB"/>
        </w:rPr>
        <w:t xml:space="preserve"> to be matched</w:t>
      </w:r>
    </w:p>
    <w:p w:rsidR="00187727" w:rsidRDefault="00F166F6" w:rsidP="00187727">
      <w:pPr>
        <w:pStyle w:val="Listenabsatz"/>
        <w:numPr>
          <w:ilvl w:val="0"/>
          <w:numId w:val="4"/>
        </w:numPr>
        <w:rPr>
          <w:lang w:val="en-GB"/>
        </w:rPr>
      </w:pPr>
      <w:r w:rsidRPr="00187727">
        <w:rPr>
          <w:lang w:val="en-GB"/>
        </w:rPr>
        <w:t xml:space="preserve">Solution set modifiers: </w:t>
      </w:r>
      <w:r w:rsidR="00187727">
        <w:rPr>
          <w:lang w:val="en-GB"/>
        </w:rPr>
        <w:t>Change</w:t>
      </w:r>
      <w:r w:rsidR="00187727" w:rsidRPr="00187727">
        <w:rPr>
          <w:lang w:val="en-GB"/>
        </w:rPr>
        <w:t xml:space="preserve"> the set of solutions</w:t>
      </w:r>
      <w:r w:rsidR="00187727">
        <w:rPr>
          <w:lang w:val="en-GB"/>
        </w:rPr>
        <w:t xml:space="preserve"> using modifiers such as LIMIT and OFFSET</w:t>
      </w:r>
    </w:p>
    <w:p w:rsidR="000C4365" w:rsidRDefault="006923E8" w:rsidP="006923E8">
      <w:pPr>
        <w:rPr>
          <w:lang w:val="en-GB"/>
        </w:rPr>
      </w:pPr>
      <w:r>
        <w:rPr>
          <w:lang w:val="en-GB"/>
        </w:rPr>
        <w:t>T</w:t>
      </w:r>
      <w:r w:rsidR="000C4365">
        <w:rPr>
          <w:lang w:val="en-GB"/>
        </w:rPr>
        <w:t>he select and where clause</w:t>
      </w:r>
      <w:r>
        <w:rPr>
          <w:lang w:val="en-GB"/>
        </w:rPr>
        <w:t>s are mandatory, the rest being optional. Other optional features are filters, groups, query operators such as UNION, OPTIONAL and BIND, and aggregates. A full specification for the query language can be found on the official W3C documentation\</w:t>
      </w:r>
      <w:proofErr w:type="gramStart"/>
      <w:r>
        <w:rPr>
          <w:lang w:val="en-GB"/>
        </w:rPr>
        <w:t>cite{</w:t>
      </w:r>
      <w:proofErr w:type="spellStart"/>
      <w:proofErr w:type="gramEnd"/>
      <w:r w:rsidRPr="006923E8">
        <w:rPr>
          <w:lang w:val="en-GB"/>
        </w:rPr>
        <w:t>Seaborn</w:t>
      </w:r>
      <w:proofErr w:type="spellEnd"/>
      <w:r>
        <w:rPr>
          <w:lang w:val="en-GB"/>
        </w:rPr>
        <w:t>}.</w:t>
      </w:r>
    </w:p>
    <w:p w:rsidR="00567AD8" w:rsidRDefault="0036005E" w:rsidP="00053D62">
      <w:pPr>
        <w:rPr>
          <w:lang w:val="en-GB"/>
        </w:rPr>
      </w:pPr>
      <w:r w:rsidRPr="0036005E">
        <w:rPr>
          <w:lang w:val="en-GB"/>
        </w:rPr>
        <w:t xml:space="preserve">Listing 2 shows an example of querying </w:t>
      </w:r>
      <w:proofErr w:type="spellStart"/>
      <w:r w:rsidRPr="0036005E">
        <w:rPr>
          <w:lang w:val="en-GB"/>
        </w:rPr>
        <w:t>Wikidata</w:t>
      </w:r>
      <w:proofErr w:type="spellEnd"/>
      <w:r w:rsidRPr="0036005E">
        <w:rPr>
          <w:lang w:val="en-GB"/>
        </w:rPr>
        <w:t xml:space="preserve"> using SPARQL. </w:t>
      </w:r>
      <w:r w:rsidR="00567AD8">
        <w:rPr>
          <w:lang w:val="en-GB"/>
        </w:rPr>
        <w:t xml:space="preserve">We want to get a </w:t>
      </w:r>
      <w:proofErr w:type="spellStart"/>
      <w:r w:rsidR="00567AD8" w:rsidRPr="00187727">
        <w:rPr>
          <w:lang w:val="en-GB"/>
        </w:rPr>
        <w:t>a</w:t>
      </w:r>
      <w:proofErr w:type="spellEnd"/>
      <w:r w:rsidR="00567AD8" w:rsidRPr="00187727">
        <w:rPr>
          <w:lang w:val="en-GB"/>
        </w:rPr>
        <w:t xml:space="preserve"> list of all chemical elements</w:t>
      </w:r>
      <w:r w:rsidR="009B04BF">
        <w:rPr>
          <w:lang w:val="en-GB"/>
        </w:rPr>
        <w:t>,</w:t>
      </w:r>
      <w:r w:rsidR="00567AD8" w:rsidRPr="00187727">
        <w:rPr>
          <w:lang w:val="en-GB"/>
        </w:rPr>
        <w:t xml:space="preserve"> </w:t>
      </w:r>
      <w:r w:rsidR="009B04BF">
        <w:rPr>
          <w:lang w:val="en-GB"/>
        </w:rPr>
        <w:t xml:space="preserve">along with their English labels, </w:t>
      </w:r>
      <w:r w:rsidR="00567AD8" w:rsidRPr="00187727">
        <w:rPr>
          <w:lang w:val="en-GB"/>
        </w:rPr>
        <w:t>that ha</w:t>
      </w:r>
      <w:r w:rsidR="00567AD8">
        <w:rPr>
          <w:lang w:val="en-GB"/>
        </w:rPr>
        <w:t>ve</w:t>
      </w:r>
      <w:r w:rsidR="00567AD8" w:rsidRPr="00187727">
        <w:rPr>
          <w:lang w:val="en-GB"/>
        </w:rPr>
        <w:t xml:space="preserve"> a chemical formula, boiling point, melting point, density, an inven</w:t>
      </w:r>
      <w:r w:rsidR="00567AD8">
        <w:rPr>
          <w:lang w:val="en-GB"/>
        </w:rPr>
        <w:t>tor/</w:t>
      </w:r>
      <w:r w:rsidR="00567AD8" w:rsidRPr="00187727">
        <w:rPr>
          <w:lang w:val="en-GB"/>
        </w:rPr>
        <w:t>discoverer, birth place of that inventor</w:t>
      </w:r>
      <w:r w:rsidR="00567AD8">
        <w:rPr>
          <w:lang w:val="en-GB"/>
        </w:rPr>
        <w:t>/</w:t>
      </w:r>
      <w:r w:rsidR="00567AD8" w:rsidRPr="00187727">
        <w:rPr>
          <w:lang w:val="en-GB"/>
        </w:rPr>
        <w:t xml:space="preserve">discoverer and the </w:t>
      </w:r>
      <w:r w:rsidR="00021A8D">
        <w:rPr>
          <w:lang w:val="en-GB"/>
        </w:rPr>
        <w:t>country</w:t>
      </w:r>
      <w:r w:rsidR="00567AD8" w:rsidRPr="00187727">
        <w:rPr>
          <w:lang w:val="en-GB"/>
        </w:rPr>
        <w:t xml:space="preserve"> </w:t>
      </w:r>
      <w:r w:rsidR="00CC3F77">
        <w:rPr>
          <w:lang w:val="en-GB"/>
        </w:rPr>
        <w:t xml:space="preserve">that the </w:t>
      </w:r>
      <w:r w:rsidR="00567AD8" w:rsidRPr="00187727">
        <w:rPr>
          <w:lang w:val="en-GB"/>
        </w:rPr>
        <w:t>place</w:t>
      </w:r>
      <w:r w:rsidR="00021A8D">
        <w:rPr>
          <w:lang w:val="en-GB"/>
        </w:rPr>
        <w:t xml:space="preserve"> belongs to</w:t>
      </w:r>
      <w:r w:rsidR="00567AD8">
        <w:rPr>
          <w:lang w:val="en-GB"/>
        </w:rPr>
        <w:t xml:space="preserve">. </w:t>
      </w:r>
      <w:r w:rsidR="00015E2F">
        <w:rPr>
          <w:lang w:val="en-GB"/>
        </w:rPr>
        <w:t xml:space="preserve">Since there might be several results, we are limiting them to </w:t>
      </w:r>
      <w:proofErr w:type="gramStart"/>
      <w:r w:rsidR="00053D62">
        <w:rPr>
          <w:lang w:val="en-GB"/>
        </w:rPr>
        <w:t>5</w:t>
      </w:r>
      <w:proofErr w:type="gramEnd"/>
      <w:r w:rsidR="00015E2F">
        <w:rPr>
          <w:lang w:val="en-GB"/>
        </w:rPr>
        <w:t xml:space="preserve"> using the LIMIT keyword. </w:t>
      </w:r>
      <w:r w:rsidR="001216B3">
        <w:rPr>
          <w:lang w:val="en-GB"/>
        </w:rPr>
        <w:t>T</w:t>
      </w:r>
      <w:r w:rsidR="00567AD8" w:rsidRPr="00567AD8">
        <w:rPr>
          <w:lang w:val="en-GB"/>
        </w:rPr>
        <w:t xml:space="preserve">he namespace </w:t>
      </w:r>
      <w:hyperlink r:id="rId56" w:history="1">
        <w:r w:rsidR="00567AD8" w:rsidRPr="00DB3DA6">
          <w:rPr>
            <w:rStyle w:val="Hyperlink"/>
            <w:lang w:val="en-GB"/>
          </w:rPr>
          <w:t>http://www.wikidata.org/entity/</w:t>
        </w:r>
      </w:hyperlink>
      <w:r w:rsidR="001216B3">
        <w:rPr>
          <w:rStyle w:val="Hyperlink"/>
          <w:lang w:val="en-GB"/>
        </w:rPr>
        <w:t xml:space="preserve"> </w:t>
      </w:r>
      <w:proofErr w:type="gramStart"/>
      <w:r w:rsidR="001216B3">
        <w:rPr>
          <w:lang w:val="en-GB"/>
        </w:rPr>
        <w:t>is used</w:t>
      </w:r>
      <w:proofErr w:type="gramEnd"/>
      <w:r w:rsidR="001216B3">
        <w:rPr>
          <w:lang w:val="en-GB"/>
        </w:rPr>
        <w:t xml:space="preserve"> </w:t>
      </w:r>
      <w:r w:rsidR="00053D62">
        <w:rPr>
          <w:lang w:val="en-GB"/>
        </w:rPr>
        <w:t>f</w:t>
      </w:r>
      <w:r w:rsidR="001216B3">
        <w:rPr>
          <w:lang w:val="en-GB"/>
        </w:rPr>
        <w:t xml:space="preserve">or items when querying. We are interested in the </w:t>
      </w:r>
      <w:proofErr w:type="spellStart"/>
      <w:r w:rsidR="001216B3">
        <w:rPr>
          <w:lang w:val="en-GB"/>
        </w:rPr>
        <w:t>truthy</w:t>
      </w:r>
      <w:proofErr w:type="spellEnd"/>
      <w:r w:rsidR="001216B3">
        <w:rPr>
          <w:lang w:val="en-GB"/>
        </w:rPr>
        <w:t xml:space="preserve"> values of the properties and so the namespace </w:t>
      </w:r>
      <w:hyperlink r:id="rId57" w:history="1">
        <w:r w:rsidR="001216B3" w:rsidRPr="001B0D91">
          <w:rPr>
            <w:rStyle w:val="Hyperlink"/>
            <w:lang w:val="en-GB"/>
          </w:rPr>
          <w:t>http://www.wikidata.org/prop/direct/</w:t>
        </w:r>
      </w:hyperlink>
      <w:r w:rsidR="001216B3">
        <w:rPr>
          <w:rStyle w:val="Hyperlink"/>
          <w:lang w:val="en-GB"/>
        </w:rPr>
        <w:t xml:space="preserve"> </w:t>
      </w:r>
      <w:proofErr w:type="gramStart"/>
      <w:r w:rsidR="001216B3" w:rsidRPr="001216B3">
        <w:rPr>
          <w:lang w:val="en-GB"/>
        </w:rPr>
        <w:t>is used</w:t>
      </w:r>
      <w:proofErr w:type="gramEnd"/>
      <w:r w:rsidR="001216B3" w:rsidRPr="001216B3">
        <w:rPr>
          <w:lang w:val="en-GB"/>
        </w:rPr>
        <w:t xml:space="preserve"> for properties. </w:t>
      </w:r>
      <w:proofErr w:type="spellStart"/>
      <w:r w:rsidR="001216B3">
        <w:rPr>
          <w:lang w:val="en-GB"/>
        </w:rPr>
        <w:t>Truthy</w:t>
      </w:r>
      <w:proofErr w:type="spellEnd"/>
      <w:r w:rsidR="001216B3">
        <w:rPr>
          <w:lang w:val="en-GB"/>
        </w:rPr>
        <w:t xml:space="preserve"> values are essentially the values for which the statement has the best non-deprecated rank. This means that if a statement has preferred rank then that statement is considered </w:t>
      </w:r>
      <w:proofErr w:type="gramStart"/>
      <w:r w:rsidR="001216B3">
        <w:rPr>
          <w:lang w:val="en-GB"/>
        </w:rPr>
        <w:t xml:space="preserve">to be </w:t>
      </w:r>
      <w:proofErr w:type="spellStart"/>
      <w:r w:rsidR="001216B3">
        <w:rPr>
          <w:lang w:val="en-GB"/>
        </w:rPr>
        <w:t>truthy</w:t>
      </w:r>
      <w:proofErr w:type="spellEnd"/>
      <w:proofErr w:type="gramEnd"/>
      <w:r w:rsidR="001216B3">
        <w:rPr>
          <w:lang w:val="en-GB"/>
        </w:rPr>
        <w:t xml:space="preserve">. Otherwise, the normal ranked statement </w:t>
      </w:r>
      <w:proofErr w:type="gramStart"/>
      <w:r w:rsidR="001216B3">
        <w:rPr>
          <w:lang w:val="en-GB"/>
        </w:rPr>
        <w:t>is taken</w:t>
      </w:r>
      <w:proofErr w:type="gramEnd"/>
      <w:r w:rsidR="001216B3">
        <w:rPr>
          <w:lang w:val="en-GB"/>
        </w:rPr>
        <w:t xml:space="preserve"> to be </w:t>
      </w:r>
      <w:proofErr w:type="spellStart"/>
      <w:r w:rsidR="001216B3">
        <w:rPr>
          <w:lang w:val="en-GB"/>
        </w:rPr>
        <w:t>truthy</w:t>
      </w:r>
      <w:proofErr w:type="spellEnd"/>
      <w:r w:rsidR="001216B3">
        <w:rPr>
          <w:lang w:val="en-GB"/>
        </w:rPr>
        <w:t xml:space="preserve">. </w:t>
      </w:r>
      <w:r w:rsidR="00567AD8">
        <w:rPr>
          <w:lang w:val="en-GB"/>
        </w:rPr>
        <w:t xml:space="preserve">The PREFIX is optional since </w:t>
      </w:r>
      <w:proofErr w:type="spellStart"/>
      <w:r w:rsidR="00567AD8">
        <w:rPr>
          <w:lang w:val="en-GB"/>
        </w:rPr>
        <w:t>Wikidata</w:t>
      </w:r>
      <w:proofErr w:type="spellEnd"/>
      <w:r w:rsidR="00567AD8">
        <w:rPr>
          <w:lang w:val="en-GB"/>
        </w:rPr>
        <w:t xml:space="preserve"> recognizes the short forms </w:t>
      </w:r>
      <w:proofErr w:type="spellStart"/>
      <w:proofErr w:type="gramStart"/>
      <w:r w:rsidR="00567AD8">
        <w:rPr>
          <w:lang w:val="en-GB"/>
        </w:rPr>
        <w:t>wd</w:t>
      </w:r>
      <w:proofErr w:type="spellEnd"/>
      <w:proofErr w:type="gramEnd"/>
      <w:r w:rsidR="00567AD8">
        <w:rPr>
          <w:lang w:val="en-GB"/>
        </w:rPr>
        <w:t xml:space="preserve"> and </w:t>
      </w:r>
      <w:proofErr w:type="spellStart"/>
      <w:r w:rsidR="00567AD8">
        <w:rPr>
          <w:lang w:val="en-GB"/>
        </w:rPr>
        <w:t>wdt</w:t>
      </w:r>
      <w:proofErr w:type="spellEnd"/>
      <w:r w:rsidR="00567AD8">
        <w:rPr>
          <w:lang w:val="en-GB"/>
        </w:rPr>
        <w:t xml:space="preserve"> automatically.</w:t>
      </w:r>
      <w:r w:rsidR="001216B3">
        <w:rPr>
          <w:lang w:val="en-GB"/>
        </w:rPr>
        <w:t xml:space="preserve"> Turtle syntax that we saw in section XYZ </w:t>
      </w:r>
      <w:proofErr w:type="gramStart"/>
      <w:r w:rsidR="001216B3">
        <w:rPr>
          <w:lang w:val="en-GB"/>
        </w:rPr>
        <w:t>can be applied</w:t>
      </w:r>
      <w:proofErr w:type="gramEnd"/>
      <w:r w:rsidR="001216B3">
        <w:rPr>
          <w:lang w:val="en-GB"/>
        </w:rPr>
        <w:t xml:space="preserve"> in SPARQL. </w:t>
      </w:r>
      <w:r w:rsidR="00567AD8">
        <w:rPr>
          <w:lang w:val="en-GB"/>
        </w:rPr>
        <w:t xml:space="preserve">The query can be </w:t>
      </w:r>
      <w:r w:rsidR="00567AD8" w:rsidRPr="00567AD8">
        <w:rPr>
          <w:lang w:val="en-GB"/>
        </w:rPr>
        <w:t xml:space="preserve">run in </w:t>
      </w:r>
      <w:proofErr w:type="spellStart"/>
      <w:r w:rsidR="00567AD8" w:rsidRPr="00567AD8">
        <w:rPr>
          <w:lang w:val="en-GB"/>
        </w:rPr>
        <w:t>Wikidata’s</w:t>
      </w:r>
      <w:proofErr w:type="spellEnd"/>
      <w:r w:rsidR="00567AD8" w:rsidRPr="00567AD8">
        <w:rPr>
          <w:lang w:val="en-GB"/>
        </w:rPr>
        <w:t xml:space="preserve"> </w:t>
      </w:r>
      <w:hyperlink r:id="rId58" w:anchor="%23Here%20is%20an%20example%20of%20a%20SPARQL%20query%20that%20consists%20of%202%20depths%3A%0A%23Chemical%20elements%20with%20their%20properties%20and%20details%20about%20discoverer%0A%23Basically%20the%20element%20has%20a%20discoverer%2C%20the%20discoverer%20then%20has%20a%20place%20of%20birth%2C%20and%20then%20place%20of%20birth%20has%20coordinates.%0A%0ASELECT%20%3Felement%20%3Felement_formula%20%3Fboiling_point%20%3Fmelting_point%20%3Fdensity%20%3Fdiscoverer%20%3Fplace_birth%20%3Fplace_coordinate%0AWHERE%20%7B%0A%20%20%3Felement%20wdt%3AP31%20wd%3AQ11344.%0A%20%0A%20%0A%20%20%3Felement%20wdt%3AP274%20%3Felement_formula.%20%0A%20%0A%20%0A%20%20%3Felement%20wdt%3AP2102%20%3Fboiling_point.%0A%20%0A%20%0A%20%20%3Felement%20wdt%3AP2101%20%3Fmelting_point.%0A%20%0A%20%0A%20%20%3Felement%20wdt%3AP2054%20%3Fdensity.%0A%20%0A%20%0A%20%20%3Felement%20wdt%3AP61%20%3Fdiscoverer.%0A%20%0A%20%0A%20%20%3Fdiscoverer%20wdt%3AP19%20%3Fplace_birth.%0A%20%0A%20%0A%20%20%3Fplace_birth%20wdt%3AP625%20%3Fplace_coordinate.%0A%7D" w:history="1">
        <w:r w:rsidR="00567AD8" w:rsidRPr="00567AD8">
          <w:rPr>
            <w:rStyle w:val="Hyperlink"/>
            <w:lang w:val="en-GB"/>
          </w:rPr>
          <w:t>query service</w:t>
        </w:r>
      </w:hyperlink>
      <w:r w:rsidR="00567AD8" w:rsidRPr="00567AD8">
        <w:rPr>
          <w:lang w:val="en-GB"/>
        </w:rPr>
        <w:t>\footnote</w:t>
      </w:r>
      <w:r w:rsidR="00567AD8">
        <w:rPr>
          <w:lang w:val="en-GB"/>
        </w:rPr>
        <w:t>{</w:t>
      </w:r>
      <w:r w:rsidR="00567AD8" w:rsidRPr="008A638D">
        <w:rPr>
          <w:lang w:val="en-GB"/>
        </w:rPr>
        <w:t>https://query.wikidata.org/</w:t>
      </w:r>
      <w:r w:rsidR="00567AD8">
        <w:rPr>
          <w:lang w:val="en-GB"/>
        </w:rPr>
        <w:t xml:space="preserve">}.  </w:t>
      </w:r>
    </w:p>
    <w:p w:rsidR="000E3D16" w:rsidRPr="000E3D16" w:rsidRDefault="000E3D16" w:rsidP="000E3D16">
      <w:pPr>
        <w:rPr>
          <w:lang w:val="en-GB"/>
        </w:rPr>
      </w:pPr>
      <w:r>
        <w:rPr>
          <w:lang w:val="en-GB"/>
        </w:rPr>
        <w:t xml:space="preserve">PREFIX </w:t>
      </w:r>
      <w:proofErr w:type="spellStart"/>
      <w:proofErr w:type="gramStart"/>
      <w:r>
        <w:rPr>
          <w:lang w:val="en-GB"/>
        </w:rPr>
        <w:t>wd</w:t>
      </w:r>
      <w:proofErr w:type="spellEnd"/>
      <w:proofErr w:type="gramEnd"/>
      <w:r>
        <w:rPr>
          <w:lang w:val="en-GB"/>
        </w:rPr>
        <w:t>: &lt;</w:t>
      </w:r>
      <w:hyperlink r:id="rId59" w:history="1">
        <w:r w:rsidRPr="00DB3DA6">
          <w:rPr>
            <w:rStyle w:val="Hyperlink"/>
            <w:lang w:val="en-GB"/>
          </w:rPr>
          <w:t>http://www.wikidata.org/entity/</w:t>
        </w:r>
      </w:hyperlink>
      <w:r>
        <w:rPr>
          <w:rStyle w:val="Hyperlink"/>
          <w:lang w:val="en-GB"/>
        </w:rPr>
        <w:t>&gt;</w:t>
      </w:r>
    </w:p>
    <w:p w:rsidR="000E3D16" w:rsidRDefault="000E3D16" w:rsidP="000E3D16">
      <w:pPr>
        <w:rPr>
          <w:lang w:val="en-GB"/>
        </w:rPr>
      </w:pPr>
      <w:r>
        <w:rPr>
          <w:lang w:val="en-GB"/>
        </w:rPr>
        <w:t xml:space="preserve">PREFIX </w:t>
      </w:r>
      <w:proofErr w:type="spellStart"/>
      <w:r>
        <w:rPr>
          <w:lang w:val="en-GB"/>
        </w:rPr>
        <w:t>wdt</w:t>
      </w:r>
      <w:proofErr w:type="spellEnd"/>
      <w:r>
        <w:rPr>
          <w:lang w:val="en-GB"/>
        </w:rPr>
        <w:t>: &lt;</w:t>
      </w:r>
      <w:hyperlink r:id="rId60" w:history="1">
        <w:r w:rsidRPr="001B0D91">
          <w:rPr>
            <w:rStyle w:val="Hyperlink"/>
            <w:lang w:val="en-GB"/>
          </w:rPr>
          <w:t>http://www.wikidata.org/prop/direct/</w:t>
        </w:r>
      </w:hyperlink>
      <w:r>
        <w:rPr>
          <w:rStyle w:val="Hyperlink"/>
          <w:lang w:val="en-GB"/>
        </w:rPr>
        <w:t>&gt;</w:t>
      </w:r>
    </w:p>
    <w:p w:rsidR="00CD5C4E" w:rsidRPr="000E3D16" w:rsidRDefault="00CD5C4E" w:rsidP="00567AD8">
      <w:pPr>
        <w:rPr>
          <w:sz w:val="20"/>
          <w:szCs w:val="20"/>
          <w:lang w:val="en-GB"/>
        </w:rPr>
      </w:pPr>
      <w:r w:rsidRPr="000E3D16">
        <w:rPr>
          <w:sz w:val="20"/>
          <w:szCs w:val="20"/>
          <w:lang w:val="en-GB"/>
        </w:rPr>
        <w:lastRenderedPageBreak/>
        <w:t xml:space="preserve">SELECT </w:t>
      </w:r>
      <w:r w:rsidR="00567AD8">
        <w:rPr>
          <w:sz w:val="20"/>
          <w:szCs w:val="20"/>
          <w:lang w:val="en-GB"/>
        </w:rPr>
        <w:t>*</w:t>
      </w:r>
    </w:p>
    <w:p w:rsidR="00CD5C4E" w:rsidRPr="004C10C4" w:rsidRDefault="00CD5C4E" w:rsidP="00CD5C4E">
      <w:pPr>
        <w:rPr>
          <w:sz w:val="20"/>
          <w:szCs w:val="20"/>
          <w:lang w:val="en-GB"/>
        </w:rPr>
      </w:pPr>
      <w:r w:rsidRPr="004C10C4">
        <w:rPr>
          <w:sz w:val="20"/>
          <w:szCs w:val="20"/>
          <w:lang w:val="en-GB"/>
        </w:rPr>
        <w:t>WHERE {</w:t>
      </w:r>
    </w:p>
    <w:p w:rsidR="00CD5C4E" w:rsidRPr="00A24B94" w:rsidRDefault="00CD5C4E" w:rsidP="00CD5C4E">
      <w:pPr>
        <w:rPr>
          <w:sz w:val="20"/>
          <w:szCs w:val="20"/>
          <w:lang w:val="en-GB"/>
        </w:rPr>
      </w:pPr>
      <w:r w:rsidRPr="004C10C4">
        <w:rPr>
          <w:sz w:val="20"/>
          <w:szCs w:val="20"/>
          <w:lang w:val="en-GB"/>
        </w:rPr>
        <w:t xml:space="preserve">  </w:t>
      </w:r>
      <w:r w:rsidR="001216B3">
        <w:rPr>
          <w:sz w:val="20"/>
          <w:szCs w:val="20"/>
          <w:lang w:val="en-GB"/>
        </w:rPr>
        <w:t>?element wdt</w:t>
      </w:r>
      <w:proofErr w:type="gramStart"/>
      <w:r w:rsidR="001216B3">
        <w:rPr>
          <w:sz w:val="20"/>
          <w:szCs w:val="20"/>
          <w:lang w:val="en-GB"/>
        </w:rPr>
        <w:t>:P31</w:t>
      </w:r>
      <w:proofErr w:type="gramEnd"/>
      <w:r w:rsidR="001216B3">
        <w:rPr>
          <w:sz w:val="20"/>
          <w:szCs w:val="20"/>
          <w:lang w:val="en-GB"/>
        </w:rPr>
        <w:t xml:space="preserve"> wd:Q11344 ;</w:t>
      </w:r>
    </w:p>
    <w:p w:rsidR="00CD5C4E" w:rsidRPr="00CD5C4E" w:rsidRDefault="001216B3" w:rsidP="00CD5C4E">
      <w:pPr>
        <w:rPr>
          <w:sz w:val="20"/>
          <w:szCs w:val="20"/>
          <w:lang w:val="en-GB"/>
        </w:rPr>
      </w:pPr>
      <w:r>
        <w:rPr>
          <w:sz w:val="20"/>
          <w:szCs w:val="20"/>
          <w:lang w:val="en-GB"/>
        </w:rPr>
        <w:t xml:space="preserve">  </w:t>
      </w:r>
      <w:r>
        <w:rPr>
          <w:sz w:val="20"/>
          <w:szCs w:val="20"/>
          <w:lang w:val="en-GB"/>
        </w:rPr>
        <w:tab/>
      </w:r>
      <w:proofErr w:type="gramStart"/>
      <w:r w:rsidR="00021A8D">
        <w:rPr>
          <w:sz w:val="20"/>
          <w:szCs w:val="20"/>
          <w:lang w:val="en-GB"/>
        </w:rPr>
        <w:t>wdt:</w:t>
      </w:r>
      <w:proofErr w:type="gramEnd"/>
      <w:r w:rsidR="00021A8D">
        <w:rPr>
          <w:sz w:val="20"/>
          <w:szCs w:val="20"/>
          <w:lang w:val="en-GB"/>
        </w:rPr>
        <w:t>P274 ?</w:t>
      </w:r>
      <w:proofErr w:type="spellStart"/>
      <w:r w:rsidR="00021A8D">
        <w:rPr>
          <w:sz w:val="20"/>
          <w:szCs w:val="20"/>
          <w:lang w:val="en-GB"/>
        </w:rPr>
        <w:t>element_formula</w:t>
      </w:r>
      <w:proofErr w:type="spellEnd"/>
      <w:r w:rsidR="00021A8D">
        <w:rPr>
          <w:sz w:val="20"/>
          <w:szCs w:val="20"/>
          <w:lang w:val="en-GB"/>
        </w:rPr>
        <w:t xml:space="preserve"> ;</w:t>
      </w:r>
    </w:p>
    <w:p w:rsidR="00CD5C4E" w:rsidRPr="00CD5C4E" w:rsidRDefault="00CD5C4E" w:rsidP="00021A8D">
      <w:pPr>
        <w:rPr>
          <w:sz w:val="20"/>
          <w:szCs w:val="20"/>
          <w:lang w:val="en-GB"/>
        </w:rPr>
      </w:pPr>
      <w:r w:rsidRPr="00CD5C4E">
        <w:rPr>
          <w:sz w:val="20"/>
          <w:szCs w:val="20"/>
          <w:lang w:val="en-GB"/>
        </w:rPr>
        <w:t xml:space="preserve">  </w:t>
      </w:r>
      <w:r w:rsidR="001216B3">
        <w:rPr>
          <w:sz w:val="20"/>
          <w:szCs w:val="20"/>
          <w:lang w:val="en-GB"/>
        </w:rPr>
        <w:tab/>
      </w:r>
      <w:proofErr w:type="gramStart"/>
      <w:r w:rsidRPr="00CD5C4E">
        <w:rPr>
          <w:sz w:val="20"/>
          <w:szCs w:val="20"/>
          <w:lang w:val="en-GB"/>
        </w:rPr>
        <w:t>wdt:</w:t>
      </w:r>
      <w:proofErr w:type="gramEnd"/>
      <w:r w:rsidRPr="00CD5C4E">
        <w:rPr>
          <w:sz w:val="20"/>
          <w:szCs w:val="20"/>
          <w:lang w:val="en-GB"/>
        </w:rPr>
        <w:t>P2102 ?</w:t>
      </w:r>
      <w:proofErr w:type="spellStart"/>
      <w:r w:rsidRPr="00CD5C4E">
        <w:rPr>
          <w:sz w:val="20"/>
          <w:szCs w:val="20"/>
          <w:lang w:val="en-GB"/>
        </w:rPr>
        <w:t>boiling_point</w:t>
      </w:r>
      <w:proofErr w:type="spellEnd"/>
      <w:r w:rsidR="00021A8D">
        <w:rPr>
          <w:sz w:val="20"/>
          <w:szCs w:val="20"/>
          <w:lang w:val="en-GB"/>
        </w:rPr>
        <w:t xml:space="preserve"> ;</w:t>
      </w:r>
    </w:p>
    <w:p w:rsidR="00CD5C4E" w:rsidRPr="00CD5C4E" w:rsidRDefault="00CD5C4E" w:rsidP="00021A8D">
      <w:pPr>
        <w:rPr>
          <w:sz w:val="20"/>
          <w:szCs w:val="20"/>
          <w:lang w:val="en-GB"/>
        </w:rPr>
      </w:pPr>
      <w:r w:rsidRPr="00CD5C4E">
        <w:rPr>
          <w:sz w:val="20"/>
          <w:szCs w:val="20"/>
          <w:lang w:val="en-GB"/>
        </w:rPr>
        <w:t xml:space="preserve">  </w:t>
      </w:r>
      <w:r w:rsidR="001216B3">
        <w:rPr>
          <w:sz w:val="20"/>
          <w:szCs w:val="20"/>
          <w:lang w:val="en-GB"/>
        </w:rPr>
        <w:tab/>
      </w:r>
      <w:r w:rsidRPr="00CD5C4E">
        <w:rPr>
          <w:sz w:val="20"/>
          <w:szCs w:val="20"/>
          <w:lang w:val="en-GB"/>
        </w:rPr>
        <w:t xml:space="preserve"> </w:t>
      </w:r>
      <w:proofErr w:type="gramStart"/>
      <w:r w:rsidRPr="00CD5C4E">
        <w:rPr>
          <w:sz w:val="20"/>
          <w:szCs w:val="20"/>
          <w:lang w:val="en-GB"/>
        </w:rPr>
        <w:t>wdt:</w:t>
      </w:r>
      <w:proofErr w:type="gramEnd"/>
      <w:r w:rsidRPr="00CD5C4E">
        <w:rPr>
          <w:sz w:val="20"/>
          <w:szCs w:val="20"/>
          <w:lang w:val="en-GB"/>
        </w:rPr>
        <w:t>P2101 ?</w:t>
      </w:r>
      <w:proofErr w:type="spellStart"/>
      <w:r w:rsidRPr="00CD5C4E">
        <w:rPr>
          <w:sz w:val="20"/>
          <w:szCs w:val="20"/>
          <w:lang w:val="en-GB"/>
        </w:rPr>
        <w:t>melting_point</w:t>
      </w:r>
      <w:proofErr w:type="spellEnd"/>
      <w:r w:rsidR="00021A8D">
        <w:rPr>
          <w:sz w:val="20"/>
          <w:szCs w:val="20"/>
          <w:lang w:val="en-GB"/>
        </w:rPr>
        <w:t xml:space="preserve"> ;</w:t>
      </w:r>
    </w:p>
    <w:p w:rsidR="00CD5C4E" w:rsidRPr="00CD5C4E" w:rsidRDefault="00CD5C4E" w:rsidP="00021A8D">
      <w:pPr>
        <w:rPr>
          <w:sz w:val="20"/>
          <w:szCs w:val="20"/>
          <w:lang w:val="en-GB"/>
        </w:rPr>
      </w:pPr>
      <w:r w:rsidRPr="00CD5C4E">
        <w:rPr>
          <w:sz w:val="20"/>
          <w:szCs w:val="20"/>
          <w:lang w:val="en-GB"/>
        </w:rPr>
        <w:t xml:space="preserve">  </w:t>
      </w:r>
      <w:r w:rsidR="001216B3">
        <w:rPr>
          <w:sz w:val="20"/>
          <w:szCs w:val="20"/>
          <w:lang w:val="en-GB"/>
        </w:rPr>
        <w:tab/>
      </w:r>
      <w:proofErr w:type="gramStart"/>
      <w:r w:rsidRPr="00CD5C4E">
        <w:rPr>
          <w:sz w:val="20"/>
          <w:szCs w:val="20"/>
          <w:lang w:val="en-GB"/>
        </w:rPr>
        <w:t>wdt:</w:t>
      </w:r>
      <w:proofErr w:type="gramEnd"/>
      <w:r w:rsidRPr="00CD5C4E">
        <w:rPr>
          <w:sz w:val="20"/>
          <w:szCs w:val="20"/>
          <w:lang w:val="en-GB"/>
        </w:rPr>
        <w:t>P2054 ?density</w:t>
      </w:r>
      <w:r w:rsidR="00021A8D">
        <w:rPr>
          <w:sz w:val="20"/>
          <w:szCs w:val="20"/>
          <w:lang w:val="en-GB"/>
        </w:rPr>
        <w:t xml:space="preserve"> ;</w:t>
      </w:r>
    </w:p>
    <w:p w:rsidR="00CD5C4E" w:rsidRDefault="00CD5C4E" w:rsidP="00021A8D">
      <w:pPr>
        <w:rPr>
          <w:sz w:val="20"/>
          <w:szCs w:val="20"/>
          <w:lang w:val="en-GB"/>
        </w:rPr>
      </w:pPr>
      <w:r w:rsidRPr="00CD5C4E">
        <w:rPr>
          <w:sz w:val="20"/>
          <w:szCs w:val="20"/>
          <w:lang w:val="en-GB"/>
        </w:rPr>
        <w:t xml:space="preserve">  </w:t>
      </w:r>
      <w:r w:rsidR="001216B3">
        <w:rPr>
          <w:sz w:val="20"/>
          <w:szCs w:val="20"/>
          <w:lang w:val="en-GB"/>
        </w:rPr>
        <w:tab/>
      </w:r>
      <w:proofErr w:type="gramStart"/>
      <w:r w:rsidRPr="00CD5C4E">
        <w:rPr>
          <w:sz w:val="20"/>
          <w:szCs w:val="20"/>
          <w:lang w:val="en-GB"/>
        </w:rPr>
        <w:t>wdt:</w:t>
      </w:r>
      <w:proofErr w:type="gramEnd"/>
      <w:r w:rsidRPr="00CD5C4E">
        <w:rPr>
          <w:sz w:val="20"/>
          <w:szCs w:val="20"/>
          <w:lang w:val="en-GB"/>
        </w:rPr>
        <w:t>P61 ?discoverer</w:t>
      </w:r>
      <w:r w:rsidR="00021A8D">
        <w:rPr>
          <w:sz w:val="20"/>
          <w:szCs w:val="20"/>
          <w:lang w:val="en-GB"/>
        </w:rPr>
        <w:t xml:space="preserve"> .</w:t>
      </w:r>
    </w:p>
    <w:p w:rsidR="00021A8D" w:rsidRPr="00CD5C4E" w:rsidRDefault="00021A8D" w:rsidP="00021A8D">
      <w:pPr>
        <w:rPr>
          <w:sz w:val="20"/>
          <w:szCs w:val="20"/>
          <w:lang w:val="en-GB"/>
        </w:rPr>
      </w:pPr>
      <w:r>
        <w:rPr>
          <w:sz w:val="20"/>
          <w:szCs w:val="20"/>
          <w:lang w:val="en-GB"/>
        </w:rPr>
        <w:t xml:space="preserve">?discoverer </w:t>
      </w:r>
      <w:r w:rsidR="00CD5C4E" w:rsidRPr="00CD5C4E">
        <w:rPr>
          <w:sz w:val="20"/>
          <w:szCs w:val="20"/>
          <w:lang w:val="en-GB"/>
        </w:rPr>
        <w:t>wdt</w:t>
      </w:r>
      <w:proofErr w:type="gramStart"/>
      <w:r w:rsidR="00CD5C4E" w:rsidRPr="00CD5C4E">
        <w:rPr>
          <w:sz w:val="20"/>
          <w:szCs w:val="20"/>
          <w:lang w:val="en-GB"/>
        </w:rPr>
        <w:t>:P19</w:t>
      </w:r>
      <w:proofErr w:type="gramEnd"/>
      <w:r w:rsidR="00CD5C4E" w:rsidRPr="00CD5C4E">
        <w:rPr>
          <w:sz w:val="20"/>
          <w:szCs w:val="20"/>
          <w:lang w:val="en-GB"/>
        </w:rPr>
        <w:t xml:space="preserve"> ?</w:t>
      </w:r>
      <w:proofErr w:type="spellStart"/>
      <w:r w:rsidR="00CD5C4E" w:rsidRPr="00CD5C4E">
        <w:rPr>
          <w:sz w:val="20"/>
          <w:szCs w:val="20"/>
          <w:lang w:val="en-GB"/>
        </w:rPr>
        <w:t>place_birth</w:t>
      </w:r>
      <w:proofErr w:type="spellEnd"/>
      <w:r>
        <w:rPr>
          <w:sz w:val="20"/>
          <w:szCs w:val="20"/>
          <w:lang w:val="en-GB"/>
        </w:rPr>
        <w:t xml:space="preserve"> .</w:t>
      </w:r>
    </w:p>
    <w:p w:rsidR="00CD5C4E" w:rsidRDefault="00021A8D" w:rsidP="00021A8D">
      <w:pPr>
        <w:rPr>
          <w:sz w:val="20"/>
          <w:szCs w:val="20"/>
          <w:lang w:val="en-GB"/>
        </w:rPr>
      </w:pPr>
      <w:r>
        <w:rPr>
          <w:sz w:val="20"/>
          <w:szCs w:val="20"/>
          <w:lang w:val="en-GB"/>
        </w:rPr>
        <w:t>?</w:t>
      </w:r>
      <w:proofErr w:type="spellStart"/>
      <w:r>
        <w:rPr>
          <w:sz w:val="20"/>
          <w:szCs w:val="20"/>
          <w:lang w:val="en-GB"/>
        </w:rPr>
        <w:t>place_</w:t>
      </w:r>
      <w:proofErr w:type="gramStart"/>
      <w:r>
        <w:rPr>
          <w:sz w:val="20"/>
          <w:szCs w:val="20"/>
          <w:lang w:val="en-GB"/>
        </w:rPr>
        <w:t>birth</w:t>
      </w:r>
      <w:proofErr w:type="spellEnd"/>
      <w:r w:rsidR="00CD5C4E" w:rsidRPr="00CD5C4E">
        <w:rPr>
          <w:sz w:val="20"/>
          <w:szCs w:val="20"/>
          <w:lang w:val="en-GB"/>
        </w:rPr>
        <w:t xml:space="preserve">  wdt:P</w:t>
      </w:r>
      <w:r>
        <w:rPr>
          <w:sz w:val="20"/>
          <w:szCs w:val="20"/>
          <w:lang w:val="en-GB"/>
        </w:rPr>
        <w:t>17</w:t>
      </w:r>
      <w:proofErr w:type="gramEnd"/>
      <w:r w:rsidR="00CD5C4E" w:rsidRPr="00CD5C4E">
        <w:rPr>
          <w:sz w:val="20"/>
          <w:szCs w:val="20"/>
          <w:lang w:val="en-GB"/>
        </w:rPr>
        <w:t xml:space="preserve"> ?</w:t>
      </w:r>
      <w:r>
        <w:rPr>
          <w:sz w:val="20"/>
          <w:szCs w:val="20"/>
          <w:lang w:val="en-GB"/>
        </w:rPr>
        <w:t>country</w:t>
      </w:r>
      <w:r w:rsidR="00CD5C4E" w:rsidRPr="00CD5C4E">
        <w:rPr>
          <w:sz w:val="20"/>
          <w:szCs w:val="20"/>
          <w:lang w:val="en-GB"/>
        </w:rPr>
        <w:t>.</w:t>
      </w:r>
    </w:p>
    <w:p w:rsidR="009B04BF" w:rsidRPr="009B04BF" w:rsidRDefault="009B04BF" w:rsidP="00021A8D">
      <w:pPr>
        <w:rPr>
          <w:sz w:val="20"/>
          <w:szCs w:val="20"/>
        </w:rPr>
      </w:pPr>
      <w:r w:rsidRPr="009B04BF">
        <w:rPr>
          <w:sz w:val="20"/>
          <w:szCs w:val="20"/>
        </w:rPr>
        <w:t xml:space="preserve">  FILTER(LANG</w:t>
      </w:r>
      <w:proofErr w:type="gramStart"/>
      <w:r w:rsidRPr="009B04BF">
        <w:rPr>
          <w:sz w:val="20"/>
          <w:szCs w:val="20"/>
        </w:rPr>
        <w:t>(?</w:t>
      </w:r>
      <w:proofErr w:type="spellStart"/>
      <w:r w:rsidRPr="009B04BF">
        <w:rPr>
          <w:sz w:val="20"/>
          <w:szCs w:val="20"/>
        </w:rPr>
        <w:t>element</w:t>
      </w:r>
      <w:proofErr w:type="gramEnd"/>
      <w:r w:rsidRPr="009B04BF">
        <w:rPr>
          <w:sz w:val="20"/>
          <w:szCs w:val="20"/>
        </w:rPr>
        <w:t>_label</w:t>
      </w:r>
      <w:proofErr w:type="spellEnd"/>
      <w:r w:rsidRPr="009B04BF">
        <w:rPr>
          <w:sz w:val="20"/>
          <w:szCs w:val="20"/>
        </w:rPr>
        <w:t>)="en")</w:t>
      </w:r>
    </w:p>
    <w:p w:rsidR="00CD5C4E" w:rsidRPr="00CD5C4E" w:rsidRDefault="00CD5C4E" w:rsidP="00CD5C4E">
      <w:pPr>
        <w:rPr>
          <w:sz w:val="20"/>
          <w:szCs w:val="20"/>
          <w:lang w:val="en-GB"/>
        </w:rPr>
      </w:pPr>
      <w:r w:rsidRPr="00CD5C4E">
        <w:rPr>
          <w:sz w:val="20"/>
          <w:szCs w:val="20"/>
          <w:lang w:val="en-GB"/>
        </w:rPr>
        <w:t>}</w:t>
      </w:r>
      <w:r w:rsidR="00DD6403">
        <w:rPr>
          <w:sz w:val="20"/>
          <w:szCs w:val="20"/>
          <w:lang w:val="en-GB"/>
        </w:rPr>
        <w:t xml:space="preserve"> LIMIT </w:t>
      </w:r>
      <w:proofErr w:type="gramStart"/>
      <w:r w:rsidR="00DD6403">
        <w:rPr>
          <w:sz w:val="20"/>
          <w:szCs w:val="20"/>
          <w:lang w:val="en-GB"/>
        </w:rPr>
        <w:t>5</w:t>
      </w:r>
      <w:proofErr w:type="gramEnd"/>
    </w:p>
    <w:p w:rsidR="001216B3" w:rsidRPr="00187727" w:rsidRDefault="001216B3" w:rsidP="001216B3">
      <w:pPr>
        <w:rPr>
          <w:lang w:val="en-GB"/>
        </w:rPr>
      </w:pPr>
      <w:r>
        <w:rPr>
          <w:lang w:val="en-GB"/>
        </w:rPr>
        <w:t xml:space="preserve">Table </w:t>
      </w:r>
      <w:proofErr w:type="gramStart"/>
      <w:r>
        <w:rPr>
          <w:lang w:val="en-GB"/>
        </w:rPr>
        <w:t>1</w:t>
      </w:r>
      <w:proofErr w:type="gramEnd"/>
      <w:r>
        <w:rPr>
          <w:lang w:val="en-GB"/>
        </w:rPr>
        <w:t xml:space="preserve"> shows the results obtained in a tabular form. </w:t>
      </w:r>
      <w:r w:rsidRPr="00567AD8">
        <w:rPr>
          <w:lang w:val="en-GB"/>
        </w:rPr>
        <w:t xml:space="preserve">Among the results, there </w:t>
      </w:r>
      <w:r>
        <w:rPr>
          <w:lang w:val="en-GB"/>
        </w:rPr>
        <w:t>is the</w:t>
      </w:r>
      <w:r w:rsidRPr="00567AD8">
        <w:rPr>
          <w:lang w:val="en-GB"/>
        </w:rPr>
        <w:t xml:space="preserve"> element Helium (Q560) that we have used as an example in Fig 1 and Fig 2.</w:t>
      </w:r>
      <w:r>
        <w:rPr>
          <w:lang w:val="en-GB"/>
        </w:rPr>
        <w:t xml:space="preserve"> </w:t>
      </w:r>
    </w:p>
    <w:tbl>
      <w:tblPr>
        <w:tblStyle w:val="Tabellenraster"/>
        <w:tblW w:w="9562" w:type="dxa"/>
        <w:tblLayout w:type="fixed"/>
        <w:tblLook w:val="04A0" w:firstRow="1" w:lastRow="0" w:firstColumn="1" w:lastColumn="0" w:noHBand="0" w:noVBand="1"/>
      </w:tblPr>
      <w:tblGrid>
        <w:gridCol w:w="1140"/>
        <w:gridCol w:w="1061"/>
        <w:gridCol w:w="1100"/>
        <w:gridCol w:w="973"/>
        <w:gridCol w:w="1037"/>
        <w:gridCol w:w="924"/>
        <w:gridCol w:w="1571"/>
        <w:gridCol w:w="878"/>
        <w:gridCol w:w="878"/>
      </w:tblGrid>
      <w:tr w:rsidR="00DB077E" w:rsidTr="00DB077E">
        <w:tc>
          <w:tcPr>
            <w:tcW w:w="1140" w:type="dxa"/>
          </w:tcPr>
          <w:p w:rsidR="00DB077E" w:rsidRPr="00DB077E" w:rsidRDefault="00DB077E" w:rsidP="00DB077E">
            <w:pPr>
              <w:rPr>
                <w:sz w:val="18"/>
                <w:szCs w:val="18"/>
              </w:rPr>
            </w:pPr>
            <w:proofErr w:type="spellStart"/>
            <w:r w:rsidRPr="00DB077E">
              <w:rPr>
                <w:sz w:val="18"/>
                <w:szCs w:val="18"/>
              </w:rPr>
              <w:t>element</w:t>
            </w:r>
            <w:proofErr w:type="spellEnd"/>
          </w:p>
        </w:tc>
        <w:tc>
          <w:tcPr>
            <w:tcW w:w="1061" w:type="dxa"/>
          </w:tcPr>
          <w:p w:rsidR="00DB077E" w:rsidRPr="00DB077E" w:rsidRDefault="00DB077E" w:rsidP="00DB077E">
            <w:pPr>
              <w:rPr>
                <w:sz w:val="18"/>
                <w:szCs w:val="18"/>
              </w:rPr>
            </w:pPr>
            <w:proofErr w:type="spellStart"/>
            <w:r w:rsidRPr="00DB077E">
              <w:rPr>
                <w:sz w:val="18"/>
                <w:szCs w:val="18"/>
              </w:rPr>
              <w:t>elemen</w:t>
            </w:r>
            <w:proofErr w:type="spellEnd"/>
          </w:p>
          <w:p w:rsidR="00DB077E" w:rsidRPr="00DB077E" w:rsidRDefault="00DB077E" w:rsidP="00DB077E">
            <w:pPr>
              <w:rPr>
                <w:sz w:val="18"/>
                <w:szCs w:val="18"/>
              </w:rPr>
            </w:pPr>
            <w:r w:rsidRPr="00DB077E">
              <w:rPr>
                <w:sz w:val="18"/>
                <w:szCs w:val="18"/>
              </w:rPr>
              <w:t>_</w:t>
            </w:r>
            <w:proofErr w:type="spellStart"/>
            <w:r w:rsidRPr="00DB077E">
              <w:rPr>
                <w:sz w:val="18"/>
                <w:szCs w:val="18"/>
              </w:rPr>
              <w:t>formula</w:t>
            </w:r>
            <w:proofErr w:type="spellEnd"/>
          </w:p>
        </w:tc>
        <w:tc>
          <w:tcPr>
            <w:tcW w:w="1100" w:type="dxa"/>
          </w:tcPr>
          <w:p w:rsidR="00DB077E" w:rsidRPr="00DB077E" w:rsidRDefault="00DB077E" w:rsidP="00DB077E">
            <w:pPr>
              <w:rPr>
                <w:sz w:val="18"/>
                <w:szCs w:val="18"/>
              </w:rPr>
            </w:pPr>
            <w:proofErr w:type="spellStart"/>
            <w:r w:rsidRPr="00DB077E">
              <w:rPr>
                <w:sz w:val="18"/>
                <w:szCs w:val="18"/>
              </w:rPr>
              <w:t>element</w:t>
            </w:r>
            <w:proofErr w:type="spellEnd"/>
            <w:r w:rsidRPr="00DB077E">
              <w:rPr>
                <w:sz w:val="18"/>
                <w:szCs w:val="18"/>
              </w:rPr>
              <w:t>_</w:t>
            </w:r>
          </w:p>
          <w:p w:rsidR="00DB077E" w:rsidRPr="00DB077E" w:rsidRDefault="00DB077E" w:rsidP="00DB077E">
            <w:pPr>
              <w:rPr>
                <w:sz w:val="18"/>
                <w:szCs w:val="18"/>
              </w:rPr>
            </w:pPr>
            <w:proofErr w:type="spellStart"/>
            <w:r w:rsidRPr="00DB077E">
              <w:rPr>
                <w:sz w:val="18"/>
                <w:szCs w:val="18"/>
              </w:rPr>
              <w:t>label</w:t>
            </w:r>
            <w:proofErr w:type="spellEnd"/>
          </w:p>
        </w:tc>
        <w:tc>
          <w:tcPr>
            <w:tcW w:w="973" w:type="dxa"/>
          </w:tcPr>
          <w:p w:rsidR="00DB077E" w:rsidRPr="00DB077E" w:rsidRDefault="00DB077E" w:rsidP="00DB077E">
            <w:pPr>
              <w:rPr>
                <w:sz w:val="18"/>
                <w:szCs w:val="18"/>
              </w:rPr>
            </w:pPr>
            <w:proofErr w:type="spellStart"/>
            <w:r w:rsidRPr="00DB077E">
              <w:rPr>
                <w:sz w:val="18"/>
                <w:szCs w:val="18"/>
              </w:rPr>
              <w:t>boiling</w:t>
            </w:r>
            <w:proofErr w:type="spellEnd"/>
            <w:r w:rsidRPr="00DB077E">
              <w:rPr>
                <w:sz w:val="18"/>
                <w:szCs w:val="18"/>
              </w:rPr>
              <w:t>_</w:t>
            </w:r>
          </w:p>
          <w:p w:rsidR="00DB077E" w:rsidRPr="00DB077E" w:rsidRDefault="00DB077E" w:rsidP="00DB077E">
            <w:pPr>
              <w:rPr>
                <w:sz w:val="18"/>
                <w:szCs w:val="18"/>
              </w:rPr>
            </w:pPr>
            <w:proofErr w:type="spellStart"/>
            <w:r w:rsidRPr="00DB077E">
              <w:rPr>
                <w:sz w:val="18"/>
                <w:szCs w:val="18"/>
              </w:rPr>
              <w:t>point</w:t>
            </w:r>
            <w:proofErr w:type="spellEnd"/>
          </w:p>
        </w:tc>
        <w:tc>
          <w:tcPr>
            <w:tcW w:w="1037" w:type="dxa"/>
          </w:tcPr>
          <w:p w:rsidR="00DB077E" w:rsidRPr="00DB077E" w:rsidRDefault="00DB077E" w:rsidP="00DB077E">
            <w:pPr>
              <w:rPr>
                <w:sz w:val="18"/>
                <w:szCs w:val="18"/>
              </w:rPr>
            </w:pPr>
            <w:proofErr w:type="spellStart"/>
            <w:r w:rsidRPr="00DB077E">
              <w:rPr>
                <w:sz w:val="18"/>
                <w:szCs w:val="18"/>
              </w:rPr>
              <w:t>melting</w:t>
            </w:r>
            <w:proofErr w:type="spellEnd"/>
            <w:r w:rsidRPr="00DB077E">
              <w:rPr>
                <w:sz w:val="18"/>
                <w:szCs w:val="18"/>
              </w:rPr>
              <w:t>_</w:t>
            </w:r>
          </w:p>
          <w:p w:rsidR="00DB077E" w:rsidRPr="00DB077E" w:rsidRDefault="00DB077E" w:rsidP="00DB077E">
            <w:pPr>
              <w:rPr>
                <w:sz w:val="18"/>
                <w:szCs w:val="18"/>
              </w:rPr>
            </w:pPr>
            <w:proofErr w:type="spellStart"/>
            <w:r w:rsidRPr="00DB077E">
              <w:rPr>
                <w:sz w:val="18"/>
                <w:szCs w:val="18"/>
              </w:rPr>
              <w:t>point</w:t>
            </w:r>
            <w:proofErr w:type="spellEnd"/>
          </w:p>
        </w:tc>
        <w:tc>
          <w:tcPr>
            <w:tcW w:w="924" w:type="dxa"/>
          </w:tcPr>
          <w:p w:rsidR="00DB077E" w:rsidRPr="00DB077E" w:rsidRDefault="00DB077E" w:rsidP="00DB077E">
            <w:pPr>
              <w:rPr>
                <w:sz w:val="18"/>
                <w:szCs w:val="18"/>
              </w:rPr>
            </w:pPr>
            <w:proofErr w:type="spellStart"/>
            <w:r w:rsidRPr="00DB077E">
              <w:rPr>
                <w:sz w:val="18"/>
                <w:szCs w:val="18"/>
              </w:rPr>
              <w:t>density</w:t>
            </w:r>
            <w:proofErr w:type="spellEnd"/>
          </w:p>
        </w:tc>
        <w:tc>
          <w:tcPr>
            <w:tcW w:w="1571" w:type="dxa"/>
          </w:tcPr>
          <w:p w:rsidR="00DB077E" w:rsidRPr="00DB077E" w:rsidRDefault="00DB077E" w:rsidP="00DB077E">
            <w:pPr>
              <w:rPr>
                <w:sz w:val="18"/>
                <w:szCs w:val="18"/>
              </w:rPr>
            </w:pPr>
            <w:proofErr w:type="spellStart"/>
            <w:r w:rsidRPr="00DB077E">
              <w:rPr>
                <w:sz w:val="18"/>
                <w:szCs w:val="18"/>
              </w:rPr>
              <w:t>discoverer</w:t>
            </w:r>
            <w:proofErr w:type="spellEnd"/>
          </w:p>
        </w:tc>
        <w:tc>
          <w:tcPr>
            <w:tcW w:w="878" w:type="dxa"/>
          </w:tcPr>
          <w:p w:rsidR="00DB077E" w:rsidRPr="00DB077E" w:rsidRDefault="00DB077E" w:rsidP="00DB077E">
            <w:pPr>
              <w:rPr>
                <w:sz w:val="18"/>
                <w:szCs w:val="18"/>
              </w:rPr>
            </w:pPr>
            <w:proofErr w:type="spellStart"/>
            <w:r w:rsidRPr="00DB077E">
              <w:rPr>
                <w:sz w:val="18"/>
                <w:szCs w:val="18"/>
              </w:rPr>
              <w:t>place</w:t>
            </w:r>
            <w:proofErr w:type="spellEnd"/>
            <w:r w:rsidRPr="00DB077E">
              <w:rPr>
                <w:sz w:val="18"/>
                <w:szCs w:val="18"/>
              </w:rPr>
              <w:t>_</w:t>
            </w:r>
          </w:p>
          <w:p w:rsidR="00DB077E" w:rsidRPr="00DB077E" w:rsidRDefault="00DB077E" w:rsidP="00DB077E">
            <w:pPr>
              <w:rPr>
                <w:sz w:val="18"/>
                <w:szCs w:val="18"/>
              </w:rPr>
            </w:pPr>
            <w:proofErr w:type="spellStart"/>
            <w:r w:rsidRPr="00DB077E">
              <w:rPr>
                <w:sz w:val="18"/>
                <w:szCs w:val="18"/>
              </w:rPr>
              <w:t>birth</w:t>
            </w:r>
            <w:proofErr w:type="spellEnd"/>
          </w:p>
        </w:tc>
        <w:tc>
          <w:tcPr>
            <w:tcW w:w="878" w:type="dxa"/>
          </w:tcPr>
          <w:p w:rsidR="00DB077E" w:rsidRPr="00DB077E" w:rsidRDefault="00DB077E" w:rsidP="00DB077E">
            <w:pPr>
              <w:rPr>
                <w:sz w:val="18"/>
                <w:szCs w:val="18"/>
              </w:rPr>
            </w:pPr>
            <w:proofErr w:type="spellStart"/>
            <w:r w:rsidRPr="00DB077E">
              <w:rPr>
                <w:sz w:val="18"/>
                <w:szCs w:val="18"/>
              </w:rPr>
              <w:t>country</w:t>
            </w:r>
            <w:proofErr w:type="spellEnd"/>
          </w:p>
        </w:tc>
      </w:tr>
      <w:tr w:rsidR="00DB077E" w:rsidTr="00DB077E">
        <w:tc>
          <w:tcPr>
            <w:tcW w:w="1140" w:type="dxa"/>
          </w:tcPr>
          <w:p w:rsidR="00DB077E" w:rsidRPr="00DB077E" w:rsidRDefault="00DB077E" w:rsidP="00DB077E">
            <w:pPr>
              <w:rPr>
                <w:sz w:val="18"/>
                <w:szCs w:val="18"/>
              </w:rPr>
            </w:pPr>
            <w:hyperlink r:id="rId61" w:tgtFrame="_blank" w:history="1">
              <w:r w:rsidRPr="00DB077E">
                <w:rPr>
                  <w:rStyle w:val="Hyperlink"/>
                  <w:sz w:val="18"/>
                  <w:szCs w:val="18"/>
                </w:rPr>
                <w:t>wd:Q560</w:t>
              </w:r>
            </w:hyperlink>
          </w:p>
        </w:tc>
        <w:tc>
          <w:tcPr>
            <w:tcW w:w="1061" w:type="dxa"/>
          </w:tcPr>
          <w:p w:rsidR="00DB077E" w:rsidRPr="00DB077E" w:rsidRDefault="00DB077E" w:rsidP="00DB077E">
            <w:pPr>
              <w:rPr>
                <w:sz w:val="18"/>
                <w:szCs w:val="18"/>
              </w:rPr>
            </w:pPr>
            <w:r w:rsidRPr="00DB077E">
              <w:rPr>
                <w:sz w:val="18"/>
                <w:szCs w:val="18"/>
              </w:rPr>
              <w:t>He</w:t>
            </w:r>
          </w:p>
        </w:tc>
        <w:tc>
          <w:tcPr>
            <w:tcW w:w="1100" w:type="dxa"/>
          </w:tcPr>
          <w:p w:rsidR="00DB077E" w:rsidRPr="00DB077E" w:rsidRDefault="00DB077E" w:rsidP="00DB077E">
            <w:pPr>
              <w:rPr>
                <w:sz w:val="18"/>
                <w:szCs w:val="18"/>
              </w:rPr>
            </w:pPr>
            <w:proofErr w:type="spellStart"/>
            <w:r w:rsidRPr="00DB077E">
              <w:rPr>
                <w:sz w:val="18"/>
                <w:szCs w:val="18"/>
              </w:rPr>
              <w:t>helium</w:t>
            </w:r>
            <w:proofErr w:type="spellEnd"/>
          </w:p>
        </w:tc>
        <w:tc>
          <w:tcPr>
            <w:tcW w:w="973" w:type="dxa"/>
          </w:tcPr>
          <w:p w:rsidR="00DB077E" w:rsidRPr="00DB077E" w:rsidRDefault="00DB077E" w:rsidP="00DB077E">
            <w:pPr>
              <w:rPr>
                <w:sz w:val="18"/>
                <w:szCs w:val="18"/>
              </w:rPr>
            </w:pPr>
            <w:r w:rsidRPr="00DB077E">
              <w:rPr>
                <w:sz w:val="18"/>
                <w:szCs w:val="18"/>
              </w:rPr>
              <w:t>-268.9</w:t>
            </w:r>
          </w:p>
        </w:tc>
        <w:tc>
          <w:tcPr>
            <w:tcW w:w="1037" w:type="dxa"/>
          </w:tcPr>
          <w:p w:rsidR="00DB077E" w:rsidRPr="00DB077E" w:rsidRDefault="00DB077E" w:rsidP="00DB077E">
            <w:pPr>
              <w:rPr>
                <w:sz w:val="18"/>
                <w:szCs w:val="18"/>
              </w:rPr>
            </w:pPr>
            <w:r w:rsidRPr="00DB077E">
              <w:rPr>
                <w:sz w:val="18"/>
                <w:szCs w:val="18"/>
              </w:rPr>
              <w:t>-272.05</w:t>
            </w:r>
          </w:p>
        </w:tc>
        <w:tc>
          <w:tcPr>
            <w:tcW w:w="924" w:type="dxa"/>
          </w:tcPr>
          <w:p w:rsidR="00DB077E" w:rsidRPr="00DB077E" w:rsidRDefault="00DB077E" w:rsidP="00DB077E">
            <w:pPr>
              <w:rPr>
                <w:sz w:val="18"/>
                <w:szCs w:val="18"/>
              </w:rPr>
            </w:pPr>
            <w:r w:rsidRPr="00DB077E">
              <w:rPr>
                <w:sz w:val="18"/>
                <w:szCs w:val="18"/>
              </w:rPr>
              <w:t>0.1785</w:t>
            </w:r>
          </w:p>
        </w:tc>
        <w:tc>
          <w:tcPr>
            <w:tcW w:w="1571" w:type="dxa"/>
          </w:tcPr>
          <w:p w:rsidR="00DB077E" w:rsidRPr="00DB077E" w:rsidRDefault="00DB077E" w:rsidP="00DB077E">
            <w:pPr>
              <w:rPr>
                <w:sz w:val="18"/>
                <w:szCs w:val="18"/>
              </w:rPr>
            </w:pPr>
            <w:hyperlink r:id="rId62" w:tgtFrame="_blank" w:history="1">
              <w:r w:rsidRPr="00DB077E">
                <w:rPr>
                  <w:rStyle w:val="Hyperlink"/>
                  <w:sz w:val="18"/>
                  <w:szCs w:val="18"/>
                </w:rPr>
                <w:t>wd:Q298581</w:t>
              </w:r>
            </w:hyperlink>
          </w:p>
        </w:tc>
        <w:tc>
          <w:tcPr>
            <w:tcW w:w="878" w:type="dxa"/>
          </w:tcPr>
          <w:p w:rsidR="00DB077E" w:rsidRPr="00DB077E" w:rsidRDefault="00DB077E" w:rsidP="00DB077E">
            <w:pPr>
              <w:rPr>
                <w:sz w:val="18"/>
                <w:szCs w:val="18"/>
              </w:rPr>
            </w:pPr>
            <w:hyperlink r:id="rId63" w:tgtFrame="_blank" w:history="1">
              <w:r w:rsidRPr="00DB077E">
                <w:rPr>
                  <w:rStyle w:val="Hyperlink"/>
                  <w:sz w:val="18"/>
                  <w:szCs w:val="18"/>
                </w:rPr>
                <w:t>wd:Q90</w:t>
              </w:r>
            </w:hyperlink>
          </w:p>
        </w:tc>
        <w:tc>
          <w:tcPr>
            <w:tcW w:w="878" w:type="dxa"/>
          </w:tcPr>
          <w:p w:rsidR="00DB077E" w:rsidRPr="00DB077E" w:rsidRDefault="00DB077E" w:rsidP="00DB077E">
            <w:pPr>
              <w:rPr>
                <w:sz w:val="18"/>
                <w:szCs w:val="18"/>
              </w:rPr>
            </w:pPr>
            <w:hyperlink r:id="rId64" w:tgtFrame="_blank" w:history="1">
              <w:r w:rsidRPr="00DB077E">
                <w:rPr>
                  <w:rStyle w:val="Hyperlink"/>
                  <w:sz w:val="18"/>
                  <w:szCs w:val="18"/>
                </w:rPr>
                <w:t>wd:Q142</w:t>
              </w:r>
            </w:hyperlink>
          </w:p>
        </w:tc>
      </w:tr>
      <w:tr w:rsidR="00DB077E" w:rsidTr="00DB077E">
        <w:tc>
          <w:tcPr>
            <w:tcW w:w="1140" w:type="dxa"/>
          </w:tcPr>
          <w:p w:rsidR="00DB077E" w:rsidRPr="00DB077E" w:rsidRDefault="00DB077E" w:rsidP="00DB077E">
            <w:pPr>
              <w:rPr>
                <w:sz w:val="18"/>
                <w:szCs w:val="18"/>
              </w:rPr>
            </w:pPr>
            <w:hyperlink r:id="rId65" w:tgtFrame="_blank" w:history="1">
              <w:r w:rsidRPr="00DB077E">
                <w:rPr>
                  <w:rStyle w:val="Hyperlink"/>
                  <w:sz w:val="18"/>
                  <w:szCs w:val="18"/>
                </w:rPr>
                <w:t>wd:Q560</w:t>
              </w:r>
            </w:hyperlink>
          </w:p>
        </w:tc>
        <w:tc>
          <w:tcPr>
            <w:tcW w:w="1061" w:type="dxa"/>
          </w:tcPr>
          <w:p w:rsidR="00DB077E" w:rsidRPr="00DB077E" w:rsidRDefault="00DB077E" w:rsidP="00DB077E">
            <w:pPr>
              <w:rPr>
                <w:sz w:val="18"/>
                <w:szCs w:val="18"/>
              </w:rPr>
            </w:pPr>
            <w:r w:rsidRPr="00DB077E">
              <w:rPr>
                <w:sz w:val="18"/>
                <w:szCs w:val="18"/>
              </w:rPr>
              <w:t>He</w:t>
            </w:r>
          </w:p>
        </w:tc>
        <w:tc>
          <w:tcPr>
            <w:tcW w:w="1100" w:type="dxa"/>
          </w:tcPr>
          <w:p w:rsidR="00DB077E" w:rsidRPr="00DB077E" w:rsidRDefault="00DB077E" w:rsidP="00DB077E">
            <w:pPr>
              <w:rPr>
                <w:sz w:val="18"/>
                <w:szCs w:val="18"/>
              </w:rPr>
            </w:pPr>
            <w:proofErr w:type="spellStart"/>
            <w:r w:rsidRPr="00DB077E">
              <w:rPr>
                <w:sz w:val="18"/>
                <w:szCs w:val="18"/>
              </w:rPr>
              <w:t>helium</w:t>
            </w:r>
            <w:proofErr w:type="spellEnd"/>
          </w:p>
        </w:tc>
        <w:tc>
          <w:tcPr>
            <w:tcW w:w="973" w:type="dxa"/>
          </w:tcPr>
          <w:p w:rsidR="00DB077E" w:rsidRPr="00DB077E" w:rsidRDefault="00DB077E" w:rsidP="00DB077E">
            <w:pPr>
              <w:rPr>
                <w:sz w:val="18"/>
                <w:szCs w:val="18"/>
              </w:rPr>
            </w:pPr>
            <w:r w:rsidRPr="00DB077E">
              <w:rPr>
                <w:sz w:val="18"/>
                <w:szCs w:val="18"/>
              </w:rPr>
              <w:t>-268.9</w:t>
            </w:r>
          </w:p>
        </w:tc>
        <w:tc>
          <w:tcPr>
            <w:tcW w:w="1037" w:type="dxa"/>
          </w:tcPr>
          <w:p w:rsidR="00DB077E" w:rsidRPr="00DB077E" w:rsidRDefault="00DB077E" w:rsidP="00DB077E">
            <w:pPr>
              <w:rPr>
                <w:sz w:val="18"/>
                <w:szCs w:val="18"/>
              </w:rPr>
            </w:pPr>
            <w:r w:rsidRPr="00DB077E">
              <w:rPr>
                <w:sz w:val="18"/>
                <w:szCs w:val="18"/>
              </w:rPr>
              <w:t>-272.05</w:t>
            </w:r>
          </w:p>
        </w:tc>
        <w:tc>
          <w:tcPr>
            <w:tcW w:w="924" w:type="dxa"/>
          </w:tcPr>
          <w:p w:rsidR="00DB077E" w:rsidRPr="00DB077E" w:rsidRDefault="00DB077E" w:rsidP="00DB077E">
            <w:pPr>
              <w:rPr>
                <w:sz w:val="18"/>
                <w:szCs w:val="18"/>
              </w:rPr>
            </w:pPr>
            <w:r w:rsidRPr="00DB077E">
              <w:rPr>
                <w:sz w:val="18"/>
                <w:szCs w:val="18"/>
              </w:rPr>
              <w:t>0.1785</w:t>
            </w:r>
          </w:p>
        </w:tc>
        <w:tc>
          <w:tcPr>
            <w:tcW w:w="1571" w:type="dxa"/>
          </w:tcPr>
          <w:p w:rsidR="00DB077E" w:rsidRPr="00DB077E" w:rsidRDefault="00DB077E" w:rsidP="00DB077E">
            <w:pPr>
              <w:rPr>
                <w:sz w:val="18"/>
                <w:szCs w:val="18"/>
              </w:rPr>
            </w:pPr>
            <w:r w:rsidRPr="00DB077E">
              <w:rPr>
                <w:sz w:val="18"/>
                <w:szCs w:val="18"/>
              </w:rPr>
              <w:t>w</w:t>
            </w:r>
            <w:hyperlink r:id="rId66" w:tgtFrame="_blank" w:history="1">
              <w:r w:rsidRPr="00DB077E">
                <w:rPr>
                  <w:rStyle w:val="Hyperlink"/>
                  <w:sz w:val="18"/>
                  <w:szCs w:val="18"/>
                </w:rPr>
                <w:t>d:Q950726</w:t>
              </w:r>
            </w:hyperlink>
          </w:p>
        </w:tc>
        <w:tc>
          <w:tcPr>
            <w:tcW w:w="878" w:type="dxa"/>
          </w:tcPr>
          <w:p w:rsidR="00DB077E" w:rsidRPr="00DB077E" w:rsidRDefault="00DB077E" w:rsidP="00DB077E">
            <w:pPr>
              <w:rPr>
                <w:sz w:val="18"/>
                <w:szCs w:val="18"/>
              </w:rPr>
            </w:pPr>
            <w:hyperlink r:id="rId67" w:tgtFrame="_blank" w:history="1">
              <w:r w:rsidRPr="00DB077E">
                <w:rPr>
                  <w:rStyle w:val="Hyperlink"/>
                  <w:sz w:val="18"/>
                  <w:szCs w:val="18"/>
                </w:rPr>
                <w:t>wd:Q4093</w:t>
              </w:r>
            </w:hyperlink>
          </w:p>
        </w:tc>
        <w:tc>
          <w:tcPr>
            <w:tcW w:w="878" w:type="dxa"/>
          </w:tcPr>
          <w:p w:rsidR="00DB077E" w:rsidRPr="00DB077E" w:rsidRDefault="00DB077E" w:rsidP="00DB077E">
            <w:pPr>
              <w:rPr>
                <w:sz w:val="18"/>
                <w:szCs w:val="18"/>
              </w:rPr>
            </w:pPr>
            <w:hyperlink r:id="rId68" w:tgtFrame="_blank" w:history="1">
              <w:r w:rsidRPr="00DB077E">
                <w:rPr>
                  <w:rStyle w:val="Hyperlink"/>
                  <w:sz w:val="18"/>
                  <w:szCs w:val="18"/>
                </w:rPr>
                <w:t>wd:Q145</w:t>
              </w:r>
            </w:hyperlink>
          </w:p>
        </w:tc>
      </w:tr>
      <w:tr w:rsidR="00DB077E" w:rsidTr="00DB077E">
        <w:tc>
          <w:tcPr>
            <w:tcW w:w="1140" w:type="dxa"/>
          </w:tcPr>
          <w:p w:rsidR="00DB077E" w:rsidRPr="00DB077E" w:rsidRDefault="00DB077E" w:rsidP="00DB077E">
            <w:pPr>
              <w:rPr>
                <w:sz w:val="18"/>
                <w:szCs w:val="18"/>
              </w:rPr>
            </w:pPr>
            <w:hyperlink r:id="rId69" w:tgtFrame="_blank" w:history="1">
              <w:r w:rsidRPr="00DB077E">
                <w:rPr>
                  <w:rStyle w:val="Hyperlink"/>
                  <w:sz w:val="18"/>
                  <w:szCs w:val="18"/>
                </w:rPr>
                <w:t>wd:Q560</w:t>
              </w:r>
            </w:hyperlink>
          </w:p>
        </w:tc>
        <w:tc>
          <w:tcPr>
            <w:tcW w:w="1061" w:type="dxa"/>
          </w:tcPr>
          <w:p w:rsidR="00DB077E" w:rsidRPr="00DB077E" w:rsidRDefault="00DB077E" w:rsidP="00DB077E">
            <w:pPr>
              <w:rPr>
                <w:sz w:val="18"/>
                <w:szCs w:val="18"/>
              </w:rPr>
            </w:pPr>
            <w:r w:rsidRPr="00DB077E">
              <w:rPr>
                <w:sz w:val="18"/>
                <w:szCs w:val="18"/>
              </w:rPr>
              <w:t>He</w:t>
            </w:r>
          </w:p>
        </w:tc>
        <w:tc>
          <w:tcPr>
            <w:tcW w:w="1100" w:type="dxa"/>
          </w:tcPr>
          <w:p w:rsidR="00DB077E" w:rsidRPr="00DB077E" w:rsidRDefault="00DB077E" w:rsidP="00DB077E">
            <w:pPr>
              <w:rPr>
                <w:sz w:val="18"/>
                <w:szCs w:val="18"/>
              </w:rPr>
            </w:pPr>
            <w:proofErr w:type="spellStart"/>
            <w:r w:rsidRPr="00DB077E">
              <w:rPr>
                <w:sz w:val="18"/>
                <w:szCs w:val="18"/>
              </w:rPr>
              <w:t>helium</w:t>
            </w:r>
            <w:proofErr w:type="spellEnd"/>
          </w:p>
        </w:tc>
        <w:tc>
          <w:tcPr>
            <w:tcW w:w="973" w:type="dxa"/>
          </w:tcPr>
          <w:p w:rsidR="00DB077E" w:rsidRPr="00DB077E" w:rsidRDefault="00DB077E" w:rsidP="00DB077E">
            <w:pPr>
              <w:rPr>
                <w:sz w:val="18"/>
                <w:szCs w:val="18"/>
              </w:rPr>
            </w:pPr>
            <w:r w:rsidRPr="00DB077E">
              <w:rPr>
                <w:sz w:val="18"/>
                <w:szCs w:val="18"/>
              </w:rPr>
              <w:t>-268.9</w:t>
            </w:r>
          </w:p>
        </w:tc>
        <w:tc>
          <w:tcPr>
            <w:tcW w:w="1037" w:type="dxa"/>
          </w:tcPr>
          <w:p w:rsidR="00DB077E" w:rsidRPr="00DB077E" w:rsidRDefault="00DB077E" w:rsidP="00DB077E">
            <w:pPr>
              <w:rPr>
                <w:sz w:val="18"/>
                <w:szCs w:val="18"/>
              </w:rPr>
            </w:pPr>
            <w:r w:rsidRPr="00DB077E">
              <w:rPr>
                <w:sz w:val="18"/>
                <w:szCs w:val="18"/>
              </w:rPr>
              <w:t>-272.05</w:t>
            </w:r>
          </w:p>
        </w:tc>
        <w:tc>
          <w:tcPr>
            <w:tcW w:w="924" w:type="dxa"/>
          </w:tcPr>
          <w:p w:rsidR="00DB077E" w:rsidRPr="00DB077E" w:rsidRDefault="00DB077E" w:rsidP="00DB077E">
            <w:pPr>
              <w:rPr>
                <w:sz w:val="18"/>
                <w:szCs w:val="18"/>
              </w:rPr>
            </w:pPr>
            <w:r w:rsidRPr="00DB077E">
              <w:rPr>
                <w:sz w:val="18"/>
                <w:szCs w:val="18"/>
              </w:rPr>
              <w:t>0.1785</w:t>
            </w:r>
          </w:p>
        </w:tc>
        <w:tc>
          <w:tcPr>
            <w:tcW w:w="1571" w:type="dxa"/>
          </w:tcPr>
          <w:p w:rsidR="00DB077E" w:rsidRPr="00DB077E" w:rsidRDefault="00DB077E" w:rsidP="00DB077E">
            <w:pPr>
              <w:rPr>
                <w:sz w:val="18"/>
                <w:szCs w:val="18"/>
              </w:rPr>
            </w:pPr>
            <w:r w:rsidRPr="00DB077E">
              <w:rPr>
                <w:sz w:val="18"/>
                <w:szCs w:val="18"/>
              </w:rPr>
              <w:t> </w:t>
            </w:r>
            <w:hyperlink r:id="rId70" w:tgtFrame="_blank" w:history="1">
              <w:r w:rsidRPr="00DB077E">
                <w:rPr>
                  <w:rStyle w:val="Hyperlink"/>
                  <w:sz w:val="18"/>
                  <w:szCs w:val="18"/>
                </w:rPr>
                <w:t>wd:Q127959</w:t>
              </w:r>
            </w:hyperlink>
          </w:p>
        </w:tc>
        <w:tc>
          <w:tcPr>
            <w:tcW w:w="878" w:type="dxa"/>
          </w:tcPr>
          <w:p w:rsidR="00DB077E" w:rsidRPr="00DB077E" w:rsidRDefault="00DB077E" w:rsidP="00DB077E">
            <w:pPr>
              <w:rPr>
                <w:sz w:val="18"/>
                <w:szCs w:val="18"/>
              </w:rPr>
            </w:pPr>
            <w:hyperlink r:id="rId71" w:tgtFrame="_blank" w:history="1">
              <w:r w:rsidRPr="00DB077E">
                <w:rPr>
                  <w:rStyle w:val="Hyperlink"/>
                  <w:sz w:val="18"/>
                  <w:szCs w:val="18"/>
                </w:rPr>
                <w:t>wd:Q623765</w:t>
              </w:r>
            </w:hyperlink>
          </w:p>
        </w:tc>
        <w:tc>
          <w:tcPr>
            <w:tcW w:w="878" w:type="dxa"/>
          </w:tcPr>
          <w:p w:rsidR="00DB077E" w:rsidRPr="00DB077E" w:rsidRDefault="00DB077E" w:rsidP="00DB077E">
            <w:pPr>
              <w:rPr>
                <w:sz w:val="18"/>
                <w:szCs w:val="18"/>
              </w:rPr>
            </w:pPr>
            <w:hyperlink r:id="rId72" w:tgtFrame="_blank" w:history="1">
              <w:r w:rsidRPr="00DB077E">
                <w:rPr>
                  <w:rStyle w:val="Hyperlink"/>
                  <w:sz w:val="18"/>
                  <w:szCs w:val="18"/>
                </w:rPr>
                <w:t>wd:Q145</w:t>
              </w:r>
            </w:hyperlink>
          </w:p>
        </w:tc>
      </w:tr>
      <w:tr w:rsidR="00DB077E" w:rsidTr="00DB077E">
        <w:tc>
          <w:tcPr>
            <w:tcW w:w="1140" w:type="dxa"/>
          </w:tcPr>
          <w:p w:rsidR="00DB077E" w:rsidRPr="00DB077E" w:rsidRDefault="00DB077E" w:rsidP="00DB077E">
            <w:pPr>
              <w:rPr>
                <w:sz w:val="18"/>
                <w:szCs w:val="18"/>
              </w:rPr>
            </w:pPr>
            <w:hyperlink r:id="rId73" w:tgtFrame="_blank" w:history="1">
              <w:r w:rsidRPr="00DB077E">
                <w:rPr>
                  <w:rStyle w:val="Hyperlink"/>
                  <w:sz w:val="18"/>
                  <w:szCs w:val="18"/>
                </w:rPr>
                <w:t>wd:Q670</w:t>
              </w:r>
            </w:hyperlink>
          </w:p>
        </w:tc>
        <w:tc>
          <w:tcPr>
            <w:tcW w:w="1061" w:type="dxa"/>
          </w:tcPr>
          <w:p w:rsidR="00DB077E" w:rsidRPr="00DB077E" w:rsidRDefault="00DB077E" w:rsidP="00DB077E">
            <w:pPr>
              <w:rPr>
                <w:sz w:val="18"/>
                <w:szCs w:val="18"/>
              </w:rPr>
            </w:pPr>
            <w:r w:rsidRPr="00DB077E">
              <w:rPr>
                <w:sz w:val="18"/>
                <w:szCs w:val="18"/>
              </w:rPr>
              <w:t>Si</w:t>
            </w:r>
          </w:p>
        </w:tc>
        <w:tc>
          <w:tcPr>
            <w:tcW w:w="1100" w:type="dxa"/>
          </w:tcPr>
          <w:p w:rsidR="00DB077E" w:rsidRPr="00DB077E" w:rsidRDefault="00DB077E" w:rsidP="00DB077E">
            <w:pPr>
              <w:rPr>
                <w:sz w:val="18"/>
                <w:szCs w:val="18"/>
              </w:rPr>
            </w:pPr>
            <w:proofErr w:type="spellStart"/>
            <w:r w:rsidRPr="00DB077E">
              <w:rPr>
                <w:sz w:val="18"/>
                <w:szCs w:val="18"/>
              </w:rPr>
              <w:t>silicon</w:t>
            </w:r>
            <w:proofErr w:type="spellEnd"/>
          </w:p>
        </w:tc>
        <w:tc>
          <w:tcPr>
            <w:tcW w:w="973" w:type="dxa"/>
          </w:tcPr>
          <w:p w:rsidR="00DB077E" w:rsidRPr="00DB077E" w:rsidRDefault="00DB077E" w:rsidP="00DB077E">
            <w:pPr>
              <w:rPr>
                <w:sz w:val="18"/>
                <w:szCs w:val="18"/>
              </w:rPr>
            </w:pPr>
            <w:r w:rsidRPr="00DB077E">
              <w:rPr>
                <w:sz w:val="18"/>
                <w:szCs w:val="18"/>
              </w:rPr>
              <w:t>4271</w:t>
            </w:r>
          </w:p>
        </w:tc>
        <w:tc>
          <w:tcPr>
            <w:tcW w:w="1037" w:type="dxa"/>
          </w:tcPr>
          <w:p w:rsidR="00DB077E" w:rsidRPr="00DB077E" w:rsidRDefault="00DB077E" w:rsidP="00DB077E">
            <w:pPr>
              <w:rPr>
                <w:sz w:val="18"/>
                <w:szCs w:val="18"/>
              </w:rPr>
            </w:pPr>
            <w:r w:rsidRPr="00DB077E">
              <w:rPr>
                <w:sz w:val="18"/>
                <w:szCs w:val="18"/>
              </w:rPr>
              <w:t>2570</w:t>
            </w:r>
          </w:p>
        </w:tc>
        <w:tc>
          <w:tcPr>
            <w:tcW w:w="924" w:type="dxa"/>
          </w:tcPr>
          <w:p w:rsidR="00DB077E" w:rsidRPr="00DB077E" w:rsidRDefault="00DB077E" w:rsidP="00DB077E">
            <w:pPr>
              <w:rPr>
                <w:sz w:val="18"/>
                <w:szCs w:val="18"/>
              </w:rPr>
            </w:pPr>
            <w:r w:rsidRPr="00DB077E">
              <w:rPr>
                <w:sz w:val="18"/>
                <w:szCs w:val="18"/>
              </w:rPr>
              <w:t>2.329</w:t>
            </w:r>
          </w:p>
        </w:tc>
        <w:tc>
          <w:tcPr>
            <w:tcW w:w="1571" w:type="dxa"/>
          </w:tcPr>
          <w:p w:rsidR="00DB077E" w:rsidRPr="00DB077E" w:rsidRDefault="00DB077E" w:rsidP="00DB077E">
            <w:pPr>
              <w:rPr>
                <w:sz w:val="18"/>
                <w:szCs w:val="18"/>
              </w:rPr>
            </w:pPr>
            <w:hyperlink r:id="rId74" w:tgtFrame="_blank" w:history="1">
              <w:r w:rsidRPr="00DB077E">
                <w:rPr>
                  <w:rStyle w:val="Hyperlink"/>
                  <w:sz w:val="18"/>
                  <w:szCs w:val="18"/>
                </w:rPr>
                <w:t>wd:Q151911</w:t>
              </w:r>
            </w:hyperlink>
          </w:p>
        </w:tc>
        <w:tc>
          <w:tcPr>
            <w:tcW w:w="878" w:type="dxa"/>
          </w:tcPr>
          <w:p w:rsidR="00DB077E" w:rsidRPr="00DB077E" w:rsidRDefault="00DB077E" w:rsidP="00DB077E">
            <w:pPr>
              <w:rPr>
                <w:sz w:val="18"/>
                <w:szCs w:val="18"/>
              </w:rPr>
            </w:pPr>
            <w:hyperlink r:id="rId75" w:tgtFrame="_blank" w:history="1">
              <w:r w:rsidRPr="00DB077E">
                <w:rPr>
                  <w:rStyle w:val="Hyperlink"/>
                  <w:sz w:val="18"/>
                  <w:szCs w:val="18"/>
                </w:rPr>
                <w:t>wd:Q1451001</w:t>
              </w:r>
            </w:hyperlink>
          </w:p>
        </w:tc>
        <w:tc>
          <w:tcPr>
            <w:tcW w:w="878" w:type="dxa"/>
          </w:tcPr>
          <w:p w:rsidR="00DB077E" w:rsidRPr="00DB077E" w:rsidRDefault="00DB077E" w:rsidP="00DB077E">
            <w:pPr>
              <w:rPr>
                <w:sz w:val="18"/>
                <w:szCs w:val="18"/>
              </w:rPr>
            </w:pPr>
            <w:hyperlink r:id="rId76" w:tgtFrame="_blank" w:history="1">
              <w:r w:rsidRPr="00DB077E">
                <w:rPr>
                  <w:rStyle w:val="Hyperlink"/>
                  <w:sz w:val="18"/>
                  <w:szCs w:val="18"/>
                </w:rPr>
                <w:t>wd:Q34</w:t>
              </w:r>
            </w:hyperlink>
          </w:p>
        </w:tc>
      </w:tr>
      <w:tr w:rsidR="00DB077E" w:rsidTr="00DB077E">
        <w:tc>
          <w:tcPr>
            <w:tcW w:w="1140" w:type="dxa"/>
          </w:tcPr>
          <w:p w:rsidR="00DB077E" w:rsidRPr="00DB077E" w:rsidRDefault="00DB077E" w:rsidP="00DB077E">
            <w:pPr>
              <w:rPr>
                <w:sz w:val="18"/>
                <w:szCs w:val="18"/>
              </w:rPr>
            </w:pPr>
            <w:r w:rsidRPr="00DB077E">
              <w:rPr>
                <w:sz w:val="18"/>
                <w:szCs w:val="18"/>
              </w:rPr>
              <w:t>wd:Q568</w:t>
            </w:r>
          </w:p>
        </w:tc>
        <w:tc>
          <w:tcPr>
            <w:tcW w:w="1061" w:type="dxa"/>
          </w:tcPr>
          <w:p w:rsidR="00DB077E" w:rsidRPr="00DB077E" w:rsidRDefault="00DB077E" w:rsidP="00DB077E">
            <w:pPr>
              <w:rPr>
                <w:sz w:val="18"/>
                <w:szCs w:val="18"/>
              </w:rPr>
            </w:pPr>
            <w:r w:rsidRPr="00DB077E">
              <w:rPr>
                <w:sz w:val="18"/>
                <w:szCs w:val="18"/>
              </w:rPr>
              <w:t>Li</w:t>
            </w:r>
          </w:p>
        </w:tc>
        <w:tc>
          <w:tcPr>
            <w:tcW w:w="1100" w:type="dxa"/>
          </w:tcPr>
          <w:p w:rsidR="00DB077E" w:rsidRPr="00DB077E" w:rsidRDefault="00DB077E" w:rsidP="00DB077E">
            <w:pPr>
              <w:rPr>
                <w:sz w:val="18"/>
                <w:szCs w:val="18"/>
              </w:rPr>
            </w:pPr>
            <w:proofErr w:type="spellStart"/>
            <w:r w:rsidRPr="00DB077E">
              <w:rPr>
                <w:sz w:val="18"/>
                <w:szCs w:val="18"/>
              </w:rPr>
              <w:t>lithium</w:t>
            </w:r>
            <w:proofErr w:type="spellEnd"/>
          </w:p>
        </w:tc>
        <w:tc>
          <w:tcPr>
            <w:tcW w:w="973" w:type="dxa"/>
          </w:tcPr>
          <w:p w:rsidR="00DB077E" w:rsidRPr="00DB077E" w:rsidRDefault="00DB077E" w:rsidP="00DB077E">
            <w:pPr>
              <w:rPr>
                <w:sz w:val="18"/>
                <w:szCs w:val="18"/>
              </w:rPr>
            </w:pPr>
            <w:r w:rsidRPr="00DB077E">
              <w:rPr>
                <w:sz w:val="18"/>
                <w:szCs w:val="18"/>
              </w:rPr>
              <w:t>1317</w:t>
            </w:r>
          </w:p>
        </w:tc>
        <w:tc>
          <w:tcPr>
            <w:tcW w:w="1037" w:type="dxa"/>
          </w:tcPr>
          <w:p w:rsidR="00DB077E" w:rsidRPr="00DB077E" w:rsidRDefault="00DB077E" w:rsidP="00DB077E">
            <w:pPr>
              <w:rPr>
                <w:sz w:val="18"/>
                <w:szCs w:val="18"/>
              </w:rPr>
            </w:pPr>
            <w:r w:rsidRPr="00DB077E">
              <w:rPr>
                <w:sz w:val="18"/>
                <w:szCs w:val="18"/>
              </w:rPr>
              <w:t>180.5</w:t>
            </w:r>
          </w:p>
        </w:tc>
        <w:tc>
          <w:tcPr>
            <w:tcW w:w="924" w:type="dxa"/>
          </w:tcPr>
          <w:p w:rsidR="00DB077E" w:rsidRPr="00DB077E" w:rsidRDefault="00DB077E" w:rsidP="00DB077E">
            <w:pPr>
              <w:rPr>
                <w:sz w:val="18"/>
                <w:szCs w:val="18"/>
              </w:rPr>
            </w:pPr>
            <w:r w:rsidRPr="00DB077E">
              <w:rPr>
                <w:sz w:val="18"/>
                <w:szCs w:val="18"/>
              </w:rPr>
              <w:t>0.535</w:t>
            </w:r>
          </w:p>
        </w:tc>
        <w:tc>
          <w:tcPr>
            <w:tcW w:w="1571" w:type="dxa"/>
          </w:tcPr>
          <w:p w:rsidR="00DB077E" w:rsidRPr="00DB077E" w:rsidRDefault="00D33590" w:rsidP="00DB077E">
            <w:pPr>
              <w:rPr>
                <w:sz w:val="18"/>
                <w:szCs w:val="18"/>
              </w:rPr>
            </w:pPr>
            <w:r>
              <w:rPr>
                <w:sz w:val="18"/>
                <w:szCs w:val="18"/>
              </w:rPr>
              <w:t>w</w:t>
            </w:r>
            <w:bookmarkStart w:id="0" w:name="_GoBack"/>
            <w:bookmarkEnd w:id="0"/>
            <w:r w:rsidR="00DB077E" w:rsidRPr="00DB077E">
              <w:rPr>
                <w:sz w:val="18"/>
                <w:szCs w:val="18"/>
              </w:rPr>
              <w:fldChar w:fldCharType="begin"/>
            </w:r>
            <w:r w:rsidR="00DB077E" w:rsidRPr="00DB077E">
              <w:rPr>
                <w:sz w:val="18"/>
                <w:szCs w:val="18"/>
              </w:rPr>
              <w:instrText xml:space="preserve"> HYPERLINK "http://www.wikidata.org/entity/Q313568" \o "" \t "_blank" </w:instrText>
            </w:r>
            <w:r w:rsidR="00DB077E" w:rsidRPr="00DB077E">
              <w:rPr>
                <w:sz w:val="18"/>
                <w:szCs w:val="18"/>
              </w:rPr>
              <w:fldChar w:fldCharType="separate"/>
            </w:r>
            <w:r w:rsidR="00DB077E" w:rsidRPr="00DB077E">
              <w:rPr>
                <w:rStyle w:val="Hyperlink"/>
                <w:sz w:val="18"/>
                <w:szCs w:val="18"/>
              </w:rPr>
              <w:t>d:Q313568</w:t>
            </w:r>
            <w:r w:rsidR="00DB077E" w:rsidRPr="00DB077E">
              <w:rPr>
                <w:sz w:val="18"/>
                <w:szCs w:val="18"/>
              </w:rPr>
              <w:fldChar w:fldCharType="end"/>
            </w:r>
          </w:p>
        </w:tc>
        <w:tc>
          <w:tcPr>
            <w:tcW w:w="878" w:type="dxa"/>
          </w:tcPr>
          <w:p w:rsidR="00DB077E" w:rsidRPr="00DB077E" w:rsidRDefault="00DB077E" w:rsidP="00DB077E">
            <w:pPr>
              <w:rPr>
                <w:sz w:val="18"/>
                <w:szCs w:val="18"/>
              </w:rPr>
            </w:pPr>
            <w:hyperlink r:id="rId77" w:tgtFrame="_blank" w:history="1">
              <w:r w:rsidRPr="00DB077E">
                <w:rPr>
                  <w:rStyle w:val="Hyperlink"/>
                  <w:sz w:val="18"/>
                  <w:szCs w:val="18"/>
                </w:rPr>
                <w:t>wd:Q10495519</w:t>
              </w:r>
            </w:hyperlink>
          </w:p>
        </w:tc>
        <w:tc>
          <w:tcPr>
            <w:tcW w:w="878" w:type="dxa"/>
          </w:tcPr>
          <w:p w:rsidR="00DB077E" w:rsidRPr="00DB077E" w:rsidRDefault="00DB077E" w:rsidP="00DB077E">
            <w:pPr>
              <w:rPr>
                <w:sz w:val="18"/>
                <w:szCs w:val="18"/>
              </w:rPr>
            </w:pPr>
            <w:hyperlink r:id="rId78" w:tgtFrame="_blank" w:history="1">
              <w:r w:rsidRPr="00DB077E">
                <w:rPr>
                  <w:rStyle w:val="Hyperlink"/>
                  <w:sz w:val="18"/>
                  <w:szCs w:val="18"/>
                </w:rPr>
                <w:t>wd:Q34</w:t>
              </w:r>
            </w:hyperlink>
          </w:p>
        </w:tc>
      </w:tr>
    </w:tbl>
    <w:p w:rsidR="002C792E" w:rsidRPr="00041913" w:rsidRDefault="007C21C1" w:rsidP="00041913">
      <w:pPr>
        <w:rPr>
          <w:sz w:val="20"/>
          <w:szCs w:val="20"/>
          <w:lang w:val="en-GB"/>
        </w:rPr>
      </w:pPr>
      <w:r>
        <w:rPr>
          <w:rFonts w:ascii="NimbusSanL-Regu" w:hAnsi="NimbusSanL-Regu" w:cs="NimbusSanL-Regu"/>
          <w:color w:val="000066"/>
          <w:sz w:val="19"/>
          <w:szCs w:val="19"/>
          <w:lang w:val="en-GB"/>
        </w:rPr>
        <w:tab/>
      </w:r>
    </w:p>
    <w:p w:rsidR="00290B34" w:rsidRDefault="00290B34" w:rsidP="00290B34">
      <w:pPr>
        <w:pStyle w:val="berschrift1"/>
        <w:rPr>
          <w:lang w:val="en-GB"/>
        </w:rPr>
      </w:pPr>
      <w:r>
        <w:rPr>
          <w:lang w:val="en-GB"/>
        </w:rPr>
        <w:t>Acronyms</w:t>
      </w:r>
    </w:p>
    <w:p w:rsidR="00290B34" w:rsidRDefault="00290B34" w:rsidP="00290B34">
      <w:pPr>
        <w:rPr>
          <w:lang w:val="en-GB"/>
        </w:rPr>
      </w:pPr>
      <w:r>
        <w:rPr>
          <w:lang w:val="en-GB"/>
        </w:rPr>
        <w:t xml:space="preserve">RDF: Resource Description Framework </w:t>
      </w:r>
    </w:p>
    <w:p w:rsidR="00290B34" w:rsidRDefault="00290B34" w:rsidP="00290B34">
      <w:pPr>
        <w:rPr>
          <w:lang w:val="en-GB"/>
        </w:rPr>
      </w:pPr>
      <w:r>
        <w:rPr>
          <w:lang w:val="en-GB"/>
        </w:rPr>
        <w:t>URI: Uniform Resource Identifier</w:t>
      </w:r>
    </w:p>
    <w:p w:rsidR="00290B34" w:rsidRDefault="00290B34" w:rsidP="00290B34">
      <w:pPr>
        <w:rPr>
          <w:lang w:val="en-GB"/>
        </w:rPr>
      </w:pPr>
      <w:r>
        <w:rPr>
          <w:lang w:val="en-GB"/>
        </w:rPr>
        <w:t>IRI: Internationalized Resource identifier</w:t>
      </w:r>
    </w:p>
    <w:p w:rsidR="00290B34" w:rsidRDefault="00290B34" w:rsidP="00290B34">
      <w:pPr>
        <w:rPr>
          <w:lang w:val="en-GB"/>
        </w:rPr>
      </w:pPr>
      <w:r>
        <w:rPr>
          <w:lang w:val="en-GB"/>
        </w:rPr>
        <w:t>URL: Uniform Resource Locator</w:t>
      </w:r>
    </w:p>
    <w:p w:rsidR="00290B34" w:rsidRDefault="00290B34" w:rsidP="00290B34">
      <w:pPr>
        <w:rPr>
          <w:lang w:val="en-GB"/>
        </w:rPr>
      </w:pPr>
      <w:r>
        <w:rPr>
          <w:lang w:val="en-GB"/>
        </w:rPr>
        <w:t>BCP47: Best Current Practice 47</w:t>
      </w:r>
    </w:p>
    <w:p w:rsidR="00290B34" w:rsidRDefault="00290B34" w:rsidP="00290B34">
      <w:pPr>
        <w:rPr>
          <w:lang w:val="en-GB"/>
        </w:rPr>
      </w:pPr>
      <w:r>
        <w:rPr>
          <w:lang w:val="en-GB"/>
        </w:rPr>
        <w:t xml:space="preserve">SPARQL: </w:t>
      </w:r>
      <w:r w:rsidRPr="00F166F6">
        <w:rPr>
          <w:lang w:val="en-GB"/>
        </w:rPr>
        <w:t>SPARQL Protocol and RDF Query Language</w:t>
      </w:r>
    </w:p>
    <w:p w:rsidR="00290B34" w:rsidRDefault="00290B34" w:rsidP="00290B34">
      <w:pPr>
        <w:rPr>
          <w:lang w:val="en-GB"/>
        </w:rPr>
      </w:pPr>
      <w:r>
        <w:rPr>
          <w:lang w:val="en-GB"/>
        </w:rPr>
        <w:t>W3C: World Wide Web Consortium</w:t>
      </w:r>
    </w:p>
    <w:p w:rsidR="00290B34" w:rsidRDefault="00290B34" w:rsidP="00290B34">
      <w:pPr>
        <w:pStyle w:val="berschrift1"/>
        <w:rPr>
          <w:lang w:val="en-GB"/>
        </w:rPr>
      </w:pPr>
      <w:r>
        <w:rPr>
          <w:lang w:val="en-GB"/>
        </w:rPr>
        <w:t>Glossary</w:t>
      </w:r>
    </w:p>
    <w:p w:rsidR="00290B34" w:rsidRDefault="00290B34" w:rsidP="005A0DE8">
      <w:pPr>
        <w:rPr>
          <w:lang w:val="en-GB"/>
        </w:rPr>
      </w:pPr>
      <w:proofErr w:type="spellStart"/>
      <w:proofErr w:type="gramStart"/>
      <w:r>
        <w:rPr>
          <w:lang w:val="en-GB"/>
        </w:rPr>
        <w:t>wd</w:t>
      </w:r>
      <w:proofErr w:type="spellEnd"/>
      <w:proofErr w:type="gramEnd"/>
      <w:r>
        <w:rPr>
          <w:lang w:val="en-GB"/>
        </w:rPr>
        <w:t xml:space="preserve">: </w:t>
      </w:r>
      <w:r w:rsidR="005A0DE8">
        <w:rPr>
          <w:lang w:val="en-GB"/>
        </w:rPr>
        <w:t>Is the prefix for the n</w:t>
      </w:r>
      <w:r>
        <w:rPr>
          <w:lang w:val="en-GB"/>
        </w:rPr>
        <w:t xml:space="preserve">amespace </w:t>
      </w:r>
      <w:r w:rsidR="005A0DE8">
        <w:rPr>
          <w:lang w:val="en-GB"/>
        </w:rPr>
        <w:t xml:space="preserve">- </w:t>
      </w:r>
      <w:r w:rsidR="005A0DE8" w:rsidRPr="005A0DE8">
        <w:rPr>
          <w:lang w:val="en-GB"/>
        </w:rPr>
        <w:t xml:space="preserve">http://www.wikidata.org/entity </w:t>
      </w:r>
      <w:r w:rsidR="005A0DE8">
        <w:rPr>
          <w:lang w:val="en-GB"/>
        </w:rPr>
        <w:t xml:space="preserve">used </w:t>
      </w:r>
      <w:r>
        <w:rPr>
          <w:lang w:val="en-GB"/>
        </w:rPr>
        <w:t xml:space="preserve">for items in </w:t>
      </w:r>
      <w:proofErr w:type="spellStart"/>
      <w:r>
        <w:rPr>
          <w:lang w:val="en-GB"/>
        </w:rPr>
        <w:t>Wikidata</w:t>
      </w:r>
      <w:proofErr w:type="spellEnd"/>
    </w:p>
    <w:p w:rsidR="00290B34" w:rsidRDefault="00290B34" w:rsidP="005A0DE8">
      <w:pPr>
        <w:rPr>
          <w:lang w:val="en-GB"/>
        </w:rPr>
      </w:pPr>
      <w:proofErr w:type="spellStart"/>
      <w:proofErr w:type="gramStart"/>
      <w:r>
        <w:rPr>
          <w:lang w:val="en-GB"/>
        </w:rPr>
        <w:t>wdt</w:t>
      </w:r>
      <w:proofErr w:type="spellEnd"/>
      <w:proofErr w:type="gramEnd"/>
      <w:r>
        <w:rPr>
          <w:lang w:val="en-GB"/>
        </w:rPr>
        <w:t>:</w:t>
      </w:r>
      <w:r w:rsidR="005A0DE8">
        <w:rPr>
          <w:lang w:val="en-GB"/>
        </w:rPr>
        <w:t xml:space="preserve"> Is the prefix for the namespace - </w:t>
      </w:r>
      <w:r w:rsidR="005A0DE8" w:rsidRPr="005A0DE8">
        <w:rPr>
          <w:lang w:val="en-GB"/>
        </w:rPr>
        <w:t xml:space="preserve">http://www.wikidata.org/prop/direct/ </w:t>
      </w:r>
      <w:r w:rsidR="005A0DE8">
        <w:rPr>
          <w:lang w:val="en-GB"/>
        </w:rPr>
        <w:t xml:space="preserve">used for properties in </w:t>
      </w:r>
      <w:proofErr w:type="spellStart"/>
      <w:r w:rsidR="005A0DE8">
        <w:rPr>
          <w:lang w:val="en-GB"/>
        </w:rPr>
        <w:t>Wikidata</w:t>
      </w:r>
      <w:proofErr w:type="spellEnd"/>
    </w:p>
    <w:p w:rsidR="005A0DE8" w:rsidRDefault="005A0DE8" w:rsidP="005A0DE8">
      <w:pPr>
        <w:rPr>
          <w:lang w:val="en-GB"/>
        </w:rPr>
      </w:pPr>
      <w:proofErr w:type="spellStart"/>
      <w:proofErr w:type="gramStart"/>
      <w:r>
        <w:rPr>
          <w:lang w:val="en-GB"/>
        </w:rPr>
        <w:lastRenderedPageBreak/>
        <w:t>rdf</w:t>
      </w:r>
      <w:proofErr w:type="spellEnd"/>
      <w:proofErr w:type="gramEnd"/>
      <w:r>
        <w:rPr>
          <w:lang w:val="en-GB"/>
        </w:rPr>
        <w:t>: Is the prefix for the namespace -</w:t>
      </w:r>
      <w:r w:rsidRPr="005A0DE8">
        <w:rPr>
          <w:lang w:val="en-GB"/>
        </w:rPr>
        <w:t xml:space="preserve"> http://www.w3.org/1999/02/22-rdf-syntax-ns#</w:t>
      </w:r>
      <w:r>
        <w:rPr>
          <w:lang w:val="en-GB"/>
        </w:rPr>
        <w:t xml:space="preserve"> used in RDF</w:t>
      </w:r>
    </w:p>
    <w:p w:rsidR="00290B34" w:rsidRPr="005A0DE8" w:rsidRDefault="00290B34" w:rsidP="005A0DE8">
      <w:pPr>
        <w:rPr>
          <w:lang w:val="en-GB"/>
        </w:rPr>
      </w:pPr>
      <w:proofErr w:type="spellStart"/>
      <w:proofErr w:type="gramStart"/>
      <w:r>
        <w:rPr>
          <w:lang w:val="en-GB"/>
        </w:rPr>
        <w:t>rdfs</w:t>
      </w:r>
      <w:proofErr w:type="spellEnd"/>
      <w:proofErr w:type="gramEnd"/>
      <w:r>
        <w:rPr>
          <w:lang w:val="en-GB"/>
        </w:rPr>
        <w:t>:</w:t>
      </w:r>
      <w:r w:rsidR="005A0DE8">
        <w:rPr>
          <w:lang w:val="en-GB"/>
        </w:rPr>
        <w:t xml:space="preserve"> Is the for the namespace - </w:t>
      </w:r>
      <w:r w:rsidR="005A0DE8" w:rsidRPr="005A0DE8">
        <w:rPr>
          <w:lang w:val="en-GB"/>
        </w:rPr>
        <w:t>http://www.w3.org/2000/01/rdf-schema#</w:t>
      </w:r>
      <w:r w:rsidR="005A0DE8">
        <w:rPr>
          <w:lang w:val="en-GB"/>
        </w:rPr>
        <w:t xml:space="preserve"> where the</w:t>
      </w:r>
      <w:r w:rsidR="005A0DE8" w:rsidRPr="005A0DE8">
        <w:rPr>
          <w:lang w:val="en-GB"/>
        </w:rPr>
        <w:t xml:space="preserve"> core vocabulary </w:t>
      </w:r>
      <w:r w:rsidR="005A0DE8">
        <w:rPr>
          <w:lang w:val="en-GB"/>
        </w:rPr>
        <w:t xml:space="preserve">of RDF </w:t>
      </w:r>
      <w:r w:rsidR="005A0DE8" w:rsidRPr="005A0DE8">
        <w:rPr>
          <w:lang w:val="en-GB"/>
        </w:rPr>
        <w:t>is defined</w:t>
      </w:r>
    </w:p>
    <w:p w:rsidR="00290B34" w:rsidRPr="005A0DE8" w:rsidRDefault="00290B34" w:rsidP="00290B34">
      <w:pPr>
        <w:rPr>
          <w:lang w:val="en-GB"/>
        </w:rPr>
      </w:pPr>
      <w:proofErr w:type="spellStart"/>
      <w:proofErr w:type="gramStart"/>
      <w:r>
        <w:rPr>
          <w:lang w:val="en-GB"/>
        </w:rPr>
        <w:t>xsd</w:t>
      </w:r>
      <w:proofErr w:type="spellEnd"/>
      <w:proofErr w:type="gramEnd"/>
      <w:r>
        <w:rPr>
          <w:lang w:val="en-GB"/>
        </w:rPr>
        <w:t>:</w:t>
      </w:r>
      <w:r w:rsidR="005A0DE8">
        <w:rPr>
          <w:lang w:val="en-GB"/>
        </w:rPr>
        <w:t xml:space="preserve"> Is the prefix for the namespace - </w:t>
      </w:r>
      <w:hyperlink r:id="rId79" w:history="1">
        <w:r w:rsidR="005A0DE8" w:rsidRPr="005A0DE8">
          <w:rPr>
            <w:rStyle w:val="Hyperlink"/>
            <w:lang w:val="en-GB"/>
          </w:rPr>
          <w:t>http://www.w3.org/2001/XMLSchema#</w:t>
        </w:r>
      </w:hyperlink>
      <w:r w:rsidR="005A0DE8" w:rsidRPr="005A0DE8">
        <w:rPr>
          <w:lang w:val="en-GB"/>
        </w:rPr>
        <w:t xml:space="preserve"> which </w:t>
      </w:r>
      <w:r w:rsidR="005A0DE8">
        <w:rPr>
          <w:lang w:val="en-GB"/>
        </w:rPr>
        <w:t>is the XML Schema that defines the datatypes</w:t>
      </w:r>
    </w:p>
    <w:p w:rsidR="00290B34" w:rsidRDefault="00290B34" w:rsidP="00B46C3D">
      <w:pPr>
        <w:rPr>
          <w:lang w:val="en-GB"/>
        </w:rPr>
      </w:pPr>
      <w:r>
        <w:rPr>
          <w:lang w:val="en-GB"/>
        </w:rPr>
        <w:t>Q560:</w:t>
      </w:r>
      <w:r w:rsidR="005A0DE8">
        <w:rPr>
          <w:lang w:val="en-GB"/>
        </w:rPr>
        <w:t xml:space="preserve"> </w:t>
      </w:r>
      <w:r w:rsidR="00B46C3D">
        <w:rPr>
          <w:lang w:val="en-GB"/>
        </w:rPr>
        <w:t xml:space="preserve">Is the ID for the item “Helium” in </w:t>
      </w:r>
      <w:proofErr w:type="spellStart"/>
      <w:r w:rsidR="00B46C3D">
        <w:rPr>
          <w:lang w:val="en-GB"/>
        </w:rPr>
        <w:t>Wikidata</w:t>
      </w:r>
      <w:proofErr w:type="spellEnd"/>
    </w:p>
    <w:p w:rsidR="00290B34" w:rsidRDefault="00290B34" w:rsidP="00B46C3D">
      <w:pPr>
        <w:rPr>
          <w:lang w:val="en-GB"/>
        </w:rPr>
      </w:pPr>
      <w:r>
        <w:rPr>
          <w:lang w:val="en-GB"/>
        </w:rPr>
        <w:t>Q11344:</w:t>
      </w:r>
      <w:r w:rsidR="00B46C3D">
        <w:rPr>
          <w:lang w:val="en-GB"/>
        </w:rPr>
        <w:t xml:space="preserve"> Is the ID for the item “chemical element” in </w:t>
      </w:r>
      <w:proofErr w:type="spellStart"/>
      <w:r w:rsidR="00B46C3D">
        <w:rPr>
          <w:lang w:val="en-GB"/>
        </w:rPr>
        <w:t>Wikidata</w:t>
      </w:r>
      <w:proofErr w:type="spellEnd"/>
    </w:p>
    <w:p w:rsidR="00290B34" w:rsidRDefault="00290B34" w:rsidP="00423C5A">
      <w:pPr>
        <w:rPr>
          <w:lang w:val="en-GB"/>
        </w:rPr>
      </w:pPr>
      <w:r>
        <w:rPr>
          <w:lang w:val="en-GB"/>
        </w:rPr>
        <w:t>Q298581:</w:t>
      </w:r>
      <w:r w:rsidR="00B46C3D">
        <w:rPr>
          <w:lang w:val="en-GB"/>
        </w:rPr>
        <w:t xml:space="preserve"> </w:t>
      </w:r>
      <w:r w:rsidR="00423C5A">
        <w:rPr>
          <w:lang w:val="en-GB"/>
        </w:rPr>
        <w:t xml:space="preserve">Is the ID for the item “Pierre Janssen” in </w:t>
      </w:r>
      <w:proofErr w:type="spellStart"/>
      <w:r w:rsidR="00423C5A">
        <w:rPr>
          <w:lang w:val="en-GB"/>
        </w:rPr>
        <w:t>Wikidata</w:t>
      </w:r>
      <w:proofErr w:type="spellEnd"/>
    </w:p>
    <w:p w:rsidR="00290B34" w:rsidRDefault="00290B34" w:rsidP="00B46C3D">
      <w:pPr>
        <w:rPr>
          <w:lang w:val="en-GB"/>
        </w:rPr>
      </w:pPr>
      <w:r>
        <w:rPr>
          <w:lang w:val="en-GB"/>
        </w:rPr>
        <w:t>Q90:</w:t>
      </w:r>
      <w:r w:rsidR="00B46C3D">
        <w:rPr>
          <w:lang w:val="en-GB"/>
        </w:rPr>
        <w:t xml:space="preserve"> Is the ID for the item “Paris” in </w:t>
      </w:r>
      <w:proofErr w:type="spellStart"/>
      <w:r w:rsidR="00B46C3D">
        <w:rPr>
          <w:lang w:val="en-GB"/>
        </w:rPr>
        <w:t>Wikidata</w:t>
      </w:r>
      <w:proofErr w:type="spellEnd"/>
    </w:p>
    <w:p w:rsidR="00290B34" w:rsidRDefault="00290B34" w:rsidP="00B46C3D">
      <w:pPr>
        <w:rPr>
          <w:lang w:val="en-GB"/>
        </w:rPr>
      </w:pPr>
      <w:r>
        <w:rPr>
          <w:lang w:val="en-GB"/>
        </w:rPr>
        <w:t xml:space="preserve">Q142: </w:t>
      </w:r>
      <w:r w:rsidR="00B46C3D">
        <w:rPr>
          <w:lang w:val="en-GB"/>
        </w:rPr>
        <w:t xml:space="preserve">Is the ID for the item “France” in </w:t>
      </w:r>
      <w:proofErr w:type="spellStart"/>
      <w:r w:rsidR="00B46C3D">
        <w:rPr>
          <w:lang w:val="en-GB"/>
        </w:rPr>
        <w:t>Wikidata</w:t>
      </w:r>
      <w:proofErr w:type="spellEnd"/>
    </w:p>
    <w:p w:rsidR="00290B34" w:rsidRDefault="00290B34" w:rsidP="00B46C3D">
      <w:pPr>
        <w:rPr>
          <w:lang w:val="en-GB"/>
        </w:rPr>
      </w:pPr>
      <w:r>
        <w:rPr>
          <w:lang w:val="en-GB"/>
        </w:rPr>
        <w:t>P31:</w:t>
      </w:r>
      <w:r w:rsidR="00B46C3D">
        <w:rPr>
          <w:lang w:val="en-GB"/>
        </w:rPr>
        <w:t xml:space="preserve"> Is the ID for the property “instance of” in </w:t>
      </w:r>
      <w:proofErr w:type="spellStart"/>
      <w:r w:rsidR="00B46C3D">
        <w:rPr>
          <w:lang w:val="en-GB"/>
        </w:rPr>
        <w:t>Wikidata</w:t>
      </w:r>
      <w:proofErr w:type="spellEnd"/>
    </w:p>
    <w:p w:rsidR="00290B34" w:rsidRDefault="00290B34" w:rsidP="00B46C3D">
      <w:pPr>
        <w:rPr>
          <w:lang w:val="en-GB"/>
        </w:rPr>
      </w:pPr>
      <w:r>
        <w:rPr>
          <w:lang w:val="en-GB"/>
        </w:rPr>
        <w:t>P274:</w:t>
      </w:r>
      <w:r w:rsidR="00B46C3D">
        <w:rPr>
          <w:lang w:val="en-GB"/>
        </w:rPr>
        <w:t xml:space="preserve"> Is the ID for the property “chemical formula” in </w:t>
      </w:r>
      <w:proofErr w:type="spellStart"/>
      <w:r w:rsidR="00B46C3D">
        <w:rPr>
          <w:lang w:val="en-GB"/>
        </w:rPr>
        <w:t>Wikidata</w:t>
      </w:r>
      <w:proofErr w:type="spellEnd"/>
    </w:p>
    <w:p w:rsidR="00290B34" w:rsidRDefault="00290B34" w:rsidP="00B46C3D">
      <w:pPr>
        <w:rPr>
          <w:lang w:val="en-GB"/>
        </w:rPr>
      </w:pPr>
      <w:r>
        <w:rPr>
          <w:lang w:val="en-GB"/>
        </w:rPr>
        <w:t>P2102:</w:t>
      </w:r>
      <w:r w:rsidR="00B46C3D">
        <w:rPr>
          <w:lang w:val="en-GB"/>
        </w:rPr>
        <w:t xml:space="preserve"> Is the ID for the property “boiling point” in </w:t>
      </w:r>
      <w:proofErr w:type="spellStart"/>
      <w:r w:rsidR="00B46C3D">
        <w:rPr>
          <w:lang w:val="en-GB"/>
        </w:rPr>
        <w:t>Wikidata</w:t>
      </w:r>
      <w:proofErr w:type="spellEnd"/>
    </w:p>
    <w:p w:rsidR="00290B34" w:rsidRDefault="00290B34" w:rsidP="00B46C3D">
      <w:pPr>
        <w:rPr>
          <w:lang w:val="en-GB"/>
        </w:rPr>
      </w:pPr>
      <w:r>
        <w:rPr>
          <w:lang w:val="en-GB"/>
        </w:rPr>
        <w:t>P2101:</w:t>
      </w:r>
      <w:r w:rsidR="00B46C3D">
        <w:rPr>
          <w:lang w:val="en-GB"/>
        </w:rPr>
        <w:t xml:space="preserve"> Is the ID for the property “melting point” in </w:t>
      </w:r>
      <w:proofErr w:type="spellStart"/>
      <w:r w:rsidR="00B46C3D">
        <w:rPr>
          <w:lang w:val="en-GB"/>
        </w:rPr>
        <w:t>Wikidata</w:t>
      </w:r>
      <w:proofErr w:type="spellEnd"/>
    </w:p>
    <w:p w:rsidR="00290B34" w:rsidRDefault="00290B34" w:rsidP="00B46C3D">
      <w:pPr>
        <w:rPr>
          <w:lang w:val="en-GB"/>
        </w:rPr>
      </w:pPr>
      <w:r>
        <w:rPr>
          <w:lang w:val="en-GB"/>
        </w:rPr>
        <w:t>P2054:</w:t>
      </w:r>
      <w:r w:rsidR="00B46C3D">
        <w:rPr>
          <w:lang w:val="en-GB"/>
        </w:rPr>
        <w:t xml:space="preserve"> Is the ID for the property “density” in </w:t>
      </w:r>
      <w:proofErr w:type="spellStart"/>
      <w:r w:rsidR="00B46C3D">
        <w:rPr>
          <w:lang w:val="en-GB"/>
        </w:rPr>
        <w:t>Wikidata</w:t>
      </w:r>
      <w:proofErr w:type="spellEnd"/>
    </w:p>
    <w:p w:rsidR="00290B34" w:rsidRDefault="00290B34" w:rsidP="00B46C3D">
      <w:pPr>
        <w:rPr>
          <w:lang w:val="en-GB"/>
        </w:rPr>
      </w:pPr>
      <w:r>
        <w:rPr>
          <w:lang w:val="en-GB"/>
        </w:rPr>
        <w:t>P61:</w:t>
      </w:r>
      <w:r w:rsidR="00B46C3D">
        <w:rPr>
          <w:lang w:val="en-GB"/>
        </w:rPr>
        <w:t xml:space="preserve"> Is the ID for the property “discoverer/inventor” in </w:t>
      </w:r>
      <w:proofErr w:type="spellStart"/>
      <w:r w:rsidR="00B46C3D">
        <w:rPr>
          <w:lang w:val="en-GB"/>
        </w:rPr>
        <w:t>Wikidata</w:t>
      </w:r>
      <w:proofErr w:type="spellEnd"/>
    </w:p>
    <w:p w:rsidR="00290B34" w:rsidRDefault="00290B34" w:rsidP="00B46C3D">
      <w:pPr>
        <w:rPr>
          <w:lang w:val="en-GB"/>
        </w:rPr>
      </w:pPr>
      <w:r>
        <w:rPr>
          <w:lang w:val="en-GB"/>
        </w:rPr>
        <w:t>P19:</w:t>
      </w:r>
      <w:r w:rsidR="00B46C3D">
        <w:rPr>
          <w:lang w:val="en-GB"/>
        </w:rPr>
        <w:t xml:space="preserve"> Is the ID for the property “place of birth” in </w:t>
      </w:r>
      <w:proofErr w:type="spellStart"/>
      <w:r w:rsidR="00B46C3D">
        <w:rPr>
          <w:lang w:val="en-GB"/>
        </w:rPr>
        <w:t>Wikidata</w:t>
      </w:r>
      <w:proofErr w:type="spellEnd"/>
    </w:p>
    <w:p w:rsidR="00290B34" w:rsidRDefault="00290B34" w:rsidP="00B46C3D">
      <w:pPr>
        <w:rPr>
          <w:lang w:val="en-GB"/>
        </w:rPr>
      </w:pPr>
      <w:r>
        <w:rPr>
          <w:lang w:val="en-GB"/>
        </w:rPr>
        <w:t>P625:</w:t>
      </w:r>
      <w:r w:rsidR="00B46C3D">
        <w:rPr>
          <w:lang w:val="en-GB"/>
        </w:rPr>
        <w:t xml:space="preserve"> Is the ID for the property “country” in </w:t>
      </w:r>
      <w:proofErr w:type="spellStart"/>
      <w:r w:rsidR="00B46C3D">
        <w:rPr>
          <w:lang w:val="en-GB"/>
        </w:rPr>
        <w:t>Wikidata</w:t>
      </w:r>
      <w:proofErr w:type="spellEnd"/>
    </w:p>
    <w:p w:rsidR="00290B34" w:rsidRPr="00290B34" w:rsidRDefault="00290B34" w:rsidP="00290B34">
      <w:pPr>
        <w:rPr>
          <w:lang w:val="en-GB"/>
        </w:rPr>
      </w:pPr>
    </w:p>
    <w:sectPr w:rsidR="00290B34" w:rsidRPr="00290B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San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t1xtt">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SanL-Bold">
    <w:panose1 w:val="00000000000000000000"/>
    <w:charset w:val="00"/>
    <w:family w:val="auto"/>
    <w:notTrueType/>
    <w:pitch w:val="default"/>
    <w:sig w:usb0="00000003" w:usb1="00000000" w:usb2="00000000" w:usb3="00000000" w:csb0="00000001" w:csb1="00000000"/>
  </w:font>
  <w:font w:name="txsy">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5FD"/>
    <w:multiLevelType w:val="hybridMultilevel"/>
    <w:tmpl w:val="8C540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F6B75"/>
    <w:multiLevelType w:val="hybridMultilevel"/>
    <w:tmpl w:val="974A6A2E"/>
    <w:lvl w:ilvl="0" w:tplc="04070001">
      <w:start w:val="1"/>
      <w:numFmt w:val="bullet"/>
      <w:lvlText w:val=""/>
      <w:lvlJc w:val="left"/>
      <w:pPr>
        <w:ind w:left="720" w:hanging="360"/>
      </w:pPr>
      <w:rPr>
        <w:rFonts w:ascii="Symbol" w:hAnsi="Symbol" w:hint="default"/>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F40DD"/>
    <w:multiLevelType w:val="hybridMultilevel"/>
    <w:tmpl w:val="21D441A8"/>
    <w:lvl w:ilvl="0" w:tplc="1820CDF2">
      <w:numFmt w:val="bullet"/>
      <w:lvlText w:val="-"/>
      <w:lvlJc w:val="left"/>
      <w:pPr>
        <w:ind w:left="720" w:hanging="360"/>
      </w:pPr>
      <w:rPr>
        <w:rFonts w:ascii="NimbusSanL-Regu" w:eastAsiaTheme="minorHAnsi" w:hAnsi="NimbusSanL-Regu" w:cs="NimbusSanL-Regu" w:hint="default"/>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F122BB"/>
    <w:multiLevelType w:val="hybridMultilevel"/>
    <w:tmpl w:val="21729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4E35AE"/>
    <w:multiLevelType w:val="hybridMultilevel"/>
    <w:tmpl w:val="1C929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287801"/>
    <w:multiLevelType w:val="hybridMultilevel"/>
    <w:tmpl w:val="10A26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D8"/>
    <w:rsid w:val="00010266"/>
    <w:rsid w:val="00015E2F"/>
    <w:rsid w:val="000178E7"/>
    <w:rsid w:val="00021A8D"/>
    <w:rsid w:val="000345C3"/>
    <w:rsid w:val="00037490"/>
    <w:rsid w:val="00041913"/>
    <w:rsid w:val="00042319"/>
    <w:rsid w:val="000466DE"/>
    <w:rsid w:val="000502DE"/>
    <w:rsid w:val="00053D62"/>
    <w:rsid w:val="00063E65"/>
    <w:rsid w:val="00071AF2"/>
    <w:rsid w:val="00082324"/>
    <w:rsid w:val="00083EB2"/>
    <w:rsid w:val="00084B02"/>
    <w:rsid w:val="000941E6"/>
    <w:rsid w:val="00096632"/>
    <w:rsid w:val="000A41B5"/>
    <w:rsid w:val="000B3AC2"/>
    <w:rsid w:val="000C4365"/>
    <w:rsid w:val="000E3D16"/>
    <w:rsid w:val="00101AF5"/>
    <w:rsid w:val="0010653F"/>
    <w:rsid w:val="00107459"/>
    <w:rsid w:val="00111975"/>
    <w:rsid w:val="00116609"/>
    <w:rsid w:val="001216B3"/>
    <w:rsid w:val="00122376"/>
    <w:rsid w:val="00155389"/>
    <w:rsid w:val="00165608"/>
    <w:rsid w:val="0016667C"/>
    <w:rsid w:val="00185FBF"/>
    <w:rsid w:val="00187727"/>
    <w:rsid w:val="00191629"/>
    <w:rsid w:val="001A3FF4"/>
    <w:rsid w:val="001C7400"/>
    <w:rsid w:val="001F3EAB"/>
    <w:rsid w:val="001F5A0E"/>
    <w:rsid w:val="00201A74"/>
    <w:rsid w:val="002276D4"/>
    <w:rsid w:val="0022775B"/>
    <w:rsid w:val="00251CD1"/>
    <w:rsid w:val="00261F01"/>
    <w:rsid w:val="00263B2C"/>
    <w:rsid w:val="00271EEE"/>
    <w:rsid w:val="002859A2"/>
    <w:rsid w:val="00290B34"/>
    <w:rsid w:val="002964D8"/>
    <w:rsid w:val="002A3DAC"/>
    <w:rsid w:val="002A4130"/>
    <w:rsid w:val="002C5415"/>
    <w:rsid w:val="002C792E"/>
    <w:rsid w:val="002E7DE1"/>
    <w:rsid w:val="002F6CB2"/>
    <w:rsid w:val="00311EB0"/>
    <w:rsid w:val="0031696C"/>
    <w:rsid w:val="00324807"/>
    <w:rsid w:val="0032793B"/>
    <w:rsid w:val="00343A07"/>
    <w:rsid w:val="00351F9F"/>
    <w:rsid w:val="0036005E"/>
    <w:rsid w:val="003749EB"/>
    <w:rsid w:val="00383B6F"/>
    <w:rsid w:val="003B71E4"/>
    <w:rsid w:val="003D5692"/>
    <w:rsid w:val="003E014D"/>
    <w:rsid w:val="003E23FE"/>
    <w:rsid w:val="003F0978"/>
    <w:rsid w:val="00412DB4"/>
    <w:rsid w:val="00423C5A"/>
    <w:rsid w:val="004334BC"/>
    <w:rsid w:val="004357DA"/>
    <w:rsid w:val="00446428"/>
    <w:rsid w:val="00455738"/>
    <w:rsid w:val="00461593"/>
    <w:rsid w:val="0047045A"/>
    <w:rsid w:val="00473E6A"/>
    <w:rsid w:val="004761BE"/>
    <w:rsid w:val="004B32AE"/>
    <w:rsid w:val="004C10C4"/>
    <w:rsid w:val="004C6A5D"/>
    <w:rsid w:val="004C6BF6"/>
    <w:rsid w:val="004D2C37"/>
    <w:rsid w:val="004E597D"/>
    <w:rsid w:val="005047E2"/>
    <w:rsid w:val="00506901"/>
    <w:rsid w:val="00533F43"/>
    <w:rsid w:val="00545EE4"/>
    <w:rsid w:val="005559F6"/>
    <w:rsid w:val="00565C6D"/>
    <w:rsid w:val="00567AD8"/>
    <w:rsid w:val="00590351"/>
    <w:rsid w:val="005A0DE8"/>
    <w:rsid w:val="005A5749"/>
    <w:rsid w:val="005A7363"/>
    <w:rsid w:val="005E3C4B"/>
    <w:rsid w:val="006124EE"/>
    <w:rsid w:val="00624742"/>
    <w:rsid w:val="006315F7"/>
    <w:rsid w:val="00640D8F"/>
    <w:rsid w:val="00644DF7"/>
    <w:rsid w:val="0066315B"/>
    <w:rsid w:val="00664DED"/>
    <w:rsid w:val="00666267"/>
    <w:rsid w:val="006713D8"/>
    <w:rsid w:val="00672743"/>
    <w:rsid w:val="006923E8"/>
    <w:rsid w:val="006B09DF"/>
    <w:rsid w:val="006B4531"/>
    <w:rsid w:val="006B54A8"/>
    <w:rsid w:val="006C17ED"/>
    <w:rsid w:val="006D4B0C"/>
    <w:rsid w:val="006E0ED8"/>
    <w:rsid w:val="006E23FA"/>
    <w:rsid w:val="00717044"/>
    <w:rsid w:val="007446E6"/>
    <w:rsid w:val="007517F1"/>
    <w:rsid w:val="00755807"/>
    <w:rsid w:val="007572EB"/>
    <w:rsid w:val="00760F3C"/>
    <w:rsid w:val="00770638"/>
    <w:rsid w:val="00774FB1"/>
    <w:rsid w:val="00776714"/>
    <w:rsid w:val="00784AD0"/>
    <w:rsid w:val="00791E47"/>
    <w:rsid w:val="007A4DD1"/>
    <w:rsid w:val="007C21C1"/>
    <w:rsid w:val="007C2EC5"/>
    <w:rsid w:val="007D7961"/>
    <w:rsid w:val="007F0A2B"/>
    <w:rsid w:val="007F0E86"/>
    <w:rsid w:val="007F2C94"/>
    <w:rsid w:val="00815CD8"/>
    <w:rsid w:val="00832356"/>
    <w:rsid w:val="00837898"/>
    <w:rsid w:val="00841FFF"/>
    <w:rsid w:val="00857C1B"/>
    <w:rsid w:val="008655EA"/>
    <w:rsid w:val="00876E94"/>
    <w:rsid w:val="00885FAE"/>
    <w:rsid w:val="008A1D81"/>
    <w:rsid w:val="008A395E"/>
    <w:rsid w:val="008A638D"/>
    <w:rsid w:val="008A67F9"/>
    <w:rsid w:val="008B5251"/>
    <w:rsid w:val="008C3134"/>
    <w:rsid w:val="008E662D"/>
    <w:rsid w:val="008F00C1"/>
    <w:rsid w:val="008F4F75"/>
    <w:rsid w:val="008F65DB"/>
    <w:rsid w:val="008F7E44"/>
    <w:rsid w:val="009007E5"/>
    <w:rsid w:val="00904784"/>
    <w:rsid w:val="009219E3"/>
    <w:rsid w:val="00930C22"/>
    <w:rsid w:val="00932283"/>
    <w:rsid w:val="00933449"/>
    <w:rsid w:val="00935158"/>
    <w:rsid w:val="00940451"/>
    <w:rsid w:val="009461BC"/>
    <w:rsid w:val="00951826"/>
    <w:rsid w:val="009707CF"/>
    <w:rsid w:val="00973E4C"/>
    <w:rsid w:val="00984844"/>
    <w:rsid w:val="0099346B"/>
    <w:rsid w:val="009A63B0"/>
    <w:rsid w:val="009B04BF"/>
    <w:rsid w:val="009E1DD3"/>
    <w:rsid w:val="00A177C1"/>
    <w:rsid w:val="00A215ED"/>
    <w:rsid w:val="00A24B94"/>
    <w:rsid w:val="00A3231C"/>
    <w:rsid w:val="00A34856"/>
    <w:rsid w:val="00A679FA"/>
    <w:rsid w:val="00A8373D"/>
    <w:rsid w:val="00AB5A88"/>
    <w:rsid w:val="00AB668B"/>
    <w:rsid w:val="00AC7ECA"/>
    <w:rsid w:val="00AD4A2E"/>
    <w:rsid w:val="00AF6856"/>
    <w:rsid w:val="00B00E0C"/>
    <w:rsid w:val="00B2375F"/>
    <w:rsid w:val="00B24B15"/>
    <w:rsid w:val="00B27187"/>
    <w:rsid w:val="00B4512A"/>
    <w:rsid w:val="00B46C3D"/>
    <w:rsid w:val="00B5075C"/>
    <w:rsid w:val="00B53A2A"/>
    <w:rsid w:val="00B67B42"/>
    <w:rsid w:val="00B81E75"/>
    <w:rsid w:val="00BB3B12"/>
    <w:rsid w:val="00BB785D"/>
    <w:rsid w:val="00BD11D3"/>
    <w:rsid w:val="00BD5755"/>
    <w:rsid w:val="00BF1140"/>
    <w:rsid w:val="00C04548"/>
    <w:rsid w:val="00C13284"/>
    <w:rsid w:val="00C24158"/>
    <w:rsid w:val="00C24F32"/>
    <w:rsid w:val="00C3217D"/>
    <w:rsid w:val="00C41D57"/>
    <w:rsid w:val="00C44974"/>
    <w:rsid w:val="00C576ED"/>
    <w:rsid w:val="00C7029D"/>
    <w:rsid w:val="00C724B5"/>
    <w:rsid w:val="00C737D7"/>
    <w:rsid w:val="00C73A22"/>
    <w:rsid w:val="00C759D4"/>
    <w:rsid w:val="00C82991"/>
    <w:rsid w:val="00CA16C8"/>
    <w:rsid w:val="00CC3F77"/>
    <w:rsid w:val="00CD2142"/>
    <w:rsid w:val="00CD5C4E"/>
    <w:rsid w:val="00CE3345"/>
    <w:rsid w:val="00CE5AF6"/>
    <w:rsid w:val="00CF75C3"/>
    <w:rsid w:val="00D1568E"/>
    <w:rsid w:val="00D33590"/>
    <w:rsid w:val="00D3746C"/>
    <w:rsid w:val="00D414A6"/>
    <w:rsid w:val="00D430A5"/>
    <w:rsid w:val="00D80160"/>
    <w:rsid w:val="00D8271B"/>
    <w:rsid w:val="00D921BC"/>
    <w:rsid w:val="00D93861"/>
    <w:rsid w:val="00DA1C02"/>
    <w:rsid w:val="00DA326E"/>
    <w:rsid w:val="00DA3393"/>
    <w:rsid w:val="00DB077E"/>
    <w:rsid w:val="00DB3DA6"/>
    <w:rsid w:val="00DB61AE"/>
    <w:rsid w:val="00DD6403"/>
    <w:rsid w:val="00DD76AD"/>
    <w:rsid w:val="00DF1B1C"/>
    <w:rsid w:val="00DF3E75"/>
    <w:rsid w:val="00DF420C"/>
    <w:rsid w:val="00E047CA"/>
    <w:rsid w:val="00E14B36"/>
    <w:rsid w:val="00E21E98"/>
    <w:rsid w:val="00E24E89"/>
    <w:rsid w:val="00E3028E"/>
    <w:rsid w:val="00E3331C"/>
    <w:rsid w:val="00E438C0"/>
    <w:rsid w:val="00E637C5"/>
    <w:rsid w:val="00E7249A"/>
    <w:rsid w:val="00E917AD"/>
    <w:rsid w:val="00E9581E"/>
    <w:rsid w:val="00E96DE7"/>
    <w:rsid w:val="00EA32BC"/>
    <w:rsid w:val="00EB02EB"/>
    <w:rsid w:val="00EC092D"/>
    <w:rsid w:val="00EC6431"/>
    <w:rsid w:val="00EC72F9"/>
    <w:rsid w:val="00ED590F"/>
    <w:rsid w:val="00EE21AC"/>
    <w:rsid w:val="00EF6DC7"/>
    <w:rsid w:val="00EF73C8"/>
    <w:rsid w:val="00F01CA9"/>
    <w:rsid w:val="00F10145"/>
    <w:rsid w:val="00F150EB"/>
    <w:rsid w:val="00F166F6"/>
    <w:rsid w:val="00F21637"/>
    <w:rsid w:val="00F241FD"/>
    <w:rsid w:val="00F92CFE"/>
    <w:rsid w:val="00FC5971"/>
    <w:rsid w:val="00FF35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06DF"/>
  <w15:chartTrackingRefBased/>
  <w15:docId w15:val="{87B2E939-92B8-4A01-8355-3892A151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3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6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E66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73A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C73A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331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E662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E662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8E662D"/>
    <w:pPr>
      <w:ind w:left="720"/>
      <w:contextualSpacing/>
    </w:pPr>
  </w:style>
  <w:style w:type="character" w:customStyle="1" w:styleId="berschrift4Zchn">
    <w:name w:val="Überschrift 4 Zchn"/>
    <w:basedOn w:val="Absatz-Standardschriftart"/>
    <w:link w:val="berschrift4"/>
    <w:uiPriority w:val="9"/>
    <w:rsid w:val="00C73A2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C73A22"/>
    <w:rPr>
      <w:rFonts w:asciiTheme="majorHAnsi" w:eastAsiaTheme="majorEastAsia" w:hAnsiTheme="majorHAnsi" w:cstheme="majorBidi"/>
      <w:color w:val="2E74B5" w:themeColor="accent1" w:themeShade="BF"/>
    </w:rPr>
  </w:style>
  <w:style w:type="character" w:styleId="Hyperlink">
    <w:name w:val="Hyperlink"/>
    <w:basedOn w:val="Absatz-Standardschriftart"/>
    <w:uiPriority w:val="99"/>
    <w:unhideWhenUsed/>
    <w:rsid w:val="002C792E"/>
    <w:rPr>
      <w:color w:val="0563C1" w:themeColor="hyperlink"/>
      <w:u w:val="single"/>
    </w:rPr>
  </w:style>
  <w:style w:type="character" w:styleId="Hervorhebung">
    <w:name w:val="Emphasis"/>
    <w:basedOn w:val="Absatz-Standardschriftart"/>
    <w:uiPriority w:val="20"/>
    <w:qFormat/>
    <w:rsid w:val="0031696C"/>
    <w:rPr>
      <w:i/>
      <w:iCs/>
    </w:rPr>
  </w:style>
  <w:style w:type="table" w:styleId="Tabellenraster">
    <w:name w:val="Table Grid"/>
    <w:basedOn w:val="NormaleTabelle"/>
    <w:uiPriority w:val="39"/>
    <w:rsid w:val="00E21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E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3E23FE"/>
    <w:rPr>
      <w:rFonts w:ascii="Courier New" w:eastAsia="Times New Roman" w:hAnsi="Courier New" w:cs="Courier New"/>
      <w:sz w:val="20"/>
      <w:szCs w:val="20"/>
      <w:lang w:val="en-GB" w:eastAsia="en-GB"/>
    </w:rPr>
  </w:style>
  <w:style w:type="character" w:customStyle="1" w:styleId="nl">
    <w:name w:val="nl"/>
    <w:basedOn w:val="Absatz-Standardschriftart"/>
    <w:rsid w:val="003E23FE"/>
  </w:style>
  <w:style w:type="character" w:styleId="BesuchterLink">
    <w:name w:val="FollowedHyperlink"/>
    <w:basedOn w:val="Absatz-Standardschriftart"/>
    <w:uiPriority w:val="99"/>
    <w:semiHidden/>
    <w:unhideWhenUsed/>
    <w:rsid w:val="00E24E89"/>
    <w:rPr>
      <w:color w:val="954F72" w:themeColor="followedHyperlink"/>
      <w:u w:val="single"/>
    </w:rPr>
  </w:style>
  <w:style w:type="character" w:styleId="HTMLCode">
    <w:name w:val="HTML Code"/>
    <w:basedOn w:val="Absatz-Standardschriftart"/>
    <w:uiPriority w:val="99"/>
    <w:semiHidden/>
    <w:unhideWhenUsed/>
    <w:rsid w:val="00473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1488">
      <w:bodyDiv w:val="1"/>
      <w:marLeft w:val="0"/>
      <w:marRight w:val="0"/>
      <w:marTop w:val="0"/>
      <w:marBottom w:val="0"/>
      <w:divBdr>
        <w:top w:val="none" w:sz="0" w:space="0" w:color="auto"/>
        <w:left w:val="none" w:sz="0" w:space="0" w:color="auto"/>
        <w:bottom w:val="none" w:sz="0" w:space="0" w:color="auto"/>
        <w:right w:val="none" w:sz="0" w:space="0" w:color="auto"/>
      </w:divBdr>
    </w:div>
    <w:div w:id="647327417">
      <w:bodyDiv w:val="1"/>
      <w:marLeft w:val="0"/>
      <w:marRight w:val="0"/>
      <w:marTop w:val="0"/>
      <w:marBottom w:val="0"/>
      <w:divBdr>
        <w:top w:val="none" w:sz="0" w:space="0" w:color="auto"/>
        <w:left w:val="none" w:sz="0" w:space="0" w:color="auto"/>
        <w:bottom w:val="none" w:sz="0" w:space="0" w:color="auto"/>
        <w:right w:val="none" w:sz="0" w:space="0" w:color="auto"/>
      </w:divBdr>
    </w:div>
    <w:div w:id="1043672575">
      <w:bodyDiv w:val="1"/>
      <w:marLeft w:val="0"/>
      <w:marRight w:val="0"/>
      <w:marTop w:val="0"/>
      <w:marBottom w:val="0"/>
      <w:divBdr>
        <w:top w:val="none" w:sz="0" w:space="0" w:color="auto"/>
        <w:left w:val="none" w:sz="0" w:space="0" w:color="auto"/>
        <w:bottom w:val="none" w:sz="0" w:space="0" w:color="auto"/>
        <w:right w:val="none" w:sz="0" w:space="0" w:color="auto"/>
      </w:divBdr>
    </w:div>
    <w:div w:id="1360159951">
      <w:bodyDiv w:val="1"/>
      <w:marLeft w:val="0"/>
      <w:marRight w:val="0"/>
      <w:marTop w:val="0"/>
      <w:marBottom w:val="0"/>
      <w:divBdr>
        <w:top w:val="none" w:sz="0" w:space="0" w:color="auto"/>
        <w:left w:val="none" w:sz="0" w:space="0" w:color="auto"/>
        <w:bottom w:val="none" w:sz="0" w:space="0" w:color="auto"/>
        <w:right w:val="none" w:sz="0" w:space="0" w:color="auto"/>
      </w:divBdr>
    </w:div>
    <w:div w:id="1766881360">
      <w:bodyDiv w:val="1"/>
      <w:marLeft w:val="0"/>
      <w:marRight w:val="0"/>
      <w:marTop w:val="0"/>
      <w:marBottom w:val="0"/>
      <w:divBdr>
        <w:top w:val="none" w:sz="0" w:space="0" w:color="auto"/>
        <w:left w:val="none" w:sz="0" w:space="0" w:color="auto"/>
        <w:bottom w:val="none" w:sz="0" w:space="0" w:color="auto"/>
        <w:right w:val="none" w:sz="0" w:space="0" w:color="auto"/>
      </w:divBdr>
    </w:div>
    <w:div w:id="2127775431">
      <w:bodyDiv w:val="1"/>
      <w:marLeft w:val="0"/>
      <w:marRight w:val="0"/>
      <w:marTop w:val="0"/>
      <w:marBottom w:val="0"/>
      <w:divBdr>
        <w:top w:val="none" w:sz="0" w:space="0" w:color="auto"/>
        <w:left w:val="none" w:sz="0" w:space="0" w:color="auto"/>
        <w:bottom w:val="none" w:sz="0" w:space="0" w:color="auto"/>
        <w:right w:val="none" w:sz="0" w:space="0" w:color="auto"/>
      </w:divBdr>
    </w:div>
    <w:div w:id="213420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ikidata.org/prop/direct/" TargetMode="External"/><Relationship Id="rId21" Type="http://schemas.openxmlformats.org/officeDocument/2006/relationships/hyperlink" Target="http://www.wikidata.org/entity/" TargetMode="External"/><Relationship Id="rId42" Type="http://schemas.openxmlformats.org/officeDocument/2006/relationships/hyperlink" Target="http://www.w3.org/2001/XMLSchema" TargetMode="External"/><Relationship Id="rId47" Type="http://schemas.openxmlformats.org/officeDocument/2006/relationships/hyperlink" Target="https://en.wikipedia.org/wiki/Wikipedia" TargetMode="External"/><Relationship Id="rId63" Type="http://schemas.openxmlformats.org/officeDocument/2006/relationships/hyperlink" Target="http://www.wikidata.org/entity/Q90" TargetMode="External"/><Relationship Id="rId68" Type="http://schemas.openxmlformats.org/officeDocument/2006/relationships/hyperlink" Target="http://www.wikidata.org/entity/Q145" TargetMode="External"/><Relationship Id="rId16" Type="http://schemas.openxmlformats.org/officeDocument/2006/relationships/hyperlink" Target="http://www.wikidata.org/entity/" TargetMode="External"/><Relationship Id="rId11" Type="http://schemas.openxmlformats.org/officeDocument/2006/relationships/hyperlink" Target="http://www.wikidata.org/entity/" TargetMode="External"/><Relationship Id="rId32" Type="http://schemas.openxmlformats.org/officeDocument/2006/relationships/hyperlink" Target="http://www.wikidata.org/prop/direct/" TargetMode="External"/><Relationship Id="rId37" Type="http://schemas.openxmlformats.org/officeDocument/2006/relationships/hyperlink" Target="http://www.wikidata.org/entity/" TargetMode="External"/><Relationship Id="rId53" Type="http://schemas.openxmlformats.org/officeDocument/2006/relationships/hyperlink" Target="https://query.wikidata.org/sparql" TargetMode="External"/><Relationship Id="rId58" Type="http://schemas.openxmlformats.org/officeDocument/2006/relationships/hyperlink" Target="https://query.wikidata.org/" TargetMode="External"/><Relationship Id="rId74" Type="http://schemas.openxmlformats.org/officeDocument/2006/relationships/hyperlink" Target="http://www.wikidata.org/entity/Q151911" TargetMode="External"/><Relationship Id="rId79" Type="http://schemas.openxmlformats.org/officeDocument/2006/relationships/hyperlink" Target="http://www.w3.org/2001/XMLSchema" TargetMode="External"/><Relationship Id="rId5" Type="http://schemas.openxmlformats.org/officeDocument/2006/relationships/image" Target="media/image1.jpg"/><Relationship Id="rId61" Type="http://schemas.openxmlformats.org/officeDocument/2006/relationships/hyperlink" Target="http://www.wikidata.org/entity/Q560" TargetMode="External"/><Relationship Id="rId19" Type="http://schemas.openxmlformats.org/officeDocument/2006/relationships/hyperlink" Target="http://www.wikidata.org/entity/" TargetMode="External"/><Relationship Id="rId14" Type="http://schemas.openxmlformats.org/officeDocument/2006/relationships/hyperlink" Target="http://www.wikidata.org/prop/direct/P274" TargetMode="External"/><Relationship Id="rId22" Type="http://schemas.openxmlformats.org/officeDocument/2006/relationships/hyperlink" Target="http://www.wikidata.org/prop/direct/" TargetMode="External"/><Relationship Id="rId27" Type="http://schemas.openxmlformats.org/officeDocument/2006/relationships/hyperlink" Target="http://www.w3.org/2001/XMLSchema" TargetMode="External"/><Relationship Id="rId30" Type="http://schemas.openxmlformats.org/officeDocument/2006/relationships/hyperlink" Target="http://www.w3.org/2001/XMLSchema" TargetMode="External"/><Relationship Id="rId35" Type="http://schemas.openxmlformats.org/officeDocument/2006/relationships/hyperlink" Target="http://www.wikidata.org/prop/direct/" TargetMode="External"/><Relationship Id="rId43" Type="http://schemas.openxmlformats.org/officeDocument/2006/relationships/hyperlink" Target="http://www.opengis.net/ont/geosparql" TargetMode="External"/><Relationship Id="rId48" Type="http://schemas.openxmlformats.org/officeDocument/2006/relationships/hyperlink" Target="https://grafana.wikimedia.org/d/000000175/wikidata-datamodel-statements" TargetMode="External"/><Relationship Id="rId56" Type="http://schemas.openxmlformats.org/officeDocument/2006/relationships/hyperlink" Target="http://www.wikidata.org/entity/" TargetMode="External"/><Relationship Id="rId64" Type="http://schemas.openxmlformats.org/officeDocument/2006/relationships/hyperlink" Target="http://www.wikidata.org/entity/Q142" TargetMode="External"/><Relationship Id="rId69" Type="http://schemas.openxmlformats.org/officeDocument/2006/relationships/hyperlink" Target="http://www.wikidata.org/entity/Q560" TargetMode="External"/><Relationship Id="rId77" Type="http://schemas.openxmlformats.org/officeDocument/2006/relationships/hyperlink" Target="http://www.wikidata.org/entity/Q10495519" TargetMode="External"/><Relationship Id="rId8" Type="http://schemas.openxmlformats.org/officeDocument/2006/relationships/hyperlink" Target="http://www.w3.org/TR/2014/REC-rdf11-concepts-20140225/" TargetMode="External"/><Relationship Id="rId51" Type="http://schemas.openxmlformats.org/officeDocument/2006/relationships/hyperlink" Target="https://www.wikidata.org/wiki/Special:ListDatatypes" TargetMode="External"/><Relationship Id="rId72" Type="http://schemas.openxmlformats.org/officeDocument/2006/relationships/hyperlink" Target="http://www.wikidata.org/entity/Q145"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wikidata.org/prop/direct/" TargetMode="External"/><Relationship Id="rId17" Type="http://schemas.openxmlformats.org/officeDocument/2006/relationships/hyperlink" Target="http://www.wikidata.org/prop/direct/" TargetMode="External"/><Relationship Id="rId25" Type="http://schemas.openxmlformats.org/officeDocument/2006/relationships/hyperlink" Target="http://www.wikidata.org/entity/" TargetMode="External"/><Relationship Id="rId33" Type="http://schemas.openxmlformats.org/officeDocument/2006/relationships/hyperlink" Target="http://www.wikidata.org/entity/" TargetMode="External"/><Relationship Id="rId38" Type="http://schemas.openxmlformats.org/officeDocument/2006/relationships/hyperlink" Target="http://www.wikidata.org/prop/direct/" TargetMode="External"/><Relationship Id="rId46" Type="http://schemas.openxmlformats.org/officeDocument/2006/relationships/hyperlink" Target="http://www.wikidata.org/wiki/QID" TargetMode="External"/><Relationship Id="rId59" Type="http://schemas.openxmlformats.org/officeDocument/2006/relationships/hyperlink" Target="http://www.wikidata.org/entity/" TargetMode="External"/><Relationship Id="rId67" Type="http://schemas.openxmlformats.org/officeDocument/2006/relationships/hyperlink" Target="http://www.wikidata.org/entity/Q4093" TargetMode="External"/><Relationship Id="rId20" Type="http://schemas.openxmlformats.org/officeDocument/2006/relationships/hyperlink" Target="http://www.w3.org/2000/01/rdf-schema" TargetMode="External"/><Relationship Id="rId41" Type="http://schemas.openxmlformats.org/officeDocument/2006/relationships/hyperlink" Target="http://www.wikidata.org/prop/direct/" TargetMode="External"/><Relationship Id="rId54" Type="http://schemas.openxmlformats.org/officeDocument/2006/relationships/hyperlink" Target="https://dumps.wikimedia.org/" TargetMode="External"/><Relationship Id="rId62" Type="http://schemas.openxmlformats.org/officeDocument/2006/relationships/hyperlink" Target="http://www.wikidata.org/entity/Q298581" TargetMode="External"/><Relationship Id="rId70" Type="http://schemas.openxmlformats.org/officeDocument/2006/relationships/hyperlink" Target="http://www.wikidata.org/entity/Q127959" TargetMode="External"/><Relationship Id="rId75" Type="http://schemas.openxmlformats.org/officeDocument/2006/relationships/hyperlink" Target="http://www.wikidata.org/entity/Q1451001" TargetMode="External"/><Relationship Id="rId1" Type="http://schemas.openxmlformats.org/officeDocument/2006/relationships/numbering" Target="numbering.xml"/><Relationship Id="rId6" Type="http://schemas.openxmlformats.org/officeDocument/2006/relationships/hyperlink" Target="http://www.wikidata.org/entity/Q560" TargetMode="External"/><Relationship Id="rId15" Type="http://schemas.openxmlformats.org/officeDocument/2006/relationships/image" Target="media/image2.jpg"/><Relationship Id="rId23" Type="http://schemas.openxmlformats.org/officeDocument/2006/relationships/hyperlink" Target="http://www.wikidata.org/entity/" TargetMode="External"/><Relationship Id="rId28" Type="http://schemas.openxmlformats.org/officeDocument/2006/relationships/hyperlink" Target="http://www.wikidata.org/entity/" TargetMode="External"/><Relationship Id="rId36" Type="http://schemas.openxmlformats.org/officeDocument/2006/relationships/hyperlink" Target="http://www.wikidata.org/entity/" TargetMode="External"/><Relationship Id="rId49" Type="http://schemas.openxmlformats.org/officeDocument/2006/relationships/hyperlink" Target="https://www.wikidata.org/wiki/Q560" TargetMode="External"/><Relationship Id="rId57" Type="http://schemas.openxmlformats.org/officeDocument/2006/relationships/hyperlink" Target="http://www.wikidata.org/prop/direct/" TargetMode="External"/><Relationship Id="rId10" Type="http://schemas.openxmlformats.org/officeDocument/2006/relationships/hyperlink" Target="http://www.w3.org/1999/02/22-rdf-syntax-ns" TargetMode="External"/><Relationship Id="rId31" Type="http://schemas.openxmlformats.org/officeDocument/2006/relationships/hyperlink" Target="http://www.wikidata.org/entity/" TargetMode="External"/><Relationship Id="rId44" Type="http://schemas.openxmlformats.org/officeDocument/2006/relationships/hyperlink" Target="http://www.w3.org/2000/01/rdf-schema" TargetMode="External"/><Relationship Id="rId52" Type="http://schemas.openxmlformats.org/officeDocument/2006/relationships/hyperlink" Target="https://www.wikidata.org/wiki/P31" TargetMode="External"/><Relationship Id="rId60" Type="http://schemas.openxmlformats.org/officeDocument/2006/relationships/hyperlink" Target="http://www.wikidata.org/prop/direct/" TargetMode="External"/><Relationship Id="rId65" Type="http://schemas.openxmlformats.org/officeDocument/2006/relationships/hyperlink" Target="http://www.wikidata.org/entity/Q560" TargetMode="External"/><Relationship Id="rId73" Type="http://schemas.openxmlformats.org/officeDocument/2006/relationships/hyperlink" Target="http://www.wikidata.org/entity/Q560" TargetMode="External"/><Relationship Id="rId78" Type="http://schemas.openxmlformats.org/officeDocument/2006/relationships/hyperlink" Target="http://www.wikidata.org/entity/Q34"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3.org/2001/XMLSchema" TargetMode="External"/><Relationship Id="rId13" Type="http://schemas.openxmlformats.org/officeDocument/2006/relationships/hyperlink" Target="http://www.wikidata.org/entity/Q560" TargetMode="External"/><Relationship Id="rId18" Type="http://schemas.openxmlformats.org/officeDocument/2006/relationships/hyperlink" Target="http://www.wikidata.org/entity/" TargetMode="External"/><Relationship Id="rId39" Type="http://schemas.openxmlformats.org/officeDocument/2006/relationships/hyperlink" Target="http://www.wikidata.org/entity/" TargetMode="External"/><Relationship Id="rId34" Type="http://schemas.openxmlformats.org/officeDocument/2006/relationships/hyperlink" Target="http://www.wikidata.org/entity/" TargetMode="External"/><Relationship Id="rId50" Type="http://schemas.openxmlformats.org/officeDocument/2006/relationships/hyperlink" Target="http://www.wikidata.org/wiki/Property:PID." TargetMode="External"/><Relationship Id="rId55" Type="http://schemas.openxmlformats.org/officeDocument/2006/relationships/hyperlink" Target="https://dumps.wikimedia.org/wikidatawiki/latest/" TargetMode="External"/><Relationship Id="rId76" Type="http://schemas.openxmlformats.org/officeDocument/2006/relationships/hyperlink" Target="http://www.wikidata.org/entity/Q34" TargetMode="External"/><Relationship Id="rId7" Type="http://schemas.openxmlformats.org/officeDocument/2006/relationships/hyperlink" Target="https://www.oxfordsemantic.tech/fundamentals/data-relationships-in-a-graph" TargetMode="External"/><Relationship Id="rId71" Type="http://schemas.openxmlformats.org/officeDocument/2006/relationships/hyperlink" Target="http://www.wikidata.org/entity/Q623765" TargetMode="External"/><Relationship Id="rId2" Type="http://schemas.openxmlformats.org/officeDocument/2006/relationships/styles" Target="styles.xml"/><Relationship Id="rId29" Type="http://schemas.openxmlformats.org/officeDocument/2006/relationships/hyperlink" Target="http://www.wikidata.org/prop/direct/" TargetMode="External"/><Relationship Id="rId24" Type="http://schemas.openxmlformats.org/officeDocument/2006/relationships/hyperlink" Target="http://www.w3.org/2001/XMLSchema" TargetMode="External"/><Relationship Id="rId40" Type="http://schemas.openxmlformats.org/officeDocument/2006/relationships/hyperlink" Target="http://www.wikidata.org/entity/" TargetMode="External"/><Relationship Id="rId45" Type="http://schemas.openxmlformats.org/officeDocument/2006/relationships/hyperlink" Target="http://www.wikidata.org/entity/" TargetMode="External"/><Relationship Id="rId66" Type="http://schemas.openxmlformats.org/officeDocument/2006/relationships/hyperlink" Target="http://www.wikidata.org/entity/Q95072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5077</Words>
  <Characters>28945</Characters>
  <Application>Microsoft Office Word</Application>
  <DocSecurity>0</DocSecurity>
  <Lines>241</Lines>
  <Paragraphs>67</Paragraphs>
  <ScaleCrop>false</ScaleCrop>
  <HeadingPairs>
    <vt:vector size="2" baseType="variant">
      <vt:variant>
        <vt:lpstr>Titel</vt:lpstr>
      </vt:variant>
      <vt:variant>
        <vt:i4>1</vt:i4>
      </vt:variant>
    </vt:vector>
  </HeadingPairs>
  <TitlesOfParts>
    <vt:vector size="1" baseType="lpstr">
      <vt:lpstr/>
    </vt:vector>
  </TitlesOfParts>
  <Company>data experts gmbh</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Anas</dc:creator>
  <cp:keywords/>
  <dc:description/>
  <cp:lastModifiedBy>Shahab Anas</cp:lastModifiedBy>
  <cp:revision>88</cp:revision>
  <dcterms:created xsi:type="dcterms:W3CDTF">2022-11-27T12:59:00Z</dcterms:created>
  <dcterms:modified xsi:type="dcterms:W3CDTF">2023-01-02T13:19:00Z</dcterms:modified>
</cp:coreProperties>
</file>