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CA91B" w14:textId="6CF27133" w:rsidR="000711CE" w:rsidRDefault="00EF5AD1" w:rsidP="00EF5AD1">
      <w:pPr>
        <w:pStyle w:val="Titre"/>
        <w:jc w:val="center"/>
      </w:pPr>
      <w:r w:rsidRPr="00EF5AD1">
        <w:t>Super Twisting Implementation for Quadcopter c</w:t>
      </w:r>
      <w:r>
        <w:t>ontrol</w:t>
      </w:r>
    </w:p>
    <w:p w14:paraId="2BEDAA2A" w14:textId="57A5D1D1" w:rsidR="00B009E1" w:rsidRDefault="00B009E1" w:rsidP="00B009E1"/>
    <w:p w14:paraId="0F6F207C" w14:textId="77777777" w:rsidR="00B009E1" w:rsidRPr="00B009E1" w:rsidRDefault="00B009E1" w:rsidP="00B009E1"/>
    <w:sdt>
      <w:sdtPr>
        <w:id w:val="-2010055798"/>
        <w:docPartObj>
          <w:docPartGallery w:val="Table of Contents"/>
          <w:docPartUnique/>
        </w:docPartObj>
      </w:sdtPr>
      <w:sdtEndPr>
        <w:rPr>
          <w:rFonts w:asciiTheme="minorHAnsi" w:eastAsiaTheme="minorEastAsia" w:hAnsiTheme="minorHAnsi" w:cstheme="minorBidi"/>
          <w:b/>
          <w:bCs/>
          <w:color w:val="auto"/>
          <w:sz w:val="22"/>
          <w:szCs w:val="22"/>
          <w:lang w:val="en-US"/>
        </w:rPr>
      </w:sdtEndPr>
      <w:sdtContent>
        <w:p w14:paraId="20EB7937" w14:textId="7DDA8B22" w:rsidR="00B009E1" w:rsidRDefault="00B009E1">
          <w:pPr>
            <w:pStyle w:val="En-ttedetabledesmatires"/>
          </w:pPr>
          <w:r>
            <w:t>Table des matières</w:t>
          </w:r>
        </w:p>
        <w:p w14:paraId="625143B0" w14:textId="3445BB14" w:rsidR="00B009E1" w:rsidRDefault="00B009E1">
          <w:pPr>
            <w:pStyle w:val="TM1"/>
            <w:tabs>
              <w:tab w:val="right" w:leader="dot" w:pos="9062"/>
            </w:tabs>
            <w:rPr>
              <w:noProof/>
              <w:lang w:val="fr-FR"/>
            </w:rPr>
          </w:pPr>
          <w:r>
            <w:fldChar w:fldCharType="begin"/>
          </w:r>
          <w:r w:rsidRPr="00B009E1">
            <w:rPr>
              <w:lang w:val="fr-FR"/>
            </w:rPr>
            <w:instrText xml:space="preserve"> TOC \o "1-3" \h \z \u </w:instrText>
          </w:r>
          <w:r>
            <w:fldChar w:fldCharType="separate"/>
          </w:r>
          <w:hyperlink w:anchor="_Toc58626318" w:history="1">
            <w:r w:rsidRPr="008C579D">
              <w:rPr>
                <w:rStyle w:val="Lienhypertexte"/>
                <w:noProof/>
              </w:rPr>
              <w:t>Introduction:</w:t>
            </w:r>
            <w:r>
              <w:rPr>
                <w:noProof/>
                <w:webHidden/>
              </w:rPr>
              <w:tab/>
            </w:r>
            <w:r>
              <w:rPr>
                <w:noProof/>
                <w:webHidden/>
              </w:rPr>
              <w:fldChar w:fldCharType="begin"/>
            </w:r>
            <w:r>
              <w:rPr>
                <w:noProof/>
                <w:webHidden/>
              </w:rPr>
              <w:instrText xml:space="preserve"> PAGEREF _Toc58626318 \h </w:instrText>
            </w:r>
            <w:r>
              <w:rPr>
                <w:noProof/>
                <w:webHidden/>
              </w:rPr>
            </w:r>
            <w:r>
              <w:rPr>
                <w:noProof/>
                <w:webHidden/>
              </w:rPr>
              <w:fldChar w:fldCharType="separate"/>
            </w:r>
            <w:r w:rsidR="00C646A5">
              <w:rPr>
                <w:noProof/>
                <w:webHidden/>
              </w:rPr>
              <w:t>1</w:t>
            </w:r>
            <w:r>
              <w:rPr>
                <w:noProof/>
                <w:webHidden/>
              </w:rPr>
              <w:fldChar w:fldCharType="end"/>
            </w:r>
          </w:hyperlink>
        </w:p>
        <w:p w14:paraId="629EA9BA" w14:textId="425E8DF5" w:rsidR="00B009E1" w:rsidRDefault="00B009E1">
          <w:pPr>
            <w:pStyle w:val="TM1"/>
            <w:tabs>
              <w:tab w:val="right" w:leader="dot" w:pos="9062"/>
            </w:tabs>
            <w:rPr>
              <w:noProof/>
              <w:lang w:val="fr-FR"/>
            </w:rPr>
          </w:pPr>
          <w:hyperlink w:anchor="_Toc58626319" w:history="1">
            <w:r w:rsidRPr="008C579D">
              <w:rPr>
                <w:rStyle w:val="Lienhypertexte"/>
                <w:noProof/>
              </w:rPr>
              <w:t>System modeling:</w:t>
            </w:r>
            <w:r>
              <w:rPr>
                <w:noProof/>
                <w:webHidden/>
              </w:rPr>
              <w:tab/>
            </w:r>
            <w:r>
              <w:rPr>
                <w:noProof/>
                <w:webHidden/>
              </w:rPr>
              <w:fldChar w:fldCharType="begin"/>
            </w:r>
            <w:r>
              <w:rPr>
                <w:noProof/>
                <w:webHidden/>
              </w:rPr>
              <w:instrText xml:space="preserve"> PAGEREF _Toc58626319 \h </w:instrText>
            </w:r>
            <w:r>
              <w:rPr>
                <w:noProof/>
                <w:webHidden/>
              </w:rPr>
            </w:r>
            <w:r>
              <w:rPr>
                <w:noProof/>
                <w:webHidden/>
              </w:rPr>
              <w:fldChar w:fldCharType="separate"/>
            </w:r>
            <w:r w:rsidR="00C646A5">
              <w:rPr>
                <w:noProof/>
                <w:webHidden/>
              </w:rPr>
              <w:t>1</w:t>
            </w:r>
            <w:r>
              <w:rPr>
                <w:noProof/>
                <w:webHidden/>
              </w:rPr>
              <w:fldChar w:fldCharType="end"/>
            </w:r>
          </w:hyperlink>
        </w:p>
        <w:p w14:paraId="7BE228E5" w14:textId="75F268FB" w:rsidR="00B009E1" w:rsidRDefault="00B009E1">
          <w:pPr>
            <w:pStyle w:val="TM2"/>
            <w:tabs>
              <w:tab w:val="right" w:leader="dot" w:pos="9062"/>
            </w:tabs>
            <w:rPr>
              <w:noProof/>
              <w:lang w:val="fr-FR"/>
            </w:rPr>
          </w:pPr>
          <w:hyperlink w:anchor="_Toc58626320" w:history="1">
            <w:r w:rsidRPr="008C579D">
              <w:rPr>
                <w:rStyle w:val="Lienhypertexte"/>
                <w:noProof/>
              </w:rPr>
              <w:t>Motor Modeling</w:t>
            </w:r>
            <w:r>
              <w:rPr>
                <w:noProof/>
                <w:webHidden/>
              </w:rPr>
              <w:tab/>
            </w:r>
            <w:r>
              <w:rPr>
                <w:noProof/>
                <w:webHidden/>
              </w:rPr>
              <w:fldChar w:fldCharType="begin"/>
            </w:r>
            <w:r>
              <w:rPr>
                <w:noProof/>
                <w:webHidden/>
              </w:rPr>
              <w:instrText xml:space="preserve"> PAGEREF _Toc58626320 \h </w:instrText>
            </w:r>
            <w:r>
              <w:rPr>
                <w:noProof/>
                <w:webHidden/>
              </w:rPr>
            </w:r>
            <w:r>
              <w:rPr>
                <w:noProof/>
                <w:webHidden/>
              </w:rPr>
              <w:fldChar w:fldCharType="separate"/>
            </w:r>
            <w:r w:rsidR="00C646A5">
              <w:rPr>
                <w:noProof/>
                <w:webHidden/>
              </w:rPr>
              <w:t>1</w:t>
            </w:r>
            <w:r>
              <w:rPr>
                <w:noProof/>
                <w:webHidden/>
              </w:rPr>
              <w:fldChar w:fldCharType="end"/>
            </w:r>
          </w:hyperlink>
        </w:p>
        <w:p w14:paraId="2E47E1B6" w14:textId="29475FF5" w:rsidR="00B009E1" w:rsidRDefault="00B009E1">
          <w:pPr>
            <w:pStyle w:val="TM2"/>
            <w:tabs>
              <w:tab w:val="right" w:leader="dot" w:pos="9062"/>
            </w:tabs>
            <w:rPr>
              <w:noProof/>
              <w:lang w:val="fr-FR"/>
            </w:rPr>
          </w:pPr>
          <w:hyperlink w:anchor="_Toc58626321" w:history="1">
            <w:r w:rsidRPr="008C579D">
              <w:rPr>
                <w:rStyle w:val="Lienhypertexte"/>
                <w:noProof/>
              </w:rPr>
              <w:t>Propeller Modeling:</w:t>
            </w:r>
            <w:r>
              <w:rPr>
                <w:noProof/>
                <w:webHidden/>
              </w:rPr>
              <w:tab/>
            </w:r>
            <w:r>
              <w:rPr>
                <w:noProof/>
                <w:webHidden/>
              </w:rPr>
              <w:fldChar w:fldCharType="begin"/>
            </w:r>
            <w:r>
              <w:rPr>
                <w:noProof/>
                <w:webHidden/>
              </w:rPr>
              <w:instrText xml:space="preserve"> PAGEREF _Toc58626321 \h </w:instrText>
            </w:r>
            <w:r>
              <w:rPr>
                <w:noProof/>
                <w:webHidden/>
              </w:rPr>
            </w:r>
            <w:r>
              <w:rPr>
                <w:noProof/>
                <w:webHidden/>
              </w:rPr>
              <w:fldChar w:fldCharType="separate"/>
            </w:r>
            <w:r w:rsidR="00C646A5">
              <w:rPr>
                <w:noProof/>
                <w:webHidden/>
              </w:rPr>
              <w:t>2</w:t>
            </w:r>
            <w:r>
              <w:rPr>
                <w:noProof/>
                <w:webHidden/>
              </w:rPr>
              <w:fldChar w:fldCharType="end"/>
            </w:r>
          </w:hyperlink>
        </w:p>
        <w:p w14:paraId="16AADB29" w14:textId="4E0F4CF1" w:rsidR="00B009E1" w:rsidRDefault="00B009E1">
          <w:pPr>
            <w:pStyle w:val="TM2"/>
            <w:tabs>
              <w:tab w:val="right" w:leader="dot" w:pos="9062"/>
            </w:tabs>
            <w:rPr>
              <w:noProof/>
              <w:lang w:val="fr-FR"/>
            </w:rPr>
          </w:pPr>
          <w:hyperlink w:anchor="_Toc58626322" w:history="1">
            <w:r w:rsidRPr="008C579D">
              <w:rPr>
                <w:rStyle w:val="Lienhypertexte"/>
                <w:noProof/>
              </w:rPr>
              <w:t>System Dynamics</w:t>
            </w:r>
            <w:r>
              <w:rPr>
                <w:noProof/>
                <w:webHidden/>
              </w:rPr>
              <w:tab/>
            </w:r>
            <w:r>
              <w:rPr>
                <w:noProof/>
                <w:webHidden/>
              </w:rPr>
              <w:fldChar w:fldCharType="begin"/>
            </w:r>
            <w:r>
              <w:rPr>
                <w:noProof/>
                <w:webHidden/>
              </w:rPr>
              <w:instrText xml:space="preserve"> PAGEREF _Toc58626322 \h </w:instrText>
            </w:r>
            <w:r>
              <w:rPr>
                <w:noProof/>
                <w:webHidden/>
              </w:rPr>
            </w:r>
            <w:r>
              <w:rPr>
                <w:noProof/>
                <w:webHidden/>
              </w:rPr>
              <w:fldChar w:fldCharType="separate"/>
            </w:r>
            <w:r w:rsidR="00C646A5">
              <w:rPr>
                <w:noProof/>
                <w:webHidden/>
              </w:rPr>
              <w:t>3</w:t>
            </w:r>
            <w:r>
              <w:rPr>
                <w:noProof/>
                <w:webHidden/>
              </w:rPr>
              <w:fldChar w:fldCharType="end"/>
            </w:r>
          </w:hyperlink>
        </w:p>
        <w:p w14:paraId="33A677C8" w14:textId="07D10A79" w:rsidR="00B009E1" w:rsidRDefault="00B009E1">
          <w:pPr>
            <w:pStyle w:val="TM1"/>
            <w:tabs>
              <w:tab w:val="right" w:leader="dot" w:pos="9062"/>
            </w:tabs>
            <w:rPr>
              <w:noProof/>
              <w:lang w:val="fr-FR"/>
            </w:rPr>
          </w:pPr>
          <w:hyperlink w:anchor="_Toc58626323" w:history="1">
            <w:r w:rsidRPr="008C579D">
              <w:rPr>
                <w:rStyle w:val="Lienhypertexte"/>
                <w:noProof/>
              </w:rPr>
              <w:t>Nonlinear System Control:</w:t>
            </w:r>
            <w:r>
              <w:rPr>
                <w:noProof/>
                <w:webHidden/>
              </w:rPr>
              <w:tab/>
            </w:r>
            <w:r>
              <w:rPr>
                <w:noProof/>
                <w:webHidden/>
              </w:rPr>
              <w:fldChar w:fldCharType="begin"/>
            </w:r>
            <w:r>
              <w:rPr>
                <w:noProof/>
                <w:webHidden/>
              </w:rPr>
              <w:instrText xml:space="preserve"> PAGEREF _Toc58626323 \h </w:instrText>
            </w:r>
            <w:r>
              <w:rPr>
                <w:noProof/>
                <w:webHidden/>
              </w:rPr>
            </w:r>
            <w:r>
              <w:rPr>
                <w:noProof/>
                <w:webHidden/>
              </w:rPr>
              <w:fldChar w:fldCharType="separate"/>
            </w:r>
            <w:r w:rsidR="00C646A5">
              <w:rPr>
                <w:noProof/>
                <w:webHidden/>
              </w:rPr>
              <w:t>4</w:t>
            </w:r>
            <w:r>
              <w:rPr>
                <w:noProof/>
                <w:webHidden/>
              </w:rPr>
              <w:fldChar w:fldCharType="end"/>
            </w:r>
          </w:hyperlink>
        </w:p>
        <w:p w14:paraId="144DFCDD" w14:textId="75693AE4" w:rsidR="00B009E1" w:rsidRDefault="00B009E1">
          <w:pPr>
            <w:pStyle w:val="TM2"/>
            <w:tabs>
              <w:tab w:val="right" w:leader="dot" w:pos="9062"/>
            </w:tabs>
            <w:rPr>
              <w:noProof/>
              <w:lang w:val="fr-FR"/>
            </w:rPr>
          </w:pPr>
          <w:hyperlink w:anchor="_Toc58626324" w:history="1">
            <w:r w:rsidRPr="008C579D">
              <w:rPr>
                <w:rStyle w:val="Lienhypertexte"/>
                <w:noProof/>
              </w:rPr>
              <w:t>Lyapunov stability criteria:</w:t>
            </w:r>
            <w:r>
              <w:rPr>
                <w:noProof/>
                <w:webHidden/>
              </w:rPr>
              <w:tab/>
            </w:r>
            <w:r>
              <w:rPr>
                <w:noProof/>
                <w:webHidden/>
              </w:rPr>
              <w:fldChar w:fldCharType="begin"/>
            </w:r>
            <w:r>
              <w:rPr>
                <w:noProof/>
                <w:webHidden/>
              </w:rPr>
              <w:instrText xml:space="preserve"> PAGEREF _Toc58626324 \h </w:instrText>
            </w:r>
            <w:r>
              <w:rPr>
                <w:noProof/>
                <w:webHidden/>
              </w:rPr>
            </w:r>
            <w:r>
              <w:rPr>
                <w:noProof/>
                <w:webHidden/>
              </w:rPr>
              <w:fldChar w:fldCharType="separate"/>
            </w:r>
            <w:r w:rsidR="00C646A5">
              <w:rPr>
                <w:noProof/>
                <w:webHidden/>
              </w:rPr>
              <w:t>4</w:t>
            </w:r>
            <w:r>
              <w:rPr>
                <w:noProof/>
                <w:webHidden/>
              </w:rPr>
              <w:fldChar w:fldCharType="end"/>
            </w:r>
          </w:hyperlink>
        </w:p>
        <w:p w14:paraId="0EEA6F86" w14:textId="204B35EF" w:rsidR="00B009E1" w:rsidRDefault="00B009E1">
          <w:pPr>
            <w:pStyle w:val="TM1"/>
            <w:tabs>
              <w:tab w:val="right" w:leader="dot" w:pos="9062"/>
            </w:tabs>
            <w:rPr>
              <w:noProof/>
              <w:lang w:val="fr-FR"/>
            </w:rPr>
          </w:pPr>
          <w:hyperlink w:anchor="_Toc58626325" w:history="1">
            <w:r w:rsidRPr="008C579D">
              <w:rPr>
                <w:rStyle w:val="Lienhypertexte"/>
                <w:noProof/>
              </w:rPr>
              <w:t>Sliding Mode Control</w:t>
            </w:r>
            <w:r>
              <w:rPr>
                <w:noProof/>
                <w:webHidden/>
              </w:rPr>
              <w:tab/>
            </w:r>
            <w:r>
              <w:rPr>
                <w:noProof/>
                <w:webHidden/>
              </w:rPr>
              <w:fldChar w:fldCharType="begin"/>
            </w:r>
            <w:r>
              <w:rPr>
                <w:noProof/>
                <w:webHidden/>
              </w:rPr>
              <w:instrText xml:space="preserve"> PAGEREF _Toc58626325 \h </w:instrText>
            </w:r>
            <w:r>
              <w:rPr>
                <w:noProof/>
                <w:webHidden/>
              </w:rPr>
            </w:r>
            <w:r>
              <w:rPr>
                <w:noProof/>
                <w:webHidden/>
              </w:rPr>
              <w:fldChar w:fldCharType="separate"/>
            </w:r>
            <w:r w:rsidR="00C646A5">
              <w:rPr>
                <w:noProof/>
                <w:webHidden/>
              </w:rPr>
              <w:t>5</w:t>
            </w:r>
            <w:r>
              <w:rPr>
                <w:noProof/>
                <w:webHidden/>
              </w:rPr>
              <w:fldChar w:fldCharType="end"/>
            </w:r>
          </w:hyperlink>
        </w:p>
        <w:p w14:paraId="52C514DC" w14:textId="1BC009AC" w:rsidR="00B009E1" w:rsidRDefault="00B009E1">
          <w:pPr>
            <w:pStyle w:val="TM1"/>
            <w:tabs>
              <w:tab w:val="right" w:leader="dot" w:pos="9062"/>
            </w:tabs>
            <w:rPr>
              <w:noProof/>
              <w:lang w:val="fr-FR"/>
            </w:rPr>
          </w:pPr>
          <w:hyperlink w:anchor="_Toc58626326" w:history="1">
            <w:r w:rsidRPr="008C579D">
              <w:rPr>
                <w:rStyle w:val="Lienhypertexte"/>
                <w:noProof/>
              </w:rPr>
              <w:t>Super Twisting Sliding Mode Control</w:t>
            </w:r>
            <w:r>
              <w:rPr>
                <w:noProof/>
                <w:webHidden/>
              </w:rPr>
              <w:tab/>
            </w:r>
            <w:r>
              <w:rPr>
                <w:noProof/>
                <w:webHidden/>
              </w:rPr>
              <w:fldChar w:fldCharType="begin"/>
            </w:r>
            <w:r>
              <w:rPr>
                <w:noProof/>
                <w:webHidden/>
              </w:rPr>
              <w:instrText xml:space="preserve"> PAGEREF _Toc58626326 \h </w:instrText>
            </w:r>
            <w:r>
              <w:rPr>
                <w:noProof/>
                <w:webHidden/>
              </w:rPr>
            </w:r>
            <w:r>
              <w:rPr>
                <w:noProof/>
                <w:webHidden/>
              </w:rPr>
              <w:fldChar w:fldCharType="separate"/>
            </w:r>
            <w:r w:rsidR="00C646A5">
              <w:rPr>
                <w:noProof/>
                <w:webHidden/>
              </w:rPr>
              <w:t>8</w:t>
            </w:r>
            <w:r>
              <w:rPr>
                <w:noProof/>
                <w:webHidden/>
              </w:rPr>
              <w:fldChar w:fldCharType="end"/>
            </w:r>
          </w:hyperlink>
        </w:p>
        <w:p w14:paraId="0495FCF0" w14:textId="6DBE2A10" w:rsidR="00B009E1" w:rsidRPr="00B009E1" w:rsidRDefault="00B009E1">
          <w:pPr>
            <w:rPr>
              <w:lang w:val="fr-FR"/>
            </w:rPr>
          </w:pPr>
          <w:r>
            <w:rPr>
              <w:b/>
              <w:bCs/>
            </w:rPr>
            <w:fldChar w:fldCharType="end"/>
          </w:r>
        </w:p>
      </w:sdtContent>
    </w:sdt>
    <w:p w14:paraId="306CD051" w14:textId="77777777" w:rsidR="00B009E1" w:rsidRPr="00B009E1" w:rsidRDefault="00B009E1" w:rsidP="00B009E1">
      <w:pPr>
        <w:pStyle w:val="Sous-titre"/>
        <w:rPr>
          <w:lang w:val="fr-FR"/>
        </w:rPr>
      </w:pPr>
    </w:p>
    <w:p w14:paraId="52E5BEDA" w14:textId="318AAF1E" w:rsidR="00B009E1" w:rsidRPr="00B009E1" w:rsidRDefault="00B009E1" w:rsidP="00B009E1">
      <w:pPr>
        <w:pStyle w:val="Titre1"/>
      </w:pPr>
      <w:bookmarkStart w:id="0" w:name="_Toc58626318"/>
      <w:r>
        <w:t>Introduction:</w:t>
      </w:r>
      <w:bookmarkEnd w:id="0"/>
    </w:p>
    <w:p w14:paraId="3A32AF11" w14:textId="77777777" w:rsidR="004B54E7" w:rsidRDefault="004B54E7" w:rsidP="00475766">
      <w:pPr>
        <w:jc w:val="both"/>
      </w:pPr>
      <w:r>
        <w:t>To test the algorithm, we will create an imaginary system based on real component</w:t>
      </w:r>
      <w:r w:rsidR="00DF7D5B">
        <w:t>s</w:t>
      </w:r>
      <w:r>
        <w:t xml:space="preserve"> (Technical specification from datasheets). And use the model of system to design, at first stage a classical sliding mode controller, and in a second stage, a Super-twisting-based sliding mode controller.</w:t>
      </w:r>
    </w:p>
    <w:p w14:paraId="4572E3CF" w14:textId="77777777" w:rsidR="004B54E7" w:rsidRDefault="004B54E7" w:rsidP="00475766">
      <w:pPr>
        <w:jc w:val="both"/>
      </w:pPr>
      <w:r>
        <w:t>We will begin by creating a simulation for the system and the controller, then we will implement the controller on a microcontroller to control</w:t>
      </w:r>
      <w:r w:rsidR="00DF7D5B">
        <w:t xml:space="preserve"> a</w:t>
      </w:r>
      <w:r>
        <w:t xml:space="preserve"> quadcopter.</w:t>
      </w:r>
    </w:p>
    <w:p w14:paraId="639A64B9" w14:textId="6518696A" w:rsidR="00EF5AD1" w:rsidRDefault="00EF5AD1" w:rsidP="00B009E1">
      <w:pPr>
        <w:pStyle w:val="Titre1"/>
      </w:pPr>
      <w:bookmarkStart w:id="1" w:name="_Toc58626319"/>
      <w:r>
        <w:t>System modeling:</w:t>
      </w:r>
      <w:bookmarkEnd w:id="1"/>
    </w:p>
    <w:p w14:paraId="7490EBAF" w14:textId="77777777" w:rsidR="00B009E1" w:rsidRPr="00B009E1" w:rsidRDefault="00B009E1" w:rsidP="00B009E1"/>
    <w:p w14:paraId="3516F5F5" w14:textId="7E7CEEE7" w:rsidR="00475766" w:rsidRPr="00475766" w:rsidRDefault="00475766" w:rsidP="00B009E1">
      <w:pPr>
        <w:pStyle w:val="Titre2"/>
      </w:pPr>
      <w:bookmarkStart w:id="2" w:name="_Toc58626320"/>
      <w:r>
        <w:t>Motor Modeling</w:t>
      </w:r>
      <w:bookmarkEnd w:id="2"/>
    </w:p>
    <w:p w14:paraId="4CE68F4B" w14:textId="77777777" w:rsidR="00EF5AD1" w:rsidRDefault="00EF5AD1" w:rsidP="00EF5AD1">
      <w:r>
        <w:t xml:space="preserve">Let consider a DC Motor Model 130  </w:t>
      </w:r>
    </w:p>
    <w:p w14:paraId="4414218A" w14:textId="77777777" w:rsidR="00EF5AD1" w:rsidRPr="00EF5AD1" w:rsidRDefault="00EF5AD1" w:rsidP="00EF5AD1">
      <w:pPr>
        <w:rPr>
          <w:b/>
          <w:bCs/>
        </w:rPr>
      </w:pPr>
      <w:r w:rsidRPr="00EF5AD1">
        <w:rPr>
          <w:b/>
          <w:bCs/>
        </w:rPr>
        <w:t>Specs:</w:t>
      </w:r>
    </w:p>
    <w:p w14:paraId="5357772F" w14:textId="77777777" w:rsidR="00EF5AD1" w:rsidRDefault="00EF5AD1" w:rsidP="00EF5AD1">
      <w:r>
        <w:t>Rated Power: 0.462 W</w:t>
      </w:r>
    </w:p>
    <w:p w14:paraId="5D842DEC" w14:textId="77777777" w:rsidR="00EF5AD1" w:rsidRDefault="00EF5AD1" w:rsidP="00EF5AD1">
      <w:r>
        <w:t>Rated Voltage: 6 V</w:t>
      </w:r>
    </w:p>
    <w:p w14:paraId="32E2AD7F" w14:textId="77777777" w:rsidR="00EF5AD1" w:rsidRDefault="00EF5AD1" w:rsidP="00EF5AD1">
      <w:r>
        <w:t>Rated speed: 4500 rpm</w:t>
      </w:r>
    </w:p>
    <w:p w14:paraId="3D26B728" w14:textId="77777777" w:rsidR="00EF5AD1" w:rsidRDefault="00EF5AD1" w:rsidP="00EF5AD1">
      <w:r>
        <w:t>No-Load Speed: 9100 rpm</w:t>
      </w:r>
    </w:p>
    <w:p w14:paraId="114D4117" w14:textId="77777777" w:rsidR="002961C7" w:rsidRPr="002961C7" w:rsidRDefault="002961C7" w:rsidP="00475766">
      <w:pPr>
        <w:jc w:val="both"/>
      </w:pPr>
      <w:r>
        <w:rPr>
          <w:noProof/>
        </w:rPr>
        <w:lastRenderedPageBreak/>
        <mc:AlternateContent>
          <mc:Choice Requires="wps">
            <w:drawing>
              <wp:anchor distT="0" distB="0" distL="114300" distR="114300" simplePos="0" relativeHeight="251664384" behindDoc="0" locked="0" layoutInCell="1" allowOverlap="1" wp14:anchorId="4FA9980A" wp14:editId="383A96DE">
                <wp:simplePos x="0" y="0"/>
                <wp:positionH relativeFrom="column">
                  <wp:posOffset>865505</wp:posOffset>
                </wp:positionH>
                <wp:positionV relativeFrom="paragraph">
                  <wp:posOffset>2633345</wp:posOffset>
                </wp:positionV>
                <wp:extent cx="407670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77B2E8F6" w14:textId="7CBE4451" w:rsidR="005909BF"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C646A5">
                              <w:rPr>
                                <w:noProof/>
                              </w:rPr>
                              <w:t>1</w:t>
                            </w:r>
                            <w:r w:rsidR="00D22F7C">
                              <w:rPr>
                                <w:noProof/>
                              </w:rPr>
                              <w:fldChar w:fldCharType="end"/>
                            </w:r>
                            <w:r>
                              <w:t xml:space="preserve">: </w:t>
                            </w:r>
                            <w:proofErr w:type="spellStart"/>
                            <w:r>
                              <w:t>Simscape</w:t>
                            </w:r>
                            <w:proofErr w:type="spellEnd"/>
                            <w:r>
                              <w:t xml:space="preserve"> DC motor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A9980A" id="_x0000_t202" coordsize="21600,21600" o:spt="202" path="m,l,21600r21600,l21600,xe">
                <v:stroke joinstyle="miter"/>
                <v:path gradientshapeok="t" o:connecttype="rect"/>
              </v:shapetype>
              <v:shape id="Zone de texte 5" o:spid="_x0000_s1026" type="#_x0000_t202" style="position:absolute;left:0;text-align:left;margin-left:68.15pt;margin-top:207.35pt;width:32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" stroked="f">
                <v:textbox style="mso-fit-shape-to-text:t" inset="0,0,0,0">
                  <w:txbxContent>
                    <w:p w14:paraId="77B2E8F6" w14:textId="7CBE4451" w:rsidR="005909BF"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C646A5">
                        <w:rPr>
                          <w:noProof/>
                        </w:rPr>
                        <w:t>1</w:t>
                      </w:r>
                      <w:r w:rsidR="00D22F7C">
                        <w:rPr>
                          <w:noProof/>
                        </w:rPr>
                        <w:fldChar w:fldCharType="end"/>
                      </w:r>
                      <w:r>
                        <w:t xml:space="preserve">: </w:t>
                      </w:r>
                      <w:proofErr w:type="spellStart"/>
                      <w:r>
                        <w:t>Simscape</w:t>
                      </w:r>
                      <w:proofErr w:type="spellEnd"/>
                      <w:r>
                        <w:t xml:space="preserve"> DC motor model</w:t>
                      </w:r>
                    </w:p>
                  </w:txbxContent>
                </v:textbox>
                <w10:wrap type="topAndBottom"/>
              </v:shape>
            </w:pict>
          </mc:Fallback>
        </mc:AlternateContent>
      </w:r>
      <w:r w:rsidRPr="002961C7">
        <w:rPr>
          <w:noProof/>
        </w:rPr>
        <w:drawing>
          <wp:anchor distT="0" distB="0" distL="114300" distR="114300" simplePos="0" relativeHeight="251662336" behindDoc="0" locked="0" layoutInCell="1" allowOverlap="1" wp14:anchorId="5CF2256F" wp14:editId="5092FA93">
            <wp:simplePos x="0" y="0"/>
            <wp:positionH relativeFrom="column">
              <wp:posOffset>865505</wp:posOffset>
            </wp:positionH>
            <wp:positionV relativeFrom="paragraph">
              <wp:posOffset>509665</wp:posOffset>
            </wp:positionV>
            <wp:extent cx="4077269" cy="2067213"/>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7269" cy="2067213"/>
                    </a:xfrm>
                    <a:prstGeom prst="rect">
                      <a:avLst/>
                    </a:prstGeom>
                  </pic:spPr>
                </pic:pic>
              </a:graphicData>
            </a:graphic>
          </wp:anchor>
        </w:drawing>
      </w:r>
      <w:r w:rsidR="00EF5AD1">
        <w:t xml:space="preserve">All the technical detail can be found at </w:t>
      </w:r>
      <w:hyperlink r:id="rId7" w:history="1">
        <w:proofErr w:type="spellStart"/>
        <w:r w:rsidR="00EF5AD1" w:rsidRPr="00EF5AD1">
          <w:rPr>
            <w:rStyle w:val="Lienhypertexte"/>
          </w:rPr>
          <w:t>SuperTwisting-UEXProject</w:t>
        </w:r>
        <w:proofErr w:type="spellEnd"/>
        <w:r w:rsidR="00EF5AD1" w:rsidRPr="00EF5AD1">
          <w:rPr>
            <w:rStyle w:val="Lienhypertexte"/>
          </w:rPr>
          <w:t xml:space="preserve">/DatasheetMotor.pdf at main · </w:t>
        </w:r>
        <w:proofErr w:type="spellStart"/>
        <w:r w:rsidR="00EF5AD1" w:rsidRPr="00EF5AD1">
          <w:rPr>
            <w:rStyle w:val="Lienhypertexte"/>
          </w:rPr>
          <w:t>AnasTaherGit</w:t>
        </w:r>
        <w:proofErr w:type="spellEnd"/>
        <w:r w:rsidR="00EF5AD1" w:rsidRPr="00EF5AD1">
          <w:rPr>
            <w:rStyle w:val="Lienhypertexte"/>
          </w:rPr>
          <w:t>/</w:t>
        </w:r>
        <w:proofErr w:type="spellStart"/>
        <w:r w:rsidR="00EF5AD1" w:rsidRPr="00EF5AD1">
          <w:rPr>
            <w:rStyle w:val="Lienhypertexte"/>
          </w:rPr>
          <w:t>SuperTwisting-UEXProject</w:t>
        </w:r>
        <w:proofErr w:type="spellEnd"/>
        <w:r w:rsidR="00EF5AD1" w:rsidRPr="00EF5AD1">
          <w:rPr>
            <w:rStyle w:val="Lienhypertexte"/>
          </w:rPr>
          <w:t xml:space="preserve"> (github.com)</w:t>
        </w:r>
      </w:hyperlink>
    </w:p>
    <w:p w14:paraId="5BC6D4BD" w14:textId="77777777" w:rsidR="002961C7" w:rsidRPr="002961C7" w:rsidRDefault="002961C7" w:rsidP="00EF5AD1"/>
    <w:p w14:paraId="75DC3824" w14:textId="77777777" w:rsidR="002961C7" w:rsidRPr="002961C7" w:rsidRDefault="002961C7" w:rsidP="00EF5AD1"/>
    <w:p w14:paraId="1C62A2FC" w14:textId="41F4C955" w:rsidR="00EF5AD1" w:rsidRDefault="00EF5AD1" w:rsidP="00B009E1">
      <w:pPr>
        <w:pStyle w:val="Titre2"/>
      </w:pPr>
      <w:bookmarkStart w:id="3" w:name="_Toc58626321"/>
      <w:r>
        <w:t>Propeller Modeling:</w:t>
      </w:r>
      <w:bookmarkEnd w:id="3"/>
    </w:p>
    <w:p w14:paraId="0F13523A" w14:textId="77777777" w:rsidR="00EF5AD1" w:rsidRDefault="00EF5AD1" w:rsidP="00475766">
      <w:pPr>
        <w:jc w:val="both"/>
      </w:pPr>
      <w:r>
        <w:t xml:space="preserve">Propellers are </w:t>
      </w:r>
      <w:r w:rsidR="009F3E2F">
        <w:t>considered</w:t>
      </w:r>
      <w:r>
        <w:t xml:space="preserve"> loads of </w:t>
      </w:r>
      <w:r w:rsidR="009F3E2F">
        <w:t>Category</w:t>
      </w:r>
      <w:r>
        <w:t xml:space="preserve"> </w:t>
      </w:r>
      <w:r w:rsidR="009F3E2F">
        <w:t>A, which mean that they satisfy the following equation:</w:t>
      </w:r>
    </w:p>
    <w:p w14:paraId="734622C8" w14:textId="77777777" w:rsidR="009F3E2F" w:rsidRPr="009F3E2F" w:rsidRDefault="009F3E2F" w:rsidP="00EF5AD1">
      <m:oMathPara>
        <m:oMath>
          <m:r>
            <w:rPr>
              <w:rFonts w:ascii="Cambria Math" w:hAnsi="Cambria Math"/>
            </w:rPr>
            <m:t>T=k.</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14:paraId="64B136D5" w14:textId="77777777" w:rsidR="009F3E2F" w:rsidRDefault="009F3E2F" w:rsidP="00475766">
      <w:pPr>
        <w:jc w:val="both"/>
      </w:pPr>
      <w:r w:rsidRPr="00EF5AD1">
        <w:t xml:space="preserve">For the propeller </w:t>
      </w:r>
      <w:r>
        <w:t>modeling,</w:t>
      </w:r>
      <w:r w:rsidRPr="00EF5AD1">
        <w:t xml:space="preserve"> we w</w:t>
      </w:r>
      <w:r>
        <w:t xml:space="preserve">ill consider that the propeller satisfies the operating condition at Rated speed. </w:t>
      </w:r>
    </w:p>
    <w:p w14:paraId="7D918408" w14:textId="77777777" w:rsidR="009F3E2F" w:rsidRPr="009F3E2F" w:rsidRDefault="009F3E2F" w:rsidP="00EF5AD1">
      <m:oMathPara>
        <m:oMath>
          <m:r>
            <w:rPr>
              <w:rFonts w:ascii="Cambria Math" w:hAnsi="Cambria Math"/>
            </w:rPr>
            <m:t>P=k.</m:t>
          </m:r>
          <m:sSup>
            <m:sSupPr>
              <m:ctrlPr>
                <w:rPr>
                  <w:rFonts w:ascii="Cambria Math" w:hAnsi="Cambria Math"/>
                  <w:i/>
                </w:rPr>
              </m:ctrlPr>
            </m:sSupPr>
            <m:e>
              <m:r>
                <w:rPr>
                  <w:rFonts w:ascii="Cambria Math" w:hAnsi="Cambria Math"/>
                </w:rPr>
                <m:t>ω</m:t>
              </m:r>
            </m:e>
            <m:sup>
              <m:r>
                <w:rPr>
                  <w:rFonts w:ascii="Cambria Math" w:hAnsi="Cambria Math"/>
                </w:rPr>
                <m:t>3</m:t>
              </m:r>
            </m:sup>
          </m:sSup>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w</m:t>
                  </m:r>
                </m:e>
                <m:sup>
                  <m:r>
                    <w:rPr>
                      <w:rFonts w:ascii="Cambria Math" w:hAnsi="Cambria Math"/>
                    </w:rPr>
                    <m:t>3</m:t>
                  </m:r>
                </m:sup>
              </m:sSup>
            </m:den>
          </m:f>
          <m:r>
            <w:rPr>
              <w:rFonts w:ascii="Cambria Math" w:hAnsi="Cambria Math"/>
            </w:rPr>
            <m:t>=4.414877e-9   W.</m:t>
          </m:r>
          <m:sSup>
            <m:sSupPr>
              <m:ctrlPr>
                <w:rPr>
                  <w:rFonts w:ascii="Cambria Math" w:hAnsi="Cambria Math"/>
                  <w:i/>
                </w:rPr>
              </m:ctrlPr>
            </m:sSupPr>
            <m:e>
              <m:r>
                <w:rPr>
                  <w:rFonts w:ascii="Cambria Math" w:hAnsi="Cambria Math"/>
                </w:rPr>
                <m:t>s</m:t>
              </m:r>
            </m:e>
            <m:sup>
              <m:r>
                <w:rPr>
                  <w:rFonts w:ascii="Cambria Math" w:hAnsi="Cambria Math"/>
                </w:rPr>
                <m:t>3</m:t>
              </m:r>
            </m:sup>
          </m:sSup>
        </m:oMath>
      </m:oMathPara>
    </w:p>
    <w:p w14:paraId="5283345F" w14:textId="77777777" w:rsidR="009F3E2F" w:rsidRPr="009F3E2F" w:rsidRDefault="00D5632E" w:rsidP="00EF5AD1">
      <w:r w:rsidRPr="00D5632E">
        <w:rPr>
          <w:noProof/>
        </w:rPr>
        <w:drawing>
          <wp:anchor distT="0" distB="0" distL="114300" distR="114300" simplePos="0" relativeHeight="251658240" behindDoc="0" locked="0" layoutInCell="1" allowOverlap="1" wp14:anchorId="043BDAA0" wp14:editId="073EED64">
            <wp:simplePos x="0" y="0"/>
            <wp:positionH relativeFrom="margin">
              <wp:align>center</wp:align>
            </wp:positionH>
            <wp:positionV relativeFrom="paragraph">
              <wp:posOffset>264730</wp:posOffset>
            </wp:positionV>
            <wp:extent cx="2181529" cy="15051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1529" cy="1505160"/>
                    </a:xfrm>
                    <a:prstGeom prst="rect">
                      <a:avLst/>
                    </a:prstGeom>
                  </pic:spPr>
                </pic:pic>
              </a:graphicData>
            </a:graphic>
          </wp:anchor>
        </w:drawing>
      </w:r>
    </w:p>
    <w:p w14:paraId="0E7CF7F5" w14:textId="77777777" w:rsidR="009F3E2F" w:rsidRDefault="009F3E2F" w:rsidP="00EF5AD1"/>
    <w:p w14:paraId="6B412481" w14:textId="77777777" w:rsidR="00D5632E" w:rsidRDefault="00D5632E" w:rsidP="00EF5AD1"/>
    <w:p w14:paraId="3D22530A" w14:textId="77777777" w:rsidR="00D5632E" w:rsidRDefault="002961C7" w:rsidP="00475766">
      <w:pPr>
        <w:jc w:val="both"/>
      </w:pPr>
      <w:r>
        <w:rPr>
          <w:noProof/>
        </w:rPr>
        <w:lastRenderedPageBreak/>
        <mc:AlternateContent>
          <mc:Choice Requires="wps">
            <w:drawing>
              <wp:anchor distT="0" distB="0" distL="114300" distR="114300" simplePos="0" relativeHeight="251661312" behindDoc="0" locked="0" layoutInCell="1" allowOverlap="1" wp14:anchorId="646A4F49" wp14:editId="5D70982E">
                <wp:simplePos x="0" y="0"/>
                <wp:positionH relativeFrom="column">
                  <wp:posOffset>0</wp:posOffset>
                </wp:positionH>
                <wp:positionV relativeFrom="paragraph">
                  <wp:posOffset>3489960</wp:posOffset>
                </wp:positionV>
                <wp:extent cx="5760720"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19BF803" w14:textId="34E28037" w:rsidR="005909BF" w:rsidRPr="007B1EFE"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C646A5">
                              <w:rPr>
                                <w:noProof/>
                              </w:rPr>
                              <w:t>2</w:t>
                            </w:r>
                            <w:r w:rsidR="00D22F7C">
                              <w:rPr>
                                <w:noProof/>
                              </w:rPr>
                              <w:fldChar w:fldCharType="end"/>
                            </w:r>
                            <w:r>
                              <w:t>: Propeller Model -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A4F49" id="Zone de texte 3" o:spid="_x0000_s1027" type="#_x0000_t202" style="position:absolute;left:0;text-align:left;margin-left:0;margin-top:274.8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" stroked="f">
                <v:textbox style="mso-fit-shape-to-text:t" inset="0,0,0,0">
                  <w:txbxContent>
                    <w:p w14:paraId="219BF803" w14:textId="34E28037" w:rsidR="005909BF" w:rsidRPr="007B1EFE" w:rsidRDefault="005909BF" w:rsidP="002961C7">
                      <w:pPr>
                        <w:pStyle w:val="Lgende"/>
                        <w:jc w:val="center"/>
                      </w:pPr>
                      <w:r>
                        <w:t xml:space="preserve">Figure </w:t>
                      </w:r>
                      <w:r w:rsidR="00D22F7C">
                        <w:fldChar w:fldCharType="begin"/>
                      </w:r>
                      <w:r w:rsidR="00D22F7C">
                        <w:instrText xml:space="preserve"> SEQ Figure \* ARABIC </w:instrText>
                      </w:r>
                      <w:r w:rsidR="00D22F7C">
                        <w:fldChar w:fldCharType="separate"/>
                      </w:r>
                      <w:r w:rsidR="00C646A5">
                        <w:rPr>
                          <w:noProof/>
                        </w:rPr>
                        <w:t>2</w:t>
                      </w:r>
                      <w:r w:rsidR="00D22F7C">
                        <w:rPr>
                          <w:noProof/>
                        </w:rPr>
                        <w:fldChar w:fldCharType="end"/>
                      </w:r>
                      <w:r>
                        <w:t>: Propeller Model - Simulink</w:t>
                      </w:r>
                    </w:p>
                  </w:txbxContent>
                </v:textbox>
                <w10:wrap type="topAndBottom"/>
              </v:shape>
            </w:pict>
          </mc:Fallback>
        </mc:AlternateContent>
      </w:r>
      <w:r w:rsidR="00D5632E" w:rsidRPr="00D5632E">
        <w:rPr>
          <w:noProof/>
        </w:rPr>
        <w:drawing>
          <wp:anchor distT="0" distB="0" distL="114300" distR="114300" simplePos="0" relativeHeight="251659264" behindDoc="0" locked="0" layoutInCell="1" allowOverlap="1" wp14:anchorId="438B15CC" wp14:editId="49CFFAF7">
            <wp:simplePos x="0" y="0"/>
            <wp:positionH relativeFrom="margin">
              <wp:align>right</wp:align>
            </wp:positionH>
            <wp:positionV relativeFrom="paragraph">
              <wp:posOffset>560748</wp:posOffset>
            </wp:positionV>
            <wp:extent cx="5760720" cy="287210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872105"/>
                    </a:xfrm>
                    <a:prstGeom prst="rect">
                      <a:avLst/>
                    </a:prstGeom>
                  </pic:spPr>
                </pic:pic>
              </a:graphicData>
            </a:graphic>
          </wp:anchor>
        </w:drawing>
      </w:r>
      <w:r>
        <w:t>So,</w:t>
      </w:r>
      <w:r w:rsidR="00D5632E">
        <w:t xml:space="preserve"> the model of the propeller in </w:t>
      </w:r>
      <w:proofErr w:type="spellStart"/>
      <w:r w:rsidR="00D5632E">
        <w:t>Simscape</w:t>
      </w:r>
      <w:proofErr w:type="spellEnd"/>
      <w:r w:rsidR="00D5632E">
        <w:t>, consist</w:t>
      </w:r>
      <w:r w:rsidR="00475766">
        <w:t>s</w:t>
      </w:r>
      <w:r w:rsidR="00D5632E">
        <w:t xml:space="preserve"> of a Controlled </w:t>
      </w:r>
      <w:r>
        <w:t>torque source</w:t>
      </w:r>
      <w:r w:rsidR="00475766">
        <w:t>.</w:t>
      </w:r>
      <w:r>
        <w:t xml:space="preserve"> </w:t>
      </w:r>
      <w:r w:rsidR="00475766">
        <w:t>T</w:t>
      </w:r>
      <w:r>
        <w:t xml:space="preserve">he rotational speed </w:t>
      </w:r>
      <w:r w:rsidR="00475766">
        <w:t xml:space="preserve">is </w:t>
      </w:r>
      <w:r>
        <w:t>squared and multiplied by the characteristic factor “k” of the propeller and injected as input for the Controlled torque source.</w:t>
      </w:r>
      <w:r w:rsidR="00D5632E">
        <w:t xml:space="preserve"> </w:t>
      </w:r>
    </w:p>
    <w:p w14:paraId="68D868F1" w14:textId="048C7CD0" w:rsidR="002961C7" w:rsidRDefault="00475766" w:rsidP="00B009E1">
      <w:pPr>
        <w:pStyle w:val="Titre2"/>
      </w:pPr>
      <w:bookmarkStart w:id="4" w:name="_Toc58626322"/>
      <w:r>
        <w:t>System Dynamics</w:t>
      </w:r>
      <w:bookmarkEnd w:id="4"/>
    </w:p>
    <w:p w14:paraId="513EDC3D" w14:textId="77777777" w:rsidR="00475766" w:rsidRDefault="00475766" w:rsidP="00475766">
      <w:r>
        <w:t>According to Newton 2</w:t>
      </w:r>
      <w:r w:rsidRPr="00475766">
        <w:rPr>
          <w:vertAlign w:val="superscript"/>
        </w:rPr>
        <w:t>nd</w:t>
      </w:r>
      <w:r>
        <w:t xml:space="preserve"> law of Rotation:</w:t>
      </w:r>
    </w:p>
    <w:p w14:paraId="7393DF35" w14:textId="77777777" w:rsidR="00475766" w:rsidRPr="000B364E" w:rsidRDefault="00475766" w:rsidP="00475766">
      <m:oMathPara>
        <m:oMath>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motor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propeller</m:t>
              </m:r>
            </m:sub>
          </m:sSub>
        </m:oMath>
      </m:oMathPara>
    </w:p>
    <w:p w14:paraId="0AE6E64C" w14:textId="77777777" w:rsidR="000B364E" w:rsidRDefault="000B364E" w:rsidP="00475766">
      <w:r>
        <w:t>And The model of the motor and the propeller:</w:t>
      </w:r>
    </w:p>
    <w:p w14:paraId="571DB6C4" w14:textId="77777777" w:rsidR="000B364E" w:rsidRPr="000B364E" w:rsidRDefault="00D22F7C" w:rsidP="0047576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motor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U</m:t>
                  </m:r>
                </m:e>
                <m:e>
                  <m:sSub>
                    <m:sSubPr>
                      <m:ctrlPr>
                        <w:rPr>
                          <w:rFonts w:ascii="Cambria Math" w:hAnsi="Cambria Math"/>
                          <w:i/>
                        </w:rPr>
                      </m:ctrlPr>
                    </m:sSubPr>
                    <m:e>
                      <m:r>
                        <w:rPr>
                          <w:rFonts w:ascii="Cambria Math" w:hAnsi="Cambria Math"/>
                        </w:rPr>
                        <m:t>T</m:t>
                      </m:r>
                    </m:e>
                    <m:sub>
                      <m:r>
                        <w:rPr>
                          <w:rFonts w:ascii="Cambria Math" w:hAnsi="Cambria Math"/>
                        </w:rPr>
                        <m:t>propeller</m:t>
                      </m:r>
                    </m:sub>
                  </m:sSub>
                  <m:r>
                    <w:rPr>
                      <w:rFonts w:ascii="Cambria Math" w:hAnsi="Cambria Math"/>
                    </w:rPr>
                    <m:t>=k.</m:t>
                  </m:r>
                  <m:sSup>
                    <m:sSupPr>
                      <m:ctrlPr>
                        <w:rPr>
                          <w:rFonts w:ascii="Cambria Math" w:hAnsi="Cambria Math"/>
                          <w:i/>
                        </w:rPr>
                      </m:ctrlPr>
                    </m:sSupPr>
                    <m:e>
                      <m:r>
                        <w:rPr>
                          <w:rFonts w:ascii="Cambria Math" w:hAnsi="Cambria Math"/>
                        </w:rPr>
                        <m:t>ω</m:t>
                      </m:r>
                    </m:e>
                    <m:sup>
                      <m:r>
                        <w:rPr>
                          <w:rFonts w:ascii="Cambria Math" w:hAnsi="Cambria Math"/>
                        </w:rPr>
                        <m:t>2</m:t>
                      </m:r>
                    </m:sup>
                  </m:sSup>
                </m:e>
              </m:eqArr>
            </m:e>
          </m:d>
        </m:oMath>
      </m:oMathPara>
    </w:p>
    <w:p w14:paraId="29F97025" w14:textId="77777777" w:rsidR="000B364E" w:rsidRPr="000B364E" w:rsidRDefault="000B364E" w:rsidP="00475766">
      <m:oMath>
        <m:r>
          <w:rPr>
            <w:rFonts w:ascii="Cambria Math" w:hAnsi="Cambria Math"/>
          </w:rPr>
          <m:t xml:space="preserve">where </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is the voltage </m:t>
        </m:r>
        <m:d>
          <m:dPr>
            <m:ctrlPr>
              <w:rPr>
                <w:rFonts w:ascii="Cambria Math" w:hAnsi="Cambria Math"/>
                <w:i/>
              </w:rPr>
            </m:ctrlPr>
          </m:dPr>
          <m:e>
            <m:r>
              <w:rPr>
                <w:rFonts w:ascii="Cambria Math" w:hAnsi="Cambria Math"/>
              </w:rPr>
              <m:t>speed</m:t>
            </m:r>
          </m:e>
        </m:d>
        <m:r>
          <w:rPr>
            <w:rFonts w:ascii="Cambria Math" w:hAnsi="Cambria Math"/>
          </w:rPr>
          <m:t xml:space="preserve">constant and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is the current </m:t>
        </m:r>
        <m:d>
          <m:dPr>
            <m:ctrlPr>
              <w:rPr>
                <w:rFonts w:ascii="Cambria Math" w:hAnsi="Cambria Math"/>
                <w:i/>
              </w:rPr>
            </m:ctrlPr>
          </m:dPr>
          <m:e>
            <m:r>
              <w:rPr>
                <w:rFonts w:ascii="Cambria Math" w:hAnsi="Cambria Math"/>
              </w:rPr>
              <m:t>torque</m:t>
            </m:r>
          </m:e>
        </m:d>
        <m:r>
          <w:rPr>
            <w:rFonts w:ascii="Cambria Math" w:hAnsi="Cambria Math"/>
          </w:rPr>
          <m:t>constant</m:t>
        </m:r>
      </m:oMath>
      <w:r>
        <w:t>.</w:t>
      </w:r>
    </w:p>
    <w:p w14:paraId="61500758" w14:textId="77777777" w:rsidR="000B364E" w:rsidRPr="000B364E" w:rsidRDefault="000B364E" w:rsidP="00475766">
      <m:oMathPara>
        <m:oMathParaPr>
          <m:jc m:val="left"/>
        </m:oMathParaPr>
        <m:oMath>
          <m:r>
            <w:rPr>
              <w:rFonts w:ascii="Cambria Math" w:hAnsi="Cambria Math"/>
            </w:rPr>
            <m:t>r the internal resistance and U the input voltage.</m:t>
          </m:r>
        </m:oMath>
      </m:oMathPara>
    </w:p>
    <w:p w14:paraId="563694E2" w14:textId="77777777" w:rsidR="000B364E" w:rsidRDefault="000B364E" w:rsidP="00475766">
      <w:r>
        <w:t>So, the state space model of the system become:</w:t>
      </w:r>
    </w:p>
    <w:p w14:paraId="06FA7ABF" w14:textId="77777777" w:rsidR="000B364E" w:rsidRPr="009E3D49" w:rsidRDefault="00D22F7C" w:rsidP="00475766">
      <m:oMathPara>
        <m:oMath>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J</m:t>
              </m:r>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Jr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Jr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U=f(ω,U)</m:t>
          </m:r>
        </m:oMath>
      </m:oMathPara>
    </w:p>
    <w:p w14:paraId="5243A04B" w14:textId="77777777" w:rsidR="009E3D49" w:rsidRDefault="009E3D49" w:rsidP="00475766">
      <w:r>
        <w:t>Numeric Application:</w:t>
      </w:r>
    </w:p>
    <w:p w14:paraId="07692BDA" w14:textId="77777777" w:rsidR="009E3D49" w:rsidRPr="009E3D49" w:rsidRDefault="00D22F7C" w:rsidP="00475766">
      <m:oMathPara>
        <m:oMath>
          <m:acc>
            <m:accPr>
              <m:chr m:val="̇"/>
              <m:ctrlPr>
                <w:rPr>
                  <w:rFonts w:ascii="Cambria Math" w:hAnsi="Cambria Math"/>
                  <w:i/>
                </w:rPr>
              </m:ctrlPr>
            </m:accPr>
            <m:e>
              <m:r>
                <w:rPr>
                  <w:rFonts w:ascii="Cambria Math" w:hAnsi="Cambria Math"/>
                </w:rPr>
                <m:t>ω</m:t>
              </m:r>
            </m:e>
          </m:acc>
          <m:r>
            <w:rPr>
              <w:rFonts w:ascii="Cambria Math" w:hAnsi="Cambria Math"/>
            </w:rPr>
            <m:t>=-0.08653</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-39.902ω+6338.157 U</m:t>
          </m:r>
        </m:oMath>
      </m:oMathPara>
    </w:p>
    <w:p w14:paraId="68C3EC10" w14:textId="77777777" w:rsidR="009E3D49" w:rsidRDefault="009E3D49" w:rsidP="00475766"/>
    <w:p w14:paraId="3F43FF8C" w14:textId="77777777" w:rsidR="009E3D49" w:rsidRDefault="009E3D49" w:rsidP="00475766">
      <w:r>
        <w:t xml:space="preserve">We can </w:t>
      </w:r>
      <w:r w:rsidR="00316F4A">
        <w:t>observe</w:t>
      </w:r>
      <w:r>
        <w:t xml:space="preserve"> that the model is nonlinear state space model. Therefore, the classical linear controller will not work for this type of system.</w:t>
      </w:r>
    </w:p>
    <w:p w14:paraId="2EAF809E" w14:textId="77777777" w:rsidR="00BC15A5" w:rsidRDefault="00BC15A5" w:rsidP="00BC15A5">
      <w:pPr>
        <w:keepNext/>
      </w:pPr>
      <w:r w:rsidRPr="00BC15A5">
        <w:rPr>
          <w:noProof/>
        </w:rPr>
        <w:lastRenderedPageBreak/>
        <w:drawing>
          <wp:inline distT="0" distB="0" distL="0" distR="0" wp14:anchorId="31A3BEC8" wp14:editId="71DACF47">
            <wp:extent cx="5760720" cy="25673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7305"/>
                    </a:xfrm>
                    <a:prstGeom prst="rect">
                      <a:avLst/>
                    </a:prstGeom>
                  </pic:spPr>
                </pic:pic>
              </a:graphicData>
            </a:graphic>
          </wp:inline>
        </w:drawing>
      </w:r>
    </w:p>
    <w:p w14:paraId="1DE5F050" w14:textId="49DD814F" w:rsidR="00BC15A5" w:rsidRDefault="00BC15A5" w:rsidP="00BC15A5">
      <w:pPr>
        <w:pStyle w:val="Lgende"/>
        <w:jc w:val="center"/>
      </w:pPr>
      <w:r w:rsidRPr="00192403">
        <w:t xml:space="preserve">Figure </w:t>
      </w:r>
      <w:r>
        <w:fldChar w:fldCharType="begin"/>
      </w:r>
      <w:r w:rsidRPr="00192403">
        <w:instrText xml:space="preserve"> SEQ Figure \* ARABIC </w:instrText>
      </w:r>
      <w:r>
        <w:fldChar w:fldCharType="separate"/>
      </w:r>
      <w:r w:rsidR="00C646A5">
        <w:rPr>
          <w:noProof/>
        </w:rPr>
        <w:t>3</w:t>
      </w:r>
      <w:r>
        <w:fldChar w:fldCharType="end"/>
      </w:r>
      <w:r w:rsidRPr="00192403">
        <w:t>:Motor-Propeller system model</w:t>
      </w:r>
    </w:p>
    <w:p w14:paraId="1940E869" w14:textId="77777777" w:rsidR="009E3D49" w:rsidRDefault="009E3D49" w:rsidP="00B009E1">
      <w:pPr>
        <w:pStyle w:val="Titre1"/>
      </w:pPr>
      <w:r>
        <w:t xml:space="preserve"> </w:t>
      </w:r>
      <w:bookmarkStart w:id="5" w:name="_Toc58626323"/>
      <w:r>
        <w:t>Nonlinear System Control:</w:t>
      </w:r>
      <w:bookmarkEnd w:id="5"/>
    </w:p>
    <w:p w14:paraId="6A20B239" w14:textId="77777777" w:rsidR="009E3D49" w:rsidRDefault="00BC15A5" w:rsidP="009E3D49">
      <w:r>
        <w:t>A nonlinear system is a system whom his dynamic behavior equation can be written on the form:</w:t>
      </w:r>
    </w:p>
    <w:p w14:paraId="036229C0" w14:textId="77777777" w:rsidR="00BC15A5" w:rsidRPr="00BC15A5" w:rsidRDefault="00D22F7C" w:rsidP="009E3D49">
      <m:oMathPara>
        <m:oMath>
          <m:acc>
            <m:accPr>
              <m:chr m:val="̇"/>
              <m:ctrlPr>
                <w:rPr>
                  <w:rFonts w:ascii="Cambria Math" w:hAnsi="Cambria Math"/>
                  <w:i/>
                </w:rPr>
              </m:ctrlPr>
            </m:accPr>
            <m:e>
              <m:r>
                <w:rPr>
                  <w:rFonts w:ascii="Cambria Math" w:hAnsi="Cambria Math"/>
                </w:rPr>
                <m:t>x</m:t>
              </m:r>
            </m:e>
          </m:acc>
          <m:r>
            <w:rPr>
              <w:rFonts w:ascii="Cambria Math" w:hAnsi="Cambria Math"/>
            </w:rPr>
            <m:t>=f(x,u)</m:t>
          </m:r>
        </m:oMath>
      </m:oMathPara>
    </w:p>
    <w:p w14:paraId="67E85395" w14:textId="04447943" w:rsidR="00BC15A5" w:rsidRDefault="00BC15A5" w:rsidP="009E3D49">
      <w:r>
        <w:t>Where “x” is the space state vector, “u” is the control input</w:t>
      </w:r>
      <w:r w:rsidR="00B009E1">
        <w:t>,</w:t>
      </w:r>
      <w:r>
        <w:t xml:space="preserve"> and f is a nonlinear function.</w:t>
      </w:r>
    </w:p>
    <w:p w14:paraId="56DB7B1B" w14:textId="77777777" w:rsidR="00BC15A5" w:rsidRDefault="00BC15A5" w:rsidP="009E3D49"/>
    <w:p w14:paraId="3D0E9DF0" w14:textId="77777777" w:rsidR="00BC15A5" w:rsidRDefault="00791A6D" w:rsidP="00B009E1">
      <w:pPr>
        <w:pStyle w:val="Titre2"/>
      </w:pPr>
      <w:bookmarkStart w:id="6" w:name="_Toc58626324"/>
      <w:r>
        <w:t>Lyapunov stability criteria:</w:t>
      </w:r>
      <w:bookmarkEnd w:id="6"/>
    </w:p>
    <w:p w14:paraId="74CDE5F0" w14:textId="77777777" w:rsidR="00791A6D" w:rsidRDefault="00791A6D" w:rsidP="00791A6D">
      <w:r>
        <w:t xml:space="preserve">Let us consider a dynamic system and its given model:  </w:t>
      </w:r>
      <m:oMath>
        <m:acc>
          <m:accPr>
            <m:chr m:val="̇"/>
            <m:ctrlPr>
              <w:rPr>
                <w:rFonts w:ascii="Cambria Math" w:hAnsi="Cambria Math"/>
                <w:i/>
              </w:rPr>
            </m:ctrlPr>
          </m:accPr>
          <m:e>
            <m:r>
              <w:rPr>
                <w:rFonts w:ascii="Cambria Math" w:hAnsi="Cambria Math"/>
              </w:rPr>
              <m:t>x</m:t>
            </m:r>
          </m:e>
        </m:acc>
        <m:r>
          <w:rPr>
            <w:rFonts w:ascii="Cambria Math" w:hAnsi="Cambria Math"/>
          </w:rPr>
          <m:t>=f(x)</m:t>
        </m:r>
      </m:oMath>
      <w:r>
        <w:t xml:space="preserve"> and x=0 is the equilibrium point of the system.</w:t>
      </w:r>
    </w:p>
    <w:p w14:paraId="19FB1BA8" w14:textId="77777777" w:rsidR="00791A6D" w:rsidRDefault="00791A6D" w:rsidP="00791A6D">
      <w:r>
        <w:t>The system is stable if it is moved from his equilibrium point to a given position, it will evolve to the equilibrium point and stay there.</w:t>
      </w:r>
    </w:p>
    <w:p w14:paraId="5160AC0F" w14:textId="77777777" w:rsidR="009320C3" w:rsidRPr="00791A6D" w:rsidRDefault="009320C3" w:rsidP="00791A6D">
      <w:r>
        <w:t>We should point out that a given system can have multiple equilibrium points, so the system may be stable for some equilibrium points and may be not for others. Then the stability is not property of the system but rather is intrinsic property of the equilibrium point.</w:t>
      </w:r>
    </w:p>
    <w:p w14:paraId="04B5A5DA" w14:textId="77777777" w:rsidR="00791A6D" w:rsidRDefault="00791A6D" w:rsidP="00791A6D">
      <w:r w:rsidRPr="00791A6D">
        <w:t xml:space="preserve">the Lyapunov stability criterion is a criterion which allows to perform a stability analysis of a given </w:t>
      </w:r>
      <w:r w:rsidR="009320C3">
        <w:t>equilibrium point</w:t>
      </w:r>
      <w:r>
        <w:t>.</w:t>
      </w:r>
    </w:p>
    <w:p w14:paraId="47A84CF9" w14:textId="77777777" w:rsidR="00791A6D" w:rsidRDefault="00791A6D" w:rsidP="00791A6D">
      <w:r>
        <w:t>The criterion consists in the choice of a function called Lyapunov function or “Energy-like” function.</w:t>
      </w:r>
    </w:p>
    <w:p w14:paraId="1E9DCFD0" w14:textId="77777777" w:rsidR="009320C3" w:rsidRDefault="00791A6D" w:rsidP="009320C3">
      <w:r>
        <w:rPr>
          <w:caps/>
        </w:rPr>
        <w:t>A</w:t>
      </w:r>
      <w:r>
        <w:t xml:space="preserve"> function V should verify the following conditions to be considered as Lyapunov function:</w:t>
      </w:r>
    </w:p>
    <w:p w14:paraId="273A32DC" w14:textId="77777777" w:rsidR="009320C3" w:rsidRDefault="009320C3" w:rsidP="00791A6D">
      <w:pPr>
        <w:pStyle w:val="Paragraphedeliste"/>
        <w:numPr>
          <w:ilvl w:val="0"/>
          <w:numId w:val="4"/>
        </w:numPr>
      </w:pPr>
      <w:r>
        <w:t xml:space="preserve">V is </w:t>
      </w:r>
      <m:oMath>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function</m:t>
        </m:r>
      </m:oMath>
    </w:p>
    <w:p w14:paraId="7EBDE2A8" w14:textId="77777777" w:rsidR="00791A6D" w:rsidRDefault="00791A6D" w:rsidP="00791A6D">
      <w:pPr>
        <w:pStyle w:val="Paragraphedeliste"/>
        <w:numPr>
          <w:ilvl w:val="0"/>
          <w:numId w:val="4"/>
        </w:numPr>
      </w:pPr>
      <w:r>
        <w:t>V should be positive-definite (i.e., V&gt;0</w:t>
      </w:r>
      <w:r w:rsidR="009320C3">
        <w:t xml:space="preserve"> and </w:t>
      </w:r>
      <w:proofErr w:type="gramStart"/>
      <w:r w:rsidR="009320C3">
        <w:t>V(</w:t>
      </w:r>
      <w:proofErr w:type="gramEnd"/>
      <w:r w:rsidR="009320C3">
        <w:t>0)=0</w:t>
      </w:r>
      <w:r>
        <w:t>)</w:t>
      </w:r>
    </w:p>
    <w:p w14:paraId="55AD44D6" w14:textId="77777777" w:rsidR="00791A6D" w:rsidRDefault="00D22F7C" w:rsidP="00791A6D">
      <w:pPr>
        <w:pStyle w:val="Paragraphedeliste"/>
        <w:numPr>
          <w:ilvl w:val="0"/>
          <w:numId w:val="4"/>
        </w:numPr>
      </w:pPr>
      <m:oMath>
        <m:acc>
          <m:accPr>
            <m:chr m:val="̇"/>
            <m:ctrlPr>
              <w:rPr>
                <w:rFonts w:ascii="Cambria Math" w:hAnsi="Cambria Math"/>
                <w:i/>
              </w:rPr>
            </m:ctrlPr>
          </m:accPr>
          <m:e>
            <m:r>
              <w:rPr>
                <w:rFonts w:ascii="Cambria Math" w:hAnsi="Cambria Math"/>
              </w:rPr>
              <m:t>V</m:t>
            </m:r>
          </m:e>
        </m:acc>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p>
    <w:p w14:paraId="73369EAE" w14:textId="77777777" w:rsidR="009320C3" w:rsidRDefault="009320C3" w:rsidP="009320C3">
      <w:pPr>
        <w:rPr>
          <w:b/>
          <w:bCs/>
        </w:rPr>
      </w:pPr>
      <w:r w:rsidRPr="009320C3">
        <w:rPr>
          <w:b/>
          <w:bCs/>
        </w:rPr>
        <w:t>Theorem</w:t>
      </w:r>
      <w:r>
        <w:rPr>
          <w:b/>
          <w:bCs/>
        </w:rPr>
        <w:t>:</w:t>
      </w:r>
    </w:p>
    <w:p w14:paraId="11726A5B" w14:textId="77777777" w:rsidR="009320C3" w:rsidRDefault="009320C3" w:rsidP="00316F4A">
      <w:r>
        <w:t>If it exists a Lyapunov function for x=0, then x=0 (the equilibrium point) is stable.</w:t>
      </w:r>
    </w:p>
    <w:p w14:paraId="6D66E352" w14:textId="77777777" w:rsidR="00316F4A" w:rsidRDefault="00316F4A" w:rsidP="00316F4A">
      <w:pPr>
        <w:rPr>
          <w:b/>
          <w:bCs/>
        </w:rPr>
      </w:pPr>
      <w:r>
        <w:rPr>
          <w:b/>
          <w:bCs/>
        </w:rPr>
        <w:t>Example:</w:t>
      </w:r>
    </w:p>
    <w:p w14:paraId="1F2BBED2" w14:textId="77777777" w:rsidR="00316F4A" w:rsidRDefault="00316F4A" w:rsidP="00316F4A">
      <w:r>
        <w:lastRenderedPageBreak/>
        <w:t xml:space="preserve">Given a nonlinear system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t xml:space="preserve"> and </w:t>
      </w:r>
      <w:r w:rsidR="00DF7D5B">
        <w:t>x=</w:t>
      </w:r>
      <w:r>
        <w:t>0 his equilibrium point.</w:t>
      </w:r>
    </w:p>
    <w:p w14:paraId="6C4445D8" w14:textId="77777777" w:rsidR="00316F4A" w:rsidRDefault="00316F4A" w:rsidP="00316F4A">
      <w:r>
        <w:t>Let us choose a Lyapunov function to perform the analysis. The chosen function should verify the criteria above.</w:t>
      </w:r>
    </w:p>
    <w:p w14:paraId="12385B38" w14:textId="77777777" w:rsidR="00316F4A" w:rsidRDefault="00316F4A" w:rsidP="00316F4A">
      <w:r>
        <w:t xml:space="preserve">For example, let us consider the function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17102E9D" w14:textId="77777777" w:rsidR="00316F4A" w:rsidRDefault="00316F4A" w:rsidP="00316F4A">
      <w:pPr>
        <w:pStyle w:val="Paragraphedeliste"/>
        <w:numPr>
          <w:ilvl w:val="0"/>
          <w:numId w:val="5"/>
        </w:numPr>
      </w:pPr>
      <w:r>
        <w:t xml:space="preserve">This function is definitely </w:t>
      </w:r>
      <m:oMath>
        <m:r>
          <w:rPr>
            <w:rFonts w:ascii="Cambria Math" w:hAnsi="Cambria Math"/>
          </w:rPr>
          <m:t xml:space="preserve">a </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function</m:t>
        </m:r>
      </m:oMath>
    </w:p>
    <w:p w14:paraId="62D90A82" w14:textId="77777777" w:rsidR="00DF7D5B" w:rsidRDefault="00DF7D5B" w:rsidP="00316F4A">
      <w:pPr>
        <w:pStyle w:val="Paragraphedeliste"/>
        <w:numPr>
          <w:ilvl w:val="0"/>
          <w:numId w:val="5"/>
        </w:numPr>
      </w:pPr>
      <w:r>
        <w:t>V(x)&gt;0 and V (0) =0</w:t>
      </w:r>
    </w:p>
    <w:p w14:paraId="3B751663" w14:textId="77777777" w:rsidR="00DF7D5B" w:rsidRDefault="00D22F7C" w:rsidP="00316F4A">
      <w:pPr>
        <w:pStyle w:val="Paragraphedeliste"/>
        <w:numPr>
          <w:ilvl w:val="0"/>
          <w:numId w:val="5"/>
        </w:numPr>
      </w:pP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x</m:t>
            </m:r>
          </m:e>
        </m:d>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p>
    <w:p w14:paraId="15E8A2CB" w14:textId="77777777" w:rsidR="00DF7D5B" w:rsidRDefault="00DF7D5B" w:rsidP="00DF7D5B">
      <w:r>
        <w:t>Then the Lyapunov function exist for this equilibrium point and according to the theorem above this equilibrium point is stable.</w:t>
      </w:r>
    </w:p>
    <w:p w14:paraId="18B9FC85" w14:textId="77777777" w:rsidR="00DF7D5B" w:rsidRDefault="00DF7D5B" w:rsidP="00DF7D5B"/>
    <w:p w14:paraId="32194BB1" w14:textId="77777777" w:rsidR="00DF7D5B" w:rsidRDefault="00DF7D5B" w:rsidP="00B009E1">
      <w:pPr>
        <w:pStyle w:val="Titre1"/>
      </w:pPr>
      <w:bookmarkStart w:id="7" w:name="_Toc58626325"/>
      <w:r>
        <w:t>Sliding Mode Control</w:t>
      </w:r>
      <w:bookmarkEnd w:id="7"/>
    </w:p>
    <w:p w14:paraId="0F7982D2" w14:textId="77777777" w:rsidR="00DF7D5B" w:rsidRDefault="00DF7D5B" w:rsidP="00E5645B">
      <w:pPr>
        <w:jc w:val="both"/>
      </w:pPr>
      <w:r>
        <w:t xml:space="preserve">The Sliding mode controller (SMC) can be considered as the natural result of Lyapunov </w:t>
      </w:r>
      <w:r w:rsidR="00E5645B">
        <w:t>Stability Method. This algorithm consists of choosing a function S</w:t>
      </w:r>
      <w:r w:rsidR="00EE6D4E">
        <w:t>(x)</w:t>
      </w:r>
      <w:r w:rsidR="00E5645B">
        <w:t xml:space="preserve"> called a “Sliding Surface”. The objective of the algorithm is to drive the system so that the sliding surface become zero and at the same time driving the state space vector to desired state.</w:t>
      </w:r>
    </w:p>
    <w:p w14:paraId="439C6AA3" w14:textId="77777777" w:rsidR="00E5645B" w:rsidRDefault="00EE6D4E" w:rsidP="00DF7D5B">
      <w:r>
        <w:t xml:space="preserve">So, we </w:t>
      </w:r>
      <w:proofErr w:type="gramStart"/>
      <w:r>
        <w:t>actually want</w:t>
      </w:r>
      <w:proofErr w:type="gramEnd"/>
      <w:r>
        <w:t xml:space="preserve"> to have a stable state at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desired</m:t>
                </m:r>
              </m:sub>
            </m:sSub>
          </m:e>
        </m:d>
        <m:r>
          <w:rPr>
            <w:rFonts w:ascii="Cambria Math" w:hAnsi="Cambria Math"/>
          </w:rPr>
          <m:t>=0</m:t>
        </m:r>
      </m:oMath>
      <w:r>
        <w:t xml:space="preserve"> </w:t>
      </w:r>
    </w:p>
    <w:p w14:paraId="62B3B978" w14:textId="77777777" w:rsidR="00EE6D4E" w:rsidRDefault="00EE6D4E" w:rsidP="00EE6D4E">
      <w:r>
        <w:t xml:space="preserve">To achieve it we </w:t>
      </w:r>
      <w:r w:rsidR="003E71BD">
        <w:t>must</w:t>
      </w:r>
      <w:r>
        <w:t xml:space="preserve"> define a control signal that can verify the Lyapunov stability criterion for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desired</m:t>
                </m:r>
              </m:sub>
            </m:sSub>
          </m:e>
        </m:d>
        <m:r>
          <w:rPr>
            <w:rFonts w:ascii="Cambria Math" w:hAnsi="Cambria Math"/>
          </w:rPr>
          <m:t>=0</m:t>
        </m:r>
      </m:oMath>
      <w:r>
        <w:t>.</w:t>
      </w:r>
    </w:p>
    <w:p w14:paraId="23DF0AA9" w14:textId="77777777" w:rsidR="00EE6D4E" w:rsidRDefault="00EE6D4E" w:rsidP="00DF7D5B">
      <w:proofErr w:type="gramStart"/>
      <w:r>
        <w:t>Let’s</w:t>
      </w:r>
      <w:proofErr w:type="gramEnd"/>
      <w:r>
        <w:t xml:space="preserve"> define first Lyapunov function.</w:t>
      </w:r>
    </w:p>
    <w:p w14:paraId="3EA8B59C" w14:textId="77777777" w:rsidR="00EE6D4E" w:rsidRPr="00EE6D4E" w:rsidRDefault="00EE6D4E" w:rsidP="00DF7D5B">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694BEEB2" w14:textId="77777777" w:rsidR="00EE6D4E" w:rsidRDefault="00EE6D4E" w:rsidP="00EE6D4E">
      <w:r>
        <w:t xml:space="preserve">The chosen Lyapunov function is a function of Class 1. And V(S)&gt;0 and </w:t>
      </w:r>
      <w:r w:rsidR="003E71BD">
        <w:t>V (</w:t>
      </w:r>
      <w:proofErr w:type="gramStart"/>
      <w:r>
        <w:t>0)=</w:t>
      </w:r>
      <w:proofErr w:type="gramEnd"/>
      <w:r>
        <w:t>0</w:t>
      </w:r>
    </w:p>
    <w:p w14:paraId="21111861" w14:textId="77777777" w:rsidR="00EE6D4E" w:rsidRDefault="003E71BD" w:rsidP="00EE6D4E">
      <w:r>
        <w:t>So,</w:t>
      </w:r>
      <w:r w:rsidR="00EE6D4E">
        <w:t xml:space="preserve"> the remaining condition is to have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S</m:t>
            </m:r>
          </m:e>
        </m:d>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r>
        <w:t>.</w:t>
      </w:r>
    </w:p>
    <w:p w14:paraId="27E1026D" w14:textId="77777777" w:rsidR="003E71BD" w:rsidRDefault="003E71BD" w:rsidP="00EE6D4E">
      <w:r>
        <w:t xml:space="preserve">To achieve stability, we must define the control input u so we can have </w:t>
      </w:r>
      <m:oMath>
        <m:acc>
          <m:accPr>
            <m:chr m:val="̇"/>
            <m:ctrlPr>
              <w:rPr>
                <w:rFonts w:ascii="Cambria Math" w:hAnsi="Cambria Math"/>
                <w:i/>
              </w:rPr>
            </m:ctrlPr>
          </m:accPr>
          <m:e>
            <m:r>
              <w:rPr>
                <w:rFonts w:ascii="Cambria Math" w:hAnsi="Cambria Math"/>
              </w:rPr>
              <m:t>V</m:t>
            </m:r>
          </m:e>
        </m:acc>
        <m:r>
          <w:rPr>
            <w:rFonts w:ascii="Cambria Math" w:hAnsi="Cambria Math"/>
          </w:rPr>
          <m:t>&lt;0</m:t>
        </m:r>
      </m:oMath>
    </w:p>
    <w:p w14:paraId="7E26EA7B" w14:textId="77777777" w:rsidR="003E71BD" w:rsidRPr="003E71BD" w:rsidRDefault="00D22F7C" w:rsidP="00EE6D4E">
      <m:oMathPara>
        <m:oMath>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S</m:t>
              </m:r>
            </m:e>
          </m:acc>
        </m:oMath>
      </m:oMathPara>
    </w:p>
    <w:p w14:paraId="35FE7D8D" w14:textId="77777777" w:rsidR="003E71BD" w:rsidRDefault="003E71BD" w:rsidP="00EE6D4E">
      <w:r>
        <w:t xml:space="preserve">Let us consider a system defined by: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+U</m:t>
        </m:r>
      </m:oMath>
    </w:p>
    <w:p w14:paraId="7F235047" w14:textId="77777777" w:rsidR="003E71BD" w:rsidRDefault="003E71BD" w:rsidP="00EE6D4E">
      <w:r>
        <w:t xml:space="preserve">And its sliding surface is </w:t>
      </w:r>
      <m:oMath>
        <m:r>
          <w:rPr>
            <w:rFonts w:ascii="Cambria Math" w:hAnsi="Cambria Math"/>
          </w:rPr>
          <m:t>S=x-</m:t>
        </m:r>
        <m:sSub>
          <m:sSubPr>
            <m:ctrlPr>
              <w:rPr>
                <w:rFonts w:ascii="Cambria Math" w:hAnsi="Cambria Math"/>
                <w:i/>
              </w:rPr>
            </m:ctrlPr>
          </m:sSubPr>
          <m:e>
            <m:r>
              <w:rPr>
                <w:rFonts w:ascii="Cambria Math" w:hAnsi="Cambria Math"/>
              </w:rPr>
              <m:t>x</m:t>
            </m:r>
          </m:e>
          <m:sub>
            <m:r>
              <w:rPr>
                <w:rFonts w:ascii="Cambria Math" w:hAnsi="Cambria Math"/>
              </w:rPr>
              <m:t>desired</m:t>
            </m:r>
          </m:sub>
        </m:sSub>
      </m:oMath>
    </w:p>
    <w:p w14:paraId="08CBADA1" w14:textId="77777777" w:rsidR="003E71BD" w:rsidRPr="003E71BD" w:rsidRDefault="00D22F7C" w:rsidP="003E71BD">
      <m:oMathPara>
        <m:oMath>
          <m:acc>
            <m:accPr>
              <m:chr m:val="̇"/>
              <m:ctrlPr>
                <w:rPr>
                  <w:rFonts w:ascii="Cambria Math" w:hAnsi="Cambria Math"/>
                  <w:i/>
                  <w:highlight w:val="yellow"/>
                </w:rPr>
              </m:ctrlPr>
            </m:accPr>
            <m:e>
              <m:r>
                <w:rPr>
                  <w:rFonts w:ascii="Cambria Math" w:hAnsi="Cambria Math"/>
                  <w:highlight w:val="yellow"/>
                </w:rPr>
                <m:t>V</m:t>
              </m:r>
            </m:e>
          </m:acc>
          <m:r>
            <w:rPr>
              <w:rFonts w:ascii="Cambria Math" w:hAnsi="Cambria Math"/>
              <w:highlight w:val="yellow"/>
            </w:rPr>
            <m:t>=S</m:t>
          </m:r>
          <m:d>
            <m:dPr>
              <m:ctrlPr>
                <w:rPr>
                  <w:rFonts w:ascii="Cambria Math" w:hAnsi="Cambria Math"/>
                  <w:i/>
                  <w:highlight w:val="yellow"/>
                </w:rPr>
              </m:ctrlPr>
            </m:dPr>
            <m:e>
              <m:acc>
                <m:accPr>
                  <m:chr m:val="̇"/>
                  <m:ctrlPr>
                    <w:rPr>
                      <w:rFonts w:ascii="Cambria Math" w:hAnsi="Cambria Math"/>
                      <w:i/>
                      <w:highlight w:val="yellow"/>
                    </w:rPr>
                  </m:ctrlPr>
                </m:accPr>
                <m:e>
                  <m:r>
                    <w:rPr>
                      <w:rFonts w:ascii="Cambria Math" w:hAnsi="Cambria Math"/>
                      <w:highlight w:val="yellow"/>
                    </w:rPr>
                    <m:t>x</m:t>
                  </m:r>
                </m:e>
              </m:acc>
            </m:e>
          </m:d>
          <m:r>
            <w:rPr>
              <w:rFonts w:ascii="Cambria Math" w:hAnsi="Cambria Math"/>
              <w:highlight w:val="yellow"/>
            </w:rPr>
            <m:t>=S(f</m:t>
          </m:r>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+U)</m:t>
          </m:r>
        </m:oMath>
      </m:oMathPara>
    </w:p>
    <w:p w14:paraId="08D0BA74" w14:textId="77777777" w:rsidR="003E71BD" w:rsidRDefault="003E71BD" w:rsidP="003E71BD">
      <w:r>
        <w:t xml:space="preserve">So, we need to choose U in a way that we can have </w:t>
      </w:r>
      <m:oMath>
        <m:acc>
          <m:accPr>
            <m:chr m:val="̇"/>
            <m:ctrlPr>
              <w:rPr>
                <w:rFonts w:ascii="Cambria Math" w:hAnsi="Cambria Math"/>
                <w:i/>
              </w:rPr>
            </m:ctrlPr>
          </m:accPr>
          <m:e>
            <m:r>
              <w:rPr>
                <w:rFonts w:ascii="Cambria Math" w:hAnsi="Cambria Math"/>
              </w:rPr>
              <m:t>V</m:t>
            </m:r>
          </m:e>
        </m:acc>
        <m:r>
          <w:rPr>
            <w:rFonts w:ascii="Cambria Math" w:hAnsi="Cambria Math"/>
          </w:rPr>
          <m:t>&lt;0</m:t>
        </m:r>
      </m:oMath>
    </w:p>
    <w:p w14:paraId="4A8DBA20" w14:textId="77777777" w:rsidR="003E71BD" w:rsidRDefault="00192403" w:rsidP="003E71BD">
      <w:r>
        <w:rPr>
          <w:noProof/>
        </w:rPr>
        <w:lastRenderedPageBreak/>
        <mc:AlternateContent>
          <mc:Choice Requires="wps">
            <w:drawing>
              <wp:anchor distT="0" distB="0" distL="114300" distR="114300" simplePos="0" relativeHeight="251669504" behindDoc="0" locked="0" layoutInCell="1" allowOverlap="1" wp14:anchorId="4A1923AF" wp14:editId="417ABD87">
                <wp:simplePos x="0" y="0"/>
                <wp:positionH relativeFrom="column">
                  <wp:posOffset>3810</wp:posOffset>
                </wp:positionH>
                <wp:positionV relativeFrom="paragraph">
                  <wp:posOffset>3582035</wp:posOffset>
                </wp:positionV>
                <wp:extent cx="518223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182235" cy="635"/>
                        </a:xfrm>
                        <a:prstGeom prst="rect">
                          <a:avLst/>
                        </a:prstGeom>
                        <a:solidFill>
                          <a:prstClr val="white"/>
                        </a:solidFill>
                        <a:ln>
                          <a:noFill/>
                        </a:ln>
                      </wps:spPr>
                      <wps:txbx>
                        <w:txbxContent>
                          <w:p w14:paraId="099ABD23" w14:textId="47A9AD19" w:rsidR="005909BF" w:rsidRPr="004B2295" w:rsidRDefault="005909BF" w:rsidP="00192403">
                            <w:pPr>
                              <w:pStyle w:val="Lgende"/>
                              <w:jc w:val="center"/>
                            </w:pPr>
                            <w:r>
                              <w:t xml:space="preserve">Figure </w:t>
                            </w:r>
                            <w:r w:rsidR="00D22F7C">
                              <w:fldChar w:fldCharType="begin"/>
                            </w:r>
                            <w:r w:rsidR="00D22F7C">
                              <w:instrText xml:space="preserve"> SEQ Figure \* ARABIC </w:instrText>
                            </w:r>
                            <w:r w:rsidR="00D22F7C">
                              <w:fldChar w:fldCharType="separate"/>
                            </w:r>
                            <w:r w:rsidR="00C646A5">
                              <w:rPr>
                                <w:noProof/>
                              </w:rPr>
                              <w:t>4</w:t>
                            </w:r>
                            <w:r w:rsidR="00D22F7C">
                              <w:rPr>
                                <w:noProof/>
                              </w:rPr>
                              <w:fldChar w:fldCharType="end"/>
                            </w:r>
                            <w:r>
                              <w:t>: Sliding Mode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923AF" id="Zone de texte 10" o:spid="_x0000_s1028" type="#_x0000_t202" style="position:absolute;margin-left:.3pt;margin-top:282.05pt;width:408.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" stroked="f">
                <v:textbox style="mso-fit-shape-to-text:t" inset="0,0,0,0">
                  <w:txbxContent>
                    <w:p w14:paraId="099ABD23" w14:textId="47A9AD19" w:rsidR="005909BF" w:rsidRPr="004B2295" w:rsidRDefault="005909BF" w:rsidP="00192403">
                      <w:pPr>
                        <w:pStyle w:val="Lgende"/>
                        <w:jc w:val="center"/>
                      </w:pPr>
                      <w:r>
                        <w:t xml:space="preserve">Figure </w:t>
                      </w:r>
                      <w:r w:rsidR="00D22F7C">
                        <w:fldChar w:fldCharType="begin"/>
                      </w:r>
                      <w:r w:rsidR="00D22F7C">
                        <w:instrText xml:space="preserve"> SEQ Figure \* ARABIC </w:instrText>
                      </w:r>
                      <w:r w:rsidR="00D22F7C">
                        <w:fldChar w:fldCharType="separate"/>
                      </w:r>
                      <w:r w:rsidR="00C646A5">
                        <w:rPr>
                          <w:noProof/>
                        </w:rPr>
                        <w:t>4</w:t>
                      </w:r>
                      <w:r w:rsidR="00D22F7C">
                        <w:rPr>
                          <w:noProof/>
                        </w:rPr>
                        <w:fldChar w:fldCharType="end"/>
                      </w:r>
                      <w:r>
                        <w:t>: Sliding Mode Controller</w:t>
                      </w:r>
                    </w:p>
                  </w:txbxContent>
                </v:textbox>
                <w10:wrap type="topAndBottom"/>
              </v:shape>
            </w:pict>
          </mc:Fallback>
        </mc:AlternateContent>
      </w:r>
      <w:r w:rsidRPr="003E71BD">
        <w:rPr>
          <w:noProof/>
        </w:rPr>
        <w:drawing>
          <wp:anchor distT="0" distB="0" distL="114300" distR="114300" simplePos="0" relativeHeight="251666432" behindDoc="0" locked="0" layoutInCell="1" allowOverlap="1" wp14:anchorId="443F8634" wp14:editId="540C5E31">
            <wp:simplePos x="0" y="0"/>
            <wp:positionH relativeFrom="column">
              <wp:posOffset>3810</wp:posOffset>
            </wp:positionH>
            <wp:positionV relativeFrom="paragraph">
              <wp:posOffset>562895</wp:posOffset>
            </wp:positionV>
            <wp:extent cx="5182235" cy="29622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82235" cy="2962275"/>
                    </a:xfrm>
                    <a:prstGeom prst="rect">
                      <a:avLst/>
                    </a:prstGeom>
                  </pic:spPr>
                </pic:pic>
              </a:graphicData>
            </a:graphic>
          </wp:anchor>
        </w:drawing>
      </w:r>
      <w:r w:rsidR="003E71BD">
        <w:t xml:space="preserve">For example,  </w:t>
      </w:r>
      <m:oMath>
        <m:r>
          <w:rPr>
            <w:rFonts w:ascii="Cambria Math" w:hAnsi="Cambria Math"/>
          </w:rPr>
          <m:t>U=-f</m:t>
        </m:r>
        <m:d>
          <m:dPr>
            <m:ctrlPr>
              <w:rPr>
                <w:rFonts w:ascii="Cambria Math" w:hAnsi="Cambria Math"/>
                <w:i/>
              </w:rPr>
            </m:ctrlPr>
          </m:dPr>
          <m:e>
            <m:r>
              <w:rPr>
                <w:rFonts w:ascii="Cambria Math" w:hAnsi="Cambria Math"/>
              </w:rPr>
              <m:t>x</m:t>
            </m:r>
          </m:e>
        </m:d>
        <m:r>
          <w:rPr>
            <w:rFonts w:ascii="Cambria Math" w:hAnsi="Cambria Math"/>
          </w:rPr>
          <m:t>-η sign(S)</m:t>
        </m:r>
      </m:oMath>
    </w:p>
    <w:p w14:paraId="3A2A2A21" w14:textId="77777777" w:rsidR="00192403" w:rsidRPr="00192403" w:rsidRDefault="00D22F7C" w:rsidP="00192403">
      <m:oMathPara>
        <m:oMath>
          <m:acc>
            <m:accPr>
              <m:chr m:val="̇"/>
              <m:ctrlPr>
                <w:rPr>
                  <w:rFonts w:ascii="Cambria Math" w:hAnsi="Cambria Math"/>
                  <w:i/>
                  <w:highlight w:val="yellow"/>
                </w:rPr>
              </m:ctrlPr>
            </m:accPr>
            <m:e>
              <m:r>
                <w:rPr>
                  <w:rFonts w:ascii="Cambria Math" w:hAnsi="Cambria Math"/>
                  <w:highlight w:val="yellow"/>
                </w:rPr>
                <m:t>V</m:t>
              </m:r>
            </m:e>
          </m:acc>
          <m:r>
            <w:rPr>
              <w:rFonts w:ascii="Cambria Math" w:hAnsi="Cambria Math"/>
              <w:highlight w:val="yellow"/>
            </w:rPr>
            <m:t>=-η.sign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.S=-η</m:t>
          </m:r>
          <m:d>
            <m:dPr>
              <m:begChr m:val="|"/>
              <m:endChr m:val="|"/>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&lt;0</m:t>
          </m:r>
        </m:oMath>
      </m:oMathPara>
    </w:p>
    <w:p w14:paraId="7E9EF8EB" w14:textId="77777777" w:rsidR="00192403" w:rsidRDefault="00192403" w:rsidP="00192403"/>
    <w:p w14:paraId="33C053C5" w14:textId="4B5538EC" w:rsidR="00192403" w:rsidRDefault="00192403" w:rsidP="003E71BD">
      <w:r>
        <w:t>The sliding mode controller is implemented via a user-defined function.</w:t>
      </w:r>
    </w:p>
    <w:p w14:paraId="745A84E7" w14:textId="1F75A35B" w:rsidR="003E71BD" w:rsidRDefault="00006B15" w:rsidP="003E71BD">
      <w:r w:rsidRPr="003E71BD">
        <w:rPr>
          <w:noProof/>
        </w:rPr>
        <w:drawing>
          <wp:anchor distT="0" distB="0" distL="114300" distR="114300" simplePos="0" relativeHeight="251667456" behindDoc="0" locked="0" layoutInCell="1" allowOverlap="1" wp14:anchorId="66B52962" wp14:editId="7F08A9EE">
            <wp:simplePos x="0" y="0"/>
            <wp:positionH relativeFrom="margin">
              <wp:align>right</wp:align>
            </wp:positionH>
            <wp:positionV relativeFrom="paragraph">
              <wp:posOffset>384963</wp:posOffset>
            </wp:positionV>
            <wp:extent cx="5760720" cy="1256030"/>
            <wp:effectExtent l="0" t="0" r="0" b="127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256030"/>
                    </a:xfrm>
                    <a:prstGeom prst="rect">
                      <a:avLst/>
                    </a:prstGeom>
                  </pic:spPr>
                </pic:pic>
              </a:graphicData>
            </a:graphic>
          </wp:anchor>
        </w:drawing>
      </w:r>
    </w:p>
    <w:p w14:paraId="54E4F73D" w14:textId="31ED1211" w:rsidR="00006B15" w:rsidRDefault="00006B15" w:rsidP="003E71BD"/>
    <w:p w14:paraId="1AE8264C" w14:textId="76AA750A" w:rsidR="00006B15" w:rsidRDefault="00006B15" w:rsidP="00006B15">
      <w:r w:rsidRPr="003E71BD">
        <w:rPr>
          <w:noProof/>
        </w:rPr>
        <w:drawing>
          <wp:anchor distT="0" distB="0" distL="114300" distR="114300" simplePos="0" relativeHeight="251665408" behindDoc="0" locked="0" layoutInCell="1" allowOverlap="1" wp14:anchorId="07695A89" wp14:editId="40E39A7D">
            <wp:simplePos x="0" y="0"/>
            <wp:positionH relativeFrom="margin">
              <wp:align>left</wp:align>
            </wp:positionH>
            <wp:positionV relativeFrom="paragraph">
              <wp:posOffset>-373</wp:posOffset>
            </wp:positionV>
            <wp:extent cx="5010849" cy="2181529"/>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0849" cy="2181529"/>
                    </a:xfrm>
                    <a:prstGeom prst="rect">
                      <a:avLst/>
                    </a:prstGeom>
                  </pic:spPr>
                </pic:pic>
              </a:graphicData>
            </a:graphic>
          </wp:anchor>
        </w:drawing>
      </w:r>
    </w:p>
    <w:p w14:paraId="05E3A8D6" w14:textId="053B5D40" w:rsidR="005909BF" w:rsidRDefault="005909BF" w:rsidP="005909BF">
      <w:pPr>
        <w:pStyle w:val="Paragraphedeliste"/>
        <w:numPr>
          <w:ilvl w:val="0"/>
          <w:numId w:val="1"/>
        </w:numPr>
      </w:pPr>
      <w:r>
        <w:lastRenderedPageBreak/>
        <w:t>Result of Simulation</w:t>
      </w:r>
    </w:p>
    <w:p w14:paraId="51751479" w14:textId="23648BC1" w:rsidR="007F54DA" w:rsidRDefault="007F54DA" w:rsidP="007F54DA">
      <w:r>
        <w:t xml:space="preserve">The simulation scenario is to set a desired speed at 471.15 </w:t>
      </w:r>
      <w:proofErr w:type="spellStart"/>
      <w:r>
        <w:t>rd</w:t>
      </w:r>
      <w:proofErr w:type="spellEnd"/>
      <w:r>
        <w:t>/s and from 0.2 s we introduce a sinusoidal disturbance torque signal.</w:t>
      </w:r>
    </w:p>
    <w:p w14:paraId="635224A8" w14:textId="67ED0138" w:rsidR="007F54DA" w:rsidRPr="007F54DA" w:rsidRDefault="00E60C4D" w:rsidP="007F54DA">
      <w:r>
        <w:t xml:space="preserve">Here </w:t>
      </w:r>
      <w:r w:rsidR="00591A52">
        <w:t>are</w:t>
      </w:r>
      <w:r w:rsidR="007F54DA">
        <w:t xml:space="preserve"> the results</w:t>
      </w:r>
      <w:r>
        <w:t>:</w:t>
      </w:r>
    </w:p>
    <w:p w14:paraId="27014339" w14:textId="77777777" w:rsidR="007F54DA" w:rsidRDefault="005909BF" w:rsidP="007F54DA">
      <w:pPr>
        <w:keepNext/>
      </w:pPr>
      <w:r>
        <w:rPr>
          <w:noProof/>
        </w:rPr>
        <w:drawing>
          <wp:inline distT="0" distB="0" distL="0" distR="0" wp14:anchorId="41AF3BA6" wp14:editId="353BBBE8">
            <wp:extent cx="5760720" cy="29387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38780"/>
                    </a:xfrm>
                    <a:prstGeom prst="rect">
                      <a:avLst/>
                    </a:prstGeom>
                  </pic:spPr>
                </pic:pic>
              </a:graphicData>
            </a:graphic>
          </wp:inline>
        </w:drawing>
      </w:r>
    </w:p>
    <w:p w14:paraId="0EF1C0C8" w14:textId="2F250673" w:rsidR="005909BF" w:rsidRDefault="007F54DA" w:rsidP="007F54DA">
      <w:pPr>
        <w:pStyle w:val="Lgende"/>
        <w:jc w:val="center"/>
      </w:pPr>
      <w:r w:rsidRPr="007F54DA">
        <w:t xml:space="preserve">Figure </w:t>
      </w:r>
      <w:r>
        <w:fldChar w:fldCharType="begin"/>
      </w:r>
      <w:r w:rsidRPr="007F54DA">
        <w:instrText xml:space="preserve"> SEQ Figure \* ARABIC </w:instrText>
      </w:r>
      <w:r>
        <w:fldChar w:fldCharType="separate"/>
      </w:r>
      <w:r w:rsidR="00C646A5">
        <w:rPr>
          <w:noProof/>
        </w:rPr>
        <w:t>5</w:t>
      </w:r>
      <w:r>
        <w:fldChar w:fldCharType="end"/>
      </w:r>
      <w:r w:rsidRPr="007F54DA">
        <w:t xml:space="preserve">: Rotational speed </w:t>
      </w:r>
      <w:r>
        <w:t>u</w:t>
      </w:r>
      <w:r w:rsidRPr="007F54DA">
        <w:t>nder sinusoidal disturbance</w:t>
      </w:r>
    </w:p>
    <w:p w14:paraId="68010CDD" w14:textId="0B5759D3" w:rsidR="007F54DA" w:rsidRDefault="007F54DA" w:rsidP="005909BF"/>
    <w:p w14:paraId="6DB09195" w14:textId="77777777" w:rsidR="007F54DA" w:rsidRDefault="007F54DA" w:rsidP="007F54DA">
      <w:pPr>
        <w:keepNext/>
      </w:pPr>
      <w:r>
        <w:rPr>
          <w:noProof/>
        </w:rPr>
        <w:drawing>
          <wp:inline distT="0" distB="0" distL="0" distR="0" wp14:anchorId="5E8D986D" wp14:editId="6AF5B371">
            <wp:extent cx="5760720" cy="2941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41320"/>
                    </a:xfrm>
                    <a:prstGeom prst="rect">
                      <a:avLst/>
                    </a:prstGeom>
                  </pic:spPr>
                </pic:pic>
              </a:graphicData>
            </a:graphic>
          </wp:inline>
        </w:drawing>
      </w:r>
    </w:p>
    <w:p w14:paraId="311D9778" w14:textId="033F1AD0" w:rsidR="007F54DA" w:rsidRDefault="007F54DA" w:rsidP="007F54DA">
      <w:pPr>
        <w:pStyle w:val="Lgende"/>
        <w:jc w:val="center"/>
      </w:pPr>
      <w:r w:rsidRPr="007F54DA">
        <w:t xml:space="preserve">Figure </w:t>
      </w:r>
      <w:r>
        <w:fldChar w:fldCharType="begin"/>
      </w:r>
      <w:r w:rsidRPr="007F54DA">
        <w:instrText xml:space="preserve"> SEQ Figure \* ARABIC </w:instrText>
      </w:r>
      <w:r>
        <w:fldChar w:fldCharType="separate"/>
      </w:r>
      <w:r w:rsidR="00C646A5">
        <w:rPr>
          <w:noProof/>
        </w:rPr>
        <w:t>6</w:t>
      </w:r>
      <w:r>
        <w:fldChar w:fldCharType="end"/>
      </w:r>
      <w:r w:rsidRPr="007F54DA">
        <w:t>: Control signal under sinusoidal disturbance</w:t>
      </w:r>
    </w:p>
    <w:p w14:paraId="60662A38" w14:textId="4A6E8B7F" w:rsidR="00067930" w:rsidRPr="00067930" w:rsidRDefault="00067930" w:rsidP="00067930"/>
    <w:p w14:paraId="0DEA6939" w14:textId="46EBFA44" w:rsidR="00067930" w:rsidRPr="00B009E1" w:rsidRDefault="00067930" w:rsidP="00B009E1">
      <w:pPr>
        <w:pStyle w:val="Titre1"/>
      </w:pPr>
      <w:bookmarkStart w:id="8" w:name="_Toc58626326"/>
      <w:r w:rsidRPr="00B009E1">
        <w:lastRenderedPageBreak/>
        <w:t>Super Twisting Sliding Mode Control</w:t>
      </w:r>
      <w:bookmarkEnd w:id="8"/>
    </w:p>
    <w:p w14:paraId="65ECDEA3" w14:textId="1B0F8014" w:rsidR="00067930" w:rsidRDefault="00067930" w:rsidP="00F45347">
      <w:pPr>
        <w:jc w:val="both"/>
      </w:pPr>
      <w:r>
        <w:t>Even if the classical Sliding Mode Control is good and robust algorithms, it can present some unwanted behavior, such as chattering. Chattering is the phenomena where h</w:t>
      </w:r>
      <w:r w:rsidR="001414D4">
        <w:t>igh frequency oscillation occurs when the system reaches the sliding surface. Preventing this phenomen</w:t>
      </w:r>
      <w:r w:rsidR="00F45347">
        <w:t>on requires infinitely fast switching components. Which is impossible to realize since all physical system have inertia.</w:t>
      </w:r>
    </w:p>
    <w:p w14:paraId="3CB133A4" w14:textId="00BA8A18" w:rsidR="00F45347" w:rsidRDefault="00B97052" w:rsidP="00F45347">
      <w:pPr>
        <w:jc w:val="both"/>
      </w:pPr>
      <w:r>
        <w:t>The control input for Super-Twisting control technique is:</w:t>
      </w:r>
    </w:p>
    <w:p w14:paraId="0F505F49" w14:textId="42C61FFE" w:rsidR="00B97052" w:rsidRPr="00B97052" w:rsidRDefault="00B97052" w:rsidP="00F45347">
      <w:pPr>
        <w:jc w:val="both"/>
      </w:pPr>
      <m:oMathPara>
        <m:oMath>
          <m:r>
            <w:rPr>
              <w:rFonts w:ascii="Cambria Math" w:hAnsi="Cambria Math"/>
              <w:highlight w:val="yellow"/>
            </w:rPr>
            <m:t>u=-f</m:t>
          </m:r>
          <m:d>
            <m:dPr>
              <m:ctrlPr>
                <w:rPr>
                  <w:rFonts w:ascii="Cambria Math" w:hAnsi="Cambria Math"/>
                  <w:i/>
                  <w:highlight w:val="yellow"/>
                </w:rPr>
              </m:ctrlPr>
            </m:dPr>
            <m:e>
              <m:r>
                <w:rPr>
                  <w:rFonts w:ascii="Cambria Math" w:hAnsi="Cambria Math"/>
                  <w:highlight w:val="yellow"/>
                </w:rPr>
                <m:t>ω</m:t>
              </m:r>
            </m:e>
          </m:d>
          <m:r>
            <w:rPr>
              <w:rFonts w:ascii="Cambria Math" w:hAnsi="Cambria Math"/>
              <w:highlight w:val="yellow"/>
            </w:rPr>
            <m:t>-μ</m:t>
          </m:r>
          <m:sSup>
            <m:sSupPr>
              <m:ctrlPr>
                <w:rPr>
                  <w:rFonts w:ascii="Cambria Math" w:hAnsi="Cambria Math"/>
                  <w:i/>
                  <w:highlight w:val="yellow"/>
                </w:rPr>
              </m:ctrlPr>
            </m:sSupPr>
            <m:e>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S</m:t>
                  </m:r>
                </m:e>
              </m:d>
            </m:e>
            <m:sup>
              <m:f>
                <m:fPr>
                  <m:type m:val="skw"/>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sup>
          </m:sSup>
          <m:r>
            <w:rPr>
              <w:rFonts w:ascii="Cambria Math" w:hAnsi="Cambria Math"/>
              <w:highlight w:val="yellow"/>
            </w:rPr>
            <m:t>.sign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-β.</m:t>
          </m:r>
          <m:nary>
            <m:naryPr>
              <m:limLoc m:val="subSup"/>
              <m:ctrlPr>
                <w:rPr>
                  <w:rFonts w:ascii="Cambria Math" w:hAnsi="Cambria Math"/>
                  <w:i/>
                  <w:highlight w:val="yellow"/>
                </w:rPr>
              </m:ctrlPr>
            </m:naryPr>
            <m:sub>
              <m:r>
                <w:rPr>
                  <w:rFonts w:ascii="Cambria Math" w:hAnsi="Cambria Math"/>
                  <w:highlight w:val="yellow"/>
                </w:rPr>
                <m:t>0</m:t>
              </m:r>
            </m:sub>
            <m:sup>
              <m:r>
                <w:rPr>
                  <w:rFonts w:ascii="Cambria Math" w:hAnsi="Cambria Math"/>
                  <w:highlight w:val="yellow"/>
                </w:rPr>
                <m:t>t</m:t>
              </m:r>
            </m:sup>
            <m:e>
              <m:r>
                <w:rPr>
                  <w:rFonts w:ascii="Cambria Math" w:hAnsi="Cambria Math"/>
                  <w:highlight w:val="yellow"/>
                </w:rPr>
                <m:t>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dτ</m:t>
              </m:r>
            </m:e>
          </m:nary>
        </m:oMath>
      </m:oMathPara>
    </w:p>
    <w:p w14:paraId="45C61B21" w14:textId="09B1F736" w:rsidR="00B97052" w:rsidRDefault="00B97052" w:rsidP="00F45347">
      <w:pPr>
        <w:jc w:val="both"/>
      </w:pPr>
      <w:r>
        <w:t xml:space="preserve">As we can observe, this control technique is no longer discontinuous. Indeed, </w:t>
      </w:r>
      <m:oMath>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dτ</m:t>
            </m:r>
          </m:e>
        </m:nary>
      </m:oMath>
      <w:r>
        <w:t xml:space="preserve"> are both continuous.</w:t>
      </w:r>
    </w:p>
    <w:p w14:paraId="22D32ACD" w14:textId="32063E40" w:rsidR="00B97052" w:rsidRDefault="00384160" w:rsidP="00F45347">
      <w:pPr>
        <w:jc w:val="both"/>
      </w:pPr>
      <w:r w:rsidRPr="00384160">
        <w:drawing>
          <wp:anchor distT="0" distB="0" distL="114300" distR="114300" simplePos="0" relativeHeight="251670528" behindDoc="0" locked="0" layoutInCell="1" allowOverlap="1" wp14:anchorId="1F134CD9" wp14:editId="348EE40F">
            <wp:simplePos x="0" y="0"/>
            <wp:positionH relativeFrom="margin">
              <wp:align>center</wp:align>
            </wp:positionH>
            <wp:positionV relativeFrom="paragraph">
              <wp:posOffset>397554</wp:posOffset>
            </wp:positionV>
            <wp:extent cx="6500626" cy="1292772"/>
            <wp:effectExtent l="0" t="0" r="0" b="317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00626" cy="1292772"/>
                    </a:xfrm>
                    <a:prstGeom prst="rect">
                      <a:avLst/>
                    </a:prstGeom>
                  </pic:spPr>
                </pic:pic>
              </a:graphicData>
            </a:graphic>
          </wp:anchor>
        </w:drawing>
      </w:r>
      <w:r w:rsidR="00B97052">
        <w:t>Let us implement this new technique on our simulation.</w:t>
      </w:r>
    </w:p>
    <w:p w14:paraId="357DEF86" w14:textId="28E34622" w:rsidR="00B97052" w:rsidRPr="00384160" w:rsidRDefault="00B97052" w:rsidP="00B97052">
      <w:pPr>
        <w:keepNext/>
        <w:jc w:val="both"/>
      </w:pPr>
    </w:p>
    <w:p w14:paraId="1674CC72" w14:textId="0756C4E5" w:rsidR="00B97052" w:rsidRDefault="00B97052" w:rsidP="00B97052">
      <w:pPr>
        <w:pStyle w:val="Lgende"/>
        <w:jc w:val="center"/>
      </w:pPr>
      <w:r w:rsidRPr="00B97052">
        <w:t xml:space="preserve">Figure </w:t>
      </w:r>
      <w:r>
        <w:fldChar w:fldCharType="begin"/>
      </w:r>
      <w:r w:rsidRPr="00B97052">
        <w:instrText xml:space="preserve"> SEQ Figure \* ARABIC </w:instrText>
      </w:r>
      <w:r>
        <w:fldChar w:fldCharType="separate"/>
      </w:r>
      <w:r w:rsidR="00C646A5">
        <w:rPr>
          <w:noProof/>
        </w:rPr>
        <w:t>7</w:t>
      </w:r>
      <w:r>
        <w:fldChar w:fldCharType="end"/>
      </w:r>
      <w:r w:rsidRPr="00B97052">
        <w:t>:Super twisting Sliding mode controller</w:t>
      </w:r>
    </w:p>
    <w:p w14:paraId="3D9C9E94" w14:textId="6D69A350" w:rsidR="00B97052" w:rsidRDefault="00B97052" w:rsidP="00B97052">
      <w:pPr>
        <w:jc w:val="both"/>
      </w:pPr>
    </w:p>
    <w:p w14:paraId="08AB24AF" w14:textId="28AB015A" w:rsidR="00B97052" w:rsidRDefault="00B97052" w:rsidP="00B97052">
      <w:pPr>
        <w:jc w:val="both"/>
      </w:pPr>
    </w:p>
    <w:p w14:paraId="413EA9AA" w14:textId="64D378E9" w:rsidR="00B97052" w:rsidRDefault="00384160" w:rsidP="00B97052">
      <w:pPr>
        <w:jc w:val="both"/>
      </w:pPr>
      <w:r w:rsidRPr="00384160">
        <w:drawing>
          <wp:inline distT="0" distB="0" distL="0" distR="0" wp14:anchorId="1FD27776" wp14:editId="7DF690C4">
            <wp:extent cx="5760720" cy="218821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88210"/>
                    </a:xfrm>
                    <a:prstGeom prst="rect">
                      <a:avLst/>
                    </a:prstGeom>
                  </pic:spPr>
                </pic:pic>
              </a:graphicData>
            </a:graphic>
          </wp:inline>
        </w:drawing>
      </w:r>
    </w:p>
    <w:p w14:paraId="7B467A4B" w14:textId="0A54A347" w:rsidR="00B97052" w:rsidRDefault="00B97052" w:rsidP="00B97052">
      <w:pPr>
        <w:jc w:val="both"/>
      </w:pPr>
    </w:p>
    <w:p w14:paraId="6C089DC7" w14:textId="6857275C" w:rsidR="00591A52" w:rsidRDefault="00591A52" w:rsidP="00591A52">
      <w:pPr>
        <w:pStyle w:val="Paragraphedeliste"/>
        <w:numPr>
          <w:ilvl w:val="0"/>
          <w:numId w:val="1"/>
        </w:numPr>
        <w:jc w:val="both"/>
        <w:rPr>
          <w:b/>
          <w:bCs/>
        </w:rPr>
      </w:pPr>
      <w:r w:rsidRPr="00591A52">
        <w:rPr>
          <w:b/>
          <w:bCs/>
        </w:rPr>
        <w:t>Simulation Results</w:t>
      </w:r>
    </w:p>
    <w:p w14:paraId="2BA74037" w14:textId="154CCCBC" w:rsidR="00591A52" w:rsidRPr="00591A52" w:rsidRDefault="00591A52" w:rsidP="00591A52">
      <w:r w:rsidRPr="00591A52">
        <w:t xml:space="preserve">The simulation scenario is to set a desired speed at </w:t>
      </w:r>
      <w:r>
        <w:t>600</w:t>
      </w:r>
      <w:r w:rsidRPr="00591A52">
        <w:t xml:space="preserve"> </w:t>
      </w:r>
      <w:proofErr w:type="spellStart"/>
      <w:r w:rsidRPr="00591A52">
        <w:t>rd</w:t>
      </w:r>
      <w:proofErr w:type="spellEnd"/>
      <w:r w:rsidRPr="00591A52">
        <w:t>/s and from 0.2 s we introduce a sinusoidal disturbance torque signal.</w:t>
      </w:r>
    </w:p>
    <w:p w14:paraId="2DA964AD" w14:textId="55BAC6B0" w:rsidR="00591A52" w:rsidRDefault="00384160" w:rsidP="00591A52">
      <w:pPr>
        <w:jc w:val="both"/>
      </w:pPr>
      <w:r>
        <w:t>Let us</w:t>
      </w:r>
      <w:r w:rsidR="00591A52">
        <w:t xml:space="preserve"> see first the behavior of the system without the controller (under constant input).</w:t>
      </w:r>
    </w:p>
    <w:p w14:paraId="1FCD69FE" w14:textId="796532A3" w:rsidR="00591A52" w:rsidRDefault="00384160" w:rsidP="00591A52">
      <w:pPr>
        <w:jc w:val="both"/>
      </w:pPr>
      <w:r w:rsidRPr="00384160">
        <w:lastRenderedPageBreak/>
        <w:drawing>
          <wp:inline distT="0" distB="0" distL="0" distR="0" wp14:anchorId="41A12B6A" wp14:editId="5B730921">
            <wp:extent cx="5760720" cy="36442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44265"/>
                    </a:xfrm>
                    <a:prstGeom prst="rect">
                      <a:avLst/>
                    </a:prstGeom>
                  </pic:spPr>
                </pic:pic>
              </a:graphicData>
            </a:graphic>
          </wp:inline>
        </w:drawing>
      </w:r>
    </w:p>
    <w:p w14:paraId="3A549C37" w14:textId="1F78B674" w:rsidR="00384160" w:rsidRDefault="00384160" w:rsidP="00591A52">
      <w:pPr>
        <w:jc w:val="both"/>
      </w:pPr>
      <w:r>
        <w:t xml:space="preserve">We observe that the speed oscillates under the disturbance effect and reach an amplitude of 5 </w:t>
      </w:r>
      <w:proofErr w:type="spellStart"/>
      <w:r>
        <w:t>rd</w:t>
      </w:r>
      <w:proofErr w:type="spellEnd"/>
      <w:r>
        <w:t>/s of deviation.</w:t>
      </w:r>
    </w:p>
    <w:p w14:paraId="11BE7E7E" w14:textId="53A5A94A" w:rsidR="00384160" w:rsidRDefault="00384160" w:rsidP="00384160">
      <w:pPr>
        <w:jc w:val="both"/>
      </w:pPr>
      <w:r>
        <w:t>Now let us evaluate the performance of the controller under the same condition.</w:t>
      </w:r>
    </w:p>
    <w:p w14:paraId="3B721ED5" w14:textId="2415B0EA" w:rsidR="00384160" w:rsidRDefault="00384160" w:rsidP="00591A52">
      <w:pPr>
        <w:jc w:val="both"/>
      </w:pPr>
    </w:p>
    <w:p w14:paraId="220DADDB" w14:textId="77777777" w:rsidR="00384160" w:rsidRDefault="00384160" w:rsidP="00384160">
      <w:pPr>
        <w:keepNext/>
        <w:jc w:val="both"/>
      </w:pPr>
      <w:r w:rsidRPr="00384160">
        <w:drawing>
          <wp:inline distT="0" distB="0" distL="0" distR="0" wp14:anchorId="01FE9490" wp14:editId="5F597FC4">
            <wp:extent cx="5760720" cy="359537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95370"/>
                    </a:xfrm>
                    <a:prstGeom prst="rect">
                      <a:avLst/>
                    </a:prstGeom>
                  </pic:spPr>
                </pic:pic>
              </a:graphicData>
            </a:graphic>
          </wp:inline>
        </w:drawing>
      </w:r>
    </w:p>
    <w:p w14:paraId="6F30CB2F" w14:textId="3B255D19" w:rsidR="00384160" w:rsidRDefault="00384160" w:rsidP="00384160">
      <w:pPr>
        <w:pStyle w:val="Lgende"/>
        <w:jc w:val="center"/>
      </w:pPr>
      <w:r>
        <w:t xml:space="preserve">Figure </w:t>
      </w:r>
      <w:r>
        <w:fldChar w:fldCharType="begin"/>
      </w:r>
      <w:r>
        <w:instrText xml:space="preserve"> SEQ Figure \* ARABIC </w:instrText>
      </w:r>
      <w:r>
        <w:fldChar w:fldCharType="separate"/>
      </w:r>
      <w:r w:rsidR="00C646A5">
        <w:rPr>
          <w:noProof/>
        </w:rPr>
        <w:t>8</w:t>
      </w:r>
      <w:r>
        <w:fldChar w:fldCharType="end"/>
      </w:r>
      <w:r>
        <w:t>:Super Twisting Control Signal</w:t>
      </w:r>
    </w:p>
    <w:p w14:paraId="6FC5F973" w14:textId="6F4CE4CB" w:rsidR="00384160" w:rsidRDefault="00384160" w:rsidP="00591A52">
      <w:pPr>
        <w:jc w:val="both"/>
      </w:pPr>
    </w:p>
    <w:p w14:paraId="27EC63ED" w14:textId="77777777" w:rsidR="00384160" w:rsidRDefault="00384160" w:rsidP="00384160">
      <w:pPr>
        <w:keepNext/>
        <w:jc w:val="both"/>
      </w:pPr>
      <w:r w:rsidRPr="00384160">
        <w:drawing>
          <wp:inline distT="0" distB="0" distL="0" distR="0" wp14:anchorId="2E284950" wp14:editId="2B624722">
            <wp:extent cx="5760720" cy="35661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66160"/>
                    </a:xfrm>
                    <a:prstGeom prst="rect">
                      <a:avLst/>
                    </a:prstGeom>
                  </pic:spPr>
                </pic:pic>
              </a:graphicData>
            </a:graphic>
          </wp:inline>
        </w:drawing>
      </w:r>
    </w:p>
    <w:p w14:paraId="73F24185" w14:textId="6DCE5572" w:rsidR="00384160" w:rsidRDefault="00384160" w:rsidP="00384160">
      <w:pPr>
        <w:pStyle w:val="Lgende"/>
        <w:jc w:val="center"/>
      </w:pPr>
      <w:r>
        <w:t xml:space="preserve">Figure </w:t>
      </w:r>
      <w:r>
        <w:fldChar w:fldCharType="begin"/>
      </w:r>
      <w:r>
        <w:instrText xml:space="preserve"> SEQ Figure \* ARABIC </w:instrText>
      </w:r>
      <w:r>
        <w:fldChar w:fldCharType="separate"/>
      </w:r>
      <w:r w:rsidR="00C646A5">
        <w:rPr>
          <w:noProof/>
        </w:rPr>
        <w:t>9</w:t>
      </w:r>
      <w:r>
        <w:fldChar w:fldCharType="end"/>
      </w:r>
      <w:r>
        <w:t>:System Behavior</w:t>
      </w:r>
    </w:p>
    <w:p w14:paraId="3329C0A4" w14:textId="63D014C4" w:rsidR="00384160" w:rsidRDefault="00384160" w:rsidP="00384160"/>
    <w:p w14:paraId="40B97E17" w14:textId="7D9CA1D1" w:rsidR="00384160" w:rsidRPr="00384160" w:rsidRDefault="00384160" w:rsidP="00384160">
      <w:pPr>
        <w:jc w:val="both"/>
      </w:pPr>
      <w:r>
        <w:t>As we can see, the super twisting controller made an excellent job controlling the unknown disturbance.</w:t>
      </w:r>
      <w:r w:rsidR="00B009E1">
        <w:t xml:space="preserve"> The oscillations are totally attenuated.</w:t>
      </w:r>
    </w:p>
    <w:sectPr w:rsidR="00384160" w:rsidRPr="00384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52AE0"/>
    <w:multiLevelType w:val="hybridMultilevel"/>
    <w:tmpl w:val="D6D06A32"/>
    <w:lvl w:ilvl="0" w:tplc="E35CD14C">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64F27"/>
    <w:multiLevelType w:val="hybridMultilevel"/>
    <w:tmpl w:val="F79CC996"/>
    <w:lvl w:ilvl="0" w:tplc="3A785D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6E3947"/>
    <w:multiLevelType w:val="hybridMultilevel"/>
    <w:tmpl w:val="A3F45B62"/>
    <w:lvl w:ilvl="0" w:tplc="A4F240F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E3BC6"/>
    <w:multiLevelType w:val="hybridMultilevel"/>
    <w:tmpl w:val="6F84B1DC"/>
    <w:lvl w:ilvl="0" w:tplc="A2DEC13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065E3E"/>
    <w:multiLevelType w:val="hybridMultilevel"/>
    <w:tmpl w:val="8E26E81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5" w15:restartNumberingAfterBreak="0">
    <w:nsid w:val="6FA31E81"/>
    <w:multiLevelType w:val="hybridMultilevel"/>
    <w:tmpl w:val="E59E99BE"/>
    <w:lvl w:ilvl="0" w:tplc="DE46E53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B21D6B"/>
    <w:multiLevelType w:val="hybridMultilevel"/>
    <w:tmpl w:val="AB9E3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D1"/>
    <w:rsid w:val="00006B15"/>
    <w:rsid w:val="00067930"/>
    <w:rsid w:val="000711CE"/>
    <w:rsid w:val="000B364E"/>
    <w:rsid w:val="001414D4"/>
    <w:rsid w:val="00192403"/>
    <w:rsid w:val="002961C7"/>
    <w:rsid w:val="00316F4A"/>
    <w:rsid w:val="00384160"/>
    <w:rsid w:val="003E71BD"/>
    <w:rsid w:val="00475766"/>
    <w:rsid w:val="004B54E7"/>
    <w:rsid w:val="005909BF"/>
    <w:rsid w:val="00591A52"/>
    <w:rsid w:val="00791A6D"/>
    <w:rsid w:val="007F54DA"/>
    <w:rsid w:val="009320C3"/>
    <w:rsid w:val="009E3D49"/>
    <w:rsid w:val="009F3E2F"/>
    <w:rsid w:val="00B009E1"/>
    <w:rsid w:val="00B97052"/>
    <w:rsid w:val="00BC15A5"/>
    <w:rsid w:val="00C646A5"/>
    <w:rsid w:val="00D15502"/>
    <w:rsid w:val="00D22F7C"/>
    <w:rsid w:val="00D5632E"/>
    <w:rsid w:val="00DF7D5B"/>
    <w:rsid w:val="00E24B24"/>
    <w:rsid w:val="00E5645B"/>
    <w:rsid w:val="00E60C4D"/>
    <w:rsid w:val="00EE6D4E"/>
    <w:rsid w:val="00EF5AD1"/>
    <w:rsid w:val="00F4534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92E1"/>
  <w15:chartTrackingRefBased/>
  <w15:docId w15:val="{B41FE2F6-7B3A-4E16-A76E-8AB66078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B009E1"/>
    <w:pPr>
      <w:keepNext/>
      <w:keepLines/>
      <w:spacing w:before="240" w:after="0"/>
      <w:outlineLvl w:val="0"/>
    </w:pPr>
    <w:rPr>
      <w:rFonts w:asciiTheme="majorHAnsi" w:eastAsiaTheme="majorEastAsia" w:hAnsiTheme="majorHAnsi" w:cstheme="majorBidi"/>
      <w:color w:val="595959" w:themeColor="text1" w:themeTint="A6"/>
      <w:sz w:val="32"/>
      <w:szCs w:val="32"/>
    </w:rPr>
  </w:style>
  <w:style w:type="paragraph" w:styleId="Titre2">
    <w:name w:val="heading 2"/>
    <w:basedOn w:val="Normal"/>
    <w:next w:val="Normal"/>
    <w:link w:val="Titre2Car"/>
    <w:uiPriority w:val="9"/>
    <w:unhideWhenUsed/>
    <w:qFormat/>
    <w:rsid w:val="00B009E1"/>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5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5A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5AD1"/>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5AD1"/>
    <w:rPr>
      <w:color w:val="5A5A5A" w:themeColor="text1" w:themeTint="A5"/>
      <w:spacing w:val="15"/>
    </w:rPr>
  </w:style>
  <w:style w:type="character" w:styleId="Lienhypertexte">
    <w:name w:val="Hyperlink"/>
    <w:basedOn w:val="Policepardfaut"/>
    <w:uiPriority w:val="99"/>
    <w:unhideWhenUsed/>
    <w:rsid w:val="00EF5AD1"/>
    <w:rPr>
      <w:color w:val="0000FF"/>
      <w:u w:val="single"/>
    </w:rPr>
  </w:style>
  <w:style w:type="paragraph" w:styleId="Paragraphedeliste">
    <w:name w:val="List Paragraph"/>
    <w:basedOn w:val="Normal"/>
    <w:uiPriority w:val="34"/>
    <w:qFormat/>
    <w:rsid w:val="00EF5AD1"/>
    <w:pPr>
      <w:ind w:left="720"/>
      <w:contextualSpacing/>
    </w:pPr>
  </w:style>
  <w:style w:type="character" w:styleId="Textedelespacerserv">
    <w:name w:val="Placeholder Text"/>
    <w:basedOn w:val="Policepardfaut"/>
    <w:uiPriority w:val="99"/>
    <w:semiHidden/>
    <w:rsid w:val="009F3E2F"/>
    <w:rPr>
      <w:color w:val="808080"/>
    </w:rPr>
  </w:style>
  <w:style w:type="paragraph" w:styleId="Lgende">
    <w:name w:val="caption"/>
    <w:basedOn w:val="Normal"/>
    <w:next w:val="Normal"/>
    <w:uiPriority w:val="35"/>
    <w:unhideWhenUsed/>
    <w:qFormat/>
    <w:rsid w:val="002961C7"/>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009E1"/>
    <w:rPr>
      <w:rFonts w:asciiTheme="majorHAnsi" w:eastAsiaTheme="majorEastAsia" w:hAnsiTheme="majorHAnsi" w:cstheme="majorBidi"/>
      <w:color w:val="595959" w:themeColor="text1" w:themeTint="A6"/>
      <w:sz w:val="32"/>
      <w:szCs w:val="32"/>
      <w:lang w:val="en-US"/>
    </w:rPr>
  </w:style>
  <w:style w:type="paragraph" w:styleId="En-ttedetabledesmatires">
    <w:name w:val="TOC Heading"/>
    <w:basedOn w:val="Titre1"/>
    <w:next w:val="Normal"/>
    <w:uiPriority w:val="39"/>
    <w:unhideWhenUsed/>
    <w:qFormat/>
    <w:rsid w:val="00B009E1"/>
    <w:pPr>
      <w:outlineLvl w:val="9"/>
    </w:pPr>
    <w:rPr>
      <w:lang w:val="fr-FR"/>
    </w:rPr>
  </w:style>
  <w:style w:type="paragraph" w:styleId="TM1">
    <w:name w:val="toc 1"/>
    <w:basedOn w:val="Normal"/>
    <w:next w:val="Normal"/>
    <w:autoRedefine/>
    <w:uiPriority w:val="39"/>
    <w:unhideWhenUsed/>
    <w:rsid w:val="00B009E1"/>
    <w:pPr>
      <w:spacing w:after="100"/>
    </w:pPr>
  </w:style>
  <w:style w:type="character" w:customStyle="1" w:styleId="Titre2Car">
    <w:name w:val="Titre 2 Car"/>
    <w:basedOn w:val="Policepardfaut"/>
    <w:link w:val="Titre2"/>
    <w:uiPriority w:val="9"/>
    <w:rsid w:val="00B009E1"/>
    <w:rPr>
      <w:rFonts w:asciiTheme="majorHAnsi" w:eastAsiaTheme="majorEastAsia" w:hAnsiTheme="majorHAnsi" w:cstheme="majorBidi"/>
      <w:b/>
      <w:sz w:val="26"/>
      <w:szCs w:val="26"/>
      <w:lang w:val="en-US"/>
    </w:rPr>
  </w:style>
  <w:style w:type="paragraph" w:styleId="TM2">
    <w:name w:val="toc 2"/>
    <w:basedOn w:val="Normal"/>
    <w:next w:val="Normal"/>
    <w:autoRedefine/>
    <w:uiPriority w:val="39"/>
    <w:unhideWhenUsed/>
    <w:rsid w:val="00B00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AnasTaherGit/SuperTwisting-UEXProject/blob/main/Ressources/Datasheet/DatasheetMotor.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02FA25-10D4-4EAE-84A0-B0B07ADE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1243</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TAHER</dc:creator>
  <cp:keywords/>
  <dc:description/>
  <cp:lastModifiedBy>Anas TAHER</cp:lastModifiedBy>
  <cp:revision>8</cp:revision>
  <cp:lastPrinted>2020-12-11T23:46:00Z</cp:lastPrinted>
  <dcterms:created xsi:type="dcterms:W3CDTF">2020-12-10T01:03:00Z</dcterms:created>
  <dcterms:modified xsi:type="dcterms:W3CDTF">2020-12-12T00:07:00Z</dcterms:modified>
</cp:coreProperties>
</file>