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grim world of 1984, Winston Smith lives under the oppressive regime of the Party in Oceania. The Party, led by the enigmatic Big Brother, exerts total control over every aspect of life, including history and truth. Winston works at the Ministry of Truth, where his job is to alter historical records to fit the Party's ever-changing narrative. Despite the constant surveillance by telescreens and the threat of the Thought Police, Winston harbors rebellious thoughts, questioning the Party's version of reality. His life is a monotonous routine, filled with propaganda and fear, yet he yearns for truth and freedom.In a rare moment of privacy, Winston starts a diary, an act of rebellion that could lead to his death. He writes "DOWN WITH BIG BROTHER," expressing his deep-seated hatred for the Party. The diary becomes a symbol of his resistance, a place to articulate forbidden thoughts and question the Party's manipulation of truth. As he reflects on his past, Winston struggles to remember a time before the Party's dominance, feeling isolated in his dissent. The diary represents a fragile hope for a future where truth and freedom might exist, despite the overwhelming power of the Party.Winston participates in the Two Minutes Hate, a daily ritual where citizens express their hatred for the Party's enemies, particularly Emmanuel Goldstein, the supposed leader of a resistance movement. This event is a cathartic release of pent-up emotions, manipulated by the Party to maintain control. Winston experiences conflicting feelings, momentarily sympathizing with Goldstein's message of freedom. The Hate unites the people in their devotion to Big Brother, reinforcing the Party's power. Winston's internal struggle intensifies as he grapples with his secret loathing for the Party and his fear of being discovered.Winston receives a note from Julia, a coworker he initially suspects of being a Party spy. The note simply reads, "I love you," igniting a mix of fear and excitement. This unexpected declaration offers Winston a glimmer of hope and connection in a world devoid of genuine human relationships. He becomes consumed with thoughts of meeting Julia, despite the inherent risks. The note represents a turning point, challenging Winston's isolation and sparking a dangerous liaison that defies the Party's strictures on personal relationships and emotional bonds.Winston and Julia begin a secret love affair, meeting in hidden locations to avoid detection. Their relationship is an act of rebellion against the Party's control over personal lives. Julia, unlike Winston, is pragmatic and focused on immediate pleasures rather than ideological resistance. Their love provides a temporary escape from the oppressive reality, offering moments of intimacy and freedom. However, the constant threat of discovery looms over them, as they navigate the complexities of maintaining their secret in a society where privacy is nonexistent and betrayal is inevitable.The couple rents a room above Mr. Charrington's shop, a rare private space free from telescreens. Here, they indulge in small luxuries and dream of a future free from the Party's tyranny. The room becomes a symbol of their rebellion, a sanctuary where they can express their true selves. Despite the illusion of safety, they are acutely aware of the eventual consequences. Their discussions reveal differing views on resistance, with Winston yearning for a broader rebellion and Julia content with their personal defiance. The room represents both hope and the inevitability of their downfall.O'Brien, a high-ranking Party member, subtly invites Winston to his home, hinting at shared rebellious sentiments. This encounter fills Winston with hope, believing he has found an ally within the Party. O'Brien's gesture of giving Winston his address is a significant risk, suggesting a deeper conspiracy against the Party. Winston is drawn into a web of intrigue, convinced that O'Brien is part of a resistance movement. This moment marks a pivotal shift from thought to action, as Winston prepares to engage with what he perceives as a rebellion against the oppressive regime.Haunted by dreams, Winston remembers his mother and sister, who disappeared during his childhood. The dream evokes feelings of guilt and loss, as he recalls his selfishness and the scarcity of resources during the war. This memory highlights the emotional scars left by the Party's control and the personal sacrifices made in the name of survival. Winston's reflection on his past underscores the theme of lost humanity and the enduring impact of the Party's manipulation on individual lives.Believing in the existence of the Brotherhood, a secret organization opposing the Party, Winston and Julia meet with O'Brien. They pledge their loyalty, willing to commit any act to overthrow the regime. O'Brien provides them with "The Book," a manifesto by Emmanuel Goldstein, outlining the Party's oppressive tactics. This moment represents a fleeting hope for change, as Winston and Julia believe they are part of a larger movement. However, the reality of their situation is far more sinister, as the Party's control extends deeper than they realize.In the privacy of their rented room, Winston delves into "The Book," which explains the Party's use of perpetual war to maintain power and control. The text reveals the futility of rebellion and the Party's manipulation of truth and history. As Winston reads, he gains a deeper understanding of the Party's mechanisms, but also realizes the hopelessness of their struggle. The knowledge gained from the book is both enlightening and disheartening, as it confirms the extent of the Party's dominance over reality.Their sanctuary is shattered when they are captured by the Thought Police, led by Mr. Charrington, who is revealed to be an informant. The betrayal is a devastating blow, as Winston and Julia are separated and taken to the Ministry of Love. This moment marks the collapse of their rebellion and the beginning of their psychological and physical torture. The Party's omnipresence and the futility of resistance become starkly apparent, as Winston faces the grim reality of his situation.In Room 101, Winston is subjected to his worst nightmare: a cage of rats. The terror breaks his spirit, forcing him to betray Julia by begging for her to take his place. This ultimate act of betrayal signifies the Party's complete control over the individual, as they manipulate fear to destroy personal loyalties. Room 101 represents the culmination of the Party's psychological manipulation, breaking Winston's will and erasing his humanity.After enduring relentless torture and re-education, Winston is released back into society, a shell of his former self. He spends his days in a stupor, drowning in gin and haunted by memories. In the end, Winston's love for Big Brother is genuine, a testament to the Party's power to reshape reality and loyalty. The novel concludes with Winston's complete submission, highlighting the terrifying effectiveness of totalitarian control and the erasure of individual thought.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