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63F2" w14:textId="67E8C10F" w:rsidR="00D13220" w:rsidRPr="000C206A" w:rsidRDefault="000C206A">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Task 1:</w:t>
      </w:r>
    </w:p>
    <w:p w14:paraId="23F1EA7F" w14:textId="77777777" w:rsidR="00D13220" w:rsidRPr="000C206A" w:rsidRDefault="00000000">
      <w:pPr>
        <w:spacing w:before="240" w:after="240"/>
        <w:rPr>
          <w:rFonts w:ascii="Times New Roman" w:eastAsia="Times New Roman" w:hAnsi="Times New Roman" w:cs="Times New Roman"/>
          <w:sz w:val="28"/>
          <w:szCs w:val="28"/>
          <w:lang w:val="en-US"/>
        </w:rPr>
      </w:pPr>
      <w:r w:rsidRPr="000C206A">
        <w:rPr>
          <w:rFonts w:ascii="Times New Roman" w:eastAsia="Times New Roman" w:hAnsi="Times New Roman" w:cs="Times New Roman"/>
          <w:b/>
          <w:sz w:val="28"/>
          <w:szCs w:val="28"/>
          <w:lang w:val="en-US"/>
        </w:rPr>
        <w:t>(</w:t>
      </w:r>
      <w:proofErr w:type="spellStart"/>
      <w:r w:rsidRPr="000C206A">
        <w:rPr>
          <w:rFonts w:ascii="Times New Roman" w:eastAsia="Times New Roman" w:hAnsi="Times New Roman" w:cs="Times New Roman"/>
          <w:b/>
          <w:sz w:val="28"/>
          <w:szCs w:val="28"/>
          <w:lang w:val="en-US"/>
        </w:rPr>
        <w:t>i</w:t>
      </w:r>
      <w:proofErr w:type="spellEnd"/>
      <w:r w:rsidRPr="000C206A">
        <w:rPr>
          <w:rFonts w:ascii="Times New Roman" w:eastAsia="Times New Roman" w:hAnsi="Times New Roman" w:cs="Times New Roman"/>
          <w:b/>
          <w:sz w:val="28"/>
          <w:szCs w:val="28"/>
          <w:lang w:val="en-US"/>
        </w:rPr>
        <w:t>) ipconfig</w:t>
      </w:r>
      <w:r w:rsidRPr="000C206A">
        <w:rPr>
          <w:rFonts w:ascii="Times New Roman" w:eastAsia="Times New Roman" w:hAnsi="Times New Roman" w:cs="Times New Roman"/>
          <w:sz w:val="28"/>
          <w:szCs w:val="28"/>
          <w:lang w:val="en-US"/>
        </w:rPr>
        <w:t>:</w:t>
      </w:r>
      <w:r w:rsidRPr="000C206A">
        <w:rPr>
          <w:rFonts w:ascii="Times New Roman" w:eastAsia="Times New Roman" w:hAnsi="Times New Roman" w:cs="Times New Roman"/>
          <w:sz w:val="28"/>
          <w:szCs w:val="28"/>
          <w:lang w:val="en-US"/>
        </w:rPr>
        <w:br/>
        <w:t xml:space="preserve"> Displays the IP address, subnet mask, and default gateway for a computer’s network interfaces. It helps diagnose and manage network connections on Windows systems.</w:t>
      </w:r>
    </w:p>
    <w:p w14:paraId="12BDCABA" w14:textId="77777777" w:rsidR="00D1322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C67D603" wp14:editId="368A200F">
            <wp:extent cx="3746249" cy="631031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3746249" cy="6310313"/>
                    </a:xfrm>
                    <a:prstGeom prst="rect">
                      <a:avLst/>
                    </a:prstGeom>
                    <a:ln/>
                  </pic:spPr>
                </pic:pic>
              </a:graphicData>
            </a:graphic>
          </wp:inline>
        </w:drawing>
      </w:r>
    </w:p>
    <w:p w14:paraId="16170B14" w14:textId="77777777" w:rsidR="00D13220" w:rsidRDefault="00D13220">
      <w:pPr>
        <w:spacing w:before="240" w:after="240"/>
        <w:rPr>
          <w:rFonts w:ascii="Times New Roman" w:eastAsia="Times New Roman" w:hAnsi="Times New Roman" w:cs="Times New Roman"/>
          <w:b/>
          <w:sz w:val="28"/>
          <w:szCs w:val="28"/>
        </w:rPr>
      </w:pPr>
    </w:p>
    <w:p w14:paraId="0D10B903" w14:textId="77777777" w:rsidR="00D13220" w:rsidRDefault="00000000">
      <w:pPr>
        <w:spacing w:before="240" w:after="240"/>
        <w:rPr>
          <w:rFonts w:ascii="Times New Roman" w:eastAsia="Times New Roman" w:hAnsi="Times New Roman" w:cs="Times New Roman"/>
          <w:sz w:val="28"/>
          <w:szCs w:val="28"/>
        </w:rPr>
      </w:pPr>
      <w:r w:rsidRPr="000C206A">
        <w:rPr>
          <w:rFonts w:ascii="Times New Roman" w:eastAsia="Times New Roman" w:hAnsi="Times New Roman" w:cs="Times New Roman"/>
          <w:b/>
          <w:sz w:val="28"/>
          <w:szCs w:val="28"/>
          <w:lang w:val="en-US"/>
        </w:rPr>
        <w:lastRenderedPageBreak/>
        <w:t>(ii) ping</w:t>
      </w:r>
      <w:r w:rsidRPr="000C206A">
        <w:rPr>
          <w:rFonts w:ascii="Times New Roman" w:eastAsia="Times New Roman" w:hAnsi="Times New Roman" w:cs="Times New Roman"/>
          <w:sz w:val="28"/>
          <w:szCs w:val="28"/>
          <w:lang w:val="en-US"/>
        </w:rPr>
        <w:t>:</w:t>
      </w:r>
      <w:r w:rsidRPr="000C206A">
        <w:rPr>
          <w:rFonts w:ascii="Times New Roman" w:eastAsia="Times New Roman" w:hAnsi="Times New Roman" w:cs="Times New Roman"/>
          <w:sz w:val="28"/>
          <w:szCs w:val="28"/>
          <w:lang w:val="en-US"/>
        </w:rPr>
        <w:br/>
        <w:t xml:space="preserve"> Sends test packets to a specified IP address or domain to check if it's reachable and measures response time. </w:t>
      </w:r>
      <w:r>
        <w:rPr>
          <w:rFonts w:ascii="Times New Roman" w:eastAsia="Times New Roman" w:hAnsi="Times New Roman" w:cs="Times New Roman"/>
          <w:sz w:val="28"/>
          <w:szCs w:val="28"/>
        </w:rPr>
        <w:t>It's commonly used to troubleshoot network connectivity.</w:t>
      </w:r>
    </w:p>
    <w:p w14:paraId="55966B26" w14:textId="77777777" w:rsidR="00D1322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BFCB9BC" wp14:editId="596E5CC7">
            <wp:extent cx="5553075" cy="24288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553075" cy="2428875"/>
                    </a:xfrm>
                    <a:prstGeom prst="rect">
                      <a:avLst/>
                    </a:prstGeom>
                    <a:ln/>
                  </pic:spPr>
                </pic:pic>
              </a:graphicData>
            </a:graphic>
          </wp:inline>
        </w:drawing>
      </w:r>
    </w:p>
    <w:p w14:paraId="06998074" w14:textId="77777777" w:rsidR="00D1322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9EA2551" wp14:editId="26A68B44">
            <wp:extent cx="5731200" cy="241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413000"/>
                    </a:xfrm>
                    <a:prstGeom prst="rect">
                      <a:avLst/>
                    </a:prstGeom>
                    <a:ln/>
                  </pic:spPr>
                </pic:pic>
              </a:graphicData>
            </a:graphic>
          </wp:inline>
        </w:drawing>
      </w:r>
    </w:p>
    <w:p w14:paraId="49E187FB" w14:textId="77777777" w:rsidR="00D13220" w:rsidRDefault="00D13220">
      <w:pPr>
        <w:spacing w:before="240" w:after="240"/>
        <w:rPr>
          <w:rFonts w:ascii="Times New Roman" w:eastAsia="Times New Roman" w:hAnsi="Times New Roman" w:cs="Times New Roman"/>
          <w:b/>
          <w:sz w:val="28"/>
          <w:szCs w:val="28"/>
        </w:rPr>
      </w:pPr>
    </w:p>
    <w:p w14:paraId="6C2A779B" w14:textId="77777777" w:rsidR="00D13220" w:rsidRDefault="00D13220">
      <w:pPr>
        <w:spacing w:before="240" w:after="240"/>
        <w:rPr>
          <w:rFonts w:ascii="Times New Roman" w:eastAsia="Times New Roman" w:hAnsi="Times New Roman" w:cs="Times New Roman"/>
          <w:b/>
          <w:sz w:val="28"/>
          <w:szCs w:val="28"/>
        </w:rPr>
      </w:pPr>
    </w:p>
    <w:p w14:paraId="343B63D4" w14:textId="77777777" w:rsidR="00D13220" w:rsidRDefault="00D13220">
      <w:pPr>
        <w:spacing w:before="240" w:after="240"/>
        <w:rPr>
          <w:rFonts w:ascii="Times New Roman" w:eastAsia="Times New Roman" w:hAnsi="Times New Roman" w:cs="Times New Roman"/>
          <w:b/>
          <w:sz w:val="28"/>
          <w:szCs w:val="28"/>
        </w:rPr>
      </w:pPr>
    </w:p>
    <w:p w14:paraId="657192DB" w14:textId="77777777" w:rsidR="00D13220" w:rsidRDefault="00D13220">
      <w:pPr>
        <w:spacing w:before="240" w:after="240"/>
        <w:rPr>
          <w:rFonts w:ascii="Times New Roman" w:eastAsia="Times New Roman" w:hAnsi="Times New Roman" w:cs="Times New Roman"/>
          <w:b/>
          <w:sz w:val="28"/>
          <w:szCs w:val="28"/>
        </w:rPr>
      </w:pPr>
    </w:p>
    <w:p w14:paraId="511BC967" w14:textId="77777777" w:rsidR="00D13220" w:rsidRDefault="00D13220">
      <w:pPr>
        <w:spacing w:before="240" w:after="240"/>
        <w:rPr>
          <w:rFonts w:ascii="Times New Roman" w:eastAsia="Times New Roman" w:hAnsi="Times New Roman" w:cs="Times New Roman"/>
          <w:b/>
          <w:sz w:val="28"/>
          <w:szCs w:val="28"/>
        </w:rPr>
      </w:pPr>
    </w:p>
    <w:p w14:paraId="320A5933" w14:textId="77777777" w:rsidR="00D13220" w:rsidRDefault="00D13220">
      <w:pPr>
        <w:spacing w:before="240" w:after="240"/>
        <w:rPr>
          <w:rFonts w:ascii="Times New Roman" w:eastAsia="Times New Roman" w:hAnsi="Times New Roman" w:cs="Times New Roman"/>
          <w:b/>
          <w:sz w:val="28"/>
          <w:szCs w:val="28"/>
          <w:lang w:val="en-US"/>
        </w:rPr>
      </w:pPr>
    </w:p>
    <w:p w14:paraId="1D211189" w14:textId="77777777" w:rsidR="000C206A" w:rsidRPr="000C206A" w:rsidRDefault="000C206A">
      <w:pPr>
        <w:spacing w:before="240" w:after="240"/>
        <w:rPr>
          <w:rFonts w:ascii="Times New Roman" w:eastAsia="Times New Roman" w:hAnsi="Times New Roman" w:cs="Times New Roman"/>
          <w:b/>
          <w:sz w:val="28"/>
          <w:szCs w:val="28"/>
          <w:lang w:val="en-US"/>
        </w:rPr>
      </w:pPr>
    </w:p>
    <w:p w14:paraId="520CB8C4" w14:textId="77777777" w:rsidR="00D13220" w:rsidRPr="000C206A" w:rsidRDefault="00000000">
      <w:pPr>
        <w:spacing w:before="240" w:after="240"/>
        <w:rPr>
          <w:rFonts w:ascii="Times New Roman" w:eastAsia="Times New Roman" w:hAnsi="Times New Roman" w:cs="Times New Roman"/>
          <w:b/>
          <w:sz w:val="28"/>
          <w:szCs w:val="28"/>
          <w:lang w:val="en-US"/>
        </w:rPr>
      </w:pPr>
      <w:r w:rsidRPr="000C206A">
        <w:rPr>
          <w:rFonts w:ascii="Times New Roman" w:eastAsia="Times New Roman" w:hAnsi="Times New Roman" w:cs="Times New Roman"/>
          <w:b/>
          <w:sz w:val="28"/>
          <w:szCs w:val="28"/>
          <w:lang w:val="en-US"/>
        </w:rPr>
        <w:lastRenderedPageBreak/>
        <w:t xml:space="preserve">(iii) </w:t>
      </w:r>
      <w:proofErr w:type="spellStart"/>
      <w:r w:rsidRPr="000C206A">
        <w:rPr>
          <w:rFonts w:ascii="Times New Roman" w:eastAsia="Times New Roman" w:hAnsi="Times New Roman" w:cs="Times New Roman"/>
          <w:b/>
          <w:sz w:val="28"/>
          <w:szCs w:val="28"/>
          <w:lang w:val="en-US"/>
        </w:rPr>
        <w:t>tracert</w:t>
      </w:r>
      <w:proofErr w:type="spellEnd"/>
      <w:r w:rsidRPr="000C206A">
        <w:rPr>
          <w:rFonts w:ascii="Times New Roman" w:eastAsia="Times New Roman" w:hAnsi="Times New Roman" w:cs="Times New Roman"/>
          <w:b/>
          <w:sz w:val="28"/>
          <w:szCs w:val="28"/>
          <w:lang w:val="en-US"/>
        </w:rPr>
        <w:t xml:space="preserve"> / traceroute</w:t>
      </w:r>
    </w:p>
    <w:p w14:paraId="4D191CBB" w14:textId="77777777" w:rsidR="00D13220" w:rsidRPr="000C206A" w:rsidRDefault="00000000">
      <w:pPr>
        <w:spacing w:before="240" w:after="240"/>
        <w:rPr>
          <w:rFonts w:ascii="Times New Roman" w:eastAsia="Times New Roman" w:hAnsi="Times New Roman" w:cs="Times New Roman"/>
          <w:sz w:val="28"/>
          <w:szCs w:val="28"/>
          <w:lang w:val="en-US"/>
        </w:rPr>
      </w:pPr>
      <w:r w:rsidRPr="000C206A">
        <w:rPr>
          <w:rFonts w:ascii="Times New Roman" w:eastAsia="Times New Roman" w:hAnsi="Times New Roman" w:cs="Times New Roman"/>
          <w:sz w:val="28"/>
          <w:szCs w:val="28"/>
          <w:lang w:val="en-US"/>
        </w:rPr>
        <w:t>provides delay measurement from</w:t>
      </w:r>
      <w:r w:rsidRPr="000C206A">
        <w:rPr>
          <w:rFonts w:ascii="Times New Roman" w:eastAsia="Times New Roman" w:hAnsi="Times New Roman" w:cs="Times New Roman"/>
          <w:sz w:val="36"/>
          <w:szCs w:val="36"/>
          <w:lang w:val="en-US"/>
        </w:rPr>
        <w:t xml:space="preserve"> </w:t>
      </w:r>
      <w:r w:rsidRPr="000C206A">
        <w:rPr>
          <w:rFonts w:ascii="Times New Roman" w:eastAsia="Times New Roman" w:hAnsi="Times New Roman" w:cs="Times New Roman"/>
          <w:sz w:val="28"/>
          <w:szCs w:val="28"/>
          <w:lang w:val="en-US"/>
        </w:rPr>
        <w:t>source to router along end-end Internet path towards destination</w:t>
      </w:r>
    </w:p>
    <w:p w14:paraId="5770107E" w14:textId="77777777" w:rsidR="00D1322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E396679" wp14:editId="5B1D27B1">
            <wp:extent cx="4398371" cy="32527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98371" cy="3252788"/>
                    </a:xfrm>
                    <a:prstGeom prst="rect">
                      <a:avLst/>
                    </a:prstGeom>
                    <a:ln/>
                  </pic:spPr>
                </pic:pic>
              </a:graphicData>
            </a:graphic>
          </wp:inline>
        </w:drawing>
      </w:r>
    </w:p>
    <w:p w14:paraId="01359475" w14:textId="77777777" w:rsidR="00D13220" w:rsidRPr="000C206A" w:rsidRDefault="00000000">
      <w:pPr>
        <w:spacing w:before="240" w:after="240"/>
        <w:rPr>
          <w:rFonts w:ascii="Times New Roman" w:eastAsia="Times New Roman" w:hAnsi="Times New Roman" w:cs="Times New Roman"/>
          <w:sz w:val="28"/>
          <w:szCs w:val="28"/>
          <w:lang w:val="en-US"/>
        </w:rPr>
      </w:pPr>
      <w:r w:rsidRPr="000C206A">
        <w:rPr>
          <w:rFonts w:ascii="Times New Roman" w:eastAsia="Times New Roman" w:hAnsi="Times New Roman" w:cs="Times New Roman"/>
          <w:b/>
          <w:sz w:val="28"/>
          <w:szCs w:val="28"/>
          <w:lang w:val="en-US"/>
        </w:rPr>
        <w:t xml:space="preserve"> (iv) telnet</w:t>
      </w:r>
      <w:r w:rsidRPr="000C206A">
        <w:rPr>
          <w:rFonts w:ascii="Times New Roman" w:eastAsia="Times New Roman" w:hAnsi="Times New Roman" w:cs="Times New Roman"/>
          <w:sz w:val="28"/>
          <w:szCs w:val="28"/>
          <w:lang w:val="en-US"/>
        </w:rPr>
        <w:t>:</w:t>
      </w:r>
      <w:r w:rsidRPr="000C206A">
        <w:rPr>
          <w:rFonts w:ascii="Times New Roman" w:eastAsia="Times New Roman" w:hAnsi="Times New Roman" w:cs="Times New Roman"/>
          <w:sz w:val="28"/>
          <w:szCs w:val="28"/>
          <w:lang w:val="en-US"/>
        </w:rPr>
        <w:br/>
        <w:t xml:space="preserve"> Connects to remote devices over a network using the Telnet protocol, typically to test open ports or interact with services. It provides a text-based interface to communicate with the remote system.</w:t>
      </w:r>
    </w:p>
    <w:p w14:paraId="7F8D0871" w14:textId="77777777" w:rsidR="00D1322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888952F" wp14:editId="7ACFE46B">
            <wp:extent cx="5731200" cy="482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482600"/>
                    </a:xfrm>
                    <a:prstGeom prst="rect">
                      <a:avLst/>
                    </a:prstGeom>
                    <a:ln/>
                  </pic:spPr>
                </pic:pic>
              </a:graphicData>
            </a:graphic>
          </wp:inline>
        </w:drawing>
      </w:r>
    </w:p>
    <w:p w14:paraId="6089E33E" w14:textId="77777777" w:rsidR="00D13220" w:rsidRDefault="00000000">
      <w:pPr>
        <w:spacing w:before="240" w:after="240"/>
        <w:rPr>
          <w:rFonts w:ascii="Times New Roman" w:eastAsia="Times New Roman" w:hAnsi="Times New Roman" w:cs="Times New Roman"/>
          <w:sz w:val="28"/>
          <w:szCs w:val="28"/>
        </w:rPr>
      </w:pPr>
      <w:r w:rsidRPr="000C206A">
        <w:rPr>
          <w:rFonts w:ascii="Times New Roman" w:eastAsia="Times New Roman" w:hAnsi="Times New Roman" w:cs="Times New Roman"/>
          <w:b/>
          <w:sz w:val="28"/>
          <w:szCs w:val="28"/>
          <w:lang w:val="en-US"/>
        </w:rPr>
        <w:t xml:space="preserve">(v) </w:t>
      </w:r>
      <w:proofErr w:type="spellStart"/>
      <w:r w:rsidRPr="000C206A">
        <w:rPr>
          <w:rFonts w:ascii="Times New Roman" w:eastAsia="Times New Roman" w:hAnsi="Times New Roman" w:cs="Times New Roman"/>
          <w:b/>
          <w:sz w:val="28"/>
          <w:szCs w:val="28"/>
          <w:lang w:val="en-US"/>
        </w:rPr>
        <w:t>nslookup</w:t>
      </w:r>
      <w:proofErr w:type="spellEnd"/>
      <w:r w:rsidRPr="000C206A">
        <w:rPr>
          <w:rFonts w:ascii="Times New Roman" w:eastAsia="Times New Roman" w:hAnsi="Times New Roman" w:cs="Times New Roman"/>
          <w:sz w:val="28"/>
          <w:szCs w:val="28"/>
          <w:lang w:val="en-US"/>
        </w:rPr>
        <w:t>:</w:t>
      </w:r>
      <w:r w:rsidRPr="000C206A">
        <w:rPr>
          <w:rFonts w:ascii="Times New Roman" w:eastAsia="Times New Roman" w:hAnsi="Times New Roman" w:cs="Times New Roman"/>
          <w:sz w:val="28"/>
          <w:szCs w:val="28"/>
          <w:lang w:val="en-US"/>
        </w:rPr>
        <w:br/>
        <w:t xml:space="preserve"> Queries DNS servers to obtain domain name or IP address mapping information. </w:t>
      </w:r>
      <w:r>
        <w:rPr>
          <w:rFonts w:ascii="Times New Roman" w:eastAsia="Times New Roman" w:hAnsi="Times New Roman" w:cs="Times New Roman"/>
          <w:sz w:val="28"/>
          <w:szCs w:val="28"/>
        </w:rPr>
        <w:t>It's useful for troubleshooting DNS resolution issues.</w:t>
      </w:r>
    </w:p>
    <w:p w14:paraId="24DFA135" w14:textId="77777777" w:rsidR="00D1322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47ACD7E" wp14:editId="462A0E8D">
            <wp:extent cx="3543300" cy="15049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43300" cy="1504950"/>
                    </a:xfrm>
                    <a:prstGeom prst="rect">
                      <a:avLst/>
                    </a:prstGeom>
                    <a:ln/>
                  </pic:spPr>
                </pic:pic>
              </a:graphicData>
            </a:graphic>
          </wp:inline>
        </w:drawing>
      </w:r>
    </w:p>
    <w:p w14:paraId="3238465F" w14:textId="77777777" w:rsidR="00D13220" w:rsidRPr="000C206A" w:rsidRDefault="00000000">
      <w:pPr>
        <w:spacing w:before="240" w:after="240"/>
        <w:rPr>
          <w:rFonts w:ascii="Times New Roman" w:eastAsia="Times New Roman" w:hAnsi="Times New Roman" w:cs="Times New Roman"/>
          <w:sz w:val="28"/>
          <w:szCs w:val="28"/>
          <w:lang w:val="en-US"/>
        </w:rPr>
      </w:pPr>
      <w:r w:rsidRPr="000C206A">
        <w:rPr>
          <w:rFonts w:ascii="Times New Roman" w:eastAsia="Times New Roman" w:hAnsi="Times New Roman" w:cs="Times New Roman"/>
          <w:sz w:val="28"/>
          <w:szCs w:val="28"/>
          <w:lang w:val="en-US"/>
        </w:rPr>
        <w:lastRenderedPageBreak/>
        <w:t xml:space="preserve">Wireshark </w:t>
      </w:r>
      <w:proofErr w:type="spellStart"/>
      <w:r w:rsidRPr="000C206A">
        <w:rPr>
          <w:rFonts w:ascii="Times New Roman" w:eastAsia="Times New Roman" w:hAnsi="Times New Roman" w:cs="Times New Roman"/>
          <w:sz w:val="28"/>
          <w:szCs w:val="28"/>
          <w:lang w:val="en-US"/>
        </w:rPr>
        <w:t>Wireshark</w:t>
      </w:r>
      <w:proofErr w:type="spellEnd"/>
      <w:r w:rsidRPr="000C206A">
        <w:rPr>
          <w:rFonts w:ascii="Times New Roman" w:eastAsia="Times New Roman" w:hAnsi="Times New Roman" w:cs="Times New Roman"/>
          <w:sz w:val="28"/>
          <w:szCs w:val="28"/>
          <w:lang w:val="en-US"/>
        </w:rPr>
        <w:t xml:space="preserve"> is a free and open-source packet analyzer. It is used for network troubleshooting, analysis, software and communications protocol development, and education. Originally named Ethereal, the project was renamed Wireshark in May 2006 due to trademark issues. Wireshark is cross-platform, using the Qt widget toolkit in current releases to implement its user interface, and using </w:t>
      </w:r>
      <w:proofErr w:type="spellStart"/>
      <w:r w:rsidRPr="000C206A">
        <w:rPr>
          <w:rFonts w:ascii="Times New Roman" w:eastAsia="Times New Roman" w:hAnsi="Times New Roman" w:cs="Times New Roman"/>
          <w:sz w:val="28"/>
          <w:szCs w:val="28"/>
          <w:lang w:val="en-US"/>
        </w:rPr>
        <w:t>pcap</w:t>
      </w:r>
      <w:proofErr w:type="spellEnd"/>
      <w:r w:rsidRPr="000C206A">
        <w:rPr>
          <w:rFonts w:ascii="Times New Roman" w:eastAsia="Times New Roman" w:hAnsi="Times New Roman" w:cs="Times New Roman"/>
          <w:sz w:val="28"/>
          <w:szCs w:val="28"/>
          <w:lang w:val="en-US"/>
        </w:rPr>
        <w:t xml:space="preserve"> to capture packets; it runs on Linux, macOS, BSD, Solaris, some other Unix-like operating systems, and Microsoft Windows. There is also a terminal-based (non-GUI) version called </w:t>
      </w:r>
      <w:proofErr w:type="spellStart"/>
      <w:r w:rsidRPr="000C206A">
        <w:rPr>
          <w:rFonts w:ascii="Times New Roman" w:eastAsia="Times New Roman" w:hAnsi="Times New Roman" w:cs="Times New Roman"/>
          <w:sz w:val="28"/>
          <w:szCs w:val="28"/>
          <w:lang w:val="en-US"/>
        </w:rPr>
        <w:t>TShark</w:t>
      </w:r>
      <w:proofErr w:type="spellEnd"/>
      <w:r w:rsidRPr="000C206A">
        <w:rPr>
          <w:rFonts w:ascii="Times New Roman" w:eastAsia="Times New Roman" w:hAnsi="Times New Roman" w:cs="Times New Roman"/>
          <w:sz w:val="28"/>
          <w:szCs w:val="28"/>
          <w:lang w:val="en-US"/>
        </w:rPr>
        <w:t xml:space="preserve">. Wireshark, and the other programs distributed with it such as </w:t>
      </w:r>
      <w:proofErr w:type="spellStart"/>
      <w:r w:rsidRPr="000C206A">
        <w:rPr>
          <w:rFonts w:ascii="Times New Roman" w:eastAsia="Times New Roman" w:hAnsi="Times New Roman" w:cs="Times New Roman"/>
          <w:sz w:val="28"/>
          <w:szCs w:val="28"/>
          <w:lang w:val="en-US"/>
        </w:rPr>
        <w:t>TShark</w:t>
      </w:r>
      <w:proofErr w:type="spellEnd"/>
      <w:r w:rsidRPr="000C206A">
        <w:rPr>
          <w:rFonts w:ascii="Times New Roman" w:eastAsia="Times New Roman" w:hAnsi="Times New Roman" w:cs="Times New Roman"/>
          <w:sz w:val="28"/>
          <w:szCs w:val="28"/>
          <w:lang w:val="en-US"/>
        </w:rPr>
        <w:t>, are free software, released under the terms of the GNU General Public License version 2 or any later version.[3]</w:t>
      </w:r>
    </w:p>
    <w:p w14:paraId="33F0755E" w14:textId="77777777" w:rsidR="00D13220" w:rsidRDefault="00000000">
      <w:pPr>
        <w:bidi/>
      </w:pPr>
      <w:r>
        <w:rPr>
          <w:noProof/>
        </w:rPr>
        <w:drawing>
          <wp:inline distT="114300" distB="114300" distL="114300" distR="114300" wp14:anchorId="567CFE67" wp14:editId="1438A4B1">
            <wp:extent cx="5731200" cy="49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95300"/>
                    </a:xfrm>
                    <a:prstGeom prst="rect">
                      <a:avLst/>
                    </a:prstGeom>
                    <a:ln/>
                  </pic:spPr>
                </pic:pic>
              </a:graphicData>
            </a:graphic>
          </wp:inline>
        </w:drawing>
      </w:r>
    </w:p>
    <w:p w14:paraId="2AD35C3C" w14:textId="77777777" w:rsidR="00D13220" w:rsidRDefault="00D13220">
      <w:pPr>
        <w:bidi/>
      </w:pPr>
    </w:p>
    <w:p w14:paraId="09862F69" w14:textId="77777777" w:rsidR="00D13220" w:rsidRDefault="00D13220">
      <w:pPr>
        <w:bidi/>
      </w:pPr>
    </w:p>
    <w:p w14:paraId="7BD578CD" w14:textId="77777777" w:rsidR="00D13220" w:rsidRDefault="00D13220">
      <w:pPr>
        <w:bidi/>
      </w:pPr>
    </w:p>
    <w:p w14:paraId="47885060" w14:textId="77777777" w:rsidR="00D13220" w:rsidRDefault="00D13220">
      <w:pPr>
        <w:bidi/>
      </w:pPr>
    </w:p>
    <w:p w14:paraId="53804F1C" w14:textId="77777777" w:rsidR="00D13220" w:rsidRDefault="00D13220"/>
    <w:sectPr w:rsidR="00D132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220"/>
    <w:rsid w:val="000C206A"/>
    <w:rsid w:val="00122D8C"/>
    <w:rsid w:val="00D13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31E1"/>
  <w15:docId w15:val="{1E1E2AD9-93FA-4D16-9F6A-4BA0D93F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barghouthi</cp:lastModifiedBy>
  <cp:revision>2</cp:revision>
  <dcterms:created xsi:type="dcterms:W3CDTF">2025-05-11T10:30:00Z</dcterms:created>
  <dcterms:modified xsi:type="dcterms:W3CDTF">2025-05-11T10:30:00Z</dcterms:modified>
</cp:coreProperties>
</file>