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DD03" w14:textId="02258C53" w:rsidR="00D228BD" w:rsidRPr="00385BED" w:rsidRDefault="00D228BD" w:rsidP="00D228BD">
      <w:pPr>
        <w:jc w:val="center"/>
        <w:rPr>
          <w:rFonts w:ascii="Segoe UI" w:hAnsi="Segoe UI" w:cs="Segoe UI"/>
          <w:b/>
          <w:sz w:val="32"/>
          <w:lang w:val="es-HN"/>
        </w:rPr>
      </w:pPr>
    </w:p>
    <w:p w14:paraId="0923ABAD" w14:textId="77777777" w:rsidR="00D228BD" w:rsidRPr="00385BED" w:rsidRDefault="00D228BD" w:rsidP="00D228BD">
      <w:pPr>
        <w:jc w:val="center"/>
        <w:rPr>
          <w:rFonts w:ascii="Segoe UI" w:hAnsi="Segoe UI" w:cs="Segoe UI"/>
          <w:b/>
          <w:sz w:val="32"/>
          <w:lang w:val="es-HN"/>
        </w:rPr>
      </w:pPr>
    </w:p>
    <w:p w14:paraId="273A0AD2" w14:textId="7E602F8F" w:rsidR="00D228BD" w:rsidRPr="00385BED" w:rsidRDefault="00711857" w:rsidP="00D228BD">
      <w:pPr>
        <w:jc w:val="center"/>
        <w:outlineLvl w:val="0"/>
        <w:rPr>
          <w:rFonts w:ascii="Segoe UI" w:hAnsi="Segoe UI" w:cs="Segoe UI"/>
          <w:b/>
          <w:color w:val="000000" w:themeColor="text1"/>
          <w:sz w:val="56"/>
          <w:szCs w:val="36"/>
          <w:lang w:val="es-HN"/>
        </w:rPr>
      </w:pPr>
      <w:bookmarkStart w:id="0" w:name="_Toc506753061"/>
      <w:r w:rsidRPr="00385BED">
        <w:rPr>
          <w:b/>
          <w:color w:val="000000" w:themeColor="text1"/>
          <w:sz w:val="56"/>
          <w:szCs w:val="36"/>
        </w:rPr>
        <w:t>FUNCTIONAL SPECIFICATIONS</w:t>
      </w:r>
      <w:bookmarkEnd w:id="0"/>
    </w:p>
    <w:p w14:paraId="78BDD2B5" w14:textId="3316869D" w:rsidR="00D228BD" w:rsidRPr="00385BED" w:rsidRDefault="00D228BD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023711E0" w14:textId="15B573E0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6D2B2660" w14:textId="2B6C2517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6ED7B2B4" w14:textId="63EF8AF1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77B21A96" w14:textId="06B2E0EF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176BEECB" w14:textId="22B49D8A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060C8F07" w14:textId="2AD7B57E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305A7439" w14:textId="19297332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6634F963" w14:textId="6A1689C7" w:rsidR="002364C9" w:rsidRPr="00385BED" w:rsidRDefault="002364C9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7DB08D00" w14:textId="791E46E9" w:rsidR="00D9067A" w:rsidRPr="00385BED" w:rsidRDefault="00D9067A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19935A0C" w14:textId="77777777" w:rsidR="00D9067A" w:rsidRPr="00385BED" w:rsidRDefault="00D9067A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0B281C8D" w14:textId="77777777" w:rsidR="00CC174F" w:rsidRPr="00385BED" w:rsidRDefault="00CC174F" w:rsidP="00D228BD">
      <w:pPr>
        <w:jc w:val="center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p w14:paraId="410AAE11" w14:textId="77777777" w:rsidR="00D228BD" w:rsidRPr="00385BED" w:rsidRDefault="00D228BD" w:rsidP="00D228BD">
      <w:pPr>
        <w:jc w:val="center"/>
        <w:rPr>
          <w:rFonts w:ascii="Segoe UI" w:hAnsi="Segoe UI" w:cs="Segoe UI"/>
          <w:b/>
          <w:color w:val="44546A" w:themeColor="text2"/>
          <w:sz w:val="36"/>
          <w:szCs w:val="28"/>
          <w:lang w:val="es-HN"/>
        </w:rPr>
      </w:pPr>
    </w:p>
    <w:p w14:paraId="51C4A348" w14:textId="4D819185" w:rsidR="00D228BD" w:rsidRPr="00385BED" w:rsidRDefault="00E92868" w:rsidP="00D228BD">
      <w:pPr>
        <w:jc w:val="center"/>
        <w:outlineLvl w:val="0"/>
        <w:rPr>
          <w:rFonts w:ascii="Segoe UI" w:hAnsi="Segoe UI" w:cs="Segoe UI"/>
          <w:b/>
          <w:color w:val="44546A" w:themeColor="text2"/>
          <w:sz w:val="36"/>
          <w:szCs w:val="28"/>
          <w:lang w:val="es-HN"/>
        </w:rPr>
      </w:pPr>
      <w:r w:rsidRPr="00385BED">
        <w:rPr>
          <w:b/>
          <w:color w:val="44546A" w:themeColor="text2"/>
          <w:sz w:val="36"/>
          <w:szCs w:val="28"/>
        </w:rPr>
        <w:t>03/01/2025</w:t>
      </w:r>
    </w:p>
    <w:p w14:paraId="7FB8EA94" w14:textId="77777777" w:rsidR="00D228BD" w:rsidRPr="00385BED" w:rsidRDefault="00D228BD" w:rsidP="00D228BD">
      <w:pPr>
        <w:jc w:val="center"/>
        <w:rPr>
          <w:rFonts w:ascii="Segoe UI" w:hAnsi="Segoe UI" w:cs="Segoe UI"/>
          <w:b/>
          <w:color w:val="44546A" w:themeColor="text2"/>
          <w:sz w:val="36"/>
          <w:szCs w:val="28"/>
          <w:lang w:val="es-HN"/>
        </w:rPr>
      </w:pPr>
    </w:p>
    <w:p w14:paraId="740C1F68" w14:textId="44199C44" w:rsidR="00D228BD" w:rsidRPr="00385BED" w:rsidRDefault="00D228BD" w:rsidP="00D228BD">
      <w:pPr>
        <w:jc w:val="center"/>
        <w:outlineLvl w:val="0"/>
        <w:rPr>
          <w:rFonts w:ascii="Segoe UI" w:hAnsi="Segoe UI" w:cs="Segoe UI"/>
          <w:b/>
          <w:color w:val="44546A" w:themeColor="text2"/>
          <w:sz w:val="36"/>
          <w:szCs w:val="28"/>
          <w:lang w:val="es-HN"/>
        </w:rPr>
      </w:pPr>
      <w:bookmarkStart w:id="1" w:name="_Toc506753064"/>
      <w:r w:rsidRPr="00385BED">
        <w:rPr>
          <w:b/>
          <w:color w:val="44546A" w:themeColor="text2"/>
          <w:sz w:val="36"/>
          <w:szCs w:val="28"/>
        </w:rPr>
        <w:t>Version 0.0.1</w:t>
      </w:r>
      <w:bookmarkEnd w:id="1"/>
    </w:p>
    <w:p w14:paraId="101DCB80" w14:textId="77777777" w:rsidR="00D228BD" w:rsidRPr="00385BED" w:rsidRDefault="00D228BD" w:rsidP="00D228BD">
      <w:pPr>
        <w:jc w:val="center"/>
        <w:outlineLvl w:val="0"/>
        <w:rPr>
          <w:rFonts w:ascii="Segoe UI" w:hAnsi="Segoe UI" w:cs="Segoe UI"/>
          <w:b/>
          <w:color w:val="2E74B5" w:themeColor="accent5" w:themeShade="BF"/>
          <w:sz w:val="32"/>
          <w:lang w:val="es-HN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44"/>
        <w:gridCol w:w="2411"/>
        <w:gridCol w:w="1379"/>
        <w:gridCol w:w="3535"/>
        <w:gridCol w:w="2341"/>
      </w:tblGrid>
      <w:tr w:rsidR="00D228BD" w:rsidRPr="00385BED" w14:paraId="4CFA6249" w14:textId="77777777" w:rsidTr="00711857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6214A492" w14:textId="77777777" w:rsidR="00D228BD" w:rsidRPr="00385BED" w:rsidRDefault="00711857" w:rsidP="00711857">
            <w:pPr>
              <w:pStyle w:val="TableHeading"/>
              <w:jc w:val="center"/>
              <w:rPr>
                <w:rFonts w:ascii="Segoe UI" w:hAnsi="Segoe UI" w:cs="Segoe UI"/>
                <w:color w:val="323E4F" w:themeColor="text2" w:themeShade="BF"/>
                <w:sz w:val="16"/>
                <w:lang w:val="es-HN"/>
              </w:rPr>
            </w:pPr>
            <w:r w:rsidRPr="00385BED">
              <w:rPr>
                <w:color w:val="FFFFFF" w:themeColor="background1"/>
                <w:sz w:val="16"/>
              </w:rPr>
              <w:t>VERSION HISTORY</w:t>
            </w:r>
          </w:p>
        </w:tc>
      </w:tr>
      <w:tr w:rsidR="00711857" w:rsidRPr="00385BED" w14:paraId="5D3EF439" w14:textId="77777777" w:rsidTr="00711857">
        <w:trPr>
          <w:cantSplit/>
          <w:tblHeader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C995DEA" w14:textId="77777777" w:rsidR="00711857" w:rsidRPr="00385BED" w:rsidRDefault="00711857">
            <w:pPr>
              <w:pStyle w:val="TableHeading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bookmarkStart w:id="2" w:name="ColumnTitle_01"/>
            <w:bookmarkEnd w:id="2"/>
            <w:r w:rsidRPr="00385BED">
              <w:rPr>
                <w:color w:val="000000" w:themeColor="text1"/>
                <w:sz w:val="16"/>
              </w:rPr>
              <w:t>VERSION</w:t>
            </w: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14:paraId="62B4BA37" w14:textId="77777777" w:rsidR="00711857" w:rsidRPr="00385BED" w:rsidRDefault="00711857">
            <w:pPr>
              <w:pStyle w:val="TableHeading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APPROVED BY</w:t>
            </w: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4A58B283" w14:textId="77777777" w:rsidR="00711857" w:rsidRPr="00385BED" w:rsidRDefault="00711857" w:rsidP="00711857">
            <w:pPr>
              <w:pStyle w:val="TableHeading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REVISION DATE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47C51FF5" w14:textId="77777777" w:rsidR="00711857" w:rsidRPr="00385BED" w:rsidRDefault="00711857">
            <w:pPr>
              <w:pStyle w:val="TableHeading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CHANGE DESCRIPTION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7067E812" w14:textId="77777777" w:rsidR="00711857" w:rsidRPr="00385BED" w:rsidRDefault="00711857">
            <w:pPr>
              <w:pStyle w:val="TableHeading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AUTHOR</w:t>
            </w:r>
          </w:p>
        </w:tc>
      </w:tr>
      <w:tr w:rsidR="00711857" w:rsidRPr="00385BED" w14:paraId="4B5C975D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2C07F2" w14:textId="73D82159" w:rsidR="00711857" w:rsidRPr="00385BED" w:rsidRDefault="006D62F9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0.0.01</w:t>
            </w: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39B591" w14:textId="42C8378F" w:rsidR="00711857" w:rsidRPr="00385BED" w:rsidRDefault="00711857" w:rsidP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F74FAB" w14:textId="4F7B808E" w:rsidR="00711857" w:rsidRPr="00385BED" w:rsidRDefault="00E9286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03/01/2025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B844B6" w14:textId="49316E31" w:rsidR="00711857" w:rsidRPr="00385BED" w:rsidRDefault="002364C9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>First version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0E20C" w14:textId="27B1B5F9" w:rsidR="00711857" w:rsidRPr="00385BED" w:rsidRDefault="002364C9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  <w:r w:rsidRPr="00385BED">
              <w:rPr>
                <w:color w:val="000000" w:themeColor="text1"/>
                <w:sz w:val="16"/>
              </w:rPr>
              <w:t xml:space="preserve"> Castle</w:t>
            </w:r>
          </w:p>
        </w:tc>
      </w:tr>
      <w:tr w:rsidR="00711857" w:rsidRPr="00385BED" w14:paraId="517DE081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279CAF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B2B8F9" w14:textId="77777777" w:rsidR="00711857" w:rsidRPr="00385BED" w:rsidRDefault="00711857" w:rsidP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6EE24E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EC8681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F0D73C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</w:tr>
      <w:tr w:rsidR="00711857" w:rsidRPr="00385BED" w14:paraId="0F5584CA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1A882E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E74C50" w14:textId="77777777" w:rsidR="00711857" w:rsidRPr="00385BED" w:rsidRDefault="00711857" w:rsidP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677FB7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9B6379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440A8D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</w:tr>
      <w:tr w:rsidR="00711857" w:rsidRPr="00385BED" w14:paraId="514B490C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D3EA62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D3A9DE" w14:textId="77777777" w:rsidR="00711857" w:rsidRPr="00385BED" w:rsidRDefault="00711857" w:rsidP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284B38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A6535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698620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</w:tr>
      <w:tr w:rsidR="00711857" w:rsidRPr="00385BED" w14:paraId="1AD3F34A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3E3FE1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257180" w14:textId="77777777" w:rsidR="00711857" w:rsidRPr="00385BED" w:rsidRDefault="00711857" w:rsidP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8048BD" w14:textId="77777777" w:rsidR="00711857" w:rsidRPr="00385BED" w:rsidRDefault="00711857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7363A3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C22A0D" w14:textId="77777777" w:rsidR="00711857" w:rsidRPr="00385BED" w:rsidRDefault="00711857">
            <w:pPr>
              <w:pStyle w:val="TableText"/>
              <w:rPr>
                <w:rFonts w:ascii="Segoe UI" w:hAnsi="Segoe UI" w:cs="Segoe UI"/>
                <w:color w:val="000000" w:themeColor="text1"/>
                <w:sz w:val="16"/>
                <w:lang w:val="es-HN"/>
              </w:rPr>
            </w:pPr>
          </w:p>
        </w:tc>
      </w:tr>
    </w:tbl>
    <w:p w14:paraId="77B047CB" w14:textId="22743C18" w:rsidR="005D354E" w:rsidRPr="00385BED" w:rsidRDefault="005D354E" w:rsidP="005D354E">
      <w:pPr>
        <w:tabs>
          <w:tab w:val="left" w:pos="540"/>
        </w:tabs>
        <w:rPr>
          <w:rFonts w:ascii="Segoe UI" w:hAnsi="Segoe UI" w:cs="Segoe UI"/>
          <w:lang w:val="es-HN"/>
        </w:rPr>
      </w:pPr>
    </w:p>
    <w:p w14:paraId="7EA82B05" w14:textId="283BA269" w:rsidR="00131CA2" w:rsidRPr="00385BED" w:rsidRDefault="00131CA2" w:rsidP="00131CA2">
      <w:pPr>
        <w:spacing w:line="360" w:lineRule="auto"/>
        <w:rPr>
          <w:rFonts w:ascii="Segoe UI" w:hAnsi="Segoe UI" w:cs="Segoe UI"/>
          <w:lang w:val="es-HN"/>
        </w:rPr>
      </w:pPr>
    </w:p>
    <w:p w14:paraId="14876C6F" w14:textId="157DB9F8" w:rsidR="00131CA2" w:rsidRPr="00385BED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Segoe UI" w:hAnsi="Segoe UI" w:cs="Segoe UI"/>
          <w:color w:val="44546A" w:themeColor="text2"/>
          <w:lang w:val="es-HN"/>
        </w:rPr>
      </w:pPr>
      <w:bookmarkStart w:id="3" w:name="_Toc506753065"/>
      <w:r w:rsidRPr="00385BED">
        <w:rPr>
          <w:color w:val="44546A" w:themeColor="text2"/>
        </w:rPr>
        <w:lastRenderedPageBreak/>
        <w:t>INTRODUCTION</w:t>
      </w:r>
      <w:bookmarkEnd w:id="3"/>
    </w:p>
    <w:p w14:paraId="13541006" w14:textId="77777777" w:rsidR="00447755" w:rsidRPr="00385BED" w:rsidRDefault="00447755" w:rsidP="00447755">
      <w:pPr>
        <w:rPr>
          <w:lang w:val="es-HN"/>
        </w:rPr>
      </w:pPr>
    </w:p>
    <w:p w14:paraId="2A579D7E" w14:textId="151FA8A2" w:rsidR="00131CA2" w:rsidRPr="00385BED" w:rsidRDefault="00BA2AE2" w:rsidP="00131CA2">
      <w:pPr>
        <w:rPr>
          <w:rFonts w:ascii="Segoe UI" w:hAnsi="Segoe UI" w:cs="Segoe UI"/>
          <w:iCs/>
          <w:color w:val="000000" w:themeColor="text1"/>
          <w:sz w:val="22"/>
          <w:szCs w:val="22"/>
          <w:lang w:val="es-HN"/>
        </w:rPr>
      </w:pPr>
      <w:r w:rsidRPr="00385BED">
        <w:rPr>
          <w:color w:val="000000" w:themeColor="text1"/>
          <w:sz w:val="22"/>
          <w:szCs w:val="22"/>
        </w:rPr>
        <w:t>This document describes the functionality required for the development of the bank reconciliation process, using records already stored in the database.</w:t>
      </w:r>
    </w:p>
    <w:p w14:paraId="76D89C98" w14:textId="6EFC6721" w:rsidR="00B434EC" w:rsidRPr="00385BED" w:rsidRDefault="00B434EC" w:rsidP="001C79AC">
      <w:pPr>
        <w:rPr>
          <w:rFonts w:ascii="Segoe UI" w:hAnsi="Segoe UI" w:cs="Segoe UI"/>
          <w:sz w:val="22"/>
          <w:szCs w:val="22"/>
          <w:lang w:val="es-HN"/>
        </w:rPr>
      </w:pPr>
    </w:p>
    <w:p w14:paraId="126DAB17" w14:textId="77777777" w:rsidR="00131CA2" w:rsidRPr="00385BED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Segoe UI" w:hAnsi="Segoe UI" w:cs="Segoe UI"/>
          <w:color w:val="44546A" w:themeColor="text2"/>
          <w:lang w:val="es-HN"/>
        </w:rPr>
      </w:pPr>
      <w:bookmarkStart w:id="4" w:name="_Toc506753070"/>
      <w:r w:rsidRPr="00385BED">
        <w:rPr>
          <w:color w:val="44546A" w:themeColor="text2"/>
        </w:rPr>
        <w:lastRenderedPageBreak/>
        <w:t>OVERVIEW</w:t>
      </w:r>
      <w:bookmarkEnd w:id="4"/>
    </w:p>
    <w:p w14:paraId="2B0B7DAE" w14:textId="7896186B" w:rsidR="005432D3" w:rsidRPr="00385BED" w:rsidRDefault="005432D3" w:rsidP="005432D3">
      <w:pPr>
        <w:rPr>
          <w:lang w:val="es-HN"/>
        </w:rPr>
      </w:pPr>
    </w:p>
    <w:p w14:paraId="272BE91F" w14:textId="77777777" w:rsidR="00C349C8" w:rsidRPr="00385BED" w:rsidRDefault="00C349C8" w:rsidP="00C349C8">
      <w:pPr>
        <w:pStyle w:val="ListParagraph"/>
        <w:keepNext/>
        <w:numPr>
          <w:ilvl w:val="0"/>
          <w:numId w:val="26"/>
        </w:numPr>
        <w:jc w:val="both"/>
        <w:rPr>
          <w:rFonts w:ascii="Segoe UI" w:hAnsi="Segoe UI" w:cs="Segoe UI"/>
          <w:b/>
          <w:bCs/>
          <w:lang w:val="es-HN"/>
        </w:rPr>
      </w:pPr>
      <w:r w:rsidRPr="00385BED">
        <w:rPr>
          <w:b/>
          <w:bCs/>
        </w:rPr>
        <w:t>FUNCTIONALITY</w:t>
      </w:r>
    </w:p>
    <w:p w14:paraId="729D48BD" w14:textId="16FC7CD0" w:rsidR="00C349C8" w:rsidRPr="00385BED" w:rsidRDefault="00C349C8" w:rsidP="00C349C8">
      <w:pPr>
        <w:rPr>
          <w:b/>
          <w:bCs/>
          <w:lang w:val="es-HN"/>
        </w:rPr>
      </w:pPr>
    </w:p>
    <w:p w14:paraId="6F4CFEAB" w14:textId="0DA9BC53" w:rsidR="00C349C8" w:rsidRPr="00385BED" w:rsidRDefault="00C349C8" w:rsidP="00C349C8">
      <w:pPr>
        <w:rPr>
          <w:b/>
          <w:bCs/>
          <w:lang w:val="es-HN"/>
        </w:rPr>
      </w:pPr>
    </w:p>
    <w:p w14:paraId="7FA9A08F" w14:textId="2DEB3A30" w:rsidR="004C458A" w:rsidRPr="00A31592" w:rsidRDefault="00A31592" w:rsidP="00A31592">
      <w:pPr>
        <w:pStyle w:val="ListParagraph"/>
        <w:keepNext/>
        <w:numPr>
          <w:ilvl w:val="1"/>
          <w:numId w:val="30"/>
        </w:numPr>
        <w:jc w:val="both"/>
        <w:rPr>
          <w:b/>
          <w:bCs/>
          <w:lang w:val="es-HN"/>
        </w:rPr>
      </w:pPr>
      <w:r>
        <w:rPr>
          <w:b/>
          <w:bCs/>
        </w:rPr>
        <w:t xml:space="preserve">Tables Used: </w:t>
      </w:r>
      <w:r w:rsidR="00373D58" w:rsidRPr="000C418A">
        <w:t>The tables that will be used in the process are the following:</w:t>
      </w:r>
    </w:p>
    <w:p w14:paraId="77834A6C" w14:textId="77777777" w:rsidR="00373D58" w:rsidRPr="00385BED" w:rsidRDefault="00373D58" w:rsidP="00373D58">
      <w:pPr>
        <w:rPr>
          <w:lang w:val="es-H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373D58" w:rsidRPr="00385BED" w14:paraId="408EDE70" w14:textId="77777777" w:rsidTr="003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6CFB38D" w14:textId="211A87AE" w:rsidR="00373D58" w:rsidRPr="00385BED" w:rsidRDefault="00373D58" w:rsidP="00373D58">
            <w:pPr>
              <w:rPr>
                <w:lang w:val="es-HN"/>
              </w:rPr>
            </w:pPr>
            <w:r w:rsidRPr="00385BED">
              <w:t>Table Number</w:t>
            </w:r>
          </w:p>
        </w:tc>
        <w:tc>
          <w:tcPr>
            <w:tcW w:w="3537" w:type="dxa"/>
          </w:tcPr>
          <w:p w14:paraId="6927E5F6" w14:textId="7C73B4FA" w:rsidR="00373D58" w:rsidRPr="00385BED" w:rsidRDefault="00373D58" w:rsidP="00373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85BED">
              <w:t xml:space="preserve">Description </w:t>
            </w:r>
          </w:p>
        </w:tc>
        <w:tc>
          <w:tcPr>
            <w:tcW w:w="3537" w:type="dxa"/>
          </w:tcPr>
          <w:p w14:paraId="3AAE01FB" w14:textId="00C41C85" w:rsidR="00373D58" w:rsidRPr="00385BED" w:rsidRDefault="00373D58" w:rsidP="00373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85BED">
              <w:t>Number of fields</w:t>
            </w:r>
          </w:p>
        </w:tc>
      </w:tr>
      <w:tr w:rsidR="00373D58" w:rsidRPr="00385BED" w14:paraId="7952C1E2" w14:textId="77777777" w:rsidTr="00373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08EA929" w14:textId="77777777" w:rsidR="00373D58" w:rsidRPr="00385BED" w:rsidRDefault="00373D58" w:rsidP="00373D58">
            <w:pPr>
              <w:rPr>
                <w:lang w:val="es-HN"/>
              </w:rPr>
            </w:pPr>
            <w:r w:rsidRPr="00385BED">
              <w:t>Cont_extracto</w:t>
            </w:r>
          </w:p>
          <w:p w14:paraId="43F849E0" w14:textId="77777777" w:rsidR="00373D58" w:rsidRPr="00385BED" w:rsidRDefault="00373D58" w:rsidP="00373D58">
            <w:pPr>
              <w:rPr>
                <w:lang w:val="es-HN"/>
              </w:rPr>
            </w:pPr>
          </w:p>
        </w:tc>
        <w:tc>
          <w:tcPr>
            <w:tcW w:w="3537" w:type="dxa"/>
          </w:tcPr>
          <w:p w14:paraId="2736F264" w14:textId="597EEFB3" w:rsidR="00373D58" w:rsidRPr="00385BED" w:rsidRDefault="00A326A1" w:rsidP="00072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85BED">
              <w:t>This table contains the records that were stored from the MT940 files of bank statements, which has the movements of the accounts, this table will be provided with example data</w:t>
            </w:r>
          </w:p>
        </w:tc>
        <w:tc>
          <w:tcPr>
            <w:tcW w:w="3537" w:type="dxa"/>
          </w:tcPr>
          <w:p w14:paraId="01FD9BE8" w14:textId="3D3F80A5" w:rsidR="00373D58" w:rsidRPr="00385BED" w:rsidRDefault="00072748" w:rsidP="00072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13</w:t>
            </w:r>
          </w:p>
        </w:tc>
      </w:tr>
      <w:tr w:rsidR="00373D58" w:rsidRPr="00385BED" w14:paraId="73BDCE66" w14:textId="77777777" w:rsidTr="00373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B78804A" w14:textId="21BF0707" w:rsidR="00373D58" w:rsidRDefault="00036954" w:rsidP="00373D58">
            <w:pPr>
              <w:rPr>
                <w:b w:val="0"/>
                <w:bCs w:val="0"/>
              </w:rPr>
            </w:pPr>
            <w:r>
              <w:t>L</w:t>
            </w:r>
            <w:r w:rsidR="006E5229">
              <w:t>ibrodiario</w:t>
            </w:r>
          </w:p>
          <w:p w14:paraId="292D7D48" w14:textId="77777777" w:rsidR="00036954" w:rsidRPr="00385BED" w:rsidRDefault="00036954" w:rsidP="00373D58">
            <w:pPr>
              <w:rPr>
                <w:lang w:val="es-HN"/>
              </w:rPr>
            </w:pPr>
          </w:p>
          <w:p w14:paraId="76E4FA8E" w14:textId="77777777" w:rsidR="00373D58" w:rsidRPr="00385BED" w:rsidRDefault="00373D58" w:rsidP="00373D58">
            <w:pPr>
              <w:rPr>
                <w:lang w:val="es-HN"/>
              </w:rPr>
            </w:pPr>
          </w:p>
        </w:tc>
        <w:tc>
          <w:tcPr>
            <w:tcW w:w="3537" w:type="dxa"/>
          </w:tcPr>
          <w:p w14:paraId="496D094E" w14:textId="25121409" w:rsidR="00373D58" w:rsidRPr="00385BED" w:rsidRDefault="00385BED" w:rsidP="00072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85BED">
              <w:t>This table contains the records of internal movements in the general ledger accounts, this table will already be provided with example data</w:t>
            </w:r>
          </w:p>
        </w:tc>
        <w:tc>
          <w:tcPr>
            <w:tcW w:w="3537" w:type="dxa"/>
          </w:tcPr>
          <w:p w14:paraId="770AC894" w14:textId="4836FD60" w:rsidR="00373D58" w:rsidRPr="00385BED" w:rsidRDefault="00072748" w:rsidP="00072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8</w:t>
            </w:r>
          </w:p>
        </w:tc>
      </w:tr>
      <w:tr w:rsidR="00373D58" w:rsidRPr="00385BED" w14:paraId="6EF5C76B" w14:textId="77777777" w:rsidTr="00373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C0FD893" w14:textId="0D5A43DE" w:rsidR="00373D58" w:rsidRPr="00385BED" w:rsidRDefault="00072703" w:rsidP="00373D58">
            <w:pPr>
              <w:rPr>
                <w:lang w:val="es-HN"/>
              </w:rPr>
            </w:pPr>
            <w:r>
              <w:t>Cont_catalogocuentas</w:t>
            </w:r>
          </w:p>
        </w:tc>
        <w:tc>
          <w:tcPr>
            <w:tcW w:w="3537" w:type="dxa"/>
          </w:tcPr>
          <w:p w14:paraId="16F4665B" w14:textId="7047ECA1" w:rsidR="00373D58" w:rsidRPr="00385BED" w:rsidRDefault="00072703" w:rsidP="00072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Contains the list of accounts to be displayed in the "account" combobox</w:t>
            </w:r>
          </w:p>
        </w:tc>
        <w:tc>
          <w:tcPr>
            <w:tcW w:w="3537" w:type="dxa"/>
          </w:tcPr>
          <w:p w14:paraId="39077A90" w14:textId="3CA8584C" w:rsidR="00373D58" w:rsidRPr="00385BED" w:rsidRDefault="00B65DC9" w:rsidP="00072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3</w:t>
            </w:r>
          </w:p>
        </w:tc>
      </w:tr>
    </w:tbl>
    <w:p w14:paraId="244E2DED" w14:textId="77777777" w:rsidR="00373D58" w:rsidRPr="00385BED" w:rsidRDefault="00373D58" w:rsidP="00373D58">
      <w:pPr>
        <w:rPr>
          <w:lang w:val="es-HN"/>
        </w:rPr>
      </w:pPr>
    </w:p>
    <w:p w14:paraId="2BDB4BF5" w14:textId="5B938B08" w:rsidR="00655718" w:rsidRDefault="00A31592" w:rsidP="00A31592">
      <w:pPr>
        <w:pStyle w:val="ListParagraph"/>
        <w:keepNext/>
        <w:numPr>
          <w:ilvl w:val="1"/>
          <w:numId w:val="30"/>
        </w:numPr>
        <w:jc w:val="both"/>
        <w:rPr>
          <w:lang w:val="es-HN"/>
        </w:rPr>
      </w:pPr>
      <w:r>
        <w:rPr>
          <w:b/>
          <w:bCs/>
        </w:rPr>
        <w:t xml:space="preserve">Design Required: </w:t>
      </w:r>
      <w:r w:rsidRPr="000C418A">
        <w:t xml:space="preserve">it is required to create a screen that contains the base design shown in image 1 below </w:t>
      </w:r>
    </w:p>
    <w:p w14:paraId="6A6602FE" w14:textId="733FFBB2" w:rsidR="000C449B" w:rsidRDefault="005B7AF5" w:rsidP="000C449B">
      <w:pPr>
        <w:keepNext/>
      </w:pPr>
      <w:r>
        <w:tab/>
      </w:r>
      <w:r w:rsidR="00D76C0D">
        <w:rPr>
          <w:noProof/>
        </w:rPr>
        <w:drawing>
          <wp:inline distT="0" distB="0" distL="0" distR="0" wp14:anchorId="4789801A" wp14:editId="37A0AFBD">
            <wp:extent cx="7060829" cy="1982231"/>
            <wp:effectExtent l="19050" t="19050" r="26035" b="18415"/>
            <wp:docPr id="668870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265" cy="199498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DBC04" w14:textId="5A66FE48" w:rsidR="000C449B" w:rsidRDefault="000C449B" w:rsidP="000C449B">
      <w:pPr>
        <w:pStyle w:val="Caption"/>
      </w:pPr>
      <w:r>
        <w:t xml:space="preserve">Illustration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B07DA">
        <w:rPr>
          <w:noProof/>
        </w:rPr>
        <w:t>1</w:t>
      </w:r>
      <w:r>
        <w:fldChar w:fldCharType="end"/>
      </w:r>
      <w:r w:rsidR="00AD1E5E">
        <w:t xml:space="preserve"> Design suggested of screen, the records that match are marked in green</w:t>
      </w:r>
    </w:p>
    <w:p w14:paraId="2E7B1113" w14:textId="0340DCDF" w:rsidR="00373D58" w:rsidRDefault="00655718" w:rsidP="00373D58">
      <w:pPr>
        <w:rPr>
          <w:lang w:val="es-HN"/>
        </w:rPr>
      </w:pPr>
      <w:r>
        <w:t xml:space="preserve"> </w:t>
      </w:r>
    </w:p>
    <w:p w14:paraId="4E353560" w14:textId="77777777" w:rsidR="00A31592" w:rsidRDefault="00A31592" w:rsidP="00373D58">
      <w:pPr>
        <w:rPr>
          <w:lang w:val="es-HN"/>
        </w:rPr>
      </w:pPr>
    </w:p>
    <w:p w14:paraId="3D6BDE28" w14:textId="77777777" w:rsidR="00A31592" w:rsidRDefault="00A31592" w:rsidP="00373D58">
      <w:pPr>
        <w:rPr>
          <w:lang w:val="es-HN"/>
        </w:rPr>
      </w:pPr>
    </w:p>
    <w:p w14:paraId="3B3BF874" w14:textId="77777777" w:rsidR="00A31592" w:rsidRDefault="00A31592" w:rsidP="00373D58">
      <w:pPr>
        <w:rPr>
          <w:lang w:val="es-HN"/>
        </w:rPr>
      </w:pPr>
    </w:p>
    <w:p w14:paraId="3F7174A3" w14:textId="77777777" w:rsidR="00A31592" w:rsidRPr="00385BED" w:rsidRDefault="00A31592" w:rsidP="00373D58">
      <w:pPr>
        <w:rPr>
          <w:lang w:val="es-HN"/>
        </w:rPr>
      </w:pPr>
    </w:p>
    <w:p w14:paraId="32DD739F" w14:textId="77777777" w:rsidR="004C458A" w:rsidRDefault="004C458A" w:rsidP="00C349C8">
      <w:pPr>
        <w:rPr>
          <w:b/>
          <w:bCs/>
          <w:lang w:val="es-HN"/>
        </w:rPr>
      </w:pPr>
    </w:p>
    <w:p w14:paraId="1A7E8F5A" w14:textId="19282470" w:rsidR="002629A4" w:rsidRDefault="002629A4" w:rsidP="000A6909">
      <w:pPr>
        <w:pStyle w:val="ListParagraph"/>
        <w:numPr>
          <w:ilvl w:val="1"/>
          <w:numId w:val="30"/>
        </w:numPr>
        <w:rPr>
          <w:b/>
          <w:bCs/>
          <w:lang w:val="es-HN"/>
        </w:rPr>
      </w:pPr>
      <w:r w:rsidRPr="000A6909">
        <w:rPr>
          <w:b/>
          <w:bCs/>
        </w:rPr>
        <w:t>Form/Display Field Description</w:t>
      </w:r>
    </w:p>
    <w:p w14:paraId="14BC67C2" w14:textId="77777777" w:rsidR="000A6909" w:rsidRDefault="000A6909" w:rsidP="000A6909">
      <w:pPr>
        <w:rPr>
          <w:b/>
          <w:bCs/>
          <w:lang w:val="es-HN"/>
        </w:rPr>
      </w:pPr>
    </w:p>
    <w:p w14:paraId="4E45D675" w14:textId="4E95CBF2" w:rsidR="007F6299" w:rsidRPr="003962EA" w:rsidRDefault="007F6299" w:rsidP="007F6299">
      <w:pPr>
        <w:pStyle w:val="Caption"/>
        <w:keepNext/>
        <w:rPr>
          <w:b/>
          <w:bCs/>
        </w:rPr>
      </w:pPr>
      <w:r w:rsidRPr="003962EA">
        <w:rPr>
          <w:b/>
          <w:bCs/>
        </w:rPr>
        <w:t xml:space="preserve">Board </w:t>
      </w:r>
      <w:r w:rsidRPr="003962EA">
        <w:rPr>
          <w:b/>
          <w:bCs/>
        </w:rPr>
        <w:fldChar w:fldCharType="begin"/>
      </w:r>
      <w:r w:rsidRPr="003962EA">
        <w:rPr>
          <w:b/>
          <w:bCs/>
        </w:rPr>
        <w:instrText xml:space="preserve"> SEQ Tabla \* ARABIC </w:instrText>
      </w:r>
      <w:r w:rsidRPr="003962EA">
        <w:rPr>
          <w:b/>
          <w:bCs/>
        </w:rPr>
        <w:fldChar w:fldCharType="separate"/>
      </w:r>
      <w:r w:rsidR="000A3642">
        <w:rPr>
          <w:b/>
          <w:bCs/>
          <w:noProof/>
        </w:rPr>
        <w:t>1</w:t>
      </w:r>
      <w:r w:rsidRPr="003962EA">
        <w:rPr>
          <w:b/>
          <w:bCs/>
        </w:rPr>
        <w:fldChar w:fldCharType="end"/>
      </w:r>
      <w:r w:rsidRPr="003962EA">
        <w:rPr>
          <w:b/>
          <w:bCs/>
        </w:rPr>
        <w:t xml:space="preserve"> Search Fields</w:t>
      </w:r>
    </w:p>
    <w:p w14:paraId="77F595CB" w14:textId="77777777" w:rsidR="00E13750" w:rsidRDefault="00E13750" w:rsidP="00E13750">
      <w:pPr>
        <w:rPr>
          <w:lang w:val="es-HN"/>
        </w:rPr>
      </w:pPr>
    </w:p>
    <w:p w14:paraId="147B65BC" w14:textId="79EAFAEF" w:rsidR="00E13750" w:rsidRDefault="00E13750" w:rsidP="00E13750">
      <w:pPr>
        <w:rPr>
          <w:lang w:val="es-HN"/>
        </w:rPr>
      </w:pPr>
      <w:r w:rsidRPr="00E13750">
        <w:rPr>
          <w:noProof/>
        </w:rPr>
        <w:drawing>
          <wp:inline distT="0" distB="0" distL="0" distR="0" wp14:anchorId="46A98CB3" wp14:editId="317CDB9B">
            <wp:extent cx="6743700" cy="805180"/>
            <wp:effectExtent l="0" t="0" r="0" b="0"/>
            <wp:docPr id="1301327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2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B41" w14:textId="77777777" w:rsidR="00E13750" w:rsidRPr="00E13750" w:rsidRDefault="00E13750" w:rsidP="00E13750">
      <w:pPr>
        <w:rPr>
          <w:lang w:val="es-H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9"/>
        <w:gridCol w:w="2551"/>
        <w:gridCol w:w="1954"/>
        <w:gridCol w:w="2506"/>
        <w:gridCol w:w="1760"/>
      </w:tblGrid>
      <w:tr w:rsidR="000A6909" w14:paraId="4C1C0FFB" w14:textId="77777777" w:rsidTr="00F96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D9E2F3" w:themeFill="accent1" w:themeFillTint="33"/>
          </w:tcPr>
          <w:p w14:paraId="01F98C24" w14:textId="6F547362" w:rsidR="000A6909" w:rsidRPr="009627C4" w:rsidRDefault="000A6909" w:rsidP="00C349C8">
            <w:pPr>
              <w:rPr>
                <w:lang w:val="es-HN"/>
              </w:rPr>
            </w:pPr>
            <w:r w:rsidRPr="009627C4">
              <w:t>Field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D820257" w14:textId="4066BABC" w:rsidR="000A6909" w:rsidRPr="009627C4" w:rsidRDefault="000A6909" w:rsidP="00C3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9627C4">
              <w:t>Description</w:t>
            </w:r>
          </w:p>
        </w:tc>
        <w:tc>
          <w:tcPr>
            <w:tcW w:w="1954" w:type="dxa"/>
            <w:shd w:val="clear" w:color="auto" w:fill="D9E2F3" w:themeFill="accent1" w:themeFillTint="33"/>
          </w:tcPr>
          <w:p w14:paraId="0FBE45C2" w14:textId="510D8FDE" w:rsidR="000A6909" w:rsidRPr="009627C4" w:rsidRDefault="000A6909" w:rsidP="00C3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9627C4">
              <w:t>Guy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5FA0A576" w14:textId="04962962" w:rsidR="000A6909" w:rsidRPr="009627C4" w:rsidRDefault="000A6909" w:rsidP="00C3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9627C4">
              <w:t>Origin</w:t>
            </w:r>
          </w:p>
        </w:tc>
        <w:tc>
          <w:tcPr>
            <w:tcW w:w="1760" w:type="dxa"/>
            <w:shd w:val="clear" w:color="auto" w:fill="D9E2F3" w:themeFill="accent1" w:themeFillTint="33"/>
          </w:tcPr>
          <w:p w14:paraId="30F89941" w14:textId="6DBCD497" w:rsidR="000A6909" w:rsidRPr="009627C4" w:rsidRDefault="009627C4" w:rsidP="00C3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9627C4">
              <w:t xml:space="preserve">Example </w:t>
            </w:r>
          </w:p>
        </w:tc>
      </w:tr>
      <w:tr w:rsidR="000A6909" w14:paraId="256965D7" w14:textId="77777777" w:rsidTr="00F96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6B9DE0F4" w14:textId="52B98484" w:rsidR="000A6909" w:rsidRDefault="000A6909" w:rsidP="00C349C8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Account</w:t>
            </w:r>
          </w:p>
        </w:tc>
        <w:tc>
          <w:tcPr>
            <w:tcW w:w="2551" w:type="dxa"/>
          </w:tcPr>
          <w:p w14:paraId="22CBE981" w14:textId="78D97256" w:rsidR="000A6909" w:rsidRPr="007F6299" w:rsidRDefault="00CB07D9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 xml:space="preserve">List of Accounts </w:t>
            </w:r>
          </w:p>
        </w:tc>
        <w:tc>
          <w:tcPr>
            <w:tcW w:w="1954" w:type="dxa"/>
          </w:tcPr>
          <w:p w14:paraId="28B31EAA" w14:textId="7FE8ACCA" w:rsidR="000A6909" w:rsidRPr="007F6299" w:rsidRDefault="000A6909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ComboBox</w:t>
            </w:r>
          </w:p>
        </w:tc>
        <w:tc>
          <w:tcPr>
            <w:tcW w:w="2506" w:type="dxa"/>
          </w:tcPr>
          <w:p w14:paraId="03C9ACE5" w14:textId="379F8996" w:rsidR="000A6909" w:rsidRPr="007F6299" w:rsidRDefault="00030A01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SELECT * FROM `cont_catalogocuentas` WHERE 1</w:t>
            </w:r>
          </w:p>
        </w:tc>
        <w:tc>
          <w:tcPr>
            <w:tcW w:w="1760" w:type="dxa"/>
          </w:tcPr>
          <w:p w14:paraId="6AFA750D" w14:textId="4334B0B9" w:rsidR="000A6909" w:rsidRPr="007F6299" w:rsidRDefault="00F965B0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F965B0">
              <w:t>742398331</w:t>
            </w:r>
          </w:p>
        </w:tc>
      </w:tr>
      <w:tr w:rsidR="000A6909" w14:paraId="44BC085F" w14:textId="77777777" w:rsidTr="00F96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5774B528" w14:textId="4F323C96" w:rsidR="000A6909" w:rsidRDefault="000A6909" w:rsidP="00C349C8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Range of dates – date 1</w:t>
            </w:r>
          </w:p>
        </w:tc>
        <w:tc>
          <w:tcPr>
            <w:tcW w:w="2551" w:type="dxa"/>
          </w:tcPr>
          <w:p w14:paraId="3356A762" w14:textId="77C4426C" w:rsidR="000A6909" w:rsidRPr="007F6299" w:rsidRDefault="00030A01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Start date of the search range</w:t>
            </w:r>
          </w:p>
        </w:tc>
        <w:tc>
          <w:tcPr>
            <w:tcW w:w="1954" w:type="dxa"/>
          </w:tcPr>
          <w:p w14:paraId="6FDEDC82" w14:textId="562014CC" w:rsidR="000A6909" w:rsidRPr="007F6299" w:rsidRDefault="000A6909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Select/Combo Box date</w:t>
            </w:r>
          </w:p>
        </w:tc>
        <w:tc>
          <w:tcPr>
            <w:tcW w:w="2506" w:type="dxa"/>
          </w:tcPr>
          <w:p w14:paraId="1E602B01" w14:textId="7610F07E" w:rsidR="000A6909" w:rsidRPr="007F6299" w:rsidRDefault="00827E00" w:rsidP="00247CAE">
            <w:pPr>
              <w:tabs>
                <w:tab w:val="right" w:pos="23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Calendar</w:t>
            </w:r>
            <w:r w:rsidR="00247CAE" w:rsidRPr="007F6299">
              <w:tab/>
            </w:r>
          </w:p>
        </w:tc>
        <w:tc>
          <w:tcPr>
            <w:tcW w:w="1760" w:type="dxa"/>
          </w:tcPr>
          <w:p w14:paraId="6A5E7504" w14:textId="3F35E4AB" w:rsidR="000A6909" w:rsidRPr="007F6299" w:rsidRDefault="00F965B0" w:rsidP="00C3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2025-01-03</w:t>
            </w:r>
          </w:p>
        </w:tc>
      </w:tr>
      <w:tr w:rsidR="000A6909" w14:paraId="5612A741" w14:textId="77777777" w:rsidTr="00F96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7C9A1041" w14:textId="27B7BC0E" w:rsidR="000A6909" w:rsidRDefault="000A6909" w:rsidP="000C449B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Range of dates – date 2</w:t>
            </w:r>
          </w:p>
        </w:tc>
        <w:tc>
          <w:tcPr>
            <w:tcW w:w="2551" w:type="dxa"/>
          </w:tcPr>
          <w:p w14:paraId="3D6E9575" w14:textId="0F7DA8A6" w:rsidR="000A6909" w:rsidRPr="007F6299" w:rsidRDefault="00030A01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Search Range End Date</w:t>
            </w:r>
          </w:p>
        </w:tc>
        <w:tc>
          <w:tcPr>
            <w:tcW w:w="1954" w:type="dxa"/>
          </w:tcPr>
          <w:p w14:paraId="1E6BBC98" w14:textId="24993CCA" w:rsidR="000A6909" w:rsidRPr="007F6299" w:rsidRDefault="000A6909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Select/Combo Box date</w:t>
            </w:r>
          </w:p>
        </w:tc>
        <w:tc>
          <w:tcPr>
            <w:tcW w:w="2506" w:type="dxa"/>
          </w:tcPr>
          <w:p w14:paraId="56688F7B" w14:textId="69DA1D44" w:rsidR="000A6909" w:rsidRPr="007F6299" w:rsidRDefault="00827E00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Calendar</w:t>
            </w:r>
          </w:p>
        </w:tc>
        <w:tc>
          <w:tcPr>
            <w:tcW w:w="1760" w:type="dxa"/>
          </w:tcPr>
          <w:p w14:paraId="045543B2" w14:textId="00527E89" w:rsidR="000A6909" w:rsidRPr="007F6299" w:rsidRDefault="00F965B0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2025-01-31</w:t>
            </w:r>
          </w:p>
        </w:tc>
      </w:tr>
      <w:tr w:rsidR="000A6909" w14:paraId="74F6892A" w14:textId="77777777" w:rsidTr="00F96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24A74D2B" w14:textId="319096E5" w:rsidR="000A6909" w:rsidRDefault="000A6909" w:rsidP="000C449B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Conciliate</w:t>
            </w:r>
          </w:p>
        </w:tc>
        <w:tc>
          <w:tcPr>
            <w:tcW w:w="2551" w:type="dxa"/>
          </w:tcPr>
          <w:p w14:paraId="41483B52" w14:textId="0815336B" w:rsidR="000A6909" w:rsidRPr="007F6299" w:rsidRDefault="00827E00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 xml:space="preserve">This button executes the reconciliation process described below </w:t>
            </w:r>
          </w:p>
        </w:tc>
        <w:tc>
          <w:tcPr>
            <w:tcW w:w="1954" w:type="dxa"/>
          </w:tcPr>
          <w:p w14:paraId="11D1A91E" w14:textId="4FF61083" w:rsidR="000A6909" w:rsidRPr="007F6299" w:rsidRDefault="000A6909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Button</w:t>
            </w:r>
          </w:p>
        </w:tc>
        <w:tc>
          <w:tcPr>
            <w:tcW w:w="2506" w:type="dxa"/>
          </w:tcPr>
          <w:p w14:paraId="0B188452" w14:textId="1EF2DA4F" w:rsidR="000A6909" w:rsidRPr="007F6299" w:rsidRDefault="00422EF8" w:rsidP="00422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-</w:t>
            </w:r>
          </w:p>
        </w:tc>
        <w:tc>
          <w:tcPr>
            <w:tcW w:w="1760" w:type="dxa"/>
          </w:tcPr>
          <w:p w14:paraId="4698F4DC" w14:textId="77CD0956" w:rsidR="000A6909" w:rsidRPr="007F6299" w:rsidRDefault="00F965B0" w:rsidP="00422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-</w:t>
            </w:r>
          </w:p>
        </w:tc>
      </w:tr>
      <w:tr w:rsidR="00583BCB" w14:paraId="25F46FAD" w14:textId="77777777" w:rsidTr="00F96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77DF19DC" w14:textId="56ABA3BE" w:rsidR="00583BCB" w:rsidRDefault="00583BCB" w:rsidP="000C449B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Clean</w:t>
            </w:r>
          </w:p>
        </w:tc>
        <w:tc>
          <w:tcPr>
            <w:tcW w:w="2551" w:type="dxa"/>
          </w:tcPr>
          <w:p w14:paraId="44F00734" w14:textId="31EAC8D4" w:rsidR="00583BCB" w:rsidRPr="007F6299" w:rsidRDefault="00827E00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This button cleans up the previous search, leaving the entire screen in the initial state</w:t>
            </w:r>
          </w:p>
        </w:tc>
        <w:tc>
          <w:tcPr>
            <w:tcW w:w="1954" w:type="dxa"/>
          </w:tcPr>
          <w:p w14:paraId="47514083" w14:textId="3AECECC2" w:rsidR="00583BCB" w:rsidRPr="007F6299" w:rsidRDefault="00583BCB" w:rsidP="000C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F6299">
              <w:t>Button</w:t>
            </w:r>
          </w:p>
        </w:tc>
        <w:tc>
          <w:tcPr>
            <w:tcW w:w="2506" w:type="dxa"/>
          </w:tcPr>
          <w:p w14:paraId="1324CDA4" w14:textId="65ADC4DD" w:rsidR="00583BCB" w:rsidRPr="007F6299" w:rsidRDefault="00422EF8" w:rsidP="00422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-</w:t>
            </w:r>
          </w:p>
        </w:tc>
        <w:tc>
          <w:tcPr>
            <w:tcW w:w="1760" w:type="dxa"/>
          </w:tcPr>
          <w:p w14:paraId="05F1BD36" w14:textId="0FEC1199" w:rsidR="00583BCB" w:rsidRPr="007F6299" w:rsidRDefault="00F965B0" w:rsidP="00422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-</w:t>
            </w:r>
          </w:p>
        </w:tc>
      </w:tr>
    </w:tbl>
    <w:p w14:paraId="1D0E71BD" w14:textId="77777777" w:rsidR="002629A4" w:rsidRDefault="002629A4" w:rsidP="00C349C8">
      <w:pPr>
        <w:rPr>
          <w:b/>
          <w:bCs/>
          <w:lang w:val="es-HN"/>
        </w:rPr>
      </w:pPr>
    </w:p>
    <w:p w14:paraId="1CDCDB2E" w14:textId="77777777" w:rsidR="00E13750" w:rsidRDefault="00E13750" w:rsidP="00C349C8">
      <w:pPr>
        <w:rPr>
          <w:b/>
          <w:bCs/>
          <w:lang w:val="es-HN"/>
        </w:rPr>
      </w:pPr>
    </w:p>
    <w:p w14:paraId="5708A6A1" w14:textId="3D02E21C" w:rsidR="002344DA" w:rsidRDefault="002344DA" w:rsidP="00727EE4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lang w:val="es-HN"/>
        </w:rPr>
      </w:pPr>
      <w:r w:rsidRPr="00727EE4">
        <w:rPr>
          <w:b/>
          <w:bCs/>
          <w:sz w:val="32"/>
          <w:szCs w:val="32"/>
        </w:rPr>
        <w:t>Boton “Conciliate”:</w:t>
      </w:r>
    </w:p>
    <w:p w14:paraId="069C9C4D" w14:textId="77777777" w:rsidR="00876F68" w:rsidRDefault="00876F68" w:rsidP="00876F68">
      <w:pPr>
        <w:pStyle w:val="ListParagraph"/>
        <w:rPr>
          <w:b/>
          <w:bCs/>
          <w:sz w:val="32"/>
          <w:szCs w:val="32"/>
          <w:lang w:val="es-HN"/>
        </w:rPr>
      </w:pPr>
    </w:p>
    <w:p w14:paraId="0C1D6D93" w14:textId="06340E12" w:rsidR="003D31C6" w:rsidRDefault="00BA4588" w:rsidP="0032162F">
      <w:pPr>
        <w:pStyle w:val="ListParagraph"/>
        <w:numPr>
          <w:ilvl w:val="0"/>
          <w:numId w:val="32"/>
        </w:numPr>
        <w:rPr>
          <w:sz w:val="28"/>
          <w:szCs w:val="28"/>
          <w:lang w:val="es-HN"/>
        </w:rPr>
      </w:pPr>
      <w:r w:rsidRPr="0032162F">
        <w:rPr>
          <w:sz w:val="28"/>
          <w:szCs w:val="28"/>
        </w:rPr>
        <w:t>When you run the reconcile process, you must compare the records in both tables, the equivalent fields and the ones to be compared are, both records must have the status = "NR"</w:t>
      </w:r>
    </w:p>
    <w:p w14:paraId="5FF5948A" w14:textId="06673DF3" w:rsidR="0032162F" w:rsidRDefault="0032162F" w:rsidP="0032162F">
      <w:pPr>
        <w:pStyle w:val="ListParagraph"/>
        <w:numPr>
          <w:ilvl w:val="0"/>
          <w:numId w:val="32"/>
        </w:numPr>
        <w:rPr>
          <w:sz w:val="28"/>
          <w:szCs w:val="28"/>
          <w:lang w:val="es-HN"/>
        </w:rPr>
      </w:pPr>
      <w:r>
        <w:rPr>
          <w:sz w:val="28"/>
          <w:szCs w:val="28"/>
        </w:rPr>
        <w:t>If matches are found, the cells of both tables must be marked with another color</w:t>
      </w:r>
    </w:p>
    <w:p w14:paraId="622BFAD1" w14:textId="5BAB0EC2" w:rsidR="00DF4EA5" w:rsidRDefault="00DF4EA5" w:rsidP="0032162F">
      <w:pPr>
        <w:pStyle w:val="ListParagraph"/>
        <w:numPr>
          <w:ilvl w:val="0"/>
          <w:numId w:val="32"/>
        </w:numPr>
        <w:rPr>
          <w:sz w:val="28"/>
          <w:szCs w:val="28"/>
          <w:lang w:val="es-HN"/>
        </w:rPr>
      </w:pPr>
      <w:r>
        <w:rPr>
          <w:sz w:val="28"/>
          <w:szCs w:val="28"/>
        </w:rPr>
        <w:t xml:space="preserve">Use Bootstrap's "progress bar" control to display the click of this button, with a default minimum delay of 3 seconds. </w:t>
      </w:r>
    </w:p>
    <w:p w14:paraId="6301CDDE" w14:textId="77777777" w:rsidR="004B07DA" w:rsidRDefault="004B07DA" w:rsidP="004B07DA">
      <w:pPr>
        <w:keepNext/>
        <w:jc w:val="center"/>
      </w:pPr>
      <w:r w:rsidRPr="004B07DA">
        <w:rPr>
          <w:noProof/>
          <w:sz w:val="28"/>
          <w:szCs w:val="28"/>
        </w:rPr>
        <w:lastRenderedPageBreak/>
        <w:drawing>
          <wp:inline distT="0" distB="0" distL="0" distR="0" wp14:anchorId="2A9281C9" wp14:editId="5189C3CD">
            <wp:extent cx="3048425" cy="1600423"/>
            <wp:effectExtent l="0" t="0" r="0" b="0"/>
            <wp:docPr id="150296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2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B97F" w14:textId="2F34E14A" w:rsidR="004B07DA" w:rsidRPr="004B07DA" w:rsidRDefault="004B07DA" w:rsidP="004B07DA">
      <w:pPr>
        <w:pStyle w:val="Caption"/>
        <w:jc w:val="center"/>
        <w:rPr>
          <w:sz w:val="28"/>
          <w:szCs w:val="28"/>
        </w:rPr>
      </w:pPr>
      <w:r>
        <w:t xml:space="preserve">Illustration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Bootstrap progress bar control</w:t>
      </w:r>
    </w:p>
    <w:p w14:paraId="2BCE0980" w14:textId="77777777" w:rsidR="003D31C6" w:rsidRDefault="003D31C6" w:rsidP="00BA4588">
      <w:pPr>
        <w:rPr>
          <w:sz w:val="28"/>
          <w:szCs w:val="28"/>
          <w:lang w:val="es-HN"/>
        </w:rPr>
      </w:pPr>
    </w:p>
    <w:p w14:paraId="78FBC221" w14:textId="6C9993FF" w:rsidR="000A3642" w:rsidRDefault="000A3642" w:rsidP="000A3642">
      <w:pPr>
        <w:pStyle w:val="Caption"/>
        <w:keepNext/>
      </w:pPr>
      <w:r>
        <w:t xml:space="preserve">Board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4B07DA">
        <w:t xml:space="preserve"> Equivalence to compare both tables in the reconciliation process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9"/>
        <w:gridCol w:w="2551"/>
      </w:tblGrid>
      <w:tr w:rsidR="003D31C6" w:rsidRPr="009627C4" w14:paraId="4F0CC4AE" w14:textId="77777777" w:rsidTr="00B8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D9E2F3" w:themeFill="accent1" w:themeFillTint="33"/>
          </w:tcPr>
          <w:p w14:paraId="08E61ACF" w14:textId="0CF839E2" w:rsidR="003D31C6" w:rsidRPr="009627C4" w:rsidRDefault="003D31C6" w:rsidP="00B819B1">
            <w:pPr>
              <w:rPr>
                <w:lang w:val="es-HN"/>
              </w:rPr>
            </w:pPr>
            <w:r>
              <w:t>"Journalbook" Table Field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E9F2487" w14:textId="12B4C007" w:rsidR="003D31C6" w:rsidRPr="009627C4" w:rsidRDefault="003D31C6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Table field "cont_extracto"</w:t>
            </w:r>
          </w:p>
        </w:tc>
      </w:tr>
      <w:tr w:rsidR="003D31C6" w:rsidRPr="007F6299" w14:paraId="31405413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37E214D6" w14:textId="01172CD9" w:rsidR="003D31C6" w:rsidRPr="003D31C6" w:rsidRDefault="003D31C6" w:rsidP="003D31C6">
            <w:pPr>
              <w:rPr>
                <w:b w:val="0"/>
                <w:bCs w:val="0"/>
                <w:lang w:val="es-HN"/>
              </w:rPr>
            </w:pPr>
            <w:r w:rsidRPr="003D31C6">
              <w:rPr>
                <w:b w:val="0"/>
                <w:bCs w:val="0"/>
              </w:rPr>
              <w:t>Id_transaccion</w:t>
            </w:r>
          </w:p>
        </w:tc>
        <w:tc>
          <w:tcPr>
            <w:tcW w:w="2551" w:type="dxa"/>
          </w:tcPr>
          <w:p w14:paraId="77463679" w14:textId="7CDBC823" w:rsidR="003D31C6" w:rsidRPr="003D31C6" w:rsidRDefault="003D31C6" w:rsidP="003D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D31C6">
              <w:t>Tipo_trx_61</w:t>
            </w:r>
          </w:p>
        </w:tc>
      </w:tr>
      <w:tr w:rsidR="003D31C6" w:rsidRPr="007F6299" w14:paraId="7068EB5E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5AEA7925" w14:textId="71203E6C" w:rsidR="003D31C6" w:rsidRPr="003D31C6" w:rsidRDefault="003D31C6" w:rsidP="003D31C6">
            <w:pPr>
              <w:rPr>
                <w:b w:val="0"/>
                <w:bCs w:val="0"/>
                <w:lang w:val="es-HN"/>
              </w:rPr>
            </w:pPr>
            <w:r w:rsidRPr="003D31C6">
              <w:rPr>
                <w:b w:val="0"/>
                <w:bCs w:val="0"/>
              </w:rPr>
              <w:t>Amount</w:t>
            </w:r>
          </w:p>
        </w:tc>
        <w:tc>
          <w:tcPr>
            <w:tcW w:w="2551" w:type="dxa"/>
          </w:tcPr>
          <w:p w14:paraId="70365BB4" w14:textId="1699D2B0" w:rsidR="003D31C6" w:rsidRPr="003D31C6" w:rsidRDefault="003D31C6" w:rsidP="003D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D31C6">
              <w:t>Monto_trx_60F</w:t>
            </w:r>
          </w:p>
        </w:tc>
      </w:tr>
      <w:tr w:rsidR="003D31C6" w:rsidRPr="007F6299" w14:paraId="3E5BC3C9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34404141" w14:textId="7D079AE9" w:rsidR="003D31C6" w:rsidRPr="003D31C6" w:rsidRDefault="003D31C6" w:rsidP="003D31C6">
            <w:pPr>
              <w:rPr>
                <w:b w:val="0"/>
                <w:bCs w:val="0"/>
                <w:lang w:val="es-HN"/>
              </w:rPr>
            </w:pPr>
            <w:r w:rsidRPr="003D31C6">
              <w:rPr>
                <w:b w:val="0"/>
                <w:bCs w:val="0"/>
              </w:rPr>
              <w:t>Date</w:t>
            </w:r>
          </w:p>
        </w:tc>
        <w:tc>
          <w:tcPr>
            <w:tcW w:w="2551" w:type="dxa"/>
          </w:tcPr>
          <w:p w14:paraId="20141AFB" w14:textId="26347A0A" w:rsidR="003D31C6" w:rsidRPr="003D31C6" w:rsidRDefault="003D31C6" w:rsidP="003D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D31C6">
              <w:t>fecha_mov_60F</w:t>
            </w:r>
          </w:p>
        </w:tc>
      </w:tr>
    </w:tbl>
    <w:p w14:paraId="235D175C" w14:textId="3E454B89" w:rsidR="00AF4FE7" w:rsidRDefault="00AF4FE7" w:rsidP="00AF4FE7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lang w:val="es-HN"/>
        </w:rPr>
      </w:pPr>
      <w:r w:rsidRPr="00727EE4">
        <w:rPr>
          <w:b/>
          <w:bCs/>
          <w:sz w:val="32"/>
          <w:szCs w:val="32"/>
        </w:rPr>
        <w:t>Boton “Save”:</w:t>
      </w:r>
    </w:p>
    <w:p w14:paraId="75D2EA32" w14:textId="2975DC65" w:rsidR="00E23B08" w:rsidRDefault="00E23B08" w:rsidP="00E73DB2">
      <w:pPr>
        <w:rPr>
          <w:b/>
          <w:bCs/>
          <w:lang w:val="es-HN"/>
        </w:rPr>
      </w:pPr>
    </w:p>
    <w:p w14:paraId="386012B6" w14:textId="77777777" w:rsidR="00AF4FE7" w:rsidRDefault="00AF4FE7" w:rsidP="00E73DB2">
      <w:pPr>
        <w:rPr>
          <w:b/>
          <w:bCs/>
          <w:lang w:val="es-HN"/>
        </w:rPr>
      </w:pPr>
    </w:p>
    <w:p w14:paraId="153394AB" w14:textId="6E65F82E" w:rsidR="003B4B74" w:rsidRDefault="003B4B74" w:rsidP="003B4B74">
      <w:pPr>
        <w:pStyle w:val="ListParagraph"/>
        <w:numPr>
          <w:ilvl w:val="0"/>
          <w:numId w:val="32"/>
        </w:numPr>
        <w:rPr>
          <w:sz w:val="28"/>
          <w:szCs w:val="28"/>
          <w:lang w:val="es-HN"/>
        </w:rPr>
      </w:pPr>
      <w:r w:rsidRPr="0032162F">
        <w:rPr>
          <w:sz w:val="28"/>
          <w:szCs w:val="28"/>
        </w:rPr>
        <w:t>When you run this button, you should update the status of the records that matched to status="R".</w:t>
      </w:r>
    </w:p>
    <w:p w14:paraId="76DB23CF" w14:textId="5BB0C51A" w:rsidR="003B4B74" w:rsidRDefault="00780BDD" w:rsidP="003B4B74">
      <w:pPr>
        <w:pStyle w:val="ListParagraph"/>
        <w:numPr>
          <w:ilvl w:val="0"/>
          <w:numId w:val="32"/>
        </w:numPr>
        <w:rPr>
          <w:sz w:val="28"/>
          <w:szCs w:val="28"/>
          <w:lang w:val="es-HN"/>
        </w:rPr>
      </w:pPr>
      <w:r>
        <w:rPr>
          <w:sz w:val="28"/>
          <w:szCs w:val="28"/>
        </w:rPr>
        <w:t>The information of each table and the colors must remain after clicking on the Save button</w:t>
      </w:r>
    </w:p>
    <w:p w14:paraId="67E24542" w14:textId="25596EB1" w:rsidR="00780BDD" w:rsidRPr="0032162F" w:rsidRDefault="00780BDD" w:rsidP="003B4B74">
      <w:pPr>
        <w:pStyle w:val="ListParagraph"/>
        <w:numPr>
          <w:ilvl w:val="0"/>
          <w:numId w:val="32"/>
        </w:numPr>
        <w:rPr>
          <w:sz w:val="28"/>
          <w:szCs w:val="28"/>
          <w:lang w:val="es-HN"/>
        </w:rPr>
      </w:pPr>
      <w:r>
        <w:rPr>
          <w:sz w:val="28"/>
          <w:szCs w:val="28"/>
        </w:rPr>
        <w:t>A message must be displayed to the user on the screen, about the result of the update process, whether it is successful or not.</w:t>
      </w:r>
    </w:p>
    <w:p w14:paraId="4FF9A52C" w14:textId="77777777" w:rsidR="003B4B74" w:rsidRDefault="003B4B74" w:rsidP="003B4B74">
      <w:pPr>
        <w:rPr>
          <w:sz w:val="28"/>
          <w:szCs w:val="28"/>
          <w:lang w:val="es-HN"/>
        </w:rPr>
      </w:pPr>
    </w:p>
    <w:p w14:paraId="0CE5E45E" w14:textId="77777777" w:rsidR="00AF4FE7" w:rsidRDefault="00AF4FE7" w:rsidP="00E73DB2">
      <w:pPr>
        <w:rPr>
          <w:b/>
          <w:bCs/>
          <w:lang w:val="es-HN"/>
        </w:rPr>
      </w:pPr>
    </w:p>
    <w:p w14:paraId="64FF83FC" w14:textId="77777777" w:rsidR="00AF4FE7" w:rsidRPr="00456743" w:rsidRDefault="00AF4FE7" w:rsidP="00E73DB2">
      <w:pPr>
        <w:rPr>
          <w:b/>
          <w:bCs/>
          <w:lang w:val="es-HN"/>
        </w:rPr>
      </w:pPr>
    </w:p>
    <w:p w14:paraId="22505EFD" w14:textId="01B36487" w:rsidR="008C75D8" w:rsidRPr="003962EA" w:rsidRDefault="008C75D8" w:rsidP="008C75D8">
      <w:pPr>
        <w:pStyle w:val="Caption"/>
        <w:keepNext/>
        <w:rPr>
          <w:b/>
          <w:bCs/>
        </w:rPr>
      </w:pPr>
      <w:r w:rsidRPr="003962EA">
        <w:rPr>
          <w:b/>
          <w:bCs/>
        </w:rPr>
        <w:t xml:space="preserve">Board </w:t>
      </w:r>
      <w:r w:rsidRPr="003962EA">
        <w:rPr>
          <w:b/>
          <w:bCs/>
        </w:rPr>
        <w:fldChar w:fldCharType="begin"/>
      </w:r>
      <w:r w:rsidRPr="003962EA">
        <w:rPr>
          <w:b/>
          <w:bCs/>
        </w:rPr>
        <w:instrText xml:space="preserve"> SEQ Tabla \* ARABIC </w:instrText>
      </w:r>
      <w:r w:rsidRPr="003962EA">
        <w:rPr>
          <w:b/>
          <w:bCs/>
        </w:rPr>
        <w:fldChar w:fldCharType="separate"/>
      </w:r>
      <w:r w:rsidR="000A3642">
        <w:rPr>
          <w:b/>
          <w:bCs/>
          <w:noProof/>
        </w:rPr>
        <w:t>3</w:t>
      </w:r>
      <w:r w:rsidRPr="003962EA">
        <w:rPr>
          <w:b/>
          <w:bCs/>
        </w:rPr>
        <w:fldChar w:fldCharType="end"/>
      </w:r>
      <w:r w:rsidRPr="003962EA">
        <w:rPr>
          <w:b/>
          <w:bCs/>
        </w:rPr>
        <w:t xml:space="preserve"> Fields for Output No.1 Account Movements</w:t>
      </w:r>
    </w:p>
    <w:p w14:paraId="60333A20" w14:textId="4264B983" w:rsidR="00E13750" w:rsidRDefault="004B6040" w:rsidP="00E13750">
      <w:pPr>
        <w:rPr>
          <w:lang w:val="es-HN"/>
        </w:rPr>
      </w:pPr>
      <w:r w:rsidRPr="004B6040">
        <w:rPr>
          <w:noProof/>
        </w:rPr>
        <w:drawing>
          <wp:inline distT="0" distB="0" distL="0" distR="0" wp14:anchorId="2D2DA245" wp14:editId="795C9150">
            <wp:extent cx="3933825" cy="1668432"/>
            <wp:effectExtent l="19050" t="19050" r="9525" b="27305"/>
            <wp:docPr id="1838486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6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475" cy="16712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49A6D" w14:textId="77777777" w:rsidR="00EF63A0" w:rsidRDefault="00EF63A0" w:rsidP="00E13750">
      <w:pPr>
        <w:rPr>
          <w:lang w:val="es-H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61"/>
        <w:gridCol w:w="2135"/>
        <w:gridCol w:w="1858"/>
        <w:gridCol w:w="2549"/>
        <w:gridCol w:w="2007"/>
      </w:tblGrid>
      <w:tr w:rsidR="005C4D1F" w:rsidRPr="00456743" w14:paraId="734A59D4" w14:textId="77777777" w:rsidTr="0076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D9E2F3" w:themeFill="accent1" w:themeFillTint="33"/>
          </w:tcPr>
          <w:p w14:paraId="1006BEAB" w14:textId="77777777" w:rsidR="005C4D1F" w:rsidRPr="00456743" w:rsidRDefault="005C4D1F" w:rsidP="00B819B1">
            <w:pPr>
              <w:rPr>
                <w:lang w:val="es-HN"/>
              </w:rPr>
            </w:pPr>
            <w:r w:rsidRPr="00456743">
              <w:lastRenderedPageBreak/>
              <w:t>Field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6DCD5EC4" w14:textId="77777777" w:rsidR="005C4D1F" w:rsidRPr="00456743" w:rsidRDefault="005C4D1F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56743">
              <w:t>Description</w:t>
            </w:r>
          </w:p>
        </w:tc>
        <w:tc>
          <w:tcPr>
            <w:tcW w:w="1858" w:type="dxa"/>
            <w:shd w:val="clear" w:color="auto" w:fill="D9E2F3" w:themeFill="accent1" w:themeFillTint="33"/>
          </w:tcPr>
          <w:p w14:paraId="7AB96B54" w14:textId="079372EB" w:rsidR="005C4D1F" w:rsidRPr="00456743" w:rsidRDefault="005C4D1F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56743">
              <w:t>Data Type</w:t>
            </w:r>
          </w:p>
        </w:tc>
        <w:tc>
          <w:tcPr>
            <w:tcW w:w="2549" w:type="dxa"/>
            <w:shd w:val="clear" w:color="auto" w:fill="D9E2F3" w:themeFill="accent1" w:themeFillTint="33"/>
          </w:tcPr>
          <w:p w14:paraId="36576589" w14:textId="77777777" w:rsidR="005C4D1F" w:rsidRPr="00456743" w:rsidRDefault="005C4D1F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56743">
              <w:t>Origin</w:t>
            </w:r>
          </w:p>
        </w:tc>
        <w:tc>
          <w:tcPr>
            <w:tcW w:w="2007" w:type="dxa"/>
            <w:shd w:val="clear" w:color="auto" w:fill="D9E2F3" w:themeFill="accent1" w:themeFillTint="33"/>
          </w:tcPr>
          <w:p w14:paraId="51DF0186" w14:textId="45428B2A" w:rsidR="005C4D1F" w:rsidRPr="00456743" w:rsidRDefault="002875BC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Example </w:t>
            </w:r>
          </w:p>
        </w:tc>
      </w:tr>
      <w:tr w:rsidR="005C4D1F" w14:paraId="5EA5AD1A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665064A" w14:textId="36C13FE3" w:rsidR="005C4D1F" w:rsidRDefault="00E22BBD" w:rsidP="00B819B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Id_registro</w:t>
            </w:r>
          </w:p>
        </w:tc>
        <w:tc>
          <w:tcPr>
            <w:tcW w:w="2135" w:type="dxa"/>
          </w:tcPr>
          <w:p w14:paraId="6CAF0A7D" w14:textId="3E830C12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Record ID in the table</w:t>
            </w:r>
          </w:p>
        </w:tc>
        <w:tc>
          <w:tcPr>
            <w:tcW w:w="1858" w:type="dxa"/>
          </w:tcPr>
          <w:p w14:paraId="123253CD" w14:textId="5CB06990" w:rsidR="005C4D1F" w:rsidRPr="007F6299" w:rsidRDefault="000C287B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Whole</w:t>
            </w:r>
          </w:p>
        </w:tc>
        <w:tc>
          <w:tcPr>
            <w:tcW w:w="2549" w:type="dxa"/>
          </w:tcPr>
          <w:p w14:paraId="2FC592A6" w14:textId="6D8C4642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table "journal" field </w:t>
            </w:r>
            <w:r w:rsidRPr="00372B43">
              <w:rPr>
                <w:b/>
                <w:bCs/>
              </w:rPr>
              <w:t>id_registro</w:t>
            </w:r>
          </w:p>
        </w:tc>
        <w:tc>
          <w:tcPr>
            <w:tcW w:w="2007" w:type="dxa"/>
          </w:tcPr>
          <w:p w14:paraId="4997C677" w14:textId="0EC902A0" w:rsidR="005C4D1F" w:rsidRPr="007F6299" w:rsidRDefault="00641CD6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641CD6">
              <w:t>200000013</w:t>
            </w:r>
          </w:p>
        </w:tc>
      </w:tr>
      <w:tr w:rsidR="005C4D1F" w14:paraId="4F50A00E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4EEB18A" w14:textId="2E2EB27C" w:rsidR="005C4D1F" w:rsidRDefault="00E22BBD" w:rsidP="00B819B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Id_transaccion</w:t>
            </w:r>
          </w:p>
        </w:tc>
        <w:tc>
          <w:tcPr>
            <w:tcW w:w="2135" w:type="dxa"/>
          </w:tcPr>
          <w:p w14:paraId="241DAE9C" w14:textId="5521A97A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Type of transaction, can be D=Debit or C=Credit</w:t>
            </w:r>
          </w:p>
        </w:tc>
        <w:tc>
          <w:tcPr>
            <w:tcW w:w="1858" w:type="dxa"/>
          </w:tcPr>
          <w:p w14:paraId="21C06859" w14:textId="025FF6B9" w:rsidR="005C4D1F" w:rsidRPr="007F6299" w:rsidRDefault="000C287B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Text</w:t>
            </w:r>
          </w:p>
        </w:tc>
        <w:tc>
          <w:tcPr>
            <w:tcW w:w="2549" w:type="dxa"/>
          </w:tcPr>
          <w:p w14:paraId="6D6FD15B" w14:textId="534C04D8" w:rsidR="005C4D1F" w:rsidRPr="007F6299" w:rsidRDefault="002B7EAE" w:rsidP="00B819B1">
            <w:pPr>
              <w:tabs>
                <w:tab w:val="right" w:pos="23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table "journal" field </w:t>
            </w:r>
            <w:r>
              <w:rPr>
                <w:b/>
                <w:bCs/>
              </w:rPr>
              <w:t>Id_transaccion</w:t>
            </w:r>
          </w:p>
        </w:tc>
        <w:tc>
          <w:tcPr>
            <w:tcW w:w="2007" w:type="dxa"/>
          </w:tcPr>
          <w:p w14:paraId="75BF84A5" w14:textId="50766D38" w:rsidR="005C4D1F" w:rsidRPr="007F6299" w:rsidRDefault="00641CD6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</w:t>
            </w:r>
          </w:p>
        </w:tc>
      </w:tr>
      <w:tr w:rsidR="005C4D1F" w14:paraId="52943FBA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3192B80" w14:textId="48A2BC8D" w:rsidR="005C4D1F" w:rsidRDefault="00E22BBD" w:rsidP="00B819B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Amount</w:t>
            </w:r>
          </w:p>
        </w:tc>
        <w:tc>
          <w:tcPr>
            <w:tcW w:w="2135" w:type="dxa"/>
          </w:tcPr>
          <w:p w14:paraId="57A6B559" w14:textId="6A15E116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Transaction Amount </w:t>
            </w:r>
          </w:p>
        </w:tc>
        <w:tc>
          <w:tcPr>
            <w:tcW w:w="1858" w:type="dxa"/>
          </w:tcPr>
          <w:p w14:paraId="31880E18" w14:textId="4A79E2F2" w:rsidR="005C4D1F" w:rsidRPr="007F6299" w:rsidRDefault="000C287B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Decimal</w:t>
            </w:r>
          </w:p>
        </w:tc>
        <w:tc>
          <w:tcPr>
            <w:tcW w:w="2549" w:type="dxa"/>
          </w:tcPr>
          <w:p w14:paraId="4B9184BC" w14:textId="770F91F0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Field that comes from the "journalbook" table amount field</w:t>
            </w:r>
            <w:r w:rsidRPr="00372B43">
              <w:rPr>
                <w:b/>
                <w:bCs/>
              </w:rPr>
              <w:t xml:space="preserve"> </w:t>
            </w:r>
          </w:p>
        </w:tc>
        <w:tc>
          <w:tcPr>
            <w:tcW w:w="2007" w:type="dxa"/>
          </w:tcPr>
          <w:p w14:paraId="289E0E38" w14:textId="160CF21A" w:rsidR="005C4D1F" w:rsidRPr="007F6299" w:rsidRDefault="00641CD6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40,0</w:t>
            </w:r>
          </w:p>
        </w:tc>
      </w:tr>
      <w:tr w:rsidR="005C4D1F" w14:paraId="2FFF86AC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C5DA40E" w14:textId="37368BC5" w:rsidR="005C4D1F" w:rsidRDefault="00E22BBD" w:rsidP="00B819B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2135" w:type="dxa"/>
          </w:tcPr>
          <w:p w14:paraId="4F6B6CA0" w14:textId="519D9802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Date of transaction</w:t>
            </w:r>
          </w:p>
        </w:tc>
        <w:tc>
          <w:tcPr>
            <w:tcW w:w="1858" w:type="dxa"/>
          </w:tcPr>
          <w:p w14:paraId="67331129" w14:textId="4DF531B8" w:rsidR="005C4D1F" w:rsidRPr="007F6299" w:rsidRDefault="000C287B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Date</w:t>
            </w:r>
          </w:p>
        </w:tc>
        <w:tc>
          <w:tcPr>
            <w:tcW w:w="2549" w:type="dxa"/>
          </w:tcPr>
          <w:p w14:paraId="2D264656" w14:textId="2B90A7E4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"journal" table Date field </w:t>
            </w:r>
          </w:p>
        </w:tc>
        <w:tc>
          <w:tcPr>
            <w:tcW w:w="2007" w:type="dxa"/>
          </w:tcPr>
          <w:p w14:paraId="3F31A66E" w14:textId="77777777" w:rsidR="00641CD6" w:rsidRDefault="00641CD6" w:rsidP="00641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2025-01-03</w:t>
            </w:r>
          </w:p>
          <w:p w14:paraId="30650F0F" w14:textId="77777777" w:rsidR="005C4D1F" w:rsidRPr="007F6299" w:rsidRDefault="005C4D1F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</w:p>
        </w:tc>
      </w:tr>
      <w:tr w:rsidR="005C4D1F" w14:paraId="3E009A2F" w14:textId="77777777" w:rsidTr="00B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8DE2E40" w14:textId="27AEEBEF" w:rsidR="005C4D1F" w:rsidRDefault="00E22BBD" w:rsidP="00B819B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135" w:type="dxa"/>
          </w:tcPr>
          <w:p w14:paraId="7EA14F2C" w14:textId="68C5B425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Record status, can be </w:t>
            </w:r>
            <w:r w:rsidRPr="00F74804">
              <w:rPr>
                <w:b/>
                <w:bCs/>
              </w:rPr>
              <w:t>"NR"</w:t>
            </w:r>
            <w:r>
              <w:t xml:space="preserve"> or </w:t>
            </w:r>
            <w:r w:rsidRPr="00F74804">
              <w:rPr>
                <w:b/>
                <w:bCs/>
              </w:rPr>
              <w:t>"R",</w:t>
            </w:r>
            <w:r>
              <w:t xml:space="preserve"> NR = Not Reconciled R = Reconciled</w:t>
            </w:r>
          </w:p>
        </w:tc>
        <w:tc>
          <w:tcPr>
            <w:tcW w:w="1858" w:type="dxa"/>
          </w:tcPr>
          <w:p w14:paraId="0D6749FE" w14:textId="0BB05AA8" w:rsidR="005C4D1F" w:rsidRPr="007F6299" w:rsidRDefault="000C287B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Text</w:t>
            </w:r>
          </w:p>
        </w:tc>
        <w:tc>
          <w:tcPr>
            <w:tcW w:w="2549" w:type="dxa"/>
          </w:tcPr>
          <w:p w14:paraId="4E8E4441" w14:textId="2482423B" w:rsidR="005C4D1F" w:rsidRPr="007F6299" w:rsidRDefault="002B7EAE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"journalbook" table </w:t>
            </w:r>
            <w:r w:rsidRPr="00372B43">
              <w:rPr>
                <w:b/>
                <w:bCs/>
              </w:rPr>
              <w:t>status field</w:t>
            </w:r>
          </w:p>
        </w:tc>
        <w:tc>
          <w:tcPr>
            <w:tcW w:w="2007" w:type="dxa"/>
          </w:tcPr>
          <w:p w14:paraId="42DD472E" w14:textId="4D2EB0BC" w:rsidR="005C4D1F" w:rsidRPr="007F6299" w:rsidRDefault="00641CD6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NR</w:t>
            </w:r>
          </w:p>
        </w:tc>
      </w:tr>
    </w:tbl>
    <w:p w14:paraId="274EAB1A" w14:textId="77777777" w:rsidR="005C4D1F" w:rsidRDefault="005C4D1F" w:rsidP="00E73DB2">
      <w:pPr>
        <w:rPr>
          <w:lang w:val="es-HN"/>
        </w:rPr>
      </w:pPr>
    </w:p>
    <w:p w14:paraId="3B4989B3" w14:textId="50CCA431" w:rsidR="00304DA2" w:rsidRDefault="00EF63A0" w:rsidP="00304DA2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lang w:val="es-HN"/>
        </w:rPr>
      </w:pPr>
      <w:r w:rsidRPr="00727EE4">
        <w:rPr>
          <w:b/>
          <w:bCs/>
          <w:sz w:val="32"/>
          <w:szCs w:val="32"/>
        </w:rPr>
        <w:t xml:space="preserve">"Search 1" button: </w:t>
      </w:r>
      <w:r w:rsidRPr="00286CCE">
        <w:t xml:space="preserve">this button should search the "journal" table, filtering by the fields selected in the initial filters, the status of the record in the table should be status = NR: </w:t>
      </w:r>
    </w:p>
    <w:p w14:paraId="0AC803B0" w14:textId="77777777" w:rsidR="00304DA2" w:rsidRDefault="00304DA2" w:rsidP="00304DA2">
      <w:pPr>
        <w:pStyle w:val="ListParagraph"/>
        <w:rPr>
          <w:b/>
          <w:bCs/>
          <w:sz w:val="32"/>
          <w:szCs w:val="32"/>
          <w:lang w:val="es-HN"/>
        </w:rPr>
      </w:pPr>
    </w:p>
    <w:tbl>
      <w:tblPr>
        <w:tblStyle w:val="GridTable1Light-Accent1"/>
        <w:tblW w:w="0" w:type="auto"/>
        <w:tblInd w:w="279" w:type="dxa"/>
        <w:tblLook w:val="04A0" w:firstRow="1" w:lastRow="0" w:firstColumn="1" w:lastColumn="0" w:noHBand="0" w:noVBand="1"/>
      </w:tblPr>
      <w:tblGrid>
        <w:gridCol w:w="4886"/>
        <w:gridCol w:w="5166"/>
      </w:tblGrid>
      <w:tr w:rsidR="00B36B74" w14:paraId="354ADFC6" w14:textId="77777777" w:rsidTr="00B36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shd w:val="clear" w:color="auto" w:fill="D9E2F3" w:themeFill="accent1" w:themeFillTint="33"/>
          </w:tcPr>
          <w:p w14:paraId="6CF0BAA1" w14:textId="68C6134D" w:rsidR="00B36B74" w:rsidRPr="00D553E7" w:rsidRDefault="00B36B74" w:rsidP="00304DA2">
            <w:pPr>
              <w:pStyle w:val="ListParagraph"/>
              <w:ind w:left="0"/>
              <w:rPr>
                <w:lang w:val="es-HN"/>
              </w:rPr>
            </w:pPr>
            <w:r w:rsidRPr="00D553E7">
              <w:t>Search filter field</w:t>
            </w:r>
          </w:p>
        </w:tc>
        <w:tc>
          <w:tcPr>
            <w:tcW w:w="5166" w:type="dxa"/>
            <w:shd w:val="clear" w:color="auto" w:fill="D9E2F3" w:themeFill="accent1" w:themeFillTint="33"/>
          </w:tcPr>
          <w:p w14:paraId="6A34A700" w14:textId="3983FB1B" w:rsidR="00B36B74" w:rsidRPr="00D553E7" w:rsidRDefault="00B36B74" w:rsidP="00304D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D553E7">
              <w:t>Field of the "journal" table</w:t>
            </w:r>
          </w:p>
        </w:tc>
      </w:tr>
      <w:tr w:rsidR="00B36B74" w14:paraId="2516F499" w14:textId="77777777" w:rsidTr="00B36B7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14778B52" w14:textId="44B9AFBF" w:rsidR="00B36B74" w:rsidRPr="00D553E7" w:rsidRDefault="00B36B74" w:rsidP="00304DA2">
            <w:pPr>
              <w:pStyle w:val="ListParagraph"/>
              <w:ind w:left="0"/>
              <w:rPr>
                <w:b w:val="0"/>
                <w:bCs w:val="0"/>
                <w:lang w:val="es-HN"/>
              </w:rPr>
            </w:pPr>
            <w:r w:rsidRPr="00D553E7">
              <w:rPr>
                <w:b w:val="0"/>
                <w:bCs w:val="0"/>
              </w:rPr>
              <w:t>Account</w:t>
            </w:r>
          </w:p>
        </w:tc>
        <w:tc>
          <w:tcPr>
            <w:tcW w:w="5166" w:type="dxa"/>
          </w:tcPr>
          <w:p w14:paraId="49288658" w14:textId="36C7AD20" w:rsidR="00B36B74" w:rsidRPr="00D553E7" w:rsidRDefault="003806D7" w:rsidP="00304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Count</w:t>
            </w:r>
          </w:p>
        </w:tc>
      </w:tr>
      <w:tr w:rsidR="00B36B74" w14:paraId="1D175AAF" w14:textId="77777777" w:rsidTr="00B36B7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7BB3B6F6" w14:textId="64A55E74" w:rsidR="00B36B74" w:rsidRPr="00D553E7" w:rsidRDefault="00B36B74" w:rsidP="00304DA2">
            <w:pPr>
              <w:pStyle w:val="ListParagraph"/>
              <w:ind w:left="0"/>
              <w:rPr>
                <w:b w:val="0"/>
                <w:bCs w:val="0"/>
                <w:lang w:val="es-HN"/>
              </w:rPr>
            </w:pPr>
            <w:r w:rsidRPr="00D553E7">
              <w:rPr>
                <w:b w:val="0"/>
                <w:bCs w:val="0"/>
              </w:rPr>
              <w:t>Date 1 and Date 2</w:t>
            </w:r>
          </w:p>
        </w:tc>
        <w:tc>
          <w:tcPr>
            <w:tcW w:w="5166" w:type="dxa"/>
          </w:tcPr>
          <w:p w14:paraId="387EEC49" w14:textId="4679C1B9" w:rsidR="00B36B74" w:rsidRPr="00D553E7" w:rsidRDefault="003806D7" w:rsidP="00304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date</w:t>
            </w:r>
          </w:p>
        </w:tc>
      </w:tr>
      <w:tr w:rsidR="00B36B74" w14:paraId="57A74784" w14:textId="77777777" w:rsidTr="00B36B7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4DD78FCD" w14:textId="43314E83" w:rsidR="00B36B74" w:rsidRPr="00D553E7" w:rsidRDefault="00B36B74" w:rsidP="00304DA2">
            <w:pPr>
              <w:pStyle w:val="ListParagraph"/>
              <w:ind w:left="0"/>
              <w:rPr>
                <w:lang w:val="es-HN"/>
              </w:rPr>
            </w:pPr>
          </w:p>
        </w:tc>
        <w:tc>
          <w:tcPr>
            <w:tcW w:w="5166" w:type="dxa"/>
          </w:tcPr>
          <w:p w14:paraId="61B4877C" w14:textId="70626AC0" w:rsidR="00B36B74" w:rsidRPr="00D553E7" w:rsidRDefault="00B36B74" w:rsidP="00304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Status=NR</w:t>
            </w:r>
          </w:p>
        </w:tc>
      </w:tr>
    </w:tbl>
    <w:p w14:paraId="23E0707E" w14:textId="31038355" w:rsidR="00304DA2" w:rsidRDefault="00304DA2" w:rsidP="0081028E">
      <w:pPr>
        <w:rPr>
          <w:b/>
          <w:bCs/>
          <w:sz w:val="32"/>
          <w:szCs w:val="32"/>
          <w:lang w:val="es-HN"/>
        </w:rPr>
      </w:pPr>
    </w:p>
    <w:p w14:paraId="73C37674" w14:textId="3342D414" w:rsidR="0081028E" w:rsidRDefault="001D6B9C" w:rsidP="0081028E">
      <w:pPr>
        <w:rPr>
          <w:i/>
          <w:iCs/>
          <w:color w:val="2F5496" w:themeColor="accent1" w:themeShade="BF"/>
          <w:sz w:val="32"/>
          <w:szCs w:val="32"/>
          <w:lang w:val="es-HN"/>
        </w:rPr>
      </w:pPr>
      <w:r w:rsidRPr="001D6B9C">
        <w:rPr>
          <w:b/>
          <w:bCs/>
          <w:sz w:val="32"/>
          <w:szCs w:val="32"/>
        </w:rPr>
        <w:t>The query required to fill table 1 is the following</w:t>
      </w:r>
      <w:r w:rsidR="0081028E">
        <w:rPr>
          <w:b/>
          <w:bCs/>
          <w:sz w:val="32"/>
          <w:szCs w:val="32"/>
        </w:rPr>
        <w:t xml:space="preserve">: </w:t>
      </w:r>
      <w:r w:rsidR="0081028E" w:rsidRPr="0081028E">
        <w:rPr>
          <w:i/>
          <w:iCs/>
          <w:color w:val="2F5496" w:themeColor="accent1" w:themeShade="BF"/>
          <w:sz w:val="32"/>
          <w:szCs w:val="32"/>
        </w:rPr>
        <w:t>SELECT id_registro,id_transaccion,monto,fecha,status FROM `librodiario` WHERE cvecuenta = 'Account selected' and fecha BETWEEN 'date 1' and 'date 2' AND status = 'NR'</w:t>
      </w:r>
    </w:p>
    <w:p w14:paraId="3DEC0D9E" w14:textId="77777777" w:rsidR="001260F9" w:rsidRDefault="001260F9" w:rsidP="0081028E">
      <w:pPr>
        <w:rPr>
          <w:i/>
          <w:iCs/>
          <w:color w:val="2F5496" w:themeColor="accent1" w:themeShade="BF"/>
          <w:sz w:val="32"/>
          <w:szCs w:val="32"/>
          <w:lang w:val="es-HN"/>
        </w:rPr>
      </w:pPr>
    </w:p>
    <w:p w14:paraId="4D99991E" w14:textId="487ACCF5" w:rsidR="00D24EF6" w:rsidRPr="007E4951" w:rsidRDefault="00D24EF6" w:rsidP="00D24EF6">
      <w:pPr>
        <w:pStyle w:val="Caption"/>
        <w:keepNext/>
        <w:rPr>
          <w:b/>
          <w:bCs/>
        </w:rPr>
      </w:pPr>
      <w:r w:rsidRPr="007E4951">
        <w:rPr>
          <w:b/>
          <w:bCs/>
        </w:rPr>
        <w:lastRenderedPageBreak/>
        <w:t xml:space="preserve">Board </w:t>
      </w:r>
      <w:r w:rsidRPr="007E4951">
        <w:rPr>
          <w:b/>
          <w:bCs/>
        </w:rPr>
        <w:fldChar w:fldCharType="begin"/>
      </w:r>
      <w:r w:rsidRPr="007E4951">
        <w:rPr>
          <w:b/>
          <w:bCs/>
        </w:rPr>
        <w:instrText xml:space="preserve"> SEQ Tabla \* ARABIC </w:instrText>
      </w:r>
      <w:r w:rsidRPr="007E4951">
        <w:rPr>
          <w:b/>
          <w:bCs/>
        </w:rPr>
        <w:fldChar w:fldCharType="separate"/>
      </w:r>
      <w:r w:rsidR="000A3642">
        <w:rPr>
          <w:b/>
          <w:bCs/>
          <w:noProof/>
        </w:rPr>
        <w:t>4</w:t>
      </w:r>
      <w:r w:rsidRPr="007E4951">
        <w:rPr>
          <w:b/>
          <w:bCs/>
        </w:rPr>
        <w:fldChar w:fldCharType="end"/>
      </w:r>
      <w:r w:rsidR="003962EA" w:rsidRPr="007E4951">
        <w:rPr>
          <w:b/>
          <w:bCs/>
        </w:rPr>
        <w:t xml:space="preserve">  Fields for Output No.2 Extract Movements </w:t>
      </w:r>
    </w:p>
    <w:p w14:paraId="10EAF8C5" w14:textId="4A4320EC" w:rsidR="00245D0B" w:rsidRDefault="00245D0B" w:rsidP="00245D0B">
      <w:pPr>
        <w:rPr>
          <w:lang w:val="es-HN"/>
        </w:rPr>
      </w:pPr>
      <w:r w:rsidRPr="00245D0B">
        <w:rPr>
          <w:noProof/>
        </w:rPr>
        <w:drawing>
          <wp:inline distT="0" distB="0" distL="0" distR="0" wp14:anchorId="0C52D1BC" wp14:editId="34B01CA7">
            <wp:extent cx="6554115" cy="2010056"/>
            <wp:effectExtent l="19050" t="19050" r="18415" b="28575"/>
            <wp:docPr id="1060111792" name="Imagen 1" descr="Board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11792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100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0D3EF" w14:textId="77777777" w:rsidR="00245D0B" w:rsidRDefault="00245D0B" w:rsidP="00245D0B">
      <w:pPr>
        <w:rPr>
          <w:lang w:val="es-HN"/>
        </w:rPr>
      </w:pPr>
    </w:p>
    <w:p w14:paraId="2BAE99BF" w14:textId="77777777" w:rsidR="001260F9" w:rsidRDefault="001260F9" w:rsidP="00245D0B">
      <w:pPr>
        <w:rPr>
          <w:lang w:val="es-HN"/>
        </w:rPr>
      </w:pPr>
    </w:p>
    <w:p w14:paraId="14B17C1C" w14:textId="41644C47" w:rsidR="00FF293C" w:rsidRPr="006E6838" w:rsidRDefault="001260F9" w:rsidP="00FF293C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lang w:val="es-HN"/>
        </w:rPr>
      </w:pPr>
      <w:r w:rsidRPr="00727EE4">
        <w:rPr>
          <w:b/>
          <w:bCs/>
          <w:sz w:val="32"/>
          <w:szCs w:val="32"/>
        </w:rPr>
        <w:t xml:space="preserve">"Search 2" button: </w:t>
      </w:r>
      <w:r w:rsidR="00FF293C" w:rsidRPr="00286CCE">
        <w:t>this button should search the "cont_extracto" table, filtering by the fields selected in the initial filters, the status of the record in the table should be status = NR.</w:t>
      </w:r>
    </w:p>
    <w:tbl>
      <w:tblPr>
        <w:tblStyle w:val="GridTable1Light-Accent1"/>
        <w:tblW w:w="0" w:type="auto"/>
        <w:tblInd w:w="279" w:type="dxa"/>
        <w:tblLook w:val="04A0" w:firstRow="1" w:lastRow="0" w:firstColumn="1" w:lastColumn="0" w:noHBand="0" w:noVBand="1"/>
      </w:tblPr>
      <w:tblGrid>
        <w:gridCol w:w="4886"/>
        <w:gridCol w:w="5166"/>
      </w:tblGrid>
      <w:tr w:rsidR="006E6838" w:rsidRPr="00D553E7" w14:paraId="4472EE64" w14:textId="77777777" w:rsidTr="00B8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shd w:val="clear" w:color="auto" w:fill="D9E2F3" w:themeFill="accent1" w:themeFillTint="33"/>
          </w:tcPr>
          <w:p w14:paraId="06FE5F66" w14:textId="77777777" w:rsidR="006E6838" w:rsidRPr="00D553E7" w:rsidRDefault="006E6838" w:rsidP="00B819B1">
            <w:pPr>
              <w:pStyle w:val="ListParagraph"/>
              <w:ind w:left="0"/>
              <w:rPr>
                <w:lang w:val="es-HN"/>
              </w:rPr>
            </w:pPr>
            <w:r w:rsidRPr="00D553E7">
              <w:t>Search filter field</w:t>
            </w:r>
          </w:p>
        </w:tc>
        <w:tc>
          <w:tcPr>
            <w:tcW w:w="5166" w:type="dxa"/>
            <w:shd w:val="clear" w:color="auto" w:fill="D9E2F3" w:themeFill="accent1" w:themeFillTint="33"/>
          </w:tcPr>
          <w:p w14:paraId="679E7171" w14:textId="15C75A42" w:rsidR="006E6838" w:rsidRPr="00D553E7" w:rsidRDefault="006E6838" w:rsidP="00B819B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D553E7">
              <w:t>Table field "cont_extracto"</w:t>
            </w:r>
          </w:p>
        </w:tc>
      </w:tr>
      <w:tr w:rsidR="006E6838" w:rsidRPr="00D553E7" w14:paraId="14EBFB5C" w14:textId="77777777" w:rsidTr="00B819B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08305337" w14:textId="77777777" w:rsidR="006E6838" w:rsidRPr="00D553E7" w:rsidRDefault="006E6838" w:rsidP="00B819B1">
            <w:pPr>
              <w:pStyle w:val="ListParagraph"/>
              <w:ind w:left="0"/>
              <w:rPr>
                <w:b w:val="0"/>
                <w:bCs w:val="0"/>
                <w:lang w:val="es-HN"/>
              </w:rPr>
            </w:pPr>
            <w:r w:rsidRPr="00D553E7">
              <w:rPr>
                <w:b w:val="0"/>
                <w:bCs w:val="0"/>
              </w:rPr>
              <w:t>Account</w:t>
            </w:r>
          </w:p>
        </w:tc>
        <w:tc>
          <w:tcPr>
            <w:tcW w:w="5166" w:type="dxa"/>
          </w:tcPr>
          <w:p w14:paraId="40F51323" w14:textId="494A8E67" w:rsidR="006E6838" w:rsidRPr="00D553E7" w:rsidRDefault="00A33859" w:rsidP="00B8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A33859">
              <w:rPr>
                <w:b/>
                <w:bCs/>
              </w:rPr>
              <w:t>Cta_banco_25</w:t>
            </w:r>
          </w:p>
        </w:tc>
      </w:tr>
      <w:tr w:rsidR="006E6838" w:rsidRPr="00D553E7" w14:paraId="2FC89E05" w14:textId="77777777" w:rsidTr="00B819B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3C16C380" w14:textId="77777777" w:rsidR="006E6838" w:rsidRPr="00D553E7" w:rsidRDefault="006E6838" w:rsidP="00B819B1">
            <w:pPr>
              <w:pStyle w:val="ListParagraph"/>
              <w:ind w:left="0"/>
              <w:rPr>
                <w:b w:val="0"/>
                <w:bCs w:val="0"/>
                <w:lang w:val="es-HN"/>
              </w:rPr>
            </w:pPr>
            <w:r w:rsidRPr="00D553E7">
              <w:rPr>
                <w:b w:val="0"/>
                <w:bCs w:val="0"/>
              </w:rPr>
              <w:t>Date 1 and Date 2</w:t>
            </w:r>
          </w:p>
        </w:tc>
        <w:tc>
          <w:tcPr>
            <w:tcW w:w="5166" w:type="dxa"/>
          </w:tcPr>
          <w:p w14:paraId="5056DF7D" w14:textId="2862ED39" w:rsidR="006E6838" w:rsidRPr="00D553E7" w:rsidRDefault="00A33859" w:rsidP="00B8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A33859">
              <w:rPr>
                <w:b/>
                <w:bCs/>
              </w:rPr>
              <w:t>fecha_mov_60F</w:t>
            </w:r>
          </w:p>
        </w:tc>
      </w:tr>
      <w:tr w:rsidR="006E6838" w:rsidRPr="00D553E7" w14:paraId="76BE5476" w14:textId="77777777" w:rsidTr="00B819B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3E62F6F7" w14:textId="77777777" w:rsidR="006E6838" w:rsidRPr="00D553E7" w:rsidRDefault="006E6838" w:rsidP="00B819B1">
            <w:pPr>
              <w:pStyle w:val="ListParagraph"/>
              <w:ind w:left="0"/>
              <w:rPr>
                <w:lang w:val="es-HN"/>
              </w:rPr>
            </w:pPr>
          </w:p>
        </w:tc>
        <w:tc>
          <w:tcPr>
            <w:tcW w:w="5166" w:type="dxa"/>
          </w:tcPr>
          <w:p w14:paraId="75A930B4" w14:textId="77777777" w:rsidR="006E6838" w:rsidRPr="00D553E7" w:rsidRDefault="006E6838" w:rsidP="00B8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Status=NR</w:t>
            </w:r>
          </w:p>
        </w:tc>
      </w:tr>
    </w:tbl>
    <w:p w14:paraId="5551BD93" w14:textId="77777777" w:rsidR="006E6838" w:rsidRPr="006E6838" w:rsidRDefault="006E6838" w:rsidP="006E6838">
      <w:pPr>
        <w:rPr>
          <w:b/>
          <w:bCs/>
          <w:sz w:val="32"/>
          <w:szCs w:val="32"/>
          <w:lang w:val="es-HN"/>
        </w:rPr>
      </w:pPr>
    </w:p>
    <w:p w14:paraId="15F0B83C" w14:textId="77777777" w:rsidR="001260F9" w:rsidRDefault="001260F9" w:rsidP="005928EF">
      <w:pPr>
        <w:jc w:val="both"/>
        <w:rPr>
          <w:b/>
          <w:bCs/>
          <w:lang w:val="es-HN"/>
        </w:rPr>
      </w:pPr>
    </w:p>
    <w:p w14:paraId="20BFFA35" w14:textId="3DCCA6F3" w:rsidR="008B4EFA" w:rsidRDefault="00A178C7" w:rsidP="005928EF">
      <w:pPr>
        <w:jc w:val="both"/>
        <w:rPr>
          <w:i/>
          <w:iCs/>
          <w:color w:val="2F5496" w:themeColor="accent1" w:themeShade="BF"/>
          <w:sz w:val="32"/>
          <w:szCs w:val="32"/>
          <w:lang w:val="es-HN"/>
        </w:rPr>
      </w:pPr>
      <w:r w:rsidRPr="00A178C7">
        <w:rPr>
          <w:b/>
          <w:bCs/>
          <w:sz w:val="32"/>
          <w:szCs w:val="32"/>
        </w:rPr>
        <w:br/>
        <w:t>The query required to fill table 2 is the following</w:t>
      </w:r>
      <w:r w:rsidR="008B4EFA">
        <w:rPr>
          <w:b/>
          <w:bCs/>
          <w:sz w:val="32"/>
          <w:szCs w:val="32"/>
        </w:rPr>
        <w:t xml:space="preserve">: </w:t>
      </w:r>
      <w:r w:rsidR="00704730" w:rsidRPr="00704730">
        <w:rPr>
          <w:i/>
          <w:iCs/>
          <w:color w:val="2F5496" w:themeColor="accent1" w:themeShade="BF"/>
          <w:sz w:val="32"/>
          <w:szCs w:val="32"/>
        </w:rPr>
        <w:t xml:space="preserve">SELECT `Referencia_28c`,`fecha_mov_60F`, `referencia_61`, `monto_trx_60F`, `tipo_trx_61`,`status` FROM `cont_extracto` WHERE </w:t>
      </w:r>
      <w:r w:rsidR="00B47A10" w:rsidRPr="00B47A10">
        <w:rPr>
          <w:b/>
          <w:bCs/>
          <w:i/>
          <w:iCs/>
          <w:color w:val="2F5496" w:themeColor="accent1" w:themeShade="BF"/>
          <w:sz w:val="32"/>
          <w:szCs w:val="32"/>
        </w:rPr>
        <w:t>Cta_banco_25 </w:t>
      </w:r>
      <w:r w:rsidR="00704730" w:rsidRPr="00704730">
        <w:rPr>
          <w:i/>
          <w:iCs/>
          <w:color w:val="2F5496" w:themeColor="accent1" w:themeShade="BF"/>
          <w:sz w:val="32"/>
          <w:szCs w:val="32"/>
        </w:rPr>
        <w:t xml:space="preserve"> = 'Account selected' and fecha_mov_60F BETWEEN 'date 1' and 'date 2' AND status = 'NR'</w:t>
      </w:r>
    </w:p>
    <w:p w14:paraId="63875A91" w14:textId="77777777" w:rsidR="001260F9" w:rsidRDefault="001260F9" w:rsidP="00245D0B">
      <w:pPr>
        <w:rPr>
          <w:lang w:val="es-HN"/>
        </w:rPr>
      </w:pPr>
    </w:p>
    <w:p w14:paraId="50719E7B" w14:textId="77777777" w:rsidR="008B4EFA" w:rsidRPr="00245D0B" w:rsidRDefault="008B4EFA" w:rsidP="00245D0B">
      <w:pPr>
        <w:rPr>
          <w:lang w:val="es-H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61"/>
        <w:gridCol w:w="2135"/>
        <w:gridCol w:w="1858"/>
        <w:gridCol w:w="2730"/>
        <w:gridCol w:w="1826"/>
      </w:tblGrid>
      <w:tr w:rsidR="004B6040" w:rsidRPr="00456743" w14:paraId="3A4A6FF0" w14:textId="77777777" w:rsidTr="005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D9E2F3" w:themeFill="accent1" w:themeFillTint="33"/>
          </w:tcPr>
          <w:p w14:paraId="3AA56132" w14:textId="77777777" w:rsidR="004B6040" w:rsidRPr="00456743" w:rsidRDefault="004B6040" w:rsidP="00B819B1">
            <w:pPr>
              <w:rPr>
                <w:lang w:val="es-HN"/>
              </w:rPr>
            </w:pPr>
            <w:r w:rsidRPr="00456743">
              <w:t>Field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758E8B2F" w14:textId="77777777" w:rsidR="004B6040" w:rsidRPr="00456743" w:rsidRDefault="004B6040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56743">
              <w:t>Description</w:t>
            </w:r>
          </w:p>
        </w:tc>
        <w:tc>
          <w:tcPr>
            <w:tcW w:w="1858" w:type="dxa"/>
            <w:shd w:val="clear" w:color="auto" w:fill="D9E2F3" w:themeFill="accent1" w:themeFillTint="33"/>
          </w:tcPr>
          <w:p w14:paraId="787E89F9" w14:textId="77777777" w:rsidR="004B6040" w:rsidRPr="00456743" w:rsidRDefault="004B6040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56743">
              <w:t>Data Type</w:t>
            </w:r>
          </w:p>
        </w:tc>
        <w:tc>
          <w:tcPr>
            <w:tcW w:w="2730" w:type="dxa"/>
            <w:shd w:val="clear" w:color="auto" w:fill="D9E2F3" w:themeFill="accent1" w:themeFillTint="33"/>
          </w:tcPr>
          <w:p w14:paraId="2980180F" w14:textId="77777777" w:rsidR="004B6040" w:rsidRPr="00456743" w:rsidRDefault="004B6040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56743">
              <w:t>Origin</w:t>
            </w:r>
          </w:p>
        </w:tc>
        <w:tc>
          <w:tcPr>
            <w:tcW w:w="1826" w:type="dxa"/>
            <w:shd w:val="clear" w:color="auto" w:fill="D9E2F3" w:themeFill="accent1" w:themeFillTint="33"/>
          </w:tcPr>
          <w:p w14:paraId="3227C201" w14:textId="77777777" w:rsidR="004B6040" w:rsidRPr="00456743" w:rsidRDefault="004B6040" w:rsidP="00B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Example </w:t>
            </w:r>
          </w:p>
        </w:tc>
      </w:tr>
      <w:tr w:rsidR="004B6040" w14:paraId="6F4C6229" w14:textId="77777777" w:rsidTr="005B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4B52047" w14:textId="795F94AC" w:rsidR="004B6040" w:rsidRDefault="00245D0B" w:rsidP="00B819B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Referencia_28c</w:t>
            </w:r>
          </w:p>
        </w:tc>
        <w:tc>
          <w:tcPr>
            <w:tcW w:w="2135" w:type="dxa"/>
          </w:tcPr>
          <w:p w14:paraId="43A438AE" w14:textId="73DB0558" w:rsidR="004B6040" w:rsidRPr="007F6299" w:rsidRDefault="00245D0B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Extract reference number</w:t>
            </w:r>
          </w:p>
        </w:tc>
        <w:tc>
          <w:tcPr>
            <w:tcW w:w="1858" w:type="dxa"/>
          </w:tcPr>
          <w:p w14:paraId="0E1F52D7" w14:textId="191BF366" w:rsidR="004B6040" w:rsidRPr="007F6299" w:rsidRDefault="005B12F1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Text</w:t>
            </w:r>
          </w:p>
        </w:tc>
        <w:tc>
          <w:tcPr>
            <w:tcW w:w="2730" w:type="dxa"/>
          </w:tcPr>
          <w:p w14:paraId="62B9BD99" w14:textId="3D2BB82D" w:rsidR="004B6040" w:rsidRPr="007F6299" w:rsidRDefault="004B6040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table "cont_extracto" field  </w:t>
            </w:r>
            <w:r w:rsidR="005B12F1" w:rsidRPr="00314F81">
              <w:rPr>
                <w:b/>
                <w:bCs/>
              </w:rPr>
              <w:t>referencia_28c</w:t>
            </w:r>
          </w:p>
        </w:tc>
        <w:tc>
          <w:tcPr>
            <w:tcW w:w="1826" w:type="dxa"/>
          </w:tcPr>
          <w:p w14:paraId="0AAB78F7" w14:textId="524DC251" w:rsidR="004B6040" w:rsidRPr="007F6299" w:rsidRDefault="004319DC" w:rsidP="00B8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19420</w:t>
            </w:r>
          </w:p>
        </w:tc>
      </w:tr>
      <w:tr w:rsidR="005B12F1" w14:paraId="174D92DF" w14:textId="77777777" w:rsidTr="005B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05EB534" w14:textId="40565B89" w:rsidR="005B12F1" w:rsidRDefault="005B12F1" w:rsidP="005B12F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Referencia_61</w:t>
            </w:r>
          </w:p>
        </w:tc>
        <w:tc>
          <w:tcPr>
            <w:tcW w:w="2135" w:type="dxa"/>
          </w:tcPr>
          <w:p w14:paraId="2C5A84E7" w14:textId="0AA709F4" w:rsidR="005B12F1" w:rsidRPr="007F6299" w:rsidRDefault="005B12F1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Transaction Reference</w:t>
            </w:r>
          </w:p>
        </w:tc>
        <w:tc>
          <w:tcPr>
            <w:tcW w:w="1858" w:type="dxa"/>
          </w:tcPr>
          <w:p w14:paraId="27A952CF" w14:textId="42D7E079" w:rsidR="005B12F1" w:rsidRPr="007F6299" w:rsidRDefault="005B12F1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Text</w:t>
            </w:r>
          </w:p>
        </w:tc>
        <w:tc>
          <w:tcPr>
            <w:tcW w:w="2730" w:type="dxa"/>
          </w:tcPr>
          <w:p w14:paraId="25DA8E37" w14:textId="63CDAD92" w:rsidR="005B12F1" w:rsidRPr="007F6299" w:rsidRDefault="005B12F1" w:rsidP="005B12F1">
            <w:pPr>
              <w:tabs>
                <w:tab w:val="right" w:pos="23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35BE5">
              <w:t xml:space="preserve">Field that comes from the "cont_extracto" table field </w:t>
            </w:r>
            <w:r w:rsidRPr="00314F81">
              <w:rPr>
                <w:b/>
                <w:bCs/>
              </w:rPr>
              <w:t>referencia_61</w:t>
            </w:r>
          </w:p>
        </w:tc>
        <w:tc>
          <w:tcPr>
            <w:tcW w:w="1826" w:type="dxa"/>
          </w:tcPr>
          <w:p w14:paraId="56A021F3" w14:textId="77777777" w:rsidR="004319DC" w:rsidRDefault="004319DC" w:rsidP="00431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NTRF30343451</w:t>
            </w:r>
          </w:p>
          <w:p w14:paraId="4C8EA49A" w14:textId="77353636" w:rsidR="005B12F1" w:rsidRPr="007F6299" w:rsidRDefault="005B12F1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</w:p>
        </w:tc>
      </w:tr>
      <w:tr w:rsidR="005B12F1" w14:paraId="23C02818" w14:textId="77777777" w:rsidTr="005B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6083035" w14:textId="0FD1DB77" w:rsidR="005B12F1" w:rsidRDefault="005B12F1" w:rsidP="005B12F1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Tipo_trx_61</w:t>
            </w:r>
          </w:p>
        </w:tc>
        <w:tc>
          <w:tcPr>
            <w:tcW w:w="2135" w:type="dxa"/>
          </w:tcPr>
          <w:p w14:paraId="532E27C3" w14:textId="2308F789" w:rsidR="005B12F1" w:rsidRPr="007F6299" w:rsidRDefault="005B12F1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Type of Movement Debit or Credit </w:t>
            </w:r>
          </w:p>
        </w:tc>
        <w:tc>
          <w:tcPr>
            <w:tcW w:w="1858" w:type="dxa"/>
          </w:tcPr>
          <w:p w14:paraId="2CB83AC2" w14:textId="545C9484" w:rsidR="005B12F1" w:rsidRPr="007F6299" w:rsidRDefault="005B12F1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Text</w:t>
            </w:r>
          </w:p>
        </w:tc>
        <w:tc>
          <w:tcPr>
            <w:tcW w:w="2730" w:type="dxa"/>
          </w:tcPr>
          <w:p w14:paraId="32B2F2ED" w14:textId="4BD3CAD5" w:rsidR="005B12F1" w:rsidRPr="007F6299" w:rsidRDefault="005B12F1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35BE5">
              <w:t xml:space="preserve">Field that comes from the "cont_extracto" table field </w:t>
            </w:r>
            <w:r w:rsidRPr="00314F81">
              <w:rPr>
                <w:b/>
                <w:bCs/>
              </w:rPr>
              <w:t xml:space="preserve">tipo_trx_61 </w:t>
            </w:r>
          </w:p>
        </w:tc>
        <w:tc>
          <w:tcPr>
            <w:tcW w:w="1826" w:type="dxa"/>
          </w:tcPr>
          <w:p w14:paraId="161E4EC2" w14:textId="02C4E47E" w:rsidR="005B12F1" w:rsidRPr="007F6299" w:rsidRDefault="00775F07" w:rsidP="005B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</w:t>
            </w:r>
          </w:p>
        </w:tc>
      </w:tr>
      <w:tr w:rsidR="00775F07" w14:paraId="1F3E31F7" w14:textId="77777777" w:rsidTr="005B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DCEDC5D" w14:textId="16C4D5AC" w:rsidR="00775F07" w:rsidRDefault="00775F07" w:rsidP="00775F07">
            <w:pPr>
              <w:rPr>
                <w:b w:val="0"/>
                <w:bCs w:val="0"/>
                <w:lang w:val="es-HN"/>
              </w:rPr>
            </w:pPr>
            <w:r>
              <w:rPr>
                <w:b w:val="0"/>
                <w:bCs w:val="0"/>
              </w:rPr>
              <w:t>Monto_trx_60F</w:t>
            </w:r>
          </w:p>
        </w:tc>
        <w:tc>
          <w:tcPr>
            <w:tcW w:w="2135" w:type="dxa"/>
          </w:tcPr>
          <w:p w14:paraId="23E8A5BE" w14:textId="741F51A0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Transaction Amount</w:t>
            </w:r>
          </w:p>
        </w:tc>
        <w:tc>
          <w:tcPr>
            <w:tcW w:w="1858" w:type="dxa"/>
          </w:tcPr>
          <w:p w14:paraId="2F2B2837" w14:textId="7A9678D3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Decimal</w:t>
            </w:r>
          </w:p>
        </w:tc>
        <w:tc>
          <w:tcPr>
            <w:tcW w:w="2730" w:type="dxa"/>
          </w:tcPr>
          <w:p w14:paraId="25B296AE" w14:textId="446965F7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335BE5">
              <w:t xml:space="preserve">Field that comes from the "cont_extracto" table, field </w:t>
            </w:r>
            <w:r w:rsidRPr="00314F81">
              <w:rPr>
                <w:b/>
                <w:bCs/>
              </w:rPr>
              <w:t xml:space="preserve">monto_trx_60F </w:t>
            </w:r>
          </w:p>
        </w:tc>
        <w:tc>
          <w:tcPr>
            <w:tcW w:w="1826" w:type="dxa"/>
          </w:tcPr>
          <w:p w14:paraId="19319C19" w14:textId="07D2B961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400,0</w:t>
            </w:r>
          </w:p>
        </w:tc>
      </w:tr>
      <w:tr w:rsidR="00775F07" w14:paraId="0C019C38" w14:textId="77777777" w:rsidTr="005B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00FA421" w14:textId="1BA94476" w:rsidR="00775F07" w:rsidRDefault="00775F07" w:rsidP="00775F07">
            <w:pPr>
              <w:rPr>
                <w:b w:val="0"/>
                <w:bCs w:val="0"/>
                <w:lang w:val="es-HN"/>
              </w:rPr>
            </w:pPr>
            <w:r w:rsidRPr="00EA0902">
              <w:rPr>
                <w:b w:val="0"/>
                <w:bCs w:val="0"/>
              </w:rPr>
              <w:lastRenderedPageBreak/>
              <w:t>fecha_mov_60F</w:t>
            </w:r>
          </w:p>
        </w:tc>
        <w:tc>
          <w:tcPr>
            <w:tcW w:w="2135" w:type="dxa"/>
          </w:tcPr>
          <w:p w14:paraId="63183FD5" w14:textId="1E5D1A09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Date of transaction</w:t>
            </w:r>
          </w:p>
        </w:tc>
        <w:tc>
          <w:tcPr>
            <w:tcW w:w="1858" w:type="dxa"/>
          </w:tcPr>
          <w:p w14:paraId="3455B0E9" w14:textId="2C51689C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Date</w:t>
            </w:r>
          </w:p>
        </w:tc>
        <w:tc>
          <w:tcPr>
            <w:tcW w:w="2730" w:type="dxa"/>
          </w:tcPr>
          <w:p w14:paraId="5670AF03" w14:textId="589C6C56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"cont_extracto" table field </w:t>
            </w:r>
            <w:r>
              <w:rPr>
                <w:b/>
                <w:bCs/>
              </w:rPr>
              <w:t>fecha_mov_60F</w:t>
            </w:r>
          </w:p>
        </w:tc>
        <w:tc>
          <w:tcPr>
            <w:tcW w:w="1826" w:type="dxa"/>
          </w:tcPr>
          <w:p w14:paraId="22C0B88E" w14:textId="77777777" w:rsidR="00775F07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2025-01-03</w:t>
            </w:r>
          </w:p>
          <w:p w14:paraId="3BF6F429" w14:textId="2E93BCEE" w:rsidR="00775F07" w:rsidRPr="007F6299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</w:p>
        </w:tc>
      </w:tr>
      <w:tr w:rsidR="00775F07" w14:paraId="6CD84509" w14:textId="77777777" w:rsidTr="005B1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2ECAEDC" w14:textId="770EE194" w:rsidR="00775F07" w:rsidRPr="00EA0902" w:rsidRDefault="00775F07" w:rsidP="00775F07">
            <w:pPr>
              <w:rPr>
                <w:lang w:val="es-HN"/>
              </w:rPr>
            </w:pPr>
            <w:r>
              <w:t>Status</w:t>
            </w:r>
          </w:p>
        </w:tc>
        <w:tc>
          <w:tcPr>
            <w:tcW w:w="2135" w:type="dxa"/>
          </w:tcPr>
          <w:p w14:paraId="1CFCE9F1" w14:textId="2B2AEE65" w:rsidR="00775F07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Record status, can be </w:t>
            </w:r>
            <w:r w:rsidRPr="00F74804">
              <w:rPr>
                <w:b/>
                <w:bCs/>
              </w:rPr>
              <w:t>"NR"</w:t>
            </w:r>
            <w:r>
              <w:t xml:space="preserve"> or </w:t>
            </w:r>
            <w:r w:rsidRPr="00F74804">
              <w:rPr>
                <w:b/>
                <w:bCs/>
              </w:rPr>
              <w:t>"R",</w:t>
            </w:r>
            <w:r>
              <w:t xml:space="preserve"> NR = Not Reconciled R = Reconciled</w:t>
            </w:r>
          </w:p>
        </w:tc>
        <w:tc>
          <w:tcPr>
            <w:tcW w:w="1858" w:type="dxa"/>
          </w:tcPr>
          <w:p w14:paraId="2DA788FC" w14:textId="290864BF" w:rsidR="00775F07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Text</w:t>
            </w:r>
          </w:p>
        </w:tc>
        <w:tc>
          <w:tcPr>
            <w:tcW w:w="2730" w:type="dxa"/>
          </w:tcPr>
          <w:p w14:paraId="0F3EFB80" w14:textId="6B294816" w:rsidR="00775F07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 xml:space="preserve">Field that comes from the "cont_extracto" table </w:t>
            </w:r>
            <w:r w:rsidRPr="00372B43">
              <w:rPr>
                <w:b/>
                <w:bCs/>
              </w:rPr>
              <w:t>status field</w:t>
            </w:r>
          </w:p>
        </w:tc>
        <w:tc>
          <w:tcPr>
            <w:tcW w:w="1826" w:type="dxa"/>
          </w:tcPr>
          <w:p w14:paraId="7E4309B4" w14:textId="22E0C5C6" w:rsidR="00775F07" w:rsidRDefault="00775F07" w:rsidP="0077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t>NR</w:t>
            </w:r>
          </w:p>
        </w:tc>
      </w:tr>
    </w:tbl>
    <w:p w14:paraId="30E775F7" w14:textId="77777777" w:rsidR="004B6040" w:rsidRDefault="004B6040" w:rsidP="00E73DB2">
      <w:pPr>
        <w:pStyle w:val="ListParagraph"/>
        <w:rPr>
          <w:lang w:val="es-HN"/>
        </w:rPr>
      </w:pPr>
    </w:p>
    <w:p w14:paraId="14982200" w14:textId="77777777" w:rsidR="004B6040" w:rsidRPr="00385BED" w:rsidRDefault="004B6040" w:rsidP="00E73DB2">
      <w:pPr>
        <w:pStyle w:val="ListParagraph"/>
        <w:rPr>
          <w:lang w:val="es-HN"/>
        </w:rPr>
      </w:pPr>
    </w:p>
    <w:p w14:paraId="4BF2A404" w14:textId="0E4831DD" w:rsidR="00E23B08" w:rsidRPr="00385BED" w:rsidRDefault="00687941" w:rsidP="006A5008">
      <w:pPr>
        <w:pStyle w:val="ListParagraph"/>
        <w:keepNext/>
        <w:numPr>
          <w:ilvl w:val="0"/>
          <w:numId w:val="26"/>
        </w:numPr>
        <w:jc w:val="both"/>
        <w:rPr>
          <w:b/>
          <w:bCs/>
          <w:lang w:val="es-HN"/>
        </w:rPr>
      </w:pPr>
      <w:r w:rsidRPr="00385BED">
        <w:rPr>
          <w:b/>
          <w:bCs/>
        </w:rPr>
        <w:t>CONSIDERATIONS</w:t>
      </w:r>
    </w:p>
    <w:p w14:paraId="02AD97B9" w14:textId="77777777" w:rsidR="00110DA1" w:rsidRPr="00385BED" w:rsidRDefault="00110DA1" w:rsidP="00EC3DD5">
      <w:pPr>
        <w:keepNext/>
        <w:jc w:val="both"/>
        <w:rPr>
          <w:b/>
          <w:bCs/>
          <w:lang w:val="es-HN"/>
        </w:rPr>
      </w:pPr>
    </w:p>
    <w:p w14:paraId="3B5C6967" w14:textId="7DBC03D3" w:rsidR="00A02061" w:rsidRDefault="00EC48D5" w:rsidP="009F2970">
      <w:pPr>
        <w:pStyle w:val="ListParagraph"/>
        <w:numPr>
          <w:ilvl w:val="0"/>
          <w:numId w:val="25"/>
        </w:numPr>
        <w:rPr>
          <w:lang w:val="es-HN"/>
        </w:rPr>
      </w:pPr>
      <w:r>
        <w:t>When you click on the "RECONCILE" button, the "Search 1" and "Search 2" buttons must be disabled.</w:t>
      </w:r>
    </w:p>
    <w:p w14:paraId="616E0C54" w14:textId="30759827" w:rsidR="0002296F" w:rsidRDefault="0002296F" w:rsidP="009F2970">
      <w:pPr>
        <w:pStyle w:val="ListParagraph"/>
        <w:numPr>
          <w:ilvl w:val="0"/>
          <w:numId w:val="25"/>
        </w:numPr>
        <w:rPr>
          <w:lang w:val="es-HN"/>
        </w:rPr>
      </w:pPr>
      <w:r>
        <w:t>When you click on the "SAVE" button, all buttons except "Clean" should be disabled.</w:t>
      </w:r>
    </w:p>
    <w:p w14:paraId="27628234" w14:textId="560FE8A2" w:rsidR="009F2970" w:rsidRPr="00385BED" w:rsidRDefault="009F2970" w:rsidP="009F2970">
      <w:pPr>
        <w:pStyle w:val="ListParagraph"/>
        <w:numPr>
          <w:ilvl w:val="0"/>
          <w:numId w:val="25"/>
        </w:numPr>
        <w:rPr>
          <w:lang w:val="es-HN"/>
        </w:rPr>
      </w:pPr>
      <w:r w:rsidRPr="00385BED">
        <w:t>For this development, the structure and content of the tables will be provided.</w:t>
      </w:r>
    </w:p>
    <w:p w14:paraId="7C429889" w14:textId="77777777" w:rsidR="009F2970" w:rsidRPr="00385BED" w:rsidRDefault="00A81D29" w:rsidP="009F2970">
      <w:pPr>
        <w:pStyle w:val="ListParagraph"/>
        <w:numPr>
          <w:ilvl w:val="0"/>
          <w:numId w:val="25"/>
        </w:numPr>
        <w:rPr>
          <w:lang w:val="es-HN"/>
        </w:rPr>
      </w:pPr>
      <w:r w:rsidRPr="00385BED">
        <w:t>Ajax or Bootstrap 5.0 minimum must be used</w:t>
      </w:r>
    </w:p>
    <w:p w14:paraId="5B8F4488" w14:textId="702E59DA" w:rsidR="009F2970" w:rsidRPr="00385BED" w:rsidRDefault="009F2970" w:rsidP="009F2970">
      <w:pPr>
        <w:pStyle w:val="ListParagraph"/>
        <w:numPr>
          <w:ilvl w:val="0"/>
          <w:numId w:val="25"/>
        </w:numPr>
        <w:rPr>
          <w:lang w:val="es-HN"/>
        </w:rPr>
      </w:pPr>
      <w:r w:rsidRPr="00385BED">
        <w:t xml:space="preserve">Use </w:t>
      </w:r>
      <w:r w:rsidRPr="00385BED">
        <w:rPr>
          <w:rFonts w:ascii="Segoe UI" w:hAnsi="Segoe UI" w:cs="Segoe UI"/>
        </w:rPr>
        <w:t>Jquery or ajax</w:t>
      </w:r>
    </w:p>
    <w:p w14:paraId="28CB5C90" w14:textId="77777777" w:rsidR="00AC640A" w:rsidRPr="00385BED" w:rsidRDefault="00AC640A" w:rsidP="00072F22">
      <w:pPr>
        <w:ind w:left="720" w:hanging="720"/>
        <w:rPr>
          <w:u w:val="single"/>
          <w:lang w:val="es-HN"/>
        </w:rPr>
      </w:pPr>
    </w:p>
    <w:p w14:paraId="0844DC2F" w14:textId="5D061175" w:rsidR="00141E77" w:rsidRPr="00385BED" w:rsidRDefault="00445F3D" w:rsidP="00445F3D">
      <w:pPr>
        <w:pStyle w:val="ListParagraph"/>
        <w:keepNext/>
        <w:numPr>
          <w:ilvl w:val="0"/>
          <w:numId w:val="26"/>
        </w:numPr>
        <w:jc w:val="both"/>
        <w:rPr>
          <w:b/>
          <w:bCs/>
          <w:lang w:val="es-HN"/>
        </w:rPr>
      </w:pPr>
      <w:r w:rsidRPr="00385BED">
        <w:rPr>
          <w:b/>
          <w:bCs/>
        </w:rPr>
        <w:t>Script</w:t>
      </w:r>
    </w:p>
    <w:p w14:paraId="6B3C705B" w14:textId="08AF34EB" w:rsidR="00E26895" w:rsidRDefault="00E26895" w:rsidP="00E26895">
      <w:pPr>
        <w:spacing w:after="160" w:line="259" w:lineRule="auto"/>
        <w:ind w:left="360"/>
        <w:jc w:val="center"/>
        <w:rPr>
          <w:lang w:val="es-HN"/>
        </w:rPr>
      </w:pPr>
    </w:p>
    <w:p w14:paraId="245AB88B" w14:textId="77777777" w:rsidR="00FF1C98" w:rsidRDefault="00FF1C98" w:rsidP="00E26895">
      <w:pPr>
        <w:spacing w:after="160" w:line="259" w:lineRule="auto"/>
        <w:ind w:left="360"/>
        <w:jc w:val="center"/>
        <w:rPr>
          <w:lang w:val="es-HN"/>
        </w:rPr>
      </w:pPr>
    </w:p>
    <w:p w14:paraId="3FB8AB65" w14:textId="7ABE3131" w:rsidR="00FF1C98" w:rsidRDefault="00FF1C98" w:rsidP="00E26895">
      <w:pPr>
        <w:spacing w:after="160" w:line="259" w:lineRule="auto"/>
        <w:ind w:left="360"/>
        <w:jc w:val="center"/>
        <w:rPr>
          <w:lang w:val="es-HN"/>
        </w:rPr>
      </w:pPr>
      <w:r>
        <w:rPr>
          <w:lang w:val="es-HN"/>
        </w:rPr>
        <w:object w:dxaOrig="1543" w:dyaOrig="991" w14:anchorId="0B17C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13" o:title=""/>
          </v:shape>
          <o:OLEObject Type="Embed" ProgID="Package" ShapeID="_x0000_i1025" DrawAspect="Icon" ObjectID="_1797562252" r:id="rId14"/>
        </w:object>
      </w:r>
      <w:r>
        <w:rPr>
          <w:lang w:val="es-HN"/>
        </w:rPr>
        <w:object w:dxaOrig="1543" w:dyaOrig="991" w14:anchorId="41E7E3B5">
          <v:shape id="_x0000_i1026" type="#_x0000_t75" style="width:79.5pt;height:50.25pt" o:ole="">
            <v:imagedata r:id="rId15" o:title=""/>
          </v:shape>
          <o:OLEObject Type="Embed" ProgID="Package" ShapeID="_x0000_i1026" DrawAspect="Icon" ObjectID="_1797562253" r:id="rId16"/>
        </w:object>
      </w:r>
      <w:r>
        <w:rPr>
          <w:lang w:val="es-HN"/>
        </w:rPr>
        <w:object w:dxaOrig="1543" w:dyaOrig="991" w14:anchorId="6D7213EB">
          <v:shape id="_x0000_i1027" type="#_x0000_t75" style="width:79.5pt;height:50.25pt" o:ole="">
            <v:imagedata r:id="rId17" o:title=""/>
          </v:shape>
          <o:OLEObject Type="Embed" ProgID="Package" ShapeID="_x0000_i1027" DrawAspect="Icon" ObjectID="_1797562254" r:id="rId18"/>
        </w:object>
      </w:r>
    </w:p>
    <w:p w14:paraId="0CB4FBD1" w14:textId="37A9A4D7" w:rsidR="00FF1C98" w:rsidRPr="00385BED" w:rsidRDefault="00FF1C98" w:rsidP="00E26895">
      <w:pPr>
        <w:spacing w:after="160" w:line="259" w:lineRule="auto"/>
        <w:ind w:left="360"/>
        <w:jc w:val="center"/>
        <w:rPr>
          <w:lang w:val="es-HN"/>
        </w:rPr>
      </w:pPr>
    </w:p>
    <w:sectPr w:rsidR="00FF1C98" w:rsidRPr="00385BED" w:rsidSect="00131CA2">
      <w:footerReference w:type="even" r:id="rId19"/>
      <w:footerReference w:type="default" r:id="rId20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E33F" w14:textId="77777777" w:rsidR="00C04959" w:rsidRDefault="00C04959" w:rsidP="005D354E">
      <w:r>
        <w:rPr>
          <w:lang w:val="en"/>
        </w:rPr>
        <w:separator/>
      </w:r>
    </w:p>
  </w:endnote>
  <w:endnote w:type="continuationSeparator" w:id="0">
    <w:p w14:paraId="0C32B32D" w14:textId="77777777" w:rsidR="00C04959" w:rsidRDefault="00C04959" w:rsidP="005D354E">
      <w:r>
        <w:rPr>
          <w:lang w:val="en"/>
        </w:rPr>
        <w:continuationSeparator/>
      </w:r>
    </w:p>
  </w:endnote>
  <w:endnote w:type="continuationNotice" w:id="1">
    <w:p w14:paraId="645F5828" w14:textId="77777777" w:rsidR="00C04959" w:rsidRDefault="00C04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235D8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  <w:lang w:val="en"/>
      </w:rPr>
      <w:fldChar w:fldCharType="begin"/>
    </w:r>
    <w:r>
      <w:rPr>
        <w:rStyle w:val="PageNumber"/>
        <w:lang w:val="en"/>
      </w:rPr>
      <w:instrText xml:space="preserve">PAGE  </w:instrText>
    </w:r>
    <w:r>
      <w:rPr>
        <w:rStyle w:val="PageNumber"/>
        <w:lang w:val="en"/>
      </w:rPr>
      <w:fldChar w:fldCharType="end"/>
    </w:r>
  </w:p>
  <w:p w14:paraId="03186083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3518" w14:textId="241D2D44" w:rsidR="00856830" w:rsidRPr="005938A1" w:rsidRDefault="00856830" w:rsidP="00A25FD5">
    <w:pPr>
      <w:pStyle w:val="Footer"/>
      <w:framePr w:wrap="notBeside" w:vAnchor="page" w:hAnchor="page" w:x="11357" w:y="14966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color w:val="000000" w:themeColor="text1"/>
        <w:sz w:val="18"/>
      </w:rPr>
      <w:fldChar w:fldCharType="begin"/>
    </w:r>
    <w:r w:rsidRPr="005938A1">
      <w:rPr>
        <w:rStyle w:val="PageNumber"/>
        <w:color w:val="000000" w:themeColor="text1"/>
        <w:sz w:val="18"/>
      </w:rPr>
      <w:instrText xml:space="preserve">PAGE  </w:instrText>
    </w:r>
    <w:r w:rsidRPr="005938A1">
      <w:rPr>
        <w:rStyle w:val="PageNumber"/>
        <w:color w:val="000000" w:themeColor="text1"/>
        <w:sz w:val="18"/>
      </w:rPr>
      <w:fldChar w:fldCharType="separate"/>
    </w:r>
    <w:r w:rsidR="00FD6752">
      <w:rPr>
        <w:rStyle w:val="PageNumber"/>
        <w:noProof/>
        <w:color w:val="000000" w:themeColor="text1"/>
        <w:sz w:val="18"/>
      </w:rPr>
      <w:t>1</w:t>
    </w:r>
    <w:r w:rsidRPr="005938A1">
      <w:rPr>
        <w:rStyle w:val="PageNumber"/>
        <w:color w:val="000000" w:themeColor="text1"/>
        <w:sz w:val="18"/>
      </w:rPr>
      <w:fldChar w:fldCharType="end"/>
    </w:r>
  </w:p>
  <w:p w14:paraId="70DEB607" w14:textId="77777777"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05887" w14:textId="77777777" w:rsidR="00C04959" w:rsidRDefault="00C04959" w:rsidP="005D354E">
      <w:r>
        <w:rPr>
          <w:lang w:val="en"/>
        </w:rPr>
        <w:separator/>
      </w:r>
    </w:p>
  </w:footnote>
  <w:footnote w:type="continuationSeparator" w:id="0">
    <w:p w14:paraId="33E4799D" w14:textId="77777777" w:rsidR="00C04959" w:rsidRDefault="00C04959" w:rsidP="005D354E">
      <w:r>
        <w:rPr>
          <w:lang w:val="en"/>
        </w:rPr>
        <w:continuationSeparator/>
      </w:r>
    </w:p>
  </w:footnote>
  <w:footnote w:type="continuationNotice" w:id="1">
    <w:p w14:paraId="0D638652" w14:textId="77777777" w:rsidR="00C04959" w:rsidRDefault="00C049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5C932D6"/>
    <w:multiLevelType w:val="hybridMultilevel"/>
    <w:tmpl w:val="F9D2847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25927"/>
    <w:multiLevelType w:val="hybridMultilevel"/>
    <w:tmpl w:val="F552F30C"/>
    <w:lvl w:ilvl="0" w:tplc="1624A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7ED1"/>
    <w:multiLevelType w:val="hybridMultilevel"/>
    <w:tmpl w:val="D84C7EA4"/>
    <w:lvl w:ilvl="0" w:tplc="480A0013">
      <w:start w:val="1"/>
      <w:numFmt w:val="upperRoman"/>
      <w:lvlText w:val="%1."/>
      <w:lvlJc w:val="righ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2D53"/>
    <w:multiLevelType w:val="multilevel"/>
    <w:tmpl w:val="1126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9394CAB"/>
    <w:multiLevelType w:val="hybridMultilevel"/>
    <w:tmpl w:val="E544F2FE"/>
    <w:lvl w:ilvl="0" w:tplc="ECD44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8200B"/>
    <w:multiLevelType w:val="hybridMultilevel"/>
    <w:tmpl w:val="E2764DAA"/>
    <w:lvl w:ilvl="0" w:tplc="D2384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75F1"/>
    <w:multiLevelType w:val="hybridMultilevel"/>
    <w:tmpl w:val="1502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7731"/>
    <w:multiLevelType w:val="hybridMultilevel"/>
    <w:tmpl w:val="1862E51C"/>
    <w:lvl w:ilvl="0" w:tplc="979A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24A7E"/>
    <w:multiLevelType w:val="hybridMultilevel"/>
    <w:tmpl w:val="CA3CD8C8"/>
    <w:lvl w:ilvl="0" w:tplc="D592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A67B7"/>
    <w:multiLevelType w:val="hybridMultilevel"/>
    <w:tmpl w:val="62AE149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2F01"/>
    <w:multiLevelType w:val="multilevel"/>
    <w:tmpl w:val="B474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9495A7A"/>
    <w:multiLevelType w:val="hybridMultilevel"/>
    <w:tmpl w:val="A7F4EE08"/>
    <w:lvl w:ilvl="0" w:tplc="ECD44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20B0"/>
    <w:multiLevelType w:val="hybridMultilevel"/>
    <w:tmpl w:val="3B4AFE12"/>
    <w:lvl w:ilvl="0" w:tplc="1624A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738E6"/>
    <w:multiLevelType w:val="hybridMultilevel"/>
    <w:tmpl w:val="293C64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21E81"/>
    <w:multiLevelType w:val="multilevel"/>
    <w:tmpl w:val="0E10F14C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72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720"/>
      </w:p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720"/>
      </w:p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720"/>
      </w:pPr>
    </w:lvl>
  </w:abstractNum>
  <w:abstractNum w:abstractNumId="17" w15:restartNumberingAfterBreak="0">
    <w:nsid w:val="3F381108"/>
    <w:multiLevelType w:val="hybridMultilevel"/>
    <w:tmpl w:val="25045D6A"/>
    <w:lvl w:ilvl="0" w:tplc="ECD44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3D50"/>
    <w:multiLevelType w:val="hybridMultilevel"/>
    <w:tmpl w:val="CB9228E8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36BE9"/>
    <w:multiLevelType w:val="hybridMultilevel"/>
    <w:tmpl w:val="4C1AD0EC"/>
    <w:lvl w:ilvl="0" w:tplc="4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2553DB"/>
    <w:multiLevelType w:val="hybridMultilevel"/>
    <w:tmpl w:val="B658CC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C4900"/>
    <w:multiLevelType w:val="hybridMultilevel"/>
    <w:tmpl w:val="83003808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F73D77"/>
    <w:multiLevelType w:val="multilevel"/>
    <w:tmpl w:val="B474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52B7D1B"/>
    <w:multiLevelType w:val="hybridMultilevel"/>
    <w:tmpl w:val="CDDE41DA"/>
    <w:lvl w:ilvl="0" w:tplc="48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AD6FFD"/>
    <w:multiLevelType w:val="hybridMultilevel"/>
    <w:tmpl w:val="7A06B354"/>
    <w:lvl w:ilvl="0" w:tplc="D2384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2866255"/>
    <w:multiLevelType w:val="multilevel"/>
    <w:tmpl w:val="B474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7702098">
    <w:abstractNumId w:val="0"/>
  </w:num>
  <w:num w:numId="2" w16cid:durableId="1610817885">
    <w:abstractNumId w:val="12"/>
  </w:num>
  <w:num w:numId="3" w16cid:durableId="869147506">
    <w:abstractNumId w:val="25"/>
  </w:num>
  <w:num w:numId="4" w16cid:durableId="886453088">
    <w:abstractNumId w:val="20"/>
  </w:num>
  <w:num w:numId="5" w16cid:durableId="1809273726">
    <w:abstractNumId w:val="27"/>
  </w:num>
  <w:num w:numId="6" w16cid:durableId="650400749">
    <w:abstractNumId w:val="0"/>
  </w:num>
  <w:num w:numId="7" w16cid:durableId="1786266563">
    <w:abstractNumId w:val="0"/>
  </w:num>
  <w:num w:numId="8" w16cid:durableId="1773431058">
    <w:abstractNumId w:val="0"/>
  </w:num>
  <w:num w:numId="9" w16cid:durableId="860778612">
    <w:abstractNumId w:val="0"/>
  </w:num>
  <w:num w:numId="10" w16cid:durableId="812678550">
    <w:abstractNumId w:val="15"/>
  </w:num>
  <w:num w:numId="11" w16cid:durableId="1920401964">
    <w:abstractNumId w:val="17"/>
  </w:num>
  <w:num w:numId="12" w16cid:durableId="537471734">
    <w:abstractNumId w:val="9"/>
  </w:num>
  <w:num w:numId="13" w16cid:durableId="536285370">
    <w:abstractNumId w:val="26"/>
  </w:num>
  <w:num w:numId="14" w16cid:durableId="1789086986">
    <w:abstractNumId w:val="24"/>
  </w:num>
  <w:num w:numId="15" w16cid:durableId="854536062">
    <w:abstractNumId w:val="8"/>
  </w:num>
  <w:num w:numId="16" w16cid:durableId="913510557">
    <w:abstractNumId w:val="6"/>
  </w:num>
  <w:num w:numId="17" w16cid:durableId="1959097875">
    <w:abstractNumId w:val="3"/>
  </w:num>
  <w:num w:numId="18" w16cid:durableId="1172796277">
    <w:abstractNumId w:val="5"/>
  </w:num>
  <w:num w:numId="19" w16cid:durableId="2061971947">
    <w:abstractNumId w:val="13"/>
  </w:num>
  <w:num w:numId="20" w16cid:durableId="1266887739">
    <w:abstractNumId w:val="2"/>
  </w:num>
  <w:num w:numId="21" w16cid:durableId="1555578708">
    <w:abstractNumId w:val="14"/>
  </w:num>
  <w:num w:numId="22" w16cid:durableId="562638238">
    <w:abstractNumId w:val="10"/>
  </w:num>
  <w:num w:numId="23" w16cid:durableId="296229519">
    <w:abstractNumId w:val="7"/>
  </w:num>
  <w:num w:numId="24" w16cid:durableId="481774462">
    <w:abstractNumId w:val="21"/>
  </w:num>
  <w:num w:numId="25" w16cid:durableId="399442908">
    <w:abstractNumId w:val="19"/>
  </w:num>
  <w:num w:numId="26" w16cid:durableId="517933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93041045">
    <w:abstractNumId w:val="22"/>
  </w:num>
  <w:num w:numId="28" w16cid:durableId="947931041">
    <w:abstractNumId w:val="16"/>
  </w:num>
  <w:num w:numId="29" w16cid:durableId="1781216506">
    <w:abstractNumId w:val="1"/>
  </w:num>
  <w:num w:numId="30" w16cid:durableId="1282496499">
    <w:abstractNumId w:val="23"/>
  </w:num>
  <w:num w:numId="31" w16cid:durableId="890387564">
    <w:abstractNumId w:val="18"/>
  </w:num>
  <w:num w:numId="32" w16cid:durableId="434449179">
    <w:abstractNumId w:val="28"/>
  </w:num>
  <w:num w:numId="33" w16cid:durableId="91515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44"/>
    <w:rsid w:val="0001365A"/>
    <w:rsid w:val="0002296F"/>
    <w:rsid w:val="00022B96"/>
    <w:rsid w:val="00025DA1"/>
    <w:rsid w:val="00030A01"/>
    <w:rsid w:val="00036954"/>
    <w:rsid w:val="00052AAB"/>
    <w:rsid w:val="00053A77"/>
    <w:rsid w:val="00054BCD"/>
    <w:rsid w:val="0006103C"/>
    <w:rsid w:val="00066998"/>
    <w:rsid w:val="00072703"/>
    <w:rsid w:val="00072748"/>
    <w:rsid w:val="00072F22"/>
    <w:rsid w:val="00073E8D"/>
    <w:rsid w:val="00097143"/>
    <w:rsid w:val="000A3642"/>
    <w:rsid w:val="000A6909"/>
    <w:rsid w:val="000B1930"/>
    <w:rsid w:val="000C287B"/>
    <w:rsid w:val="000C418A"/>
    <w:rsid w:val="000C449B"/>
    <w:rsid w:val="000D55FA"/>
    <w:rsid w:val="000D6434"/>
    <w:rsid w:val="000D7C65"/>
    <w:rsid w:val="000E4EEC"/>
    <w:rsid w:val="000E7964"/>
    <w:rsid w:val="000F15FD"/>
    <w:rsid w:val="000F2A72"/>
    <w:rsid w:val="00107576"/>
    <w:rsid w:val="00110DA1"/>
    <w:rsid w:val="001216B4"/>
    <w:rsid w:val="0012579C"/>
    <w:rsid w:val="001260F9"/>
    <w:rsid w:val="00131B3C"/>
    <w:rsid w:val="00131CA2"/>
    <w:rsid w:val="0014175A"/>
    <w:rsid w:val="00141D30"/>
    <w:rsid w:val="00141E77"/>
    <w:rsid w:val="0015007F"/>
    <w:rsid w:val="001740D8"/>
    <w:rsid w:val="00184CB7"/>
    <w:rsid w:val="0018705A"/>
    <w:rsid w:val="001C1ED2"/>
    <w:rsid w:val="001C79AC"/>
    <w:rsid w:val="001D37B5"/>
    <w:rsid w:val="001D5683"/>
    <w:rsid w:val="001D6B9C"/>
    <w:rsid w:val="001E095E"/>
    <w:rsid w:val="001F7AFF"/>
    <w:rsid w:val="00224CAD"/>
    <w:rsid w:val="00230BDE"/>
    <w:rsid w:val="002344DA"/>
    <w:rsid w:val="002364C9"/>
    <w:rsid w:val="00243EF9"/>
    <w:rsid w:val="00245D0B"/>
    <w:rsid w:val="00247CAE"/>
    <w:rsid w:val="002629A4"/>
    <w:rsid w:val="002827F1"/>
    <w:rsid w:val="00286CCE"/>
    <w:rsid w:val="002875BC"/>
    <w:rsid w:val="002A3092"/>
    <w:rsid w:val="002A4F44"/>
    <w:rsid w:val="002B5E31"/>
    <w:rsid w:val="002B7B65"/>
    <w:rsid w:val="002B7EAE"/>
    <w:rsid w:val="002D1E10"/>
    <w:rsid w:val="002D3DB2"/>
    <w:rsid w:val="002D6418"/>
    <w:rsid w:val="002F6C47"/>
    <w:rsid w:val="00304DA2"/>
    <w:rsid w:val="00314F81"/>
    <w:rsid w:val="00315337"/>
    <w:rsid w:val="0032070E"/>
    <w:rsid w:val="0032162F"/>
    <w:rsid w:val="00330152"/>
    <w:rsid w:val="003501F3"/>
    <w:rsid w:val="00353656"/>
    <w:rsid w:val="00356A09"/>
    <w:rsid w:val="00371B1C"/>
    <w:rsid w:val="00372B43"/>
    <w:rsid w:val="00373D58"/>
    <w:rsid w:val="00376687"/>
    <w:rsid w:val="003806D7"/>
    <w:rsid w:val="00385BED"/>
    <w:rsid w:val="003910D4"/>
    <w:rsid w:val="00395F69"/>
    <w:rsid w:val="003962EA"/>
    <w:rsid w:val="00396B2C"/>
    <w:rsid w:val="003A7EDB"/>
    <w:rsid w:val="003B4B74"/>
    <w:rsid w:val="003C25FA"/>
    <w:rsid w:val="003D0BF1"/>
    <w:rsid w:val="003D31C6"/>
    <w:rsid w:val="003D7A74"/>
    <w:rsid w:val="003E221C"/>
    <w:rsid w:val="003E22D2"/>
    <w:rsid w:val="003F6368"/>
    <w:rsid w:val="0041265B"/>
    <w:rsid w:val="004173CB"/>
    <w:rsid w:val="00422EF8"/>
    <w:rsid w:val="004319DC"/>
    <w:rsid w:val="004378B6"/>
    <w:rsid w:val="00445F3D"/>
    <w:rsid w:val="00447755"/>
    <w:rsid w:val="004533CD"/>
    <w:rsid w:val="00456743"/>
    <w:rsid w:val="00456836"/>
    <w:rsid w:val="00472089"/>
    <w:rsid w:val="00476EC2"/>
    <w:rsid w:val="004A21CA"/>
    <w:rsid w:val="004B07DA"/>
    <w:rsid w:val="004B3008"/>
    <w:rsid w:val="004B6040"/>
    <w:rsid w:val="004C458A"/>
    <w:rsid w:val="004E45EC"/>
    <w:rsid w:val="00540865"/>
    <w:rsid w:val="005432D3"/>
    <w:rsid w:val="00545A8B"/>
    <w:rsid w:val="00551346"/>
    <w:rsid w:val="00552F11"/>
    <w:rsid w:val="00565E21"/>
    <w:rsid w:val="0056685D"/>
    <w:rsid w:val="005729EE"/>
    <w:rsid w:val="0057697C"/>
    <w:rsid w:val="00583BCB"/>
    <w:rsid w:val="005928EF"/>
    <w:rsid w:val="005938A1"/>
    <w:rsid w:val="00596432"/>
    <w:rsid w:val="00597E88"/>
    <w:rsid w:val="005A350A"/>
    <w:rsid w:val="005B12F1"/>
    <w:rsid w:val="005B54C8"/>
    <w:rsid w:val="005B7AF5"/>
    <w:rsid w:val="005C4063"/>
    <w:rsid w:val="005C4D1F"/>
    <w:rsid w:val="005C5EF8"/>
    <w:rsid w:val="005D354E"/>
    <w:rsid w:val="006174F0"/>
    <w:rsid w:val="00622572"/>
    <w:rsid w:val="00623700"/>
    <w:rsid w:val="00624864"/>
    <w:rsid w:val="0063472F"/>
    <w:rsid w:val="00641CD6"/>
    <w:rsid w:val="00645871"/>
    <w:rsid w:val="006505F7"/>
    <w:rsid w:val="00651E12"/>
    <w:rsid w:val="006523E3"/>
    <w:rsid w:val="00655718"/>
    <w:rsid w:val="0065609B"/>
    <w:rsid w:val="00687941"/>
    <w:rsid w:val="00687BEC"/>
    <w:rsid w:val="006A2510"/>
    <w:rsid w:val="006A5008"/>
    <w:rsid w:val="006A651B"/>
    <w:rsid w:val="006B39BC"/>
    <w:rsid w:val="006C48AC"/>
    <w:rsid w:val="006D0069"/>
    <w:rsid w:val="006D62F9"/>
    <w:rsid w:val="006D646A"/>
    <w:rsid w:val="006E5229"/>
    <w:rsid w:val="006E6838"/>
    <w:rsid w:val="006F6B94"/>
    <w:rsid w:val="0070458C"/>
    <w:rsid w:val="00704730"/>
    <w:rsid w:val="00711857"/>
    <w:rsid w:val="00727EE4"/>
    <w:rsid w:val="007674DB"/>
    <w:rsid w:val="00775F07"/>
    <w:rsid w:val="007777DF"/>
    <w:rsid w:val="00780BDD"/>
    <w:rsid w:val="007828BF"/>
    <w:rsid w:val="00784AF2"/>
    <w:rsid w:val="007A1AC0"/>
    <w:rsid w:val="007A1FA9"/>
    <w:rsid w:val="007A3D22"/>
    <w:rsid w:val="007C0065"/>
    <w:rsid w:val="007C045F"/>
    <w:rsid w:val="007D4938"/>
    <w:rsid w:val="007E2B26"/>
    <w:rsid w:val="007E4951"/>
    <w:rsid w:val="007F6299"/>
    <w:rsid w:val="0081028E"/>
    <w:rsid w:val="00820D20"/>
    <w:rsid w:val="00824AA2"/>
    <w:rsid w:val="00824ED8"/>
    <w:rsid w:val="00827E00"/>
    <w:rsid w:val="008367E7"/>
    <w:rsid w:val="0085062C"/>
    <w:rsid w:val="008515F8"/>
    <w:rsid w:val="00854835"/>
    <w:rsid w:val="00856830"/>
    <w:rsid w:val="00874884"/>
    <w:rsid w:val="00876F68"/>
    <w:rsid w:val="00894FB6"/>
    <w:rsid w:val="008969BD"/>
    <w:rsid w:val="008A3AC7"/>
    <w:rsid w:val="008B4EFA"/>
    <w:rsid w:val="008C2551"/>
    <w:rsid w:val="008C3EE2"/>
    <w:rsid w:val="008C75D8"/>
    <w:rsid w:val="008E30B7"/>
    <w:rsid w:val="008E31DB"/>
    <w:rsid w:val="008F6CEC"/>
    <w:rsid w:val="00904055"/>
    <w:rsid w:val="00906306"/>
    <w:rsid w:val="00916D61"/>
    <w:rsid w:val="009261CF"/>
    <w:rsid w:val="00927B50"/>
    <w:rsid w:val="00930F0B"/>
    <w:rsid w:val="00944AE5"/>
    <w:rsid w:val="00945F8D"/>
    <w:rsid w:val="009627C4"/>
    <w:rsid w:val="00963C93"/>
    <w:rsid w:val="009730EE"/>
    <w:rsid w:val="0097329B"/>
    <w:rsid w:val="00975FC4"/>
    <w:rsid w:val="00987F31"/>
    <w:rsid w:val="00995FDD"/>
    <w:rsid w:val="009A6CB8"/>
    <w:rsid w:val="009C53DC"/>
    <w:rsid w:val="009D05A2"/>
    <w:rsid w:val="009D21C4"/>
    <w:rsid w:val="009D5D4A"/>
    <w:rsid w:val="009E0257"/>
    <w:rsid w:val="009E199C"/>
    <w:rsid w:val="009F2970"/>
    <w:rsid w:val="009F60CE"/>
    <w:rsid w:val="00A02061"/>
    <w:rsid w:val="00A128F7"/>
    <w:rsid w:val="00A14ABE"/>
    <w:rsid w:val="00A16155"/>
    <w:rsid w:val="00A178C7"/>
    <w:rsid w:val="00A25FD5"/>
    <w:rsid w:val="00A271FE"/>
    <w:rsid w:val="00A31592"/>
    <w:rsid w:val="00A326A1"/>
    <w:rsid w:val="00A33859"/>
    <w:rsid w:val="00A347D3"/>
    <w:rsid w:val="00A37D6F"/>
    <w:rsid w:val="00A54881"/>
    <w:rsid w:val="00A60F10"/>
    <w:rsid w:val="00A81D29"/>
    <w:rsid w:val="00AC640A"/>
    <w:rsid w:val="00AD1E5E"/>
    <w:rsid w:val="00AD6B98"/>
    <w:rsid w:val="00AD74D4"/>
    <w:rsid w:val="00AE6DEA"/>
    <w:rsid w:val="00AF4FE7"/>
    <w:rsid w:val="00AF6915"/>
    <w:rsid w:val="00B15F29"/>
    <w:rsid w:val="00B24297"/>
    <w:rsid w:val="00B36B74"/>
    <w:rsid w:val="00B434EC"/>
    <w:rsid w:val="00B4486F"/>
    <w:rsid w:val="00B468C2"/>
    <w:rsid w:val="00B47A10"/>
    <w:rsid w:val="00B51A91"/>
    <w:rsid w:val="00B65DC9"/>
    <w:rsid w:val="00B67B4F"/>
    <w:rsid w:val="00B81BE1"/>
    <w:rsid w:val="00BA2AE2"/>
    <w:rsid w:val="00BA4588"/>
    <w:rsid w:val="00BD568E"/>
    <w:rsid w:val="00BD7713"/>
    <w:rsid w:val="00BE356B"/>
    <w:rsid w:val="00BE57E6"/>
    <w:rsid w:val="00BF02CE"/>
    <w:rsid w:val="00BF282E"/>
    <w:rsid w:val="00C04959"/>
    <w:rsid w:val="00C07176"/>
    <w:rsid w:val="00C1580B"/>
    <w:rsid w:val="00C3137F"/>
    <w:rsid w:val="00C349C8"/>
    <w:rsid w:val="00C572D5"/>
    <w:rsid w:val="00C741E8"/>
    <w:rsid w:val="00C7471D"/>
    <w:rsid w:val="00C874BA"/>
    <w:rsid w:val="00C878DF"/>
    <w:rsid w:val="00C90E75"/>
    <w:rsid w:val="00C93820"/>
    <w:rsid w:val="00CA4CF1"/>
    <w:rsid w:val="00CB027D"/>
    <w:rsid w:val="00CB07D9"/>
    <w:rsid w:val="00CC108A"/>
    <w:rsid w:val="00CC174F"/>
    <w:rsid w:val="00CE12CB"/>
    <w:rsid w:val="00CF7514"/>
    <w:rsid w:val="00D0350E"/>
    <w:rsid w:val="00D04ED9"/>
    <w:rsid w:val="00D068B1"/>
    <w:rsid w:val="00D10184"/>
    <w:rsid w:val="00D16014"/>
    <w:rsid w:val="00D171D4"/>
    <w:rsid w:val="00D228BD"/>
    <w:rsid w:val="00D24EF6"/>
    <w:rsid w:val="00D27DD1"/>
    <w:rsid w:val="00D34DFC"/>
    <w:rsid w:val="00D4280D"/>
    <w:rsid w:val="00D553E7"/>
    <w:rsid w:val="00D76C0D"/>
    <w:rsid w:val="00D9067A"/>
    <w:rsid w:val="00D9252C"/>
    <w:rsid w:val="00D92A67"/>
    <w:rsid w:val="00DD5A8C"/>
    <w:rsid w:val="00DE0678"/>
    <w:rsid w:val="00DE2183"/>
    <w:rsid w:val="00DE48AE"/>
    <w:rsid w:val="00DE6D0C"/>
    <w:rsid w:val="00DF4EA5"/>
    <w:rsid w:val="00E03402"/>
    <w:rsid w:val="00E13750"/>
    <w:rsid w:val="00E16766"/>
    <w:rsid w:val="00E22BBD"/>
    <w:rsid w:val="00E23B08"/>
    <w:rsid w:val="00E26895"/>
    <w:rsid w:val="00E72E0B"/>
    <w:rsid w:val="00E73DB2"/>
    <w:rsid w:val="00E74C63"/>
    <w:rsid w:val="00E80E76"/>
    <w:rsid w:val="00E83314"/>
    <w:rsid w:val="00E90D2A"/>
    <w:rsid w:val="00E92868"/>
    <w:rsid w:val="00EA0902"/>
    <w:rsid w:val="00EA68A7"/>
    <w:rsid w:val="00EC1A88"/>
    <w:rsid w:val="00EC3DD5"/>
    <w:rsid w:val="00EC48D5"/>
    <w:rsid w:val="00EC5F51"/>
    <w:rsid w:val="00ED60D7"/>
    <w:rsid w:val="00EE64E8"/>
    <w:rsid w:val="00EF63A0"/>
    <w:rsid w:val="00F04664"/>
    <w:rsid w:val="00F41A34"/>
    <w:rsid w:val="00F50B8C"/>
    <w:rsid w:val="00F73668"/>
    <w:rsid w:val="00F74804"/>
    <w:rsid w:val="00F868B6"/>
    <w:rsid w:val="00F965B0"/>
    <w:rsid w:val="00FA596A"/>
    <w:rsid w:val="00FB3B12"/>
    <w:rsid w:val="00FD6752"/>
    <w:rsid w:val="00FE36D2"/>
    <w:rsid w:val="00FE58BB"/>
    <w:rsid w:val="00FF1C98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99681"/>
  <w14:defaultImageDpi w14:val="32767"/>
  <w15:chartTrackingRefBased/>
  <w15:docId w15:val="{57F906B9-A149-4D85-BE78-32F1F6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D37B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D37B5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paragraph" w:styleId="ListParagraph">
    <w:name w:val="List Paragraph"/>
    <w:basedOn w:val="Normal"/>
    <w:uiPriority w:val="34"/>
    <w:qFormat/>
    <w:rsid w:val="00476E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E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HN" w:eastAsia="es-HN"/>
    </w:rPr>
  </w:style>
  <w:style w:type="paragraph" w:styleId="Caption">
    <w:name w:val="caption"/>
    <w:basedOn w:val="Normal"/>
    <w:next w:val="Normal"/>
    <w:uiPriority w:val="35"/>
    <w:unhideWhenUsed/>
    <w:qFormat/>
    <w:rsid w:val="0085062C"/>
    <w:pPr>
      <w:spacing w:after="200"/>
    </w:pPr>
    <w:rPr>
      <w:i/>
      <w:iCs/>
      <w:color w:val="44546A" w:themeColor="text2"/>
      <w:sz w:val="18"/>
      <w:szCs w:val="18"/>
      <w:lang w:val="es-HN"/>
    </w:rPr>
  </w:style>
  <w:style w:type="table" w:styleId="GridTable1Light-Accent1">
    <w:name w:val="Grid Table 1 Light Accent 1"/>
    <w:basedOn w:val="TableNormal"/>
    <w:uiPriority w:val="46"/>
    <w:rsid w:val="00BF02C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entedcolumn">
    <w:name w:val="commented_column"/>
    <w:basedOn w:val="DefaultParagraphFont"/>
    <w:rsid w:val="00356A09"/>
  </w:style>
  <w:style w:type="table" w:styleId="PlainTable1">
    <w:name w:val="Plain Table 1"/>
    <w:basedOn w:val="TableNormal"/>
    <w:uiPriority w:val="41"/>
    <w:rsid w:val="00CC10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C10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73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48199F-5793-4560-9741-C38497AA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Future Tech</cp:lastModifiedBy>
  <cp:revision>4</cp:revision>
  <dcterms:created xsi:type="dcterms:W3CDTF">2023-04-02T07:05:00Z</dcterms:created>
  <dcterms:modified xsi:type="dcterms:W3CDTF">2025-01-05T01:04:00Z</dcterms:modified>
  <cp:category/>
</cp:coreProperties>
</file>