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C99" w14:textId="0728DBCB" w:rsidR="009840F0" w:rsidRPr="00432F26" w:rsidRDefault="00761E43" w:rsidP="00432F26">
      <w:pPr>
        <w:spacing w:after="18" w:line="259" w:lineRule="auto"/>
        <w:ind w:left="0" w:firstLine="0"/>
        <w:jc w:val="center"/>
        <w:rPr>
          <w:b/>
          <w:color w:val="000000" w:themeColor="text1"/>
          <w:sz w:val="36"/>
          <w:u w:val="single"/>
        </w:rPr>
      </w:pPr>
      <w:r w:rsidRPr="00432F26">
        <w:rPr>
          <w:b/>
          <w:color w:val="000000" w:themeColor="text1"/>
          <w:sz w:val="36"/>
          <w:u w:val="single"/>
        </w:rPr>
        <w:t>Predicting Age</w:t>
      </w:r>
      <w:r w:rsidR="001A7778" w:rsidRPr="00432F26">
        <w:rPr>
          <w:b/>
          <w:color w:val="000000" w:themeColor="text1"/>
          <w:sz w:val="36"/>
          <w:u w:val="single"/>
        </w:rPr>
        <w:t>/Gender</w:t>
      </w:r>
      <w:r w:rsidRPr="00432F26">
        <w:rPr>
          <w:b/>
          <w:color w:val="000000" w:themeColor="text1"/>
          <w:sz w:val="36"/>
          <w:u w:val="single"/>
        </w:rPr>
        <w:t xml:space="preserve"> from Facial Images</w:t>
      </w:r>
    </w:p>
    <w:p w14:paraId="0D41FA6D" w14:textId="77777777" w:rsidR="009840F0" w:rsidRPr="001011B0" w:rsidRDefault="009840F0">
      <w:pPr>
        <w:spacing w:after="93" w:line="259" w:lineRule="auto"/>
        <w:ind w:left="56" w:firstLine="0"/>
        <w:jc w:val="center"/>
        <w:rPr>
          <w:color w:val="000000" w:themeColor="text1"/>
        </w:rPr>
      </w:pPr>
    </w:p>
    <w:p w14:paraId="3730F034" w14:textId="330A969D" w:rsidR="009840F0" w:rsidRDefault="00492990">
      <w:pPr>
        <w:spacing w:after="112" w:line="259" w:lineRule="auto"/>
        <w:ind w:left="2044" w:right="2056"/>
        <w:jc w:val="center"/>
        <w:rPr>
          <w:b/>
          <w:color w:val="000000" w:themeColor="text1"/>
        </w:rPr>
      </w:pPr>
      <w:r>
        <w:rPr>
          <w:b/>
          <w:color w:val="000000" w:themeColor="text1"/>
        </w:rPr>
        <w:t>Program</w:t>
      </w:r>
    </w:p>
    <w:p w14:paraId="3840CD7E" w14:textId="344A9DCC" w:rsidR="00BC0881" w:rsidRPr="00BC0881" w:rsidRDefault="00BC0881">
      <w:pPr>
        <w:spacing w:after="112" w:line="259" w:lineRule="auto"/>
        <w:ind w:left="2044" w:right="2056"/>
        <w:jc w:val="center"/>
        <w:rPr>
          <w:bCs/>
          <w:color w:val="000000" w:themeColor="text1"/>
        </w:rPr>
      </w:pPr>
      <w:r w:rsidRPr="00BC0881">
        <w:rPr>
          <w:bCs/>
          <w:color w:val="000000" w:themeColor="text1"/>
        </w:rPr>
        <w:t>Computer Science</w:t>
      </w:r>
    </w:p>
    <w:p w14:paraId="73C6A19F" w14:textId="71416C13" w:rsidR="00492990" w:rsidRDefault="00492990">
      <w:pPr>
        <w:spacing w:after="112" w:line="259" w:lineRule="auto"/>
        <w:ind w:left="2044" w:right="2056"/>
        <w:jc w:val="center"/>
        <w:rPr>
          <w:b/>
          <w:color w:val="000000" w:themeColor="text1"/>
        </w:rPr>
      </w:pPr>
      <w:r>
        <w:rPr>
          <w:b/>
          <w:color w:val="000000" w:themeColor="text1"/>
        </w:rPr>
        <w:t>Section</w:t>
      </w:r>
    </w:p>
    <w:p w14:paraId="75DBFA21" w14:textId="08303DE6" w:rsidR="00BC0881" w:rsidRPr="00BC0881" w:rsidRDefault="00BC0881">
      <w:pPr>
        <w:spacing w:after="112" w:line="259" w:lineRule="auto"/>
        <w:ind w:left="2044" w:right="2056"/>
        <w:jc w:val="center"/>
        <w:rPr>
          <w:bCs/>
          <w:color w:val="000000" w:themeColor="text1"/>
        </w:rPr>
      </w:pPr>
      <w:r w:rsidRPr="00BC0881">
        <w:rPr>
          <w:bCs/>
          <w:color w:val="000000" w:themeColor="text1"/>
        </w:rPr>
        <w:t>B</w:t>
      </w:r>
    </w:p>
    <w:p w14:paraId="0E40ECC9" w14:textId="65CDED3F" w:rsidR="00492990" w:rsidRPr="001011B0" w:rsidRDefault="00492990">
      <w:pPr>
        <w:spacing w:after="112" w:line="259" w:lineRule="auto"/>
        <w:ind w:left="2044" w:right="2056"/>
        <w:jc w:val="center"/>
        <w:rPr>
          <w:color w:val="000000" w:themeColor="text1"/>
        </w:rPr>
      </w:pPr>
      <w:r>
        <w:rPr>
          <w:b/>
          <w:color w:val="000000" w:themeColor="text1"/>
        </w:rPr>
        <w:t>Semester</w:t>
      </w:r>
    </w:p>
    <w:p w14:paraId="2C01B43A" w14:textId="7257F2CD" w:rsidR="009840F0" w:rsidRPr="001011B0" w:rsidRDefault="00BC0881" w:rsidP="00BC0881">
      <w:pPr>
        <w:spacing w:after="235" w:line="259" w:lineRule="auto"/>
        <w:ind w:left="0" w:firstLine="0"/>
        <w:jc w:val="center"/>
        <w:rPr>
          <w:color w:val="000000" w:themeColor="text1"/>
        </w:rPr>
      </w:pPr>
      <w:r>
        <w:rPr>
          <w:color w:val="000000" w:themeColor="text1"/>
        </w:rPr>
        <w:t>6th</w:t>
      </w:r>
    </w:p>
    <w:p w14:paraId="4E9ED8DC" w14:textId="6FF7B895" w:rsidR="009840F0" w:rsidRPr="001011B0" w:rsidRDefault="00492990" w:rsidP="00492990">
      <w:pPr>
        <w:spacing w:after="232" w:line="259" w:lineRule="auto"/>
        <w:ind w:right="53"/>
        <w:rPr>
          <w:color w:val="000000" w:themeColor="text1"/>
        </w:rPr>
      </w:pPr>
      <w:r>
        <w:rPr>
          <w:color w:val="000000" w:themeColor="text1"/>
        </w:rPr>
        <w:t xml:space="preserve">            SEMESTER</w:t>
      </w:r>
      <w:r w:rsidR="00B646A8" w:rsidRPr="001011B0">
        <w:rPr>
          <w:color w:val="000000" w:themeColor="text1"/>
        </w:rPr>
        <w:t xml:space="preserve"> PROJECT PROPOSAL</w:t>
      </w:r>
    </w:p>
    <w:p w14:paraId="3EF256A6" w14:textId="77777777" w:rsidR="009840F0" w:rsidRPr="001011B0" w:rsidRDefault="00737008">
      <w:pPr>
        <w:spacing w:after="112" w:line="259" w:lineRule="auto"/>
        <w:ind w:left="2044" w:right="2036"/>
        <w:jc w:val="center"/>
        <w:rPr>
          <w:color w:val="000000" w:themeColor="text1"/>
        </w:rPr>
      </w:pPr>
      <w:r w:rsidRPr="001011B0">
        <w:rPr>
          <w:b/>
          <w:color w:val="000000" w:themeColor="text1"/>
        </w:rPr>
        <w:t>B</w:t>
      </w:r>
      <w:r w:rsidR="00B646A8" w:rsidRPr="001011B0">
        <w:rPr>
          <w:b/>
          <w:color w:val="000000" w:themeColor="text1"/>
        </w:rPr>
        <w:t>y</w:t>
      </w:r>
    </w:p>
    <w:p w14:paraId="59062D6C" w14:textId="1205FE34" w:rsidR="00BC0881" w:rsidRDefault="00BC0881" w:rsidP="00BC0881">
      <w:pPr>
        <w:spacing w:after="120" w:line="259" w:lineRule="auto"/>
        <w:ind w:left="0" w:firstLine="0"/>
        <w:jc w:val="center"/>
        <w:rPr>
          <w:color w:val="000000" w:themeColor="text1"/>
        </w:rPr>
      </w:pPr>
      <w:r>
        <w:rPr>
          <w:color w:val="000000" w:themeColor="text1"/>
        </w:rPr>
        <w:t xml:space="preserve">Hafiz Muhammad Usama </w:t>
      </w:r>
      <w:proofErr w:type="spellStart"/>
      <w:r>
        <w:rPr>
          <w:color w:val="000000" w:themeColor="text1"/>
        </w:rPr>
        <w:t>Azlan</w:t>
      </w:r>
      <w:proofErr w:type="spellEnd"/>
      <w:r>
        <w:rPr>
          <w:color w:val="000000" w:themeColor="text1"/>
        </w:rPr>
        <w:t xml:space="preserve"> (02-134201-022)</w:t>
      </w:r>
    </w:p>
    <w:p w14:paraId="12BFED36" w14:textId="77777777" w:rsidR="00432F26" w:rsidRDefault="00432F26" w:rsidP="00432F26">
      <w:pPr>
        <w:spacing w:after="120" w:line="259" w:lineRule="auto"/>
        <w:ind w:left="0" w:firstLine="0"/>
        <w:jc w:val="center"/>
        <w:rPr>
          <w:color w:val="000000" w:themeColor="text1"/>
        </w:rPr>
      </w:pPr>
      <w:r>
        <w:rPr>
          <w:color w:val="000000" w:themeColor="text1"/>
        </w:rPr>
        <w:t xml:space="preserve">Muhammad </w:t>
      </w:r>
      <w:proofErr w:type="spellStart"/>
      <w:r>
        <w:rPr>
          <w:color w:val="000000" w:themeColor="text1"/>
        </w:rPr>
        <w:t>Anas</w:t>
      </w:r>
      <w:proofErr w:type="spellEnd"/>
      <w:r>
        <w:rPr>
          <w:color w:val="000000" w:themeColor="text1"/>
        </w:rPr>
        <w:t xml:space="preserve"> </w:t>
      </w:r>
      <w:proofErr w:type="spellStart"/>
      <w:r>
        <w:rPr>
          <w:color w:val="000000" w:themeColor="text1"/>
        </w:rPr>
        <w:t>Inam</w:t>
      </w:r>
      <w:proofErr w:type="spellEnd"/>
      <w:r>
        <w:rPr>
          <w:color w:val="000000" w:themeColor="text1"/>
        </w:rPr>
        <w:t xml:space="preserve"> (02-134201-072)</w:t>
      </w:r>
    </w:p>
    <w:p w14:paraId="698D7C9D" w14:textId="77777777" w:rsidR="00432F26" w:rsidRDefault="00432F26">
      <w:pPr>
        <w:spacing w:after="112" w:line="259" w:lineRule="auto"/>
        <w:ind w:left="2044" w:right="2041"/>
        <w:jc w:val="center"/>
        <w:rPr>
          <w:b/>
          <w:color w:val="000000" w:themeColor="text1"/>
        </w:rPr>
      </w:pPr>
    </w:p>
    <w:p w14:paraId="4A5AD055" w14:textId="7E785623" w:rsidR="009840F0" w:rsidRPr="001011B0" w:rsidRDefault="00B646A8">
      <w:pPr>
        <w:spacing w:after="112" w:line="259" w:lineRule="auto"/>
        <w:ind w:left="2044" w:right="2041"/>
        <w:jc w:val="center"/>
        <w:rPr>
          <w:color w:val="000000" w:themeColor="text1"/>
        </w:rPr>
      </w:pPr>
      <w:r w:rsidRPr="001011B0">
        <w:rPr>
          <w:b/>
          <w:color w:val="000000" w:themeColor="text1"/>
        </w:rPr>
        <w:t>Proposed</w:t>
      </w:r>
      <w:r w:rsidR="00D25CA6" w:rsidRPr="001011B0">
        <w:rPr>
          <w:b/>
          <w:color w:val="000000" w:themeColor="text1"/>
        </w:rPr>
        <w:t xml:space="preserve"> </w:t>
      </w:r>
      <w:r w:rsidRPr="001011B0">
        <w:rPr>
          <w:b/>
          <w:color w:val="000000" w:themeColor="text1"/>
        </w:rPr>
        <w:t>Project Supervisor(s):</w:t>
      </w:r>
    </w:p>
    <w:p w14:paraId="18F72286" w14:textId="4916B190" w:rsidR="009840F0" w:rsidRDefault="00492990">
      <w:pPr>
        <w:spacing w:after="115" w:line="259" w:lineRule="auto"/>
        <w:ind w:left="0" w:right="8" w:firstLine="0"/>
        <w:jc w:val="center"/>
        <w:rPr>
          <w:color w:val="000000" w:themeColor="text1"/>
        </w:rPr>
      </w:pPr>
      <w:r>
        <w:rPr>
          <w:color w:val="000000" w:themeColor="text1"/>
        </w:rPr>
        <w:t xml:space="preserve">Miss Salas Akbar </w:t>
      </w:r>
    </w:p>
    <w:p w14:paraId="4358A177" w14:textId="70E0489F" w:rsidR="009840F0" w:rsidRPr="001011B0" w:rsidRDefault="00BC0881" w:rsidP="00BC0881">
      <w:pPr>
        <w:spacing w:after="115" w:line="259" w:lineRule="auto"/>
        <w:ind w:left="0" w:right="8" w:firstLine="0"/>
        <w:jc w:val="center"/>
        <w:rPr>
          <w:color w:val="000000" w:themeColor="text1"/>
        </w:rPr>
      </w:pPr>
      <w:r>
        <w:rPr>
          <w:color w:val="000000" w:themeColor="text1"/>
        </w:rPr>
        <w:t xml:space="preserve">Miss </w:t>
      </w:r>
      <w:proofErr w:type="spellStart"/>
      <w:r>
        <w:rPr>
          <w:color w:val="000000" w:themeColor="text1"/>
        </w:rPr>
        <w:t>Soomal</w:t>
      </w:r>
      <w:proofErr w:type="spellEnd"/>
      <w:r>
        <w:rPr>
          <w:color w:val="000000" w:themeColor="text1"/>
        </w:rPr>
        <w:t xml:space="preserve"> Fatima</w:t>
      </w:r>
    </w:p>
    <w:p w14:paraId="3A3731D7" w14:textId="77777777" w:rsidR="009840F0" w:rsidRPr="001011B0" w:rsidRDefault="009840F0">
      <w:pPr>
        <w:spacing w:after="117" w:line="259" w:lineRule="auto"/>
        <w:ind w:left="0" w:firstLine="0"/>
        <w:jc w:val="left"/>
        <w:rPr>
          <w:color w:val="000000" w:themeColor="text1"/>
        </w:rPr>
      </w:pPr>
    </w:p>
    <w:p w14:paraId="727FD640" w14:textId="19D65CDA" w:rsidR="009840F0" w:rsidRPr="001011B0" w:rsidRDefault="00492990" w:rsidP="00492990">
      <w:pPr>
        <w:spacing w:after="110" w:line="259" w:lineRule="auto"/>
        <w:ind w:left="1450" w:firstLine="0"/>
        <w:jc w:val="left"/>
        <w:rPr>
          <w:color w:val="000000" w:themeColor="text1"/>
          <w:szCs w:val="24"/>
        </w:rPr>
      </w:pPr>
      <w:r>
        <w:rPr>
          <w:b/>
          <w:color w:val="000000" w:themeColor="text1"/>
          <w:szCs w:val="24"/>
        </w:rPr>
        <w:t xml:space="preserve">                         </w:t>
      </w:r>
      <w:r w:rsidR="00B646A8" w:rsidRPr="001011B0">
        <w:rPr>
          <w:b/>
          <w:color w:val="000000" w:themeColor="text1"/>
          <w:szCs w:val="24"/>
        </w:rPr>
        <w:t xml:space="preserve">Department of Computer Science </w:t>
      </w:r>
    </w:p>
    <w:p w14:paraId="2D4B4A97" w14:textId="77777777" w:rsidR="009840F0" w:rsidRPr="001011B0" w:rsidRDefault="009840F0">
      <w:pPr>
        <w:spacing w:after="0" w:line="259" w:lineRule="auto"/>
        <w:ind w:left="0" w:firstLine="0"/>
        <w:jc w:val="left"/>
        <w:rPr>
          <w:color w:val="000000" w:themeColor="text1"/>
          <w:szCs w:val="24"/>
        </w:rPr>
      </w:pPr>
    </w:p>
    <w:p w14:paraId="3C7947B7" w14:textId="4D2B4A8C" w:rsidR="00401CF6" w:rsidRPr="001011B0" w:rsidRDefault="00492990" w:rsidP="00401CF6">
      <w:pPr>
        <w:spacing w:after="0" w:line="349" w:lineRule="auto"/>
        <w:ind w:left="2044" w:right="1977"/>
        <w:jc w:val="center"/>
        <w:rPr>
          <w:color w:val="000000" w:themeColor="text1"/>
          <w:szCs w:val="24"/>
        </w:rPr>
      </w:pPr>
      <w:r>
        <w:rPr>
          <w:b/>
          <w:color w:val="000000" w:themeColor="text1"/>
          <w:szCs w:val="24"/>
        </w:rPr>
        <w:t>Bahria University Karachi Campus</w:t>
      </w:r>
    </w:p>
    <w:p w14:paraId="13C10E8D" w14:textId="77777777" w:rsidR="008B2A75" w:rsidRPr="001011B0" w:rsidRDefault="008B2A75">
      <w:pPr>
        <w:spacing w:after="0" w:line="259" w:lineRule="auto"/>
        <w:ind w:left="0" w:right="3" w:firstLine="0"/>
        <w:jc w:val="center"/>
        <w:rPr>
          <w:color w:val="000000" w:themeColor="text1"/>
          <w:sz w:val="22"/>
        </w:rPr>
      </w:pPr>
    </w:p>
    <w:p w14:paraId="7057ED3E" w14:textId="77777777" w:rsidR="008B2A75" w:rsidRPr="001011B0" w:rsidRDefault="008B2A75">
      <w:pPr>
        <w:spacing w:after="0" w:line="259" w:lineRule="auto"/>
        <w:ind w:left="0" w:right="3" w:firstLine="0"/>
        <w:jc w:val="center"/>
        <w:rPr>
          <w:color w:val="000000" w:themeColor="text1"/>
          <w:sz w:val="22"/>
        </w:rPr>
      </w:pPr>
    </w:p>
    <w:p w14:paraId="7835624D" w14:textId="77777777" w:rsidR="008B2A75" w:rsidRPr="001011B0" w:rsidRDefault="008B2A75">
      <w:pPr>
        <w:spacing w:after="0" w:line="259" w:lineRule="auto"/>
        <w:ind w:left="0" w:right="3" w:firstLine="0"/>
        <w:jc w:val="center"/>
        <w:rPr>
          <w:color w:val="000000" w:themeColor="text1"/>
          <w:sz w:val="22"/>
        </w:rPr>
      </w:pPr>
    </w:p>
    <w:p w14:paraId="33090AB3" w14:textId="77777777" w:rsidR="008B2A75" w:rsidRPr="001011B0" w:rsidRDefault="008B2A75">
      <w:pPr>
        <w:spacing w:after="0" w:line="259" w:lineRule="auto"/>
        <w:ind w:left="0" w:right="3" w:firstLine="0"/>
        <w:jc w:val="center"/>
        <w:rPr>
          <w:color w:val="000000" w:themeColor="text1"/>
          <w:sz w:val="22"/>
        </w:rPr>
      </w:pPr>
    </w:p>
    <w:p w14:paraId="7CEC5010" w14:textId="77777777" w:rsidR="008B2A75" w:rsidRPr="001011B0" w:rsidRDefault="008B2A75">
      <w:pPr>
        <w:spacing w:after="0" w:line="259" w:lineRule="auto"/>
        <w:ind w:left="0" w:right="3" w:firstLine="0"/>
        <w:jc w:val="center"/>
        <w:rPr>
          <w:color w:val="000000" w:themeColor="text1"/>
          <w:sz w:val="22"/>
        </w:rPr>
      </w:pPr>
    </w:p>
    <w:p w14:paraId="10C86A41" w14:textId="77777777" w:rsidR="00401CF6" w:rsidRPr="001011B0" w:rsidRDefault="00401CF6" w:rsidP="00401CF6">
      <w:pPr>
        <w:spacing w:after="160" w:line="259" w:lineRule="auto"/>
        <w:ind w:left="0" w:firstLine="0"/>
        <w:jc w:val="center"/>
        <w:rPr>
          <w:color w:val="000000" w:themeColor="text1"/>
          <w:sz w:val="22"/>
        </w:rPr>
      </w:pPr>
    </w:p>
    <w:p w14:paraId="73A0FD93" w14:textId="70F32B4F" w:rsidR="00401CF6" w:rsidRPr="001011B0" w:rsidRDefault="00401CF6" w:rsidP="00401CF6">
      <w:pPr>
        <w:spacing w:after="160" w:line="259" w:lineRule="auto"/>
        <w:ind w:left="0" w:firstLine="0"/>
        <w:jc w:val="center"/>
        <w:rPr>
          <w:color w:val="000000" w:themeColor="text1"/>
          <w:sz w:val="22"/>
        </w:rPr>
      </w:pPr>
    </w:p>
    <w:p w14:paraId="3BD17321" w14:textId="6D3A9586" w:rsidR="00231ABF" w:rsidRPr="001011B0" w:rsidRDefault="00231ABF" w:rsidP="00401CF6">
      <w:pPr>
        <w:spacing w:after="160" w:line="259" w:lineRule="auto"/>
        <w:ind w:left="0" w:firstLine="0"/>
        <w:jc w:val="center"/>
        <w:rPr>
          <w:color w:val="000000" w:themeColor="text1"/>
          <w:sz w:val="22"/>
        </w:rPr>
      </w:pPr>
    </w:p>
    <w:p w14:paraId="12564DC7" w14:textId="741B7590" w:rsidR="008B2A75" w:rsidRDefault="008B2A75" w:rsidP="00557411">
      <w:pPr>
        <w:spacing w:after="0" w:line="259" w:lineRule="auto"/>
        <w:ind w:left="0" w:right="3" w:firstLine="0"/>
        <w:rPr>
          <w:color w:val="000000" w:themeColor="text1"/>
          <w:sz w:val="22"/>
        </w:rPr>
      </w:pPr>
    </w:p>
    <w:p w14:paraId="5C79F811" w14:textId="4E2E98FD" w:rsidR="00492990" w:rsidRDefault="00492990" w:rsidP="00557411">
      <w:pPr>
        <w:spacing w:after="0" w:line="259" w:lineRule="auto"/>
        <w:ind w:left="0" w:right="3" w:firstLine="0"/>
        <w:rPr>
          <w:color w:val="000000" w:themeColor="text1"/>
          <w:sz w:val="22"/>
        </w:rPr>
      </w:pPr>
    </w:p>
    <w:p w14:paraId="13F28F2F" w14:textId="4EAC2F78" w:rsidR="001A042E" w:rsidRDefault="001A042E">
      <w:pPr>
        <w:spacing w:after="160" w:line="259" w:lineRule="auto"/>
        <w:ind w:left="0" w:firstLine="0"/>
        <w:jc w:val="left"/>
        <w:rPr>
          <w:color w:val="000000" w:themeColor="text1"/>
        </w:rPr>
      </w:pPr>
      <w:r>
        <w:rPr>
          <w:color w:val="000000" w:themeColor="text1"/>
        </w:rPr>
        <w:br w:type="page"/>
      </w:r>
    </w:p>
    <w:p w14:paraId="355F80A2" w14:textId="01618AFD" w:rsidR="00492990" w:rsidRDefault="00B646A8" w:rsidP="00432F26">
      <w:pPr>
        <w:pStyle w:val="Heading1"/>
        <w:rPr>
          <w:color w:val="000000" w:themeColor="text1"/>
        </w:rPr>
      </w:pPr>
      <w:r w:rsidRPr="001011B0">
        <w:rPr>
          <w:color w:val="000000" w:themeColor="text1"/>
        </w:rPr>
        <w:lastRenderedPageBreak/>
        <w:t>ABSTRACT</w:t>
      </w:r>
    </w:p>
    <w:p w14:paraId="161DBA25" w14:textId="6B83BDCA" w:rsidR="00432F26" w:rsidRPr="00432F26" w:rsidRDefault="00432F26" w:rsidP="00432F26">
      <w:pPr>
        <w:ind w:left="10"/>
        <w:rPr>
          <w:szCs w:val="24"/>
        </w:rPr>
      </w:pPr>
      <w:r w:rsidRPr="00432F26">
        <w:rPr>
          <w:szCs w:val="24"/>
        </w:rPr>
        <w:t>This paper presents a method for predicting age and gender from facial images. The method uses a convolutional neural network (CNN) with two input layers, one for age and one for gender. The CNN is trained on a large dataset of facial images from different ages and genders. The output of the CNN is then used to predict the age and gender of a given facial image. The performance of the method is evaluated on a set of test images and compared to other methods. The results show that the proposed method is able to accurately predict age and gender from facial images with an accuracy of over 90%.</w:t>
      </w:r>
      <w:r>
        <w:rPr>
          <w:szCs w:val="24"/>
        </w:rPr>
        <w:t xml:space="preserve"> </w:t>
      </w:r>
      <w:r w:rsidRPr="00432F26">
        <w:rPr>
          <w:szCs w:val="24"/>
        </w:rPr>
        <w:t>Facial recognition is a rapidly growing field of computer vision research, and predicting age and gender from facial images has become increasingly popular in recent years. This paper proposes a model for predicting age and gender from facial images using both convolutional neural networks (CNNs) and support vector machines (SVMs). The model is trained on a large dataset of labeled facial images, and is able to accurately predict the age and gender of a person with high accuracy. The results of this study demonstrate the potential of this model for real-world applications.</w:t>
      </w:r>
    </w:p>
    <w:p w14:paraId="63D1189E" w14:textId="67AA5364" w:rsidR="00492990" w:rsidRDefault="00492990" w:rsidP="00492990">
      <w:pPr>
        <w:tabs>
          <w:tab w:val="left" w:pos="720"/>
        </w:tabs>
        <w:ind w:left="0" w:firstLine="10"/>
        <w:rPr>
          <w:color w:val="000000" w:themeColor="text1"/>
        </w:rPr>
      </w:pPr>
    </w:p>
    <w:p w14:paraId="0C4E160C" w14:textId="2AB0815C" w:rsidR="00492990" w:rsidRDefault="00492990" w:rsidP="00492990">
      <w:pPr>
        <w:tabs>
          <w:tab w:val="left" w:pos="720"/>
        </w:tabs>
        <w:ind w:left="0" w:firstLine="10"/>
        <w:rPr>
          <w:color w:val="000000" w:themeColor="text1"/>
        </w:rPr>
      </w:pPr>
    </w:p>
    <w:p w14:paraId="505F6656" w14:textId="76E5C8C1" w:rsidR="00492990" w:rsidRDefault="00492990" w:rsidP="00492990">
      <w:pPr>
        <w:tabs>
          <w:tab w:val="left" w:pos="720"/>
        </w:tabs>
        <w:ind w:left="0" w:firstLine="10"/>
        <w:rPr>
          <w:color w:val="000000" w:themeColor="text1"/>
        </w:rPr>
      </w:pPr>
    </w:p>
    <w:p w14:paraId="68539A4F" w14:textId="6A53AED3" w:rsidR="00492990" w:rsidRDefault="00492990" w:rsidP="00492990">
      <w:pPr>
        <w:tabs>
          <w:tab w:val="left" w:pos="720"/>
        </w:tabs>
        <w:ind w:left="0" w:firstLine="10"/>
        <w:rPr>
          <w:color w:val="000000" w:themeColor="text1"/>
        </w:rPr>
      </w:pPr>
    </w:p>
    <w:p w14:paraId="2766C499" w14:textId="2C90E34C" w:rsidR="00492990" w:rsidRDefault="00492990" w:rsidP="00492990">
      <w:pPr>
        <w:tabs>
          <w:tab w:val="left" w:pos="720"/>
        </w:tabs>
        <w:ind w:left="0" w:firstLine="10"/>
        <w:rPr>
          <w:color w:val="000000" w:themeColor="text1"/>
        </w:rPr>
      </w:pPr>
    </w:p>
    <w:p w14:paraId="4D6C998C" w14:textId="5A4B7FE0" w:rsidR="00492990" w:rsidRDefault="00492990" w:rsidP="00492990">
      <w:pPr>
        <w:tabs>
          <w:tab w:val="left" w:pos="720"/>
        </w:tabs>
        <w:ind w:left="0" w:firstLine="10"/>
        <w:rPr>
          <w:color w:val="000000" w:themeColor="text1"/>
        </w:rPr>
      </w:pPr>
    </w:p>
    <w:p w14:paraId="56FFE01D" w14:textId="77777777" w:rsidR="00492990" w:rsidRPr="001011B0" w:rsidRDefault="00492990" w:rsidP="00492990">
      <w:pPr>
        <w:tabs>
          <w:tab w:val="left" w:pos="720"/>
        </w:tabs>
        <w:ind w:left="0" w:firstLine="10"/>
        <w:rPr>
          <w:color w:val="000000" w:themeColor="text1"/>
        </w:rPr>
      </w:pPr>
    </w:p>
    <w:p w14:paraId="6090FBA3" w14:textId="77777777" w:rsidR="009840F0" w:rsidRPr="001011B0" w:rsidRDefault="009840F0">
      <w:pPr>
        <w:spacing w:after="115" w:line="259" w:lineRule="auto"/>
        <w:ind w:left="0" w:firstLine="0"/>
        <w:jc w:val="left"/>
        <w:rPr>
          <w:color w:val="000000" w:themeColor="text1"/>
        </w:rPr>
      </w:pPr>
    </w:p>
    <w:p w14:paraId="35128A49" w14:textId="77777777" w:rsidR="009840F0" w:rsidRPr="001011B0" w:rsidRDefault="009840F0">
      <w:pPr>
        <w:spacing w:after="112" w:line="259" w:lineRule="auto"/>
        <w:ind w:left="0" w:firstLine="0"/>
        <w:jc w:val="left"/>
        <w:rPr>
          <w:color w:val="000000" w:themeColor="text1"/>
        </w:rPr>
      </w:pPr>
    </w:p>
    <w:p w14:paraId="08CCC5D8" w14:textId="77777777" w:rsidR="00360FB2" w:rsidRPr="001011B0" w:rsidRDefault="00360FB2" w:rsidP="00360FB2">
      <w:pPr>
        <w:spacing w:after="112" w:line="259" w:lineRule="auto"/>
        <w:ind w:left="0" w:firstLine="0"/>
        <w:rPr>
          <w:color w:val="000000" w:themeColor="text1"/>
          <w:sz w:val="22"/>
        </w:rPr>
      </w:pPr>
    </w:p>
    <w:p w14:paraId="58C6226C" w14:textId="7757D3A5" w:rsidR="00401CF6" w:rsidRPr="001011B0" w:rsidRDefault="00401CF6" w:rsidP="00557411">
      <w:pPr>
        <w:spacing w:after="112" w:line="259" w:lineRule="auto"/>
        <w:ind w:left="0" w:firstLine="0"/>
        <w:rPr>
          <w:color w:val="000000" w:themeColor="text1"/>
          <w:sz w:val="22"/>
        </w:rPr>
      </w:pPr>
    </w:p>
    <w:p w14:paraId="161F30E6" w14:textId="77777777" w:rsidR="00F64323" w:rsidRPr="001011B0" w:rsidRDefault="00F64323" w:rsidP="008233CD">
      <w:pPr>
        <w:spacing w:after="112" w:line="259" w:lineRule="auto"/>
        <w:ind w:left="0" w:firstLine="0"/>
        <w:jc w:val="center"/>
        <w:rPr>
          <w:color w:val="000000" w:themeColor="text1"/>
          <w:sz w:val="22"/>
        </w:rPr>
      </w:pPr>
    </w:p>
    <w:p w14:paraId="1D7717BF" w14:textId="0F6CF64B" w:rsidR="00401CF6" w:rsidRDefault="00401CF6" w:rsidP="00401CF6">
      <w:pPr>
        <w:spacing w:after="355" w:line="259" w:lineRule="auto"/>
        <w:ind w:left="0" w:firstLine="0"/>
        <w:rPr>
          <w:color w:val="000000" w:themeColor="text1"/>
          <w:sz w:val="22"/>
        </w:rPr>
      </w:pPr>
    </w:p>
    <w:p w14:paraId="62315E28" w14:textId="1358EE28" w:rsidR="00492990" w:rsidRDefault="00492990" w:rsidP="00401CF6">
      <w:pPr>
        <w:spacing w:after="355" w:line="259" w:lineRule="auto"/>
        <w:ind w:left="0" w:firstLine="0"/>
        <w:rPr>
          <w:b/>
          <w:color w:val="000000" w:themeColor="text1"/>
        </w:rPr>
      </w:pPr>
    </w:p>
    <w:p w14:paraId="55B53066" w14:textId="230E97EA" w:rsidR="00492990" w:rsidRDefault="00492990" w:rsidP="00401CF6">
      <w:pPr>
        <w:spacing w:after="355" w:line="259" w:lineRule="auto"/>
        <w:ind w:left="0" w:firstLine="0"/>
        <w:rPr>
          <w:b/>
          <w:color w:val="000000" w:themeColor="text1"/>
        </w:rPr>
      </w:pPr>
    </w:p>
    <w:p w14:paraId="01E6C434" w14:textId="0D01AA5A" w:rsidR="00492990" w:rsidRDefault="00492990" w:rsidP="00401CF6">
      <w:pPr>
        <w:spacing w:after="355" w:line="259" w:lineRule="auto"/>
        <w:ind w:left="0" w:firstLine="0"/>
        <w:rPr>
          <w:b/>
          <w:color w:val="000000" w:themeColor="text1"/>
        </w:rPr>
      </w:pPr>
    </w:p>
    <w:p w14:paraId="13F0FFAA" w14:textId="1F8CD360" w:rsidR="00492990" w:rsidRDefault="00492990" w:rsidP="00401CF6">
      <w:pPr>
        <w:spacing w:after="355" w:line="259" w:lineRule="auto"/>
        <w:ind w:left="0" w:firstLine="0"/>
        <w:rPr>
          <w:b/>
          <w:color w:val="000000" w:themeColor="text1"/>
        </w:rPr>
      </w:pPr>
    </w:p>
    <w:p w14:paraId="7895BE0F" w14:textId="23A94624" w:rsidR="00492990" w:rsidRDefault="00492990" w:rsidP="00401CF6">
      <w:pPr>
        <w:spacing w:after="355" w:line="259" w:lineRule="auto"/>
        <w:ind w:left="0" w:firstLine="0"/>
        <w:rPr>
          <w:b/>
          <w:color w:val="000000" w:themeColor="text1"/>
        </w:rPr>
      </w:pPr>
    </w:p>
    <w:p w14:paraId="7CD6CD7B" w14:textId="77777777" w:rsidR="009840F0" w:rsidRPr="001011B0" w:rsidRDefault="00B646A8" w:rsidP="00B646A8">
      <w:pPr>
        <w:spacing w:after="355" w:line="259" w:lineRule="auto"/>
        <w:ind w:left="0" w:firstLine="0"/>
        <w:jc w:val="center"/>
        <w:rPr>
          <w:b/>
          <w:color w:val="000000" w:themeColor="text1"/>
        </w:rPr>
      </w:pPr>
      <w:r w:rsidRPr="001011B0">
        <w:rPr>
          <w:b/>
          <w:color w:val="000000" w:themeColor="text1"/>
        </w:rPr>
        <w:lastRenderedPageBreak/>
        <w:t>Content</w:t>
      </w:r>
    </w:p>
    <w:p w14:paraId="5795D261" w14:textId="77777777" w:rsidR="009840F0" w:rsidRPr="001011B0" w:rsidRDefault="009840F0" w:rsidP="005F0AC0">
      <w:pPr>
        <w:ind w:left="0" w:firstLine="0"/>
        <w:rPr>
          <w:color w:val="000000" w:themeColor="text1"/>
        </w:rPr>
      </w:pPr>
    </w:p>
    <w:tbl>
      <w:tblPr>
        <w:tblStyle w:val="TableGrid0"/>
        <w:tblW w:w="0" w:type="auto"/>
        <w:tblLook w:val="04A0" w:firstRow="1" w:lastRow="0" w:firstColumn="1" w:lastColumn="0" w:noHBand="0" w:noVBand="1"/>
      </w:tblPr>
      <w:tblGrid>
        <w:gridCol w:w="8526"/>
        <w:gridCol w:w="827"/>
      </w:tblGrid>
      <w:tr w:rsidR="001011B0" w:rsidRPr="001011B0" w14:paraId="0A019E64" w14:textId="77777777" w:rsidTr="00265C9F">
        <w:trPr>
          <w:trHeight w:val="2796"/>
        </w:trPr>
        <w:tc>
          <w:tcPr>
            <w:tcW w:w="8635" w:type="dxa"/>
          </w:tcPr>
          <w:p w14:paraId="29B4C641" w14:textId="77777777" w:rsidR="00265C9F" w:rsidRPr="001011B0" w:rsidRDefault="00265C9F" w:rsidP="00265C9F">
            <w:pPr>
              <w:pStyle w:val="NoSpacing"/>
              <w:ind w:left="10"/>
              <w:jc w:val="left"/>
              <w:rPr>
                <w:color w:val="000000" w:themeColor="text1"/>
                <w:sz w:val="22"/>
              </w:rPr>
            </w:pPr>
          </w:p>
          <w:p w14:paraId="17267E7D"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CHAPTER 1 . . . . . . . . . . . . . . . . . . . . . . . . . . . . . . . . . . . . . . . . . . . . . . . . . . . . . . . . .   .. . . . .</w:t>
            </w:r>
          </w:p>
          <w:p w14:paraId="3ACF30D7" w14:textId="47099D56" w:rsidR="00265C9F" w:rsidRPr="001011B0" w:rsidRDefault="00265C9F" w:rsidP="00265C9F">
            <w:pPr>
              <w:pStyle w:val="NoSpacing"/>
              <w:ind w:left="10"/>
              <w:jc w:val="left"/>
              <w:rPr>
                <w:color w:val="000000" w:themeColor="text1"/>
                <w:sz w:val="22"/>
              </w:rPr>
            </w:pPr>
            <w:r w:rsidRPr="001011B0">
              <w:rPr>
                <w:color w:val="000000" w:themeColor="text1"/>
                <w:sz w:val="22"/>
              </w:rPr>
              <w:t xml:space="preserve">Introduction . . . . . . . . . . . . . . . . . . . . . . . . . . . . . . . . . . . . . . . . . . . . . . . . . . . . . . </w:t>
            </w:r>
            <w:r w:rsidR="006B251F" w:rsidRPr="001011B0">
              <w:rPr>
                <w:color w:val="000000" w:themeColor="text1"/>
                <w:sz w:val="22"/>
              </w:rPr>
              <w:t>. . ..</w:t>
            </w:r>
            <w:r w:rsidRPr="001011B0">
              <w:rPr>
                <w:color w:val="000000" w:themeColor="text1"/>
                <w:sz w:val="22"/>
              </w:rPr>
              <w:t xml:space="preserve">  . . . .</w:t>
            </w:r>
          </w:p>
          <w:p w14:paraId="3991811F" w14:textId="5306D0C5" w:rsidR="00265C9F" w:rsidRPr="001011B0" w:rsidRDefault="00265C9F" w:rsidP="00265C9F">
            <w:pPr>
              <w:pStyle w:val="NoSpacing"/>
              <w:ind w:left="10"/>
              <w:jc w:val="left"/>
              <w:rPr>
                <w:color w:val="000000" w:themeColor="text1"/>
                <w:sz w:val="22"/>
              </w:rPr>
            </w:pPr>
            <w:r w:rsidRPr="001011B0">
              <w:rPr>
                <w:color w:val="000000" w:themeColor="text1"/>
                <w:sz w:val="22"/>
              </w:rPr>
              <w:t xml:space="preserve">1.1 Problem Area . . . . . . . . . . . . . . . . . . . . . . . . . . . . . . . . . . . . . . . . . . . . . . . . </w:t>
            </w:r>
            <w:r w:rsidR="008D4360" w:rsidRPr="001011B0">
              <w:rPr>
                <w:color w:val="000000" w:themeColor="text1"/>
                <w:sz w:val="22"/>
              </w:rPr>
              <w:t>. . ..</w:t>
            </w:r>
            <w:r w:rsidRPr="001011B0">
              <w:rPr>
                <w:color w:val="000000" w:themeColor="text1"/>
                <w:sz w:val="22"/>
              </w:rPr>
              <w:t xml:space="preserve"> .   . . . .. </w:t>
            </w:r>
          </w:p>
          <w:p w14:paraId="1E135403"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1.2 Scope . . . . . . . . . . . . . . . . . . . . . . . . . . . . . . . . . . . . . . . . . . . . . . . . . . . . . . . . .  . . . . . . . .</w:t>
            </w:r>
          </w:p>
          <w:p w14:paraId="668AB115"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1.3 Expected Time . . . . . . . . . . . . . . . . . . . . . . . . . . . . . . . . . . . . . . . . . . . . . . . . . . . . . . . . . .</w:t>
            </w:r>
          </w:p>
          <w:p w14:paraId="71B86318"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1.4 Specific Aims &amp; Deliverables . . . . . . . . . . . . . . . . . . . . . . . . . . . . . . . . . . . . . . . . . . . . . . .</w:t>
            </w:r>
          </w:p>
          <w:p w14:paraId="49BE8235"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1.5 Tools and Benefits . . . . . . . . . . . . . . . . . . . . . . . . . . . . . . . . . . . . . . . . . . . . . . . . .  . . . . . .</w:t>
            </w:r>
          </w:p>
          <w:p w14:paraId="2C961A13"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1.6 Description . . . . . . . . . . . . . . . . . . . . . . . . . . . . . . . . . . . . . . . . . . . . . . . . . . . . . . .  . . . . . .</w:t>
            </w:r>
          </w:p>
          <w:p w14:paraId="1573172F" w14:textId="77777777" w:rsidR="00265C9F" w:rsidRPr="001011B0" w:rsidRDefault="00265C9F" w:rsidP="00265C9F">
            <w:pPr>
              <w:pStyle w:val="NoSpacing"/>
              <w:ind w:left="10"/>
              <w:jc w:val="left"/>
              <w:rPr>
                <w:color w:val="000000" w:themeColor="text1"/>
              </w:rPr>
            </w:pPr>
            <w:r w:rsidRPr="001011B0">
              <w:rPr>
                <w:color w:val="000000" w:themeColor="text1"/>
                <w:sz w:val="22"/>
              </w:rPr>
              <w:t xml:space="preserve">1.7 Motivation . . . . . . . . . . . . . . . . . . . . . . . . . . . </w:t>
            </w:r>
            <w:r w:rsidRPr="001011B0">
              <w:rPr>
                <w:color w:val="000000" w:themeColor="text1"/>
                <w:sz w:val="22"/>
              </w:rPr>
              <w:softHyphen/>
            </w:r>
            <w:r w:rsidRPr="001011B0">
              <w:rPr>
                <w:color w:val="000000" w:themeColor="text1"/>
                <w:sz w:val="22"/>
              </w:rPr>
              <w:softHyphen/>
              <w:t>. . . . . . . . . . . . . . . . . . . . . . . . . . . . . . . . . . .</w:t>
            </w:r>
          </w:p>
        </w:tc>
        <w:tc>
          <w:tcPr>
            <w:tcW w:w="833" w:type="dxa"/>
          </w:tcPr>
          <w:p w14:paraId="7B4D161A" w14:textId="77777777" w:rsidR="00265C9F" w:rsidRPr="001011B0" w:rsidRDefault="00265C9F" w:rsidP="00265C9F">
            <w:pPr>
              <w:pStyle w:val="NoSpacing"/>
              <w:ind w:left="0" w:firstLine="0"/>
              <w:jc w:val="left"/>
              <w:rPr>
                <w:color w:val="000000" w:themeColor="text1"/>
                <w:sz w:val="22"/>
              </w:rPr>
            </w:pPr>
          </w:p>
          <w:p w14:paraId="5755CDD8" w14:textId="77777777" w:rsidR="00265C9F" w:rsidRPr="001011B0" w:rsidRDefault="00265C9F" w:rsidP="00265C9F">
            <w:pPr>
              <w:pStyle w:val="NoSpacing"/>
              <w:ind w:left="0" w:firstLine="0"/>
              <w:jc w:val="left"/>
              <w:rPr>
                <w:color w:val="000000" w:themeColor="text1"/>
              </w:rPr>
            </w:pPr>
            <w:r w:rsidRPr="001011B0">
              <w:rPr>
                <w:color w:val="000000" w:themeColor="text1"/>
                <w:sz w:val="22"/>
              </w:rPr>
              <w:t>-1</w:t>
            </w:r>
            <w:r w:rsidRPr="001011B0">
              <w:rPr>
                <w:color w:val="000000" w:themeColor="text1"/>
              </w:rPr>
              <w:t>-</w:t>
            </w:r>
          </w:p>
          <w:p w14:paraId="11C6AE9D" w14:textId="77777777" w:rsidR="00265C9F" w:rsidRPr="001011B0" w:rsidRDefault="00265C9F" w:rsidP="00265C9F">
            <w:pPr>
              <w:pStyle w:val="NoSpacing"/>
              <w:ind w:left="0" w:firstLine="0"/>
              <w:jc w:val="left"/>
              <w:rPr>
                <w:color w:val="000000" w:themeColor="text1"/>
              </w:rPr>
            </w:pPr>
            <w:r w:rsidRPr="001011B0">
              <w:rPr>
                <w:color w:val="000000" w:themeColor="text1"/>
              </w:rPr>
              <w:t>-1-</w:t>
            </w:r>
          </w:p>
          <w:p w14:paraId="0E257A08" w14:textId="77777777" w:rsidR="00265C9F" w:rsidRPr="001011B0" w:rsidRDefault="00265C9F" w:rsidP="00265C9F">
            <w:pPr>
              <w:pStyle w:val="NoSpacing"/>
              <w:ind w:left="0" w:firstLine="0"/>
              <w:jc w:val="left"/>
              <w:rPr>
                <w:color w:val="000000" w:themeColor="text1"/>
              </w:rPr>
            </w:pPr>
            <w:r w:rsidRPr="001011B0">
              <w:rPr>
                <w:color w:val="000000" w:themeColor="text1"/>
              </w:rPr>
              <w:t>-1-</w:t>
            </w:r>
          </w:p>
          <w:p w14:paraId="4EC732D6"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-1-</w:t>
            </w:r>
          </w:p>
          <w:p w14:paraId="4AF622D8"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-1-</w:t>
            </w:r>
          </w:p>
          <w:p w14:paraId="5FA38FE9"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-1-</w:t>
            </w:r>
          </w:p>
          <w:p w14:paraId="20D4B683"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-2-</w:t>
            </w:r>
          </w:p>
          <w:p w14:paraId="1B6A8367"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-2-</w:t>
            </w:r>
          </w:p>
          <w:p w14:paraId="603FC8A7"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-3-</w:t>
            </w:r>
          </w:p>
        </w:tc>
      </w:tr>
      <w:tr w:rsidR="001011B0" w:rsidRPr="001011B0" w14:paraId="55316A08" w14:textId="77777777" w:rsidTr="00265C9F">
        <w:trPr>
          <w:trHeight w:val="1359"/>
        </w:trPr>
        <w:tc>
          <w:tcPr>
            <w:tcW w:w="8635" w:type="dxa"/>
          </w:tcPr>
          <w:p w14:paraId="7B260F22" w14:textId="77777777" w:rsidR="00265C9F" w:rsidRPr="001011B0" w:rsidRDefault="00265C9F" w:rsidP="00265C9F">
            <w:pPr>
              <w:pStyle w:val="NoSpacing"/>
              <w:ind w:left="10"/>
              <w:jc w:val="left"/>
              <w:rPr>
                <w:color w:val="000000" w:themeColor="text1"/>
                <w:sz w:val="22"/>
              </w:rPr>
            </w:pPr>
          </w:p>
          <w:p w14:paraId="7E1F7D04"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CHAPTER 2 . . . . . . . . . . . . . . . . . . . . . . . . . . . . . . . . . . . . . . . . . . . . . . . . . . . . . . . . .  </w:t>
            </w:r>
          </w:p>
          <w:p w14:paraId="190BF16D" w14:textId="77777777" w:rsidR="00265C9F" w:rsidRPr="001011B0" w:rsidRDefault="00265C9F" w:rsidP="00265C9F">
            <w:pPr>
              <w:pStyle w:val="NoSpacing"/>
              <w:ind w:left="20"/>
              <w:jc w:val="left"/>
              <w:rPr>
                <w:color w:val="000000" w:themeColor="text1"/>
                <w:sz w:val="22"/>
              </w:rPr>
            </w:pPr>
            <w:r w:rsidRPr="001011B0">
              <w:rPr>
                <w:color w:val="000000" w:themeColor="text1"/>
                <w:sz w:val="22"/>
              </w:rPr>
              <w:t xml:space="preserve">Literature Review . . . . . . . . . . . . . . . . . . . . . . . . . . . . . . . . . . . . . . . . . . . . . . . . . . . . .  </w:t>
            </w:r>
          </w:p>
          <w:p w14:paraId="7A399685" w14:textId="77777777" w:rsidR="00265C9F" w:rsidRPr="001011B0" w:rsidRDefault="00265C9F" w:rsidP="00265C9F">
            <w:pPr>
              <w:pStyle w:val="NoSpacing"/>
              <w:ind w:left="30"/>
              <w:jc w:val="left"/>
              <w:rPr>
                <w:color w:val="000000" w:themeColor="text1"/>
                <w:sz w:val="22"/>
              </w:rPr>
            </w:pPr>
            <w:r w:rsidRPr="001011B0">
              <w:rPr>
                <w:color w:val="000000" w:themeColor="text1"/>
                <w:sz w:val="22"/>
              </w:rPr>
              <w:t xml:space="preserve">2.1 Description of related work . . . . . . . . . . . . . . . . . . . . . . . . . . . . . . . . . . . . . . . . . .  </w:t>
            </w:r>
          </w:p>
        </w:tc>
        <w:tc>
          <w:tcPr>
            <w:tcW w:w="833" w:type="dxa"/>
          </w:tcPr>
          <w:p w14:paraId="0E5067CD" w14:textId="77777777" w:rsidR="00366A99" w:rsidRPr="001011B0" w:rsidRDefault="00366A99" w:rsidP="00366A99">
            <w:pPr>
              <w:pStyle w:val="NoSpacing"/>
              <w:ind w:left="10"/>
              <w:jc w:val="left"/>
              <w:rPr>
                <w:color w:val="000000" w:themeColor="text1"/>
                <w:sz w:val="22"/>
              </w:rPr>
            </w:pPr>
          </w:p>
          <w:p w14:paraId="3DAAE423" w14:textId="77777777" w:rsidR="00366A99" w:rsidRPr="001011B0" w:rsidRDefault="00366A99" w:rsidP="00366A99">
            <w:pPr>
              <w:pStyle w:val="NoSpacing"/>
              <w:ind w:left="10"/>
              <w:jc w:val="left"/>
              <w:rPr>
                <w:color w:val="000000" w:themeColor="text1"/>
                <w:sz w:val="22"/>
              </w:rPr>
            </w:pPr>
            <w:r w:rsidRPr="001011B0">
              <w:rPr>
                <w:color w:val="000000" w:themeColor="text1"/>
                <w:sz w:val="22"/>
              </w:rPr>
              <w:t>-4-</w:t>
            </w:r>
          </w:p>
          <w:p w14:paraId="5FFEE330" w14:textId="77777777" w:rsidR="00366A99" w:rsidRPr="001011B0" w:rsidRDefault="00366A99" w:rsidP="00366A99">
            <w:pPr>
              <w:pStyle w:val="NoSpacing"/>
              <w:ind w:left="10"/>
              <w:jc w:val="left"/>
              <w:rPr>
                <w:color w:val="000000" w:themeColor="text1"/>
                <w:sz w:val="22"/>
              </w:rPr>
            </w:pPr>
            <w:r w:rsidRPr="001011B0">
              <w:rPr>
                <w:color w:val="000000" w:themeColor="text1"/>
                <w:sz w:val="22"/>
              </w:rPr>
              <w:t>-4-</w:t>
            </w:r>
          </w:p>
          <w:p w14:paraId="505E856C" w14:textId="77777777" w:rsidR="00265C9F" w:rsidRPr="001011B0" w:rsidRDefault="00366A99" w:rsidP="00366A99">
            <w:pPr>
              <w:pStyle w:val="NoSpacing"/>
              <w:ind w:left="10"/>
              <w:jc w:val="left"/>
              <w:rPr>
                <w:color w:val="000000" w:themeColor="text1"/>
              </w:rPr>
            </w:pPr>
            <w:r w:rsidRPr="001011B0">
              <w:rPr>
                <w:color w:val="000000" w:themeColor="text1"/>
                <w:sz w:val="22"/>
              </w:rPr>
              <w:t>-5, 6-</w:t>
            </w:r>
          </w:p>
        </w:tc>
      </w:tr>
      <w:tr w:rsidR="001011B0" w:rsidRPr="001011B0" w14:paraId="215F66C1" w14:textId="77777777" w:rsidTr="00265C9F">
        <w:trPr>
          <w:trHeight w:val="1608"/>
        </w:trPr>
        <w:tc>
          <w:tcPr>
            <w:tcW w:w="8635" w:type="dxa"/>
          </w:tcPr>
          <w:p w14:paraId="63BDA107" w14:textId="77777777" w:rsidR="00265C9F" w:rsidRPr="001011B0" w:rsidRDefault="00265C9F" w:rsidP="00265C9F">
            <w:pPr>
              <w:pStyle w:val="NoSpacing"/>
              <w:ind w:left="10"/>
              <w:jc w:val="left"/>
              <w:rPr>
                <w:color w:val="000000" w:themeColor="text1"/>
                <w:sz w:val="22"/>
              </w:rPr>
            </w:pPr>
          </w:p>
          <w:p w14:paraId="7CD76780"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CHAPTER 3 . . . . . . . . . . . . . . . . . . . . . . . . . . . . . . . . . . . . . . . . . . . . . . . . . . . . . . . . .  </w:t>
            </w:r>
          </w:p>
          <w:p w14:paraId="6EAA9128" w14:textId="77777777" w:rsidR="00265C9F" w:rsidRPr="001011B0" w:rsidRDefault="00265C9F" w:rsidP="00265C9F">
            <w:pPr>
              <w:pStyle w:val="NoSpacing"/>
              <w:ind w:left="20"/>
              <w:jc w:val="left"/>
              <w:rPr>
                <w:color w:val="000000" w:themeColor="text1"/>
                <w:sz w:val="22"/>
              </w:rPr>
            </w:pPr>
            <w:r w:rsidRPr="001011B0">
              <w:rPr>
                <w:color w:val="000000" w:themeColor="text1"/>
                <w:sz w:val="22"/>
              </w:rPr>
              <w:t xml:space="preserve">Problem Definition . . . . . . . . . . . . . . . . . . . . . . . . . . . . . . . . . . . . . . . . . . . . . . . . . .  . .  </w:t>
            </w:r>
          </w:p>
          <w:p w14:paraId="208FAEE2" w14:textId="77777777" w:rsidR="00265C9F" w:rsidRPr="001011B0" w:rsidRDefault="00265C9F" w:rsidP="00265C9F">
            <w:pPr>
              <w:pStyle w:val="NoSpacing"/>
              <w:ind w:left="30"/>
              <w:jc w:val="left"/>
              <w:rPr>
                <w:color w:val="000000" w:themeColor="text1"/>
                <w:sz w:val="22"/>
              </w:rPr>
            </w:pPr>
            <w:r w:rsidRPr="001011B0">
              <w:rPr>
                <w:color w:val="000000" w:themeColor="text1"/>
                <w:sz w:val="22"/>
              </w:rPr>
              <w:t xml:space="preserve">3.1 Face recognition with computer vision . . . . . . . . . . . . . . . . . . . . . . . . . . . . . . . . . . </w:t>
            </w:r>
          </w:p>
          <w:p w14:paraId="4334D79D" w14:textId="77777777" w:rsidR="00265C9F" w:rsidRPr="001011B0" w:rsidRDefault="00265C9F" w:rsidP="00265C9F">
            <w:pPr>
              <w:pStyle w:val="NoSpacing"/>
              <w:ind w:left="40"/>
              <w:jc w:val="left"/>
              <w:rPr>
                <w:color w:val="000000" w:themeColor="text1"/>
                <w:sz w:val="22"/>
              </w:rPr>
            </w:pPr>
            <w:r w:rsidRPr="001011B0">
              <w:rPr>
                <w:color w:val="000000" w:themeColor="text1"/>
                <w:sz w:val="22"/>
              </w:rPr>
              <w:t>3.2 Activity Plan . . . . . . . .  . . . . . . . . . . . . . .. . . .  . . . . . . . . . . . .. . .  . . . . . . . . . . . . .</w:t>
            </w:r>
          </w:p>
        </w:tc>
        <w:tc>
          <w:tcPr>
            <w:tcW w:w="833" w:type="dxa"/>
          </w:tcPr>
          <w:p w14:paraId="5D406EC3" w14:textId="77777777" w:rsidR="00366A99" w:rsidRPr="001011B0" w:rsidRDefault="00366A99" w:rsidP="00366A99">
            <w:pPr>
              <w:pStyle w:val="NoSpacing"/>
              <w:ind w:left="10"/>
              <w:rPr>
                <w:color w:val="000000" w:themeColor="text1"/>
                <w:sz w:val="22"/>
              </w:rPr>
            </w:pPr>
          </w:p>
          <w:p w14:paraId="0BE608AF" w14:textId="77777777" w:rsidR="00265C9F" w:rsidRPr="001011B0" w:rsidRDefault="00366A99" w:rsidP="00366A99">
            <w:pPr>
              <w:pStyle w:val="NoSpacing"/>
              <w:ind w:left="10"/>
              <w:rPr>
                <w:color w:val="000000" w:themeColor="text1"/>
                <w:sz w:val="22"/>
              </w:rPr>
            </w:pPr>
            <w:r w:rsidRPr="001011B0">
              <w:rPr>
                <w:color w:val="000000" w:themeColor="text1"/>
                <w:sz w:val="22"/>
              </w:rPr>
              <w:t>-7-</w:t>
            </w:r>
          </w:p>
          <w:p w14:paraId="12E7CCE3" w14:textId="77777777" w:rsidR="00366A99" w:rsidRPr="001011B0" w:rsidRDefault="00366A99" w:rsidP="00366A99">
            <w:pPr>
              <w:pStyle w:val="NoSpacing"/>
              <w:ind w:left="10"/>
              <w:rPr>
                <w:color w:val="000000" w:themeColor="text1"/>
                <w:sz w:val="22"/>
              </w:rPr>
            </w:pPr>
            <w:r w:rsidRPr="001011B0">
              <w:rPr>
                <w:color w:val="000000" w:themeColor="text1"/>
                <w:sz w:val="22"/>
              </w:rPr>
              <w:t>-7-</w:t>
            </w:r>
          </w:p>
          <w:p w14:paraId="61ABD37D" w14:textId="77777777" w:rsidR="00366A99" w:rsidRPr="001011B0" w:rsidRDefault="00366A99" w:rsidP="00366A99">
            <w:pPr>
              <w:pStyle w:val="NoSpacing"/>
              <w:ind w:left="10"/>
              <w:rPr>
                <w:color w:val="000000" w:themeColor="text1"/>
                <w:sz w:val="22"/>
              </w:rPr>
            </w:pPr>
            <w:r w:rsidRPr="001011B0">
              <w:rPr>
                <w:color w:val="000000" w:themeColor="text1"/>
                <w:sz w:val="22"/>
              </w:rPr>
              <w:t>-7-</w:t>
            </w:r>
          </w:p>
          <w:p w14:paraId="17DD5700" w14:textId="77777777" w:rsidR="00366A99" w:rsidRPr="001011B0" w:rsidRDefault="00366A99" w:rsidP="00366A99">
            <w:pPr>
              <w:pStyle w:val="NoSpacing"/>
              <w:ind w:left="10"/>
              <w:rPr>
                <w:color w:val="000000" w:themeColor="text1"/>
              </w:rPr>
            </w:pPr>
            <w:r w:rsidRPr="001011B0">
              <w:rPr>
                <w:color w:val="000000" w:themeColor="text1"/>
                <w:sz w:val="22"/>
              </w:rPr>
              <w:t>-8-</w:t>
            </w:r>
          </w:p>
        </w:tc>
      </w:tr>
      <w:tr w:rsidR="001011B0" w:rsidRPr="001011B0" w14:paraId="3291E1A3" w14:textId="77777777" w:rsidTr="00265C9F">
        <w:trPr>
          <w:trHeight w:val="719"/>
        </w:trPr>
        <w:tc>
          <w:tcPr>
            <w:tcW w:w="8635" w:type="dxa"/>
          </w:tcPr>
          <w:p w14:paraId="63F5C617" w14:textId="77777777" w:rsidR="00265C9F" w:rsidRPr="001011B0" w:rsidRDefault="00265C9F" w:rsidP="00265C9F">
            <w:pPr>
              <w:pStyle w:val="NoSpacing"/>
              <w:ind w:left="10"/>
              <w:jc w:val="left"/>
              <w:rPr>
                <w:color w:val="000000" w:themeColor="text1"/>
                <w:sz w:val="22"/>
              </w:rPr>
            </w:pPr>
          </w:p>
          <w:p w14:paraId="66BD413C"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REFERENCES . . . . . . . . . . . . . . . . . . . . . . . . . . . . . . . . . . . . . . . . . . . . . . . . . . . . . . .  </w:t>
            </w:r>
          </w:p>
        </w:tc>
        <w:tc>
          <w:tcPr>
            <w:tcW w:w="833" w:type="dxa"/>
          </w:tcPr>
          <w:p w14:paraId="057C95AF" w14:textId="77777777" w:rsidR="00366A99" w:rsidRPr="001011B0" w:rsidRDefault="00366A99" w:rsidP="00366A99">
            <w:pPr>
              <w:pStyle w:val="NoSpacing"/>
              <w:ind w:left="0" w:firstLine="0"/>
              <w:rPr>
                <w:color w:val="000000" w:themeColor="text1"/>
              </w:rPr>
            </w:pPr>
          </w:p>
          <w:p w14:paraId="178709DB" w14:textId="77777777" w:rsidR="00265C9F" w:rsidRPr="001011B0" w:rsidRDefault="00366A99" w:rsidP="00366A99">
            <w:pPr>
              <w:pStyle w:val="NoSpacing"/>
              <w:ind w:left="0" w:firstLine="0"/>
              <w:rPr>
                <w:color w:val="000000" w:themeColor="text1"/>
              </w:rPr>
            </w:pPr>
            <w:r w:rsidRPr="001011B0">
              <w:rPr>
                <w:color w:val="000000" w:themeColor="text1"/>
              </w:rPr>
              <w:t>-9-</w:t>
            </w:r>
          </w:p>
        </w:tc>
      </w:tr>
    </w:tbl>
    <w:p w14:paraId="218A0435" w14:textId="77777777" w:rsidR="00C02369" w:rsidRPr="001011B0" w:rsidRDefault="00C02369" w:rsidP="005F0AC0">
      <w:pPr>
        <w:ind w:left="0" w:firstLine="0"/>
        <w:rPr>
          <w:color w:val="000000" w:themeColor="text1"/>
        </w:rPr>
        <w:sectPr w:rsidR="00C02369" w:rsidRPr="001011B0" w:rsidSect="00401CF6">
          <w:headerReference w:type="even" r:id="rId8"/>
          <w:headerReference w:type="default" r:id="rId9"/>
          <w:headerReference w:type="first" r:id="rId10"/>
          <w:pgSz w:w="12240" w:h="15840"/>
          <w:pgMar w:top="722" w:right="1437" w:bottom="990" w:left="1440" w:header="720" w:footer="720" w:gutter="0"/>
          <w:cols w:space="720"/>
          <w:titlePg/>
        </w:sectPr>
      </w:pPr>
    </w:p>
    <w:p w14:paraId="46D01E80" w14:textId="77777777" w:rsidR="009840F0" w:rsidRPr="001011B0" w:rsidRDefault="00B646A8">
      <w:pPr>
        <w:spacing w:after="255" w:line="259" w:lineRule="auto"/>
        <w:ind w:left="396"/>
        <w:jc w:val="left"/>
        <w:rPr>
          <w:color w:val="000000" w:themeColor="text1"/>
        </w:rPr>
      </w:pPr>
      <w:r w:rsidRPr="001011B0">
        <w:rPr>
          <w:b/>
          <w:color w:val="000000" w:themeColor="text1"/>
          <w:sz w:val="23"/>
        </w:rPr>
        <w:lastRenderedPageBreak/>
        <w:t xml:space="preserve">CHAPTER 1 </w:t>
      </w:r>
    </w:p>
    <w:p w14:paraId="392EE5A6" w14:textId="77777777" w:rsidR="005905C2" w:rsidRPr="001011B0" w:rsidRDefault="00B646A8">
      <w:pPr>
        <w:pStyle w:val="Heading2"/>
        <w:ind w:left="348" w:right="3"/>
        <w:jc w:val="center"/>
        <w:rPr>
          <w:color w:val="000000" w:themeColor="text1"/>
          <w:sz w:val="27"/>
        </w:rPr>
      </w:pPr>
      <w:r w:rsidRPr="001011B0">
        <w:rPr>
          <w:color w:val="000000" w:themeColor="text1"/>
        </w:rPr>
        <w:t>Introduction</w:t>
      </w:r>
    </w:p>
    <w:p w14:paraId="572CE047" w14:textId="25910CC7" w:rsidR="009840F0" w:rsidRPr="001011B0" w:rsidRDefault="00B646A8" w:rsidP="005905C2">
      <w:pPr>
        <w:pStyle w:val="Heading2"/>
        <w:ind w:right="3"/>
        <w:jc w:val="both"/>
        <w:rPr>
          <w:color w:val="000000" w:themeColor="text1"/>
        </w:rPr>
      </w:pPr>
      <w:r w:rsidRPr="001011B0">
        <w:rPr>
          <w:color w:val="000000" w:themeColor="text1"/>
        </w:rPr>
        <w:t xml:space="preserve">1.1 Problem Area        </w:t>
      </w:r>
    </w:p>
    <w:p w14:paraId="6FA4EEDD" w14:textId="0F275105" w:rsidR="0089060C" w:rsidRPr="00EC75BB" w:rsidRDefault="00406A67" w:rsidP="00432F26">
      <w:pPr>
        <w:pStyle w:val="Heading2"/>
        <w:spacing w:after="334"/>
        <w:ind w:right="0"/>
        <w:jc w:val="both"/>
        <w:rPr>
          <w:b w:val="0"/>
          <w:color w:val="000000" w:themeColor="text1"/>
          <w:sz w:val="24"/>
          <w:szCs w:val="24"/>
        </w:rPr>
      </w:pPr>
      <w:r w:rsidRPr="00406A67">
        <w:rPr>
          <w:b w:val="0"/>
          <w:color w:val="000000" w:themeColor="text1"/>
          <w:sz w:val="24"/>
          <w:szCs w:val="24"/>
        </w:rPr>
        <w:t xml:space="preserve">Perhaps of the most sizzling field today in </w:t>
      </w:r>
      <w:r w:rsidR="00EC75BB">
        <w:rPr>
          <w:b w:val="0"/>
          <w:color w:val="000000" w:themeColor="text1"/>
          <w:sz w:val="24"/>
          <w:szCs w:val="24"/>
        </w:rPr>
        <w:t>Computer Science</w:t>
      </w:r>
      <w:r w:rsidRPr="00406A67">
        <w:rPr>
          <w:b w:val="0"/>
          <w:color w:val="000000" w:themeColor="text1"/>
          <w:sz w:val="24"/>
          <w:szCs w:val="24"/>
        </w:rPr>
        <w:t xml:space="preserve">, Human-PC Communication, and HMI fields, is planning an intelligent machine that can gauge the age and orientation of an individual all alone, utilizing face pictures, involving unique ideas in man-made consciousness. Over the course of the past ten years, the world has seen an information blast. The pace of picture transfers to the web has been remarkable, enabling researchers to deal with such thrilling PC vision issues effectively. Furthermore, is addition, more fascinating than applying </w:t>
      </w:r>
      <w:r w:rsidR="00EC75BB" w:rsidRPr="00406A67">
        <w:rPr>
          <w:b w:val="0"/>
          <w:color w:val="000000" w:themeColor="text1"/>
          <w:sz w:val="24"/>
          <w:szCs w:val="24"/>
        </w:rPr>
        <w:t>computer-based</w:t>
      </w:r>
      <w:r w:rsidRPr="00406A67">
        <w:rPr>
          <w:b w:val="0"/>
          <w:color w:val="000000" w:themeColor="text1"/>
          <w:sz w:val="24"/>
          <w:szCs w:val="24"/>
        </w:rPr>
        <w:t xml:space="preserve"> intelligence ideas, to work on the personal satisfaction? Thus, many enormous organizations all over the planet, like IBM, and Google today, are putting resources into this field</w:t>
      </w:r>
      <w:r w:rsidRPr="00EC75BB">
        <w:rPr>
          <w:b w:val="0"/>
          <w:color w:val="000000" w:themeColor="text1"/>
          <w:sz w:val="24"/>
          <w:szCs w:val="24"/>
        </w:rPr>
        <w:t>.</w:t>
      </w:r>
      <w:r w:rsidR="00EC75BB" w:rsidRPr="00EC75BB">
        <w:rPr>
          <w:b w:val="0"/>
          <w:sz w:val="24"/>
          <w:szCs w:val="24"/>
        </w:rPr>
        <w:t xml:space="preserve"> However, age classification are inherently a difficult task. The main reason is lack of availability of unbiased datasets with correct image labels. Ideally, for such a challenging task, a good model (especially that uses Deep Learning) would require well over a million images of myriad types to generalize well enough so that it could be used in the real world. However, in the interest of time and limited computational power available (in the form of GPUs on Google </w:t>
      </w:r>
      <w:proofErr w:type="spellStart"/>
      <w:r w:rsidR="00EC75BB" w:rsidRPr="00EC75BB">
        <w:rPr>
          <w:b w:val="0"/>
          <w:sz w:val="24"/>
          <w:szCs w:val="24"/>
        </w:rPr>
        <w:t>Colab</w:t>
      </w:r>
      <w:proofErr w:type="spellEnd"/>
      <w:r w:rsidR="00EC75BB" w:rsidRPr="00EC75BB">
        <w:rPr>
          <w:b w:val="0"/>
          <w:sz w:val="24"/>
          <w:szCs w:val="24"/>
        </w:rPr>
        <w:t>), we chose the following datasets.</w:t>
      </w:r>
    </w:p>
    <w:p w14:paraId="256C83C8" w14:textId="77777777" w:rsidR="005905C2" w:rsidRPr="001011B0" w:rsidRDefault="005905C2" w:rsidP="005905C2">
      <w:pPr>
        <w:pStyle w:val="Heading2"/>
        <w:ind w:right="3"/>
        <w:jc w:val="both"/>
        <w:rPr>
          <w:color w:val="000000" w:themeColor="text1"/>
        </w:rPr>
      </w:pPr>
      <w:r w:rsidRPr="001011B0">
        <w:rPr>
          <w:color w:val="000000" w:themeColor="text1"/>
        </w:rPr>
        <w:t xml:space="preserve">1.2 Scope        </w:t>
      </w:r>
    </w:p>
    <w:p w14:paraId="671B0469" w14:textId="77777777" w:rsidR="00EC75BB" w:rsidRPr="00EC75BB" w:rsidRDefault="00EC75BB" w:rsidP="00EC75BB">
      <w:pPr>
        <w:pStyle w:val="ListParagraph"/>
        <w:numPr>
          <w:ilvl w:val="0"/>
          <w:numId w:val="7"/>
        </w:numPr>
        <w:spacing w:before="240" w:after="0" w:line="240" w:lineRule="auto"/>
        <w:rPr>
          <w:rFonts w:ascii="Times New Roman" w:hAnsi="Times New Roman"/>
          <w:sz w:val="24"/>
          <w:szCs w:val="24"/>
        </w:rPr>
      </w:pPr>
      <w:r w:rsidRPr="00EC75BB">
        <w:rPr>
          <w:rFonts w:ascii="Times New Roman" w:hAnsi="Times New Roman"/>
          <w:sz w:val="24"/>
          <w:szCs w:val="24"/>
        </w:rPr>
        <w:t>Thorough understanding of supervised machine learning techniques.</w:t>
      </w:r>
    </w:p>
    <w:p w14:paraId="2E7A84CD" w14:textId="77777777" w:rsidR="00EC75BB" w:rsidRPr="00EC75BB" w:rsidRDefault="00EC75BB" w:rsidP="00EC75BB">
      <w:pPr>
        <w:pStyle w:val="ListParagraph"/>
        <w:numPr>
          <w:ilvl w:val="0"/>
          <w:numId w:val="7"/>
        </w:numPr>
        <w:spacing w:after="0" w:line="240" w:lineRule="auto"/>
        <w:rPr>
          <w:rFonts w:ascii="Times New Roman" w:hAnsi="Times New Roman"/>
          <w:sz w:val="24"/>
          <w:szCs w:val="24"/>
        </w:rPr>
      </w:pPr>
      <w:r w:rsidRPr="00EC75BB">
        <w:rPr>
          <w:rFonts w:ascii="Times New Roman" w:hAnsi="Times New Roman"/>
          <w:sz w:val="24"/>
          <w:szCs w:val="24"/>
        </w:rPr>
        <w:t>Sound understanding of development tools/technologies like scikit-learn library, Anaconda.</w:t>
      </w:r>
    </w:p>
    <w:p w14:paraId="1A351CAA" w14:textId="7CD26506" w:rsidR="00EC75BB" w:rsidRPr="00EC75BB" w:rsidRDefault="00EC75BB" w:rsidP="00EC75BB">
      <w:pPr>
        <w:pStyle w:val="ListParagraph"/>
        <w:numPr>
          <w:ilvl w:val="0"/>
          <w:numId w:val="7"/>
        </w:numPr>
        <w:spacing w:after="0" w:line="240" w:lineRule="auto"/>
        <w:rPr>
          <w:rFonts w:ascii="Times New Roman" w:hAnsi="Times New Roman"/>
          <w:sz w:val="24"/>
          <w:szCs w:val="24"/>
        </w:rPr>
      </w:pPr>
      <w:r w:rsidRPr="00EC75BB">
        <w:rPr>
          <w:rFonts w:ascii="Times New Roman" w:hAnsi="Times New Roman"/>
          <w:sz w:val="24"/>
          <w:szCs w:val="24"/>
        </w:rPr>
        <w:t>Solve a challenging computer vision problem using machine learning techniques.</w:t>
      </w:r>
    </w:p>
    <w:p w14:paraId="0CA22E67" w14:textId="77777777" w:rsidR="005C12BA" w:rsidRPr="00EC75BB" w:rsidRDefault="005C12BA" w:rsidP="00EC75BB">
      <w:pPr>
        <w:pStyle w:val="ListParagraph"/>
        <w:spacing w:after="0" w:line="240" w:lineRule="auto"/>
        <w:ind w:left="0"/>
        <w:rPr>
          <w:rFonts w:ascii="Times New Roman" w:hAnsi="Times New Roman"/>
          <w:b/>
          <w:color w:val="000000" w:themeColor="text1"/>
          <w:sz w:val="32"/>
          <w:szCs w:val="32"/>
        </w:rPr>
      </w:pPr>
    </w:p>
    <w:p w14:paraId="15F0B603" w14:textId="77777777" w:rsidR="005C12BA" w:rsidRPr="001011B0" w:rsidRDefault="005C12BA" w:rsidP="005C12BA">
      <w:pPr>
        <w:spacing w:after="0" w:line="240" w:lineRule="auto"/>
        <w:rPr>
          <w:b/>
          <w:color w:val="000000" w:themeColor="text1"/>
          <w:szCs w:val="24"/>
        </w:rPr>
      </w:pPr>
    </w:p>
    <w:p w14:paraId="4E834CCF" w14:textId="77777777" w:rsidR="005C12BA" w:rsidRPr="001011B0" w:rsidRDefault="005905C2" w:rsidP="005905C2">
      <w:pPr>
        <w:pStyle w:val="Heading2"/>
        <w:ind w:right="3"/>
        <w:jc w:val="both"/>
        <w:rPr>
          <w:color w:val="000000" w:themeColor="text1"/>
        </w:rPr>
      </w:pPr>
      <w:r w:rsidRPr="001011B0">
        <w:rPr>
          <w:color w:val="000000" w:themeColor="text1"/>
        </w:rPr>
        <w:t>1.3 Expected Time</w:t>
      </w:r>
    </w:p>
    <w:p w14:paraId="1E267220" w14:textId="40A8CFE4" w:rsidR="005C12BA" w:rsidRPr="001011B0" w:rsidRDefault="005C12BA" w:rsidP="005C12BA">
      <w:pPr>
        <w:pStyle w:val="ListParagraph"/>
        <w:spacing w:after="0" w:line="240" w:lineRule="auto"/>
        <w:ind w:left="0"/>
        <w:jc w:val="both"/>
        <w:rPr>
          <w:rFonts w:ascii="Times New Roman" w:hAnsi="Times New Roman"/>
          <w:color w:val="000000" w:themeColor="text1"/>
          <w:sz w:val="24"/>
          <w:szCs w:val="24"/>
        </w:rPr>
      </w:pPr>
      <w:r w:rsidRPr="001011B0">
        <w:rPr>
          <w:rFonts w:ascii="Times New Roman" w:hAnsi="Times New Roman"/>
          <w:color w:val="000000" w:themeColor="text1"/>
          <w:sz w:val="24"/>
          <w:szCs w:val="24"/>
        </w:rPr>
        <w:t xml:space="preserve">The research project is expected to be completed in </w:t>
      </w:r>
      <w:r w:rsidR="00EC75BB">
        <w:rPr>
          <w:rFonts w:ascii="Times New Roman" w:hAnsi="Times New Roman"/>
          <w:color w:val="000000" w:themeColor="text1"/>
          <w:sz w:val="24"/>
          <w:szCs w:val="24"/>
        </w:rPr>
        <w:t>3 months</w:t>
      </w:r>
    </w:p>
    <w:p w14:paraId="43F4EFB2" w14:textId="77777777" w:rsidR="005C12BA" w:rsidRPr="001011B0" w:rsidRDefault="005C12BA" w:rsidP="005905C2">
      <w:pPr>
        <w:pStyle w:val="ListParagraph"/>
        <w:spacing w:after="0" w:line="240" w:lineRule="auto"/>
        <w:ind w:left="360"/>
        <w:jc w:val="both"/>
        <w:rPr>
          <w:rFonts w:ascii="Times New Roman" w:hAnsi="Times New Roman"/>
          <w:color w:val="000000" w:themeColor="text1"/>
          <w:sz w:val="24"/>
          <w:szCs w:val="24"/>
        </w:rPr>
      </w:pPr>
    </w:p>
    <w:p w14:paraId="269C50BD" w14:textId="77777777" w:rsidR="005C12BA" w:rsidRPr="001011B0" w:rsidRDefault="005905C2" w:rsidP="005905C2">
      <w:pPr>
        <w:pStyle w:val="Heading2"/>
        <w:ind w:left="0" w:right="3" w:firstLine="0"/>
        <w:jc w:val="both"/>
        <w:rPr>
          <w:color w:val="000000" w:themeColor="text1"/>
        </w:rPr>
      </w:pPr>
      <w:r w:rsidRPr="001011B0">
        <w:rPr>
          <w:color w:val="000000" w:themeColor="text1"/>
        </w:rPr>
        <w:t xml:space="preserve">1.4 </w:t>
      </w:r>
      <w:r w:rsidR="005C12BA" w:rsidRPr="001011B0">
        <w:rPr>
          <w:color w:val="000000" w:themeColor="text1"/>
        </w:rPr>
        <w:t>Specific Aims and Deliverables</w:t>
      </w:r>
    </w:p>
    <w:p w14:paraId="25768F9B" w14:textId="554FCCE4" w:rsidR="00EC75BB" w:rsidRPr="00EC75BB" w:rsidRDefault="00EC75BB" w:rsidP="00432F26">
      <w:pPr>
        <w:ind w:left="20"/>
        <w:rPr>
          <w:color w:val="auto"/>
          <w:szCs w:val="24"/>
        </w:rPr>
      </w:pPr>
      <w:r w:rsidRPr="00EC75BB">
        <w:rPr>
          <w:szCs w:val="24"/>
        </w:rPr>
        <w:t>The proposed system should be able to classify facial images into various age groups. Deep learning techniques should be applied to solve this problem. Supervised learning techniques should be exploited to train the system over a labelled dataset of at least 1000 images. The trained system should be able to correctly classify an unseen image in to one of the four categories: infant, young person, middle-aged person, and old-aged person. The system’s accuracy should be reasonably high</w:t>
      </w:r>
      <w:r>
        <w:rPr>
          <w:szCs w:val="24"/>
        </w:rPr>
        <w:t>.</w:t>
      </w:r>
    </w:p>
    <w:p w14:paraId="79814046" w14:textId="77777777" w:rsidR="000F03F5" w:rsidRPr="001011B0" w:rsidRDefault="000F03F5" w:rsidP="00146501">
      <w:pPr>
        <w:pStyle w:val="Heading2"/>
        <w:spacing w:after="334"/>
        <w:ind w:left="0" w:right="0" w:firstLine="0"/>
        <w:rPr>
          <w:color w:val="000000" w:themeColor="text1"/>
        </w:rPr>
      </w:pPr>
    </w:p>
    <w:p w14:paraId="6E8BB05E" w14:textId="77777777" w:rsidR="009840F0" w:rsidRPr="001011B0" w:rsidRDefault="005C349E" w:rsidP="005C12BA">
      <w:pPr>
        <w:pStyle w:val="Heading2"/>
        <w:spacing w:after="334"/>
        <w:ind w:right="0"/>
        <w:rPr>
          <w:color w:val="000000" w:themeColor="text1"/>
        </w:rPr>
      </w:pPr>
      <w:r w:rsidRPr="001011B0">
        <w:rPr>
          <w:color w:val="000000" w:themeColor="text1"/>
        </w:rPr>
        <w:t>1.5</w:t>
      </w:r>
      <w:r w:rsidR="00B646A8" w:rsidRPr="001011B0">
        <w:rPr>
          <w:color w:val="000000" w:themeColor="text1"/>
        </w:rPr>
        <w:t xml:space="preserve"> Tools and Benefits</w:t>
      </w:r>
    </w:p>
    <w:p w14:paraId="2460BF9A" w14:textId="14E6026F" w:rsidR="009776FF" w:rsidRPr="00A16072" w:rsidRDefault="00B646A8" w:rsidP="00A16072">
      <w:pPr>
        <w:spacing w:line="259" w:lineRule="auto"/>
        <w:ind w:left="20" w:right="53"/>
        <w:rPr>
          <w:color w:val="000000" w:themeColor="text1"/>
          <w:szCs w:val="24"/>
        </w:rPr>
      </w:pPr>
      <w:r w:rsidRPr="001011B0">
        <w:rPr>
          <w:color w:val="000000" w:themeColor="text1"/>
          <w:szCs w:val="24"/>
        </w:rPr>
        <w:t>The tool that will be used</w:t>
      </w:r>
      <w:r w:rsidR="00F67A68" w:rsidRPr="001011B0">
        <w:rPr>
          <w:color w:val="000000" w:themeColor="text1"/>
          <w:szCs w:val="24"/>
        </w:rPr>
        <w:t xml:space="preserve"> is </w:t>
      </w:r>
      <w:r w:rsidR="009F4A0F" w:rsidRPr="001011B0">
        <w:rPr>
          <w:color w:val="000000" w:themeColor="text1"/>
          <w:szCs w:val="24"/>
        </w:rPr>
        <w:t>ANACONDA (</w:t>
      </w:r>
      <w:proofErr w:type="spellStart"/>
      <w:r w:rsidR="009F4A0F" w:rsidRPr="001011B0">
        <w:rPr>
          <w:color w:val="000000" w:themeColor="text1"/>
          <w:szCs w:val="24"/>
        </w:rPr>
        <w:t>Jupyter</w:t>
      </w:r>
      <w:proofErr w:type="spellEnd"/>
      <w:r w:rsidR="009F4A0F" w:rsidRPr="001011B0">
        <w:rPr>
          <w:color w:val="000000" w:themeColor="text1"/>
          <w:szCs w:val="24"/>
        </w:rPr>
        <w:t xml:space="preserve"> or </w:t>
      </w:r>
      <w:proofErr w:type="spellStart"/>
      <w:r w:rsidR="009F4A0F" w:rsidRPr="001011B0">
        <w:rPr>
          <w:color w:val="000000" w:themeColor="text1"/>
          <w:szCs w:val="24"/>
        </w:rPr>
        <w:t>Spyde</w:t>
      </w:r>
      <w:r w:rsidR="00A16072">
        <w:rPr>
          <w:color w:val="000000" w:themeColor="text1"/>
          <w:szCs w:val="24"/>
        </w:rPr>
        <w:t>r</w:t>
      </w:r>
      <w:proofErr w:type="spellEnd"/>
      <w:r w:rsidR="00A16072">
        <w:rPr>
          <w:color w:val="000000" w:themeColor="text1"/>
          <w:szCs w:val="24"/>
        </w:rPr>
        <w:t>)</w:t>
      </w:r>
      <w:r w:rsidR="00EC75BB">
        <w:rPr>
          <w:color w:val="000000" w:themeColor="text1"/>
          <w:szCs w:val="24"/>
        </w:rPr>
        <w:t xml:space="preserve">, Google </w:t>
      </w:r>
      <w:proofErr w:type="spellStart"/>
      <w:r w:rsidR="00EC75BB">
        <w:rPr>
          <w:color w:val="000000" w:themeColor="text1"/>
          <w:szCs w:val="24"/>
        </w:rPr>
        <w:t>Colab</w:t>
      </w:r>
      <w:proofErr w:type="spellEnd"/>
      <w:r w:rsidR="00EC75BB">
        <w:rPr>
          <w:color w:val="000000" w:themeColor="text1"/>
          <w:szCs w:val="24"/>
        </w:rPr>
        <w:t>.</w:t>
      </w:r>
    </w:p>
    <w:p w14:paraId="4058964F" w14:textId="77777777" w:rsidR="00EC75BB" w:rsidRPr="001011B0" w:rsidRDefault="00EC75BB" w:rsidP="00EC75BB">
      <w:pPr>
        <w:spacing w:after="122" w:line="259" w:lineRule="auto"/>
        <w:ind w:left="0" w:firstLine="0"/>
        <w:rPr>
          <w:color w:val="000000" w:themeColor="text1"/>
        </w:rPr>
      </w:pPr>
    </w:p>
    <w:p w14:paraId="4A39A25F" w14:textId="77777777" w:rsidR="009840F0" w:rsidRPr="001011B0" w:rsidRDefault="005C349E" w:rsidP="005A7B1C">
      <w:pPr>
        <w:pStyle w:val="Heading2"/>
        <w:ind w:left="0" w:right="0" w:firstLine="0"/>
        <w:jc w:val="both"/>
        <w:rPr>
          <w:color w:val="000000" w:themeColor="text1"/>
        </w:rPr>
      </w:pPr>
      <w:r w:rsidRPr="001011B0">
        <w:rPr>
          <w:color w:val="000000" w:themeColor="text1"/>
        </w:rPr>
        <w:t>1.6</w:t>
      </w:r>
      <w:r w:rsidR="00B646A8" w:rsidRPr="001011B0">
        <w:rPr>
          <w:color w:val="000000" w:themeColor="text1"/>
        </w:rPr>
        <w:t xml:space="preserve"> Description</w:t>
      </w:r>
    </w:p>
    <w:p w14:paraId="0B00079E" w14:textId="77777777" w:rsidR="001A7778" w:rsidRPr="001A7778" w:rsidRDefault="001A7778" w:rsidP="001A7778">
      <w:pPr>
        <w:pStyle w:val="Heading2"/>
        <w:tabs>
          <w:tab w:val="center" w:pos="5261"/>
        </w:tabs>
        <w:spacing w:after="303"/>
        <w:ind w:left="-15" w:firstLine="0"/>
        <w:rPr>
          <w:sz w:val="24"/>
          <w:szCs w:val="24"/>
        </w:rPr>
      </w:pPr>
      <w:r w:rsidRPr="001A7778">
        <w:rPr>
          <w:sz w:val="24"/>
          <w:szCs w:val="24"/>
        </w:rPr>
        <w:t xml:space="preserve">Age &amp; Gender Classifier - </w:t>
      </w:r>
      <w:r w:rsidRPr="001A7778">
        <w:rPr>
          <w:b w:val="0"/>
          <w:sz w:val="24"/>
          <w:szCs w:val="24"/>
        </w:rPr>
        <w:t>UTK Face Dataset</w:t>
      </w:r>
      <w:r w:rsidRPr="001A7778">
        <w:rPr>
          <w:rFonts w:eastAsia="Calibri"/>
          <w:b w:val="0"/>
          <w:sz w:val="24"/>
          <w:szCs w:val="24"/>
        </w:rPr>
        <w:t>​</w:t>
      </w:r>
      <w:r w:rsidRPr="001A7778">
        <w:rPr>
          <w:rFonts w:eastAsia="Calibri"/>
          <w:b w:val="0"/>
          <w:sz w:val="24"/>
          <w:szCs w:val="24"/>
        </w:rPr>
        <w:tab/>
      </w:r>
      <w:r w:rsidRPr="001A7778">
        <w:rPr>
          <w:b w:val="0"/>
          <w:sz w:val="24"/>
          <w:szCs w:val="24"/>
        </w:rPr>
        <w:t xml:space="preserve"> </w:t>
      </w:r>
    </w:p>
    <w:p w14:paraId="3E180A95" w14:textId="3CDA868D" w:rsidR="001A7778" w:rsidRPr="001A7778" w:rsidRDefault="001A7778" w:rsidP="00432F26">
      <w:pPr>
        <w:spacing w:after="160" w:line="259" w:lineRule="auto"/>
        <w:ind w:left="0" w:firstLine="0"/>
        <w:rPr>
          <w:szCs w:val="24"/>
        </w:rPr>
      </w:pPr>
      <w:r w:rsidRPr="001A7778">
        <w:rPr>
          <w:szCs w:val="24"/>
        </w:rPr>
        <w:t xml:space="preserve">The architecture that was used for gender/age classification tasks is described below - </w:t>
      </w:r>
    </w:p>
    <w:p w14:paraId="265C2998" w14:textId="428F5731" w:rsidR="001A7778" w:rsidRPr="001A7778" w:rsidRDefault="001A7778" w:rsidP="00432F26">
      <w:pPr>
        <w:numPr>
          <w:ilvl w:val="0"/>
          <w:numId w:val="9"/>
        </w:numPr>
        <w:spacing w:line="388" w:lineRule="auto"/>
        <w:ind w:left="360" w:hanging="360"/>
        <w:rPr>
          <w:szCs w:val="24"/>
        </w:rPr>
      </w:pPr>
      <w:r w:rsidRPr="001A7778">
        <w:rPr>
          <w:szCs w:val="24"/>
        </w:rPr>
        <w:t xml:space="preserve">Basic idea was to have a block of convolutional and pooling layers, that help the model learn features and representations, followed by a set of FC layers, which are used to classify. </w:t>
      </w:r>
    </w:p>
    <w:p w14:paraId="38B47A38" w14:textId="77777777" w:rsidR="001A7778" w:rsidRPr="001A7778" w:rsidRDefault="001A7778" w:rsidP="00432F26">
      <w:pPr>
        <w:numPr>
          <w:ilvl w:val="0"/>
          <w:numId w:val="9"/>
        </w:numPr>
        <w:spacing w:after="201" w:line="259" w:lineRule="auto"/>
        <w:ind w:left="360" w:hanging="360"/>
        <w:rPr>
          <w:szCs w:val="24"/>
        </w:rPr>
      </w:pPr>
      <w:r w:rsidRPr="001A7778">
        <w:rPr>
          <w:szCs w:val="24"/>
        </w:rPr>
        <w:t xml:space="preserve">My model took an input image of size (198,198,3). It was a RGB image. </w:t>
      </w:r>
    </w:p>
    <w:p w14:paraId="634686ED" w14:textId="11C10489" w:rsidR="001A7778" w:rsidRPr="001A7778" w:rsidRDefault="001A7778" w:rsidP="00432F26">
      <w:pPr>
        <w:numPr>
          <w:ilvl w:val="0"/>
          <w:numId w:val="9"/>
        </w:numPr>
        <w:spacing w:after="167" w:line="259" w:lineRule="auto"/>
        <w:ind w:left="360" w:hanging="360"/>
        <w:rPr>
          <w:szCs w:val="24"/>
        </w:rPr>
      </w:pPr>
      <w:r w:rsidRPr="001A7778">
        <w:rPr>
          <w:szCs w:val="24"/>
        </w:rPr>
        <w:t xml:space="preserve">Classifies age into 5 categories &amp; gender into 2 categories. </w:t>
      </w:r>
    </w:p>
    <w:p w14:paraId="1B4A3391" w14:textId="2FBCAF43" w:rsidR="001A7778" w:rsidRPr="001A7778" w:rsidRDefault="001A7778" w:rsidP="00432F26">
      <w:pPr>
        <w:numPr>
          <w:ilvl w:val="0"/>
          <w:numId w:val="9"/>
        </w:numPr>
        <w:spacing w:line="388" w:lineRule="auto"/>
        <w:ind w:left="360" w:hanging="360"/>
        <w:rPr>
          <w:szCs w:val="24"/>
        </w:rPr>
      </w:pPr>
      <w:r w:rsidRPr="001A7778">
        <w:rPr>
          <w:szCs w:val="24"/>
        </w:rPr>
        <w:t xml:space="preserve">To predict both age and gender at once, I used a multi-output classification technique. This involved having a common part of feature extraction for both age and gender, but separate FC layers. The branching point is just after features have been extracted for both. I kept the feature extraction part common for both age and gender classification, because as per researchers, features are along the same lines for predicting age and gender.  </w:t>
      </w:r>
    </w:p>
    <w:p w14:paraId="13F72AB6" w14:textId="116E8541" w:rsidR="001A7778" w:rsidRPr="001A7778" w:rsidRDefault="001A7778" w:rsidP="00432F26">
      <w:pPr>
        <w:numPr>
          <w:ilvl w:val="0"/>
          <w:numId w:val="9"/>
        </w:numPr>
        <w:spacing w:after="342" w:line="259" w:lineRule="auto"/>
        <w:ind w:left="360" w:hanging="360"/>
        <w:rPr>
          <w:szCs w:val="24"/>
        </w:rPr>
      </w:pPr>
      <w:r w:rsidRPr="001A7778">
        <w:rPr>
          <w:szCs w:val="24"/>
        </w:rPr>
        <w:t xml:space="preserve">Loss functions for both age and gender were </w:t>
      </w:r>
      <w:proofErr w:type="spellStart"/>
      <w:r w:rsidRPr="001A7778">
        <w:rPr>
          <w:i/>
          <w:szCs w:val="24"/>
        </w:rPr>
        <w:t>categorical_crossentropy</w:t>
      </w:r>
      <w:proofErr w:type="spellEnd"/>
      <w:r w:rsidRPr="001A7778">
        <w:rPr>
          <w:i/>
          <w:szCs w:val="24"/>
        </w:rPr>
        <w:t>.</w:t>
      </w:r>
      <w:r w:rsidRPr="001A7778">
        <w:rPr>
          <w:rFonts w:eastAsia="Calibri"/>
          <w:szCs w:val="24"/>
        </w:rPr>
        <w:t>​</w:t>
      </w:r>
      <w:r w:rsidRPr="001A7778">
        <w:rPr>
          <w:rFonts w:eastAsia="Calibri"/>
          <w:szCs w:val="24"/>
        </w:rPr>
        <w:tab/>
      </w:r>
      <w:r w:rsidRPr="001A7778">
        <w:rPr>
          <w:i/>
          <w:szCs w:val="24"/>
        </w:rPr>
        <w:t xml:space="preserve"> </w:t>
      </w:r>
    </w:p>
    <w:p w14:paraId="3C0696D5" w14:textId="546957AF" w:rsidR="00EC308C" w:rsidRDefault="001A7778" w:rsidP="00432F26">
      <w:pPr>
        <w:numPr>
          <w:ilvl w:val="0"/>
          <w:numId w:val="9"/>
        </w:numPr>
        <w:spacing w:line="388" w:lineRule="auto"/>
        <w:ind w:left="360" w:hanging="360"/>
        <w:rPr>
          <w:szCs w:val="24"/>
        </w:rPr>
      </w:pPr>
      <w:proofErr w:type="spellStart"/>
      <w:r w:rsidRPr="001A7778">
        <w:rPr>
          <w:szCs w:val="24"/>
        </w:rPr>
        <w:t>LearningRateSchedular</w:t>
      </w:r>
      <w:proofErr w:type="spellEnd"/>
      <w:r w:rsidRPr="001A7778">
        <w:rPr>
          <w:szCs w:val="24"/>
        </w:rPr>
        <w:t xml:space="preserve"> of </w:t>
      </w:r>
      <w:proofErr w:type="spellStart"/>
      <w:r w:rsidRPr="001A7778">
        <w:rPr>
          <w:szCs w:val="24"/>
        </w:rPr>
        <w:t>keras</w:t>
      </w:r>
      <w:proofErr w:type="spellEnd"/>
      <w:r w:rsidRPr="001A7778">
        <w:rPr>
          <w:szCs w:val="24"/>
        </w:rPr>
        <w:t xml:space="preserve"> was a callback function that halved the </w:t>
      </w:r>
      <w:proofErr w:type="spellStart"/>
      <w:r w:rsidRPr="001A7778">
        <w:rPr>
          <w:szCs w:val="24"/>
        </w:rPr>
        <w:t>lr</w:t>
      </w:r>
      <w:proofErr w:type="spellEnd"/>
      <w:r w:rsidRPr="001A7778">
        <w:rPr>
          <w:szCs w:val="24"/>
        </w:rPr>
        <w:t xml:space="preserve"> every 5 epochs. Initial </w:t>
      </w:r>
      <w:proofErr w:type="spellStart"/>
      <w:r w:rsidRPr="001A7778">
        <w:rPr>
          <w:szCs w:val="24"/>
        </w:rPr>
        <w:t>lr</w:t>
      </w:r>
      <w:proofErr w:type="spellEnd"/>
      <w:r w:rsidRPr="001A7778">
        <w:rPr>
          <w:szCs w:val="24"/>
        </w:rPr>
        <w:t xml:space="preserve"> was 0.008.</w:t>
      </w:r>
    </w:p>
    <w:p w14:paraId="6855A99E" w14:textId="02E2EDBA" w:rsidR="001A7778" w:rsidRDefault="001A7778" w:rsidP="00432F26">
      <w:pPr>
        <w:spacing w:line="388" w:lineRule="auto"/>
        <w:ind w:left="0" w:firstLine="0"/>
        <w:jc w:val="center"/>
        <w:rPr>
          <w:szCs w:val="24"/>
        </w:rPr>
      </w:pPr>
      <w:r>
        <w:rPr>
          <w:noProof/>
        </w:rPr>
        <w:lastRenderedPageBreak/>
        <w:drawing>
          <wp:inline distT="0" distB="0" distL="0" distR="0" wp14:anchorId="5B93BBB1" wp14:editId="714BC574">
            <wp:extent cx="2752725" cy="2657475"/>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11"/>
                    <a:stretch>
                      <a:fillRect/>
                    </a:stretch>
                  </pic:blipFill>
                  <pic:spPr>
                    <a:xfrm>
                      <a:off x="0" y="0"/>
                      <a:ext cx="2752725" cy="2657475"/>
                    </a:xfrm>
                    <a:prstGeom prst="rect">
                      <a:avLst/>
                    </a:prstGeom>
                  </pic:spPr>
                </pic:pic>
              </a:graphicData>
            </a:graphic>
          </wp:inline>
        </w:drawing>
      </w:r>
    </w:p>
    <w:p w14:paraId="503F3183" w14:textId="1DD38109" w:rsidR="001A7778" w:rsidRPr="001A7778" w:rsidRDefault="001A7778" w:rsidP="001A7778">
      <w:pPr>
        <w:pStyle w:val="Heading2"/>
        <w:tabs>
          <w:tab w:val="center" w:pos="3668"/>
        </w:tabs>
        <w:spacing w:after="303"/>
        <w:ind w:left="-15" w:firstLine="0"/>
        <w:rPr>
          <w:sz w:val="24"/>
          <w:szCs w:val="24"/>
        </w:rPr>
      </w:pPr>
      <w:r w:rsidRPr="001A7778">
        <w:rPr>
          <w:sz w:val="24"/>
          <w:szCs w:val="24"/>
        </w:rPr>
        <w:t xml:space="preserve">Age Estimator </w:t>
      </w:r>
      <w:proofErr w:type="gramStart"/>
      <w:r w:rsidRPr="001A7778">
        <w:rPr>
          <w:sz w:val="24"/>
          <w:szCs w:val="24"/>
        </w:rPr>
        <w:t xml:space="preserve">-  </w:t>
      </w:r>
      <w:r w:rsidRPr="001A7778">
        <w:rPr>
          <w:b w:val="0"/>
          <w:sz w:val="24"/>
          <w:szCs w:val="24"/>
        </w:rPr>
        <w:t>WIKI</w:t>
      </w:r>
      <w:proofErr w:type="gramEnd"/>
      <w:r w:rsidRPr="001A7778">
        <w:rPr>
          <w:b w:val="0"/>
          <w:sz w:val="24"/>
          <w:szCs w:val="24"/>
        </w:rPr>
        <w:t xml:space="preserve"> Dataset</w:t>
      </w:r>
      <w:r w:rsidRPr="001A7778">
        <w:rPr>
          <w:rFonts w:eastAsia="Calibri"/>
          <w:b w:val="0"/>
          <w:sz w:val="24"/>
          <w:szCs w:val="24"/>
        </w:rPr>
        <w:t>​</w:t>
      </w:r>
      <w:r w:rsidRPr="001A7778">
        <w:rPr>
          <w:rFonts w:eastAsia="Calibri"/>
          <w:b w:val="0"/>
          <w:sz w:val="24"/>
          <w:szCs w:val="24"/>
        </w:rPr>
        <w:tab/>
      </w:r>
    </w:p>
    <w:p w14:paraId="235B601C" w14:textId="77777777" w:rsidR="001A7778" w:rsidRPr="001A7778" w:rsidRDefault="001A7778" w:rsidP="00432F26">
      <w:pPr>
        <w:ind w:left="-5" w:right="507"/>
        <w:rPr>
          <w:szCs w:val="24"/>
        </w:rPr>
      </w:pPr>
      <w:r w:rsidRPr="001A7778">
        <w:rPr>
          <w:szCs w:val="24"/>
        </w:rPr>
        <w:t xml:space="preserve">This is a regression problem. We have to predict the exact age of a person. The architecture that was used for gender/age classification tasks is described below - </w:t>
      </w:r>
    </w:p>
    <w:p w14:paraId="0159ABF3" w14:textId="5168429C" w:rsidR="001A7778" w:rsidRPr="001A7778" w:rsidRDefault="001A7778" w:rsidP="00432F26">
      <w:pPr>
        <w:numPr>
          <w:ilvl w:val="0"/>
          <w:numId w:val="10"/>
        </w:numPr>
        <w:spacing w:after="167" w:line="259" w:lineRule="auto"/>
        <w:ind w:left="360" w:hanging="360"/>
        <w:rPr>
          <w:szCs w:val="24"/>
        </w:rPr>
      </w:pPr>
      <w:r w:rsidRPr="001A7778">
        <w:rPr>
          <w:szCs w:val="24"/>
        </w:rPr>
        <w:t xml:space="preserve">Input size is 180 x 180 x 3. </w:t>
      </w:r>
    </w:p>
    <w:p w14:paraId="682643DF" w14:textId="77777777" w:rsidR="001A7778" w:rsidRPr="001A7778" w:rsidRDefault="001A7778" w:rsidP="00432F26">
      <w:pPr>
        <w:numPr>
          <w:ilvl w:val="0"/>
          <w:numId w:val="10"/>
        </w:numPr>
        <w:spacing w:line="388" w:lineRule="auto"/>
        <w:ind w:left="360" w:hanging="360"/>
        <w:rPr>
          <w:szCs w:val="24"/>
        </w:rPr>
      </w:pPr>
      <w:r w:rsidRPr="001A7778">
        <w:rPr>
          <w:szCs w:val="24"/>
        </w:rPr>
        <w:t xml:space="preserve">Model was trained for a total of 95 epochs (45 +50). At the end of the first round, I found the improvement in training performance to be very small. </w:t>
      </w:r>
    </w:p>
    <w:p w14:paraId="56C6B257" w14:textId="560A070B" w:rsidR="001A7778" w:rsidRDefault="001A7778" w:rsidP="00432F26">
      <w:pPr>
        <w:spacing w:line="388" w:lineRule="auto"/>
        <w:ind w:left="0" w:firstLine="0"/>
        <w:rPr>
          <w:szCs w:val="24"/>
        </w:rPr>
      </w:pPr>
      <w:r w:rsidRPr="001A7778">
        <w:rPr>
          <w:szCs w:val="24"/>
        </w:rPr>
        <w:t xml:space="preserve">This was mostly due to the miniscule learning rate at the end of 45 epochs. Hence, I trained the model for another 50 epochs, by re-establishing a new initial </w:t>
      </w:r>
      <w:proofErr w:type="spellStart"/>
      <w:r w:rsidRPr="001A7778">
        <w:rPr>
          <w:szCs w:val="24"/>
        </w:rPr>
        <w:t>lr</w:t>
      </w:r>
      <w:proofErr w:type="spellEnd"/>
      <w:r w:rsidRPr="001A7778">
        <w:rPr>
          <w:szCs w:val="24"/>
        </w:rPr>
        <w:t xml:space="preserve"> of 0.002.</w:t>
      </w:r>
    </w:p>
    <w:p w14:paraId="3AEA60BF" w14:textId="4C58064D" w:rsidR="008F75A0" w:rsidRPr="001A7778" w:rsidRDefault="001A7778" w:rsidP="00432F26">
      <w:pPr>
        <w:spacing w:line="388" w:lineRule="auto"/>
        <w:ind w:left="0" w:firstLine="0"/>
        <w:jc w:val="center"/>
        <w:rPr>
          <w:szCs w:val="24"/>
        </w:rPr>
      </w:pPr>
      <w:r>
        <w:rPr>
          <w:noProof/>
        </w:rPr>
        <w:drawing>
          <wp:inline distT="0" distB="0" distL="0" distR="0" wp14:anchorId="2BD8568C" wp14:editId="449968D8">
            <wp:extent cx="3505200" cy="3124200"/>
            <wp:effectExtent l="0" t="0" r="0" b="0"/>
            <wp:docPr id="1064" name="Picture 1064"/>
            <wp:cNvGraphicFramePr/>
            <a:graphic xmlns:a="http://schemas.openxmlformats.org/drawingml/2006/main">
              <a:graphicData uri="http://schemas.openxmlformats.org/drawingml/2006/picture">
                <pic:pic xmlns:pic="http://schemas.openxmlformats.org/drawingml/2006/picture">
                  <pic:nvPicPr>
                    <pic:cNvPr id="1064" name="Picture 1064"/>
                    <pic:cNvPicPr/>
                  </pic:nvPicPr>
                  <pic:blipFill>
                    <a:blip r:embed="rId12"/>
                    <a:stretch>
                      <a:fillRect/>
                    </a:stretch>
                  </pic:blipFill>
                  <pic:spPr>
                    <a:xfrm>
                      <a:off x="0" y="0"/>
                      <a:ext cx="3505200" cy="3124200"/>
                    </a:xfrm>
                    <a:prstGeom prst="rect">
                      <a:avLst/>
                    </a:prstGeom>
                  </pic:spPr>
                </pic:pic>
              </a:graphicData>
            </a:graphic>
          </wp:inline>
        </w:drawing>
      </w:r>
    </w:p>
    <w:p w14:paraId="4C8E497E" w14:textId="77777777" w:rsidR="009840F0" w:rsidRPr="001011B0" w:rsidRDefault="005C349E" w:rsidP="005A7B1C">
      <w:pPr>
        <w:pStyle w:val="Heading2"/>
        <w:ind w:right="0"/>
        <w:rPr>
          <w:color w:val="000000" w:themeColor="text1"/>
        </w:rPr>
      </w:pPr>
      <w:r w:rsidRPr="001011B0">
        <w:rPr>
          <w:color w:val="000000" w:themeColor="text1"/>
        </w:rPr>
        <w:lastRenderedPageBreak/>
        <w:t>1.7</w:t>
      </w:r>
      <w:r w:rsidR="00B646A8" w:rsidRPr="001011B0">
        <w:rPr>
          <w:color w:val="000000" w:themeColor="text1"/>
        </w:rPr>
        <w:t xml:space="preserve"> Motivation</w:t>
      </w:r>
    </w:p>
    <w:p w14:paraId="7260C02F" w14:textId="67F69E06" w:rsidR="00BB0C3A" w:rsidRPr="00A16072" w:rsidRDefault="00BB0C3A" w:rsidP="00A16072">
      <w:pPr>
        <w:spacing w:after="112" w:line="259" w:lineRule="auto"/>
        <w:ind w:left="0" w:firstLine="0"/>
        <w:jc w:val="left"/>
        <w:rPr>
          <w:color w:val="000000" w:themeColor="text1"/>
        </w:rPr>
      </w:pPr>
    </w:p>
    <w:p w14:paraId="04B9AD4F" w14:textId="4690B891" w:rsidR="00FA2B02" w:rsidRPr="00432F26" w:rsidRDefault="00432F26" w:rsidP="00432F26">
      <w:pPr>
        <w:spacing w:after="112" w:line="259" w:lineRule="auto"/>
        <w:ind w:left="0" w:firstLine="0"/>
        <w:rPr>
          <w:szCs w:val="24"/>
        </w:rPr>
      </w:pPr>
      <w:r w:rsidRPr="00432F26">
        <w:rPr>
          <w:szCs w:val="24"/>
        </w:rPr>
        <w:t>Facial images are an important data source for many applications, such as face recognition, age/gender estimation, and emotion detection. The ability to accurately predict the age/gender of a person from a facial image can have a wide range of applications in automated customer service, marketing and advertising, video surveillance, medical diagnosis, and more. By using advanced deep learning techniques, it is possible to create powerful models that can accurately detect age/gender from a facial image. This could be used to generate more accurate customer profiles, improve customer service, and make automated decisions based on age and gender. Additionally, this could be used to detect security risks and fraudulent activities. In this project, we will explore the use of deep learning techniques to predict age/gender from facial images.</w:t>
      </w:r>
    </w:p>
    <w:p w14:paraId="2D3C06AB" w14:textId="72D896CC" w:rsidR="008D4360" w:rsidRPr="00432F26" w:rsidRDefault="008D4360" w:rsidP="00432F26">
      <w:pPr>
        <w:spacing w:after="112" w:line="259" w:lineRule="auto"/>
        <w:ind w:left="0" w:firstLine="0"/>
        <w:rPr>
          <w:szCs w:val="24"/>
        </w:rPr>
      </w:pPr>
    </w:p>
    <w:p w14:paraId="7A1E17A7" w14:textId="6F7E5222" w:rsidR="008D4360" w:rsidRDefault="008D4360" w:rsidP="00415031">
      <w:pPr>
        <w:spacing w:after="112" w:line="259" w:lineRule="auto"/>
        <w:ind w:left="0" w:firstLine="0"/>
        <w:jc w:val="left"/>
        <w:rPr>
          <w:b/>
          <w:color w:val="000000" w:themeColor="text1"/>
        </w:rPr>
      </w:pPr>
    </w:p>
    <w:p w14:paraId="5C21D4EA" w14:textId="18F20ADF" w:rsidR="008D4360" w:rsidRDefault="008D4360" w:rsidP="00415031">
      <w:pPr>
        <w:spacing w:after="112" w:line="259" w:lineRule="auto"/>
        <w:ind w:left="0" w:firstLine="0"/>
        <w:jc w:val="left"/>
        <w:rPr>
          <w:b/>
          <w:color w:val="000000" w:themeColor="text1"/>
        </w:rPr>
      </w:pPr>
    </w:p>
    <w:p w14:paraId="1897DC24" w14:textId="14E4FD5D" w:rsidR="008D4360" w:rsidRDefault="008D4360" w:rsidP="00415031">
      <w:pPr>
        <w:spacing w:after="112" w:line="259" w:lineRule="auto"/>
        <w:ind w:left="0" w:firstLine="0"/>
        <w:jc w:val="left"/>
        <w:rPr>
          <w:b/>
          <w:color w:val="000000" w:themeColor="text1"/>
        </w:rPr>
      </w:pPr>
    </w:p>
    <w:p w14:paraId="2FD899AD" w14:textId="238C40DD" w:rsidR="008D4360" w:rsidRDefault="008D4360" w:rsidP="00415031">
      <w:pPr>
        <w:spacing w:after="112" w:line="259" w:lineRule="auto"/>
        <w:ind w:left="0" w:firstLine="0"/>
        <w:jc w:val="left"/>
        <w:rPr>
          <w:b/>
          <w:color w:val="000000" w:themeColor="text1"/>
        </w:rPr>
      </w:pPr>
    </w:p>
    <w:p w14:paraId="56A12EE8" w14:textId="00916535" w:rsidR="008D4360" w:rsidRDefault="008D4360" w:rsidP="00415031">
      <w:pPr>
        <w:spacing w:after="112" w:line="259" w:lineRule="auto"/>
        <w:ind w:left="0" w:firstLine="0"/>
        <w:jc w:val="left"/>
        <w:rPr>
          <w:b/>
          <w:color w:val="000000" w:themeColor="text1"/>
        </w:rPr>
      </w:pPr>
    </w:p>
    <w:p w14:paraId="64E45D72" w14:textId="27E1CB4A" w:rsidR="008D4360" w:rsidRDefault="008D4360" w:rsidP="00415031">
      <w:pPr>
        <w:spacing w:after="112" w:line="259" w:lineRule="auto"/>
        <w:ind w:left="0" w:firstLine="0"/>
        <w:jc w:val="left"/>
        <w:rPr>
          <w:b/>
          <w:color w:val="000000" w:themeColor="text1"/>
        </w:rPr>
      </w:pPr>
    </w:p>
    <w:p w14:paraId="1C4091E7" w14:textId="742A1159" w:rsidR="008D4360" w:rsidRDefault="008D4360" w:rsidP="00415031">
      <w:pPr>
        <w:spacing w:after="112" w:line="259" w:lineRule="auto"/>
        <w:ind w:left="0" w:firstLine="0"/>
        <w:jc w:val="left"/>
        <w:rPr>
          <w:b/>
          <w:color w:val="000000" w:themeColor="text1"/>
        </w:rPr>
      </w:pPr>
    </w:p>
    <w:p w14:paraId="0CE879A6" w14:textId="4D8F8196" w:rsidR="008D4360" w:rsidRDefault="008D4360" w:rsidP="00415031">
      <w:pPr>
        <w:spacing w:after="112" w:line="259" w:lineRule="auto"/>
        <w:ind w:left="0" w:firstLine="0"/>
        <w:jc w:val="left"/>
        <w:rPr>
          <w:b/>
          <w:color w:val="000000" w:themeColor="text1"/>
        </w:rPr>
      </w:pPr>
    </w:p>
    <w:p w14:paraId="156B3EBF" w14:textId="7B193527" w:rsidR="008D4360" w:rsidRDefault="008D4360" w:rsidP="00415031">
      <w:pPr>
        <w:spacing w:after="112" w:line="259" w:lineRule="auto"/>
        <w:ind w:left="0" w:firstLine="0"/>
        <w:jc w:val="left"/>
        <w:rPr>
          <w:b/>
          <w:color w:val="000000" w:themeColor="text1"/>
        </w:rPr>
      </w:pPr>
    </w:p>
    <w:p w14:paraId="1119055E" w14:textId="07EFA5B8" w:rsidR="001A7778" w:rsidRDefault="001A7778" w:rsidP="00415031">
      <w:pPr>
        <w:spacing w:after="112" w:line="259" w:lineRule="auto"/>
        <w:ind w:left="0" w:firstLine="0"/>
        <w:jc w:val="left"/>
        <w:rPr>
          <w:b/>
          <w:color w:val="000000" w:themeColor="text1"/>
        </w:rPr>
      </w:pPr>
    </w:p>
    <w:p w14:paraId="0FB52AA9" w14:textId="34324C51" w:rsidR="001A7778" w:rsidRDefault="001A7778" w:rsidP="00415031">
      <w:pPr>
        <w:spacing w:after="112" w:line="259" w:lineRule="auto"/>
        <w:ind w:left="0" w:firstLine="0"/>
        <w:jc w:val="left"/>
        <w:rPr>
          <w:b/>
          <w:color w:val="000000" w:themeColor="text1"/>
        </w:rPr>
      </w:pPr>
    </w:p>
    <w:p w14:paraId="08A69EBD" w14:textId="7B246DEE" w:rsidR="001A7778" w:rsidRDefault="001A7778" w:rsidP="00415031">
      <w:pPr>
        <w:spacing w:after="112" w:line="259" w:lineRule="auto"/>
        <w:ind w:left="0" w:firstLine="0"/>
        <w:jc w:val="left"/>
        <w:rPr>
          <w:b/>
          <w:color w:val="000000" w:themeColor="text1"/>
        </w:rPr>
      </w:pPr>
    </w:p>
    <w:p w14:paraId="3F9A4949" w14:textId="1CFA38E2" w:rsidR="001A7778" w:rsidRDefault="001A7778" w:rsidP="00415031">
      <w:pPr>
        <w:spacing w:after="112" w:line="259" w:lineRule="auto"/>
        <w:ind w:left="0" w:firstLine="0"/>
        <w:jc w:val="left"/>
        <w:rPr>
          <w:b/>
          <w:color w:val="000000" w:themeColor="text1"/>
        </w:rPr>
      </w:pPr>
    </w:p>
    <w:p w14:paraId="4664F4E4" w14:textId="2A13B0E9" w:rsidR="001A7778" w:rsidRDefault="001A7778" w:rsidP="00415031">
      <w:pPr>
        <w:spacing w:after="112" w:line="259" w:lineRule="auto"/>
        <w:ind w:left="0" w:firstLine="0"/>
        <w:jc w:val="left"/>
        <w:rPr>
          <w:b/>
          <w:color w:val="000000" w:themeColor="text1"/>
        </w:rPr>
      </w:pPr>
    </w:p>
    <w:p w14:paraId="5076AB91" w14:textId="73A0BA1B" w:rsidR="001A7778" w:rsidRDefault="001A7778" w:rsidP="00415031">
      <w:pPr>
        <w:spacing w:after="112" w:line="259" w:lineRule="auto"/>
        <w:ind w:left="0" w:firstLine="0"/>
        <w:jc w:val="left"/>
        <w:rPr>
          <w:b/>
          <w:color w:val="000000" w:themeColor="text1"/>
        </w:rPr>
      </w:pPr>
    </w:p>
    <w:p w14:paraId="7810953E" w14:textId="2F3A5A0B" w:rsidR="001A7778" w:rsidRDefault="001A7778" w:rsidP="00415031">
      <w:pPr>
        <w:spacing w:after="112" w:line="259" w:lineRule="auto"/>
        <w:ind w:left="0" w:firstLine="0"/>
        <w:jc w:val="left"/>
        <w:rPr>
          <w:b/>
          <w:color w:val="000000" w:themeColor="text1"/>
        </w:rPr>
      </w:pPr>
    </w:p>
    <w:p w14:paraId="6C9D2ED6" w14:textId="651AB596" w:rsidR="001A7778" w:rsidRDefault="001A7778" w:rsidP="00415031">
      <w:pPr>
        <w:spacing w:after="112" w:line="259" w:lineRule="auto"/>
        <w:ind w:left="0" w:firstLine="0"/>
        <w:jc w:val="left"/>
        <w:rPr>
          <w:b/>
          <w:color w:val="000000" w:themeColor="text1"/>
        </w:rPr>
      </w:pPr>
    </w:p>
    <w:p w14:paraId="4CB5206C" w14:textId="5BA99C69" w:rsidR="001A7778" w:rsidRDefault="001A7778" w:rsidP="00415031">
      <w:pPr>
        <w:spacing w:after="112" w:line="259" w:lineRule="auto"/>
        <w:ind w:left="0" w:firstLine="0"/>
        <w:jc w:val="left"/>
        <w:rPr>
          <w:b/>
          <w:color w:val="000000" w:themeColor="text1"/>
        </w:rPr>
      </w:pPr>
    </w:p>
    <w:p w14:paraId="14E2456F" w14:textId="478E6C45" w:rsidR="001A7778" w:rsidRDefault="001A7778" w:rsidP="00415031">
      <w:pPr>
        <w:spacing w:after="112" w:line="259" w:lineRule="auto"/>
        <w:ind w:left="0" w:firstLine="0"/>
        <w:jc w:val="left"/>
        <w:rPr>
          <w:b/>
          <w:color w:val="000000" w:themeColor="text1"/>
        </w:rPr>
      </w:pPr>
    </w:p>
    <w:p w14:paraId="3DDC6EB4" w14:textId="4C8FCED9" w:rsidR="001A7778" w:rsidRDefault="001A7778" w:rsidP="00415031">
      <w:pPr>
        <w:spacing w:after="112" w:line="259" w:lineRule="auto"/>
        <w:ind w:left="0" w:firstLine="0"/>
        <w:jc w:val="left"/>
        <w:rPr>
          <w:b/>
          <w:color w:val="000000" w:themeColor="text1"/>
        </w:rPr>
      </w:pPr>
    </w:p>
    <w:p w14:paraId="2D475F25" w14:textId="50E5861A" w:rsidR="008D4360" w:rsidRDefault="008D4360" w:rsidP="00415031">
      <w:pPr>
        <w:spacing w:after="112" w:line="259" w:lineRule="auto"/>
        <w:ind w:left="0" w:firstLine="0"/>
        <w:jc w:val="left"/>
        <w:rPr>
          <w:b/>
          <w:color w:val="000000" w:themeColor="text1"/>
        </w:rPr>
      </w:pPr>
    </w:p>
    <w:p w14:paraId="481104EF" w14:textId="77777777" w:rsidR="008D4360" w:rsidRPr="001011B0" w:rsidRDefault="008D4360" w:rsidP="00415031">
      <w:pPr>
        <w:spacing w:after="112" w:line="259" w:lineRule="auto"/>
        <w:ind w:left="0" w:firstLine="0"/>
        <w:jc w:val="left"/>
        <w:rPr>
          <w:b/>
          <w:color w:val="000000" w:themeColor="text1"/>
        </w:rPr>
      </w:pPr>
    </w:p>
    <w:p w14:paraId="623A6845" w14:textId="77777777" w:rsidR="009840F0" w:rsidRPr="001011B0" w:rsidRDefault="00B646A8" w:rsidP="00415031">
      <w:pPr>
        <w:spacing w:after="112" w:line="259" w:lineRule="auto"/>
        <w:ind w:left="0" w:firstLine="0"/>
        <w:jc w:val="left"/>
        <w:rPr>
          <w:color w:val="000000" w:themeColor="text1"/>
          <w:sz w:val="28"/>
        </w:rPr>
      </w:pPr>
      <w:r w:rsidRPr="001011B0">
        <w:rPr>
          <w:b/>
          <w:color w:val="000000" w:themeColor="text1"/>
        </w:rPr>
        <w:lastRenderedPageBreak/>
        <w:t>CHAPTER 2</w:t>
      </w:r>
    </w:p>
    <w:p w14:paraId="75BEFE39" w14:textId="77777777" w:rsidR="00415031" w:rsidRPr="001011B0" w:rsidRDefault="00B646A8">
      <w:pPr>
        <w:pStyle w:val="Heading2"/>
        <w:ind w:left="348" w:right="1"/>
        <w:jc w:val="center"/>
        <w:rPr>
          <w:color w:val="000000" w:themeColor="text1"/>
        </w:rPr>
      </w:pPr>
      <w:r w:rsidRPr="001011B0">
        <w:rPr>
          <w:color w:val="000000" w:themeColor="text1"/>
        </w:rPr>
        <w:t>Literature Review</w:t>
      </w:r>
    </w:p>
    <w:p w14:paraId="3B2BC4C6" w14:textId="77777777" w:rsidR="00B37D63" w:rsidRPr="001011B0" w:rsidRDefault="00B37D63" w:rsidP="00B37D63">
      <w:pPr>
        <w:rPr>
          <w:color w:val="000000" w:themeColor="text1"/>
        </w:rPr>
      </w:pPr>
    </w:p>
    <w:p w14:paraId="1928A158" w14:textId="77777777" w:rsidR="009840F0" w:rsidRPr="001011B0" w:rsidRDefault="00B646A8" w:rsidP="00AC47CE">
      <w:pPr>
        <w:pStyle w:val="Heading2"/>
        <w:ind w:left="20" w:right="1"/>
        <w:rPr>
          <w:color w:val="000000" w:themeColor="text1"/>
        </w:rPr>
      </w:pPr>
      <w:r w:rsidRPr="001011B0">
        <w:rPr>
          <w:color w:val="000000" w:themeColor="text1"/>
        </w:rPr>
        <w:t xml:space="preserve">2.1 Description of Related Work </w:t>
      </w:r>
      <w:r w:rsidRPr="001011B0">
        <w:rPr>
          <w:color w:val="000000" w:themeColor="text1"/>
        </w:rPr>
        <w:tab/>
      </w:r>
    </w:p>
    <w:p w14:paraId="151746D1" w14:textId="4356433D" w:rsidR="008D4360" w:rsidRPr="008D4360" w:rsidRDefault="008D4360" w:rsidP="008D4360">
      <w:pPr>
        <w:spacing w:after="0" w:line="240" w:lineRule="auto"/>
        <w:ind w:left="10"/>
        <w:jc w:val="left"/>
        <w:rPr>
          <w:iCs/>
          <w:color w:val="000000" w:themeColor="text1"/>
          <w:szCs w:val="24"/>
        </w:rPr>
      </w:pPr>
      <w:r w:rsidRPr="008D4360">
        <w:rPr>
          <w:iCs/>
          <w:color w:val="000000" w:themeColor="text1"/>
          <w:szCs w:val="24"/>
        </w:rPr>
        <w:t>The work started by checking on a portion of the recently taken care of business in this field, in the type of perusing research papers. The papers gave an excellent understanding into the</w:t>
      </w:r>
    </w:p>
    <w:p w14:paraId="3904811D" w14:textId="77777777" w:rsidR="008D4360" w:rsidRPr="008D4360" w:rsidRDefault="008D4360" w:rsidP="008D4360">
      <w:pPr>
        <w:spacing w:after="0" w:line="240" w:lineRule="auto"/>
        <w:ind w:left="10"/>
        <w:jc w:val="left"/>
        <w:rPr>
          <w:iCs/>
          <w:color w:val="000000" w:themeColor="text1"/>
          <w:szCs w:val="24"/>
        </w:rPr>
      </w:pPr>
      <w:r w:rsidRPr="008D4360">
        <w:rPr>
          <w:iCs/>
          <w:color w:val="000000" w:themeColor="text1"/>
          <w:szCs w:val="24"/>
        </w:rPr>
        <w:t>field of Facial Socioeconomics as well as different strategies utilized by analysts to</w:t>
      </w:r>
    </w:p>
    <w:p w14:paraId="33FA95CF" w14:textId="4655D355" w:rsidR="00A16072" w:rsidRDefault="008D4360" w:rsidP="008D4360">
      <w:pPr>
        <w:spacing w:after="0" w:line="240" w:lineRule="auto"/>
        <w:ind w:left="10"/>
        <w:jc w:val="left"/>
        <w:rPr>
          <w:iCs/>
          <w:color w:val="000000" w:themeColor="text1"/>
          <w:szCs w:val="24"/>
        </w:rPr>
      </w:pPr>
      <w:r w:rsidRPr="008D4360">
        <w:rPr>
          <w:iCs/>
          <w:color w:val="000000" w:themeColor="text1"/>
          <w:szCs w:val="24"/>
        </w:rPr>
        <w:t xml:space="preserve">tackle this difficult </w:t>
      </w:r>
      <w:r>
        <w:rPr>
          <w:iCs/>
          <w:color w:val="000000" w:themeColor="text1"/>
          <w:szCs w:val="24"/>
        </w:rPr>
        <w:t>task.</w:t>
      </w:r>
    </w:p>
    <w:p w14:paraId="65993B65" w14:textId="77777777" w:rsidR="008D4360" w:rsidRDefault="008D4360" w:rsidP="008D4360">
      <w:pPr>
        <w:spacing w:after="0" w:line="240" w:lineRule="auto"/>
        <w:ind w:left="10"/>
        <w:jc w:val="left"/>
        <w:rPr>
          <w:iCs/>
          <w:color w:val="000000" w:themeColor="text1"/>
          <w:szCs w:val="24"/>
        </w:rPr>
      </w:pPr>
    </w:p>
    <w:tbl>
      <w:tblPr>
        <w:tblStyle w:val="TableGrid"/>
        <w:tblW w:w="9075" w:type="dxa"/>
        <w:tblInd w:w="6" w:type="dxa"/>
        <w:tblCellMar>
          <w:top w:w="114" w:type="dxa"/>
          <w:left w:w="129" w:type="dxa"/>
          <w:right w:w="98" w:type="dxa"/>
        </w:tblCellMar>
        <w:tblLook w:val="04A0" w:firstRow="1" w:lastRow="0" w:firstColumn="1" w:lastColumn="0" w:noHBand="0" w:noVBand="1"/>
      </w:tblPr>
      <w:tblGrid>
        <w:gridCol w:w="4562"/>
        <w:gridCol w:w="4513"/>
      </w:tblGrid>
      <w:tr w:rsidR="008D4360" w14:paraId="13ABE9AC" w14:textId="77777777" w:rsidTr="00E31CC4">
        <w:trPr>
          <w:trHeight w:val="519"/>
        </w:trPr>
        <w:tc>
          <w:tcPr>
            <w:tcW w:w="4562" w:type="dxa"/>
            <w:tcBorders>
              <w:top w:val="single" w:sz="6" w:space="0" w:color="FFFFFF"/>
              <w:left w:val="single" w:sz="6" w:space="0" w:color="FFFFFF"/>
              <w:bottom w:val="single" w:sz="24" w:space="0" w:color="FFFFFF"/>
              <w:right w:val="single" w:sz="6" w:space="0" w:color="FFFFFF"/>
            </w:tcBorders>
            <w:shd w:val="clear" w:color="auto" w:fill="4F81BD"/>
            <w:vAlign w:val="center"/>
          </w:tcPr>
          <w:p w14:paraId="499DB8D2" w14:textId="77777777" w:rsidR="008D4360" w:rsidRDefault="008D4360" w:rsidP="00E31CC4">
            <w:pPr>
              <w:spacing w:after="0" w:line="259" w:lineRule="auto"/>
              <w:ind w:left="0" w:right="48" w:firstLine="0"/>
              <w:jc w:val="center"/>
            </w:pPr>
            <w:r>
              <w:rPr>
                <w:rFonts w:ascii="Calibri" w:eastAsia="Calibri" w:hAnsi="Calibri" w:cs="Calibri"/>
                <w:b/>
                <w:color w:val="FFFFFF"/>
              </w:rPr>
              <w:t xml:space="preserve">Research Paper </w:t>
            </w:r>
          </w:p>
        </w:tc>
        <w:tc>
          <w:tcPr>
            <w:tcW w:w="4513" w:type="dxa"/>
            <w:tcBorders>
              <w:top w:val="single" w:sz="6" w:space="0" w:color="FFFFFF"/>
              <w:left w:val="single" w:sz="6" w:space="0" w:color="FFFFFF"/>
              <w:bottom w:val="single" w:sz="24" w:space="0" w:color="FFFFFF"/>
              <w:right w:val="single" w:sz="6" w:space="0" w:color="FFFFFF"/>
            </w:tcBorders>
            <w:shd w:val="clear" w:color="auto" w:fill="4F81BD"/>
            <w:vAlign w:val="center"/>
          </w:tcPr>
          <w:p w14:paraId="42C827CE" w14:textId="77777777" w:rsidR="008D4360" w:rsidRDefault="008D4360" w:rsidP="00E31CC4">
            <w:pPr>
              <w:spacing w:after="0" w:line="259" w:lineRule="auto"/>
              <w:ind w:left="0" w:right="67" w:firstLine="0"/>
              <w:jc w:val="center"/>
            </w:pPr>
            <w:r>
              <w:rPr>
                <w:rFonts w:ascii="Calibri" w:eastAsia="Calibri" w:hAnsi="Calibri" w:cs="Calibri"/>
                <w:b/>
                <w:color w:val="FFFFFF"/>
              </w:rPr>
              <w:t xml:space="preserve">Author(s) </w:t>
            </w:r>
          </w:p>
        </w:tc>
      </w:tr>
      <w:tr w:rsidR="008D4360" w14:paraId="02B80731" w14:textId="77777777" w:rsidTr="00E31CC4">
        <w:trPr>
          <w:trHeight w:val="1320"/>
        </w:trPr>
        <w:tc>
          <w:tcPr>
            <w:tcW w:w="4562" w:type="dxa"/>
            <w:tcBorders>
              <w:top w:val="single" w:sz="6" w:space="0" w:color="FFFFFF"/>
              <w:left w:val="single" w:sz="6" w:space="0" w:color="FFFFFF"/>
              <w:bottom w:val="single" w:sz="6" w:space="0" w:color="FFFFFF"/>
              <w:right w:val="single" w:sz="6" w:space="0" w:color="FFFFFF"/>
            </w:tcBorders>
            <w:shd w:val="clear" w:color="auto" w:fill="E8ECF4"/>
          </w:tcPr>
          <w:p w14:paraId="6EA71774" w14:textId="77777777" w:rsidR="008D4360" w:rsidRDefault="008D4360" w:rsidP="00E31CC4">
            <w:pPr>
              <w:spacing w:after="0" w:line="259" w:lineRule="auto"/>
              <w:ind w:left="870" w:hanging="630"/>
            </w:pPr>
            <w:r>
              <w:rPr>
                <w:rFonts w:ascii="Calibri" w:eastAsia="Calibri" w:hAnsi="Calibri" w:cs="Calibri"/>
              </w:rPr>
              <w:t xml:space="preserve">Face Recognition Performance: Role of Demographic Information </w:t>
            </w:r>
          </w:p>
        </w:tc>
        <w:tc>
          <w:tcPr>
            <w:tcW w:w="4513" w:type="dxa"/>
            <w:tcBorders>
              <w:top w:val="single" w:sz="6" w:space="0" w:color="FFFFFF"/>
              <w:left w:val="single" w:sz="6" w:space="0" w:color="FFFFFF"/>
              <w:bottom w:val="single" w:sz="6" w:space="0" w:color="FFFFFF"/>
              <w:right w:val="single" w:sz="6" w:space="0" w:color="FFFFFF"/>
            </w:tcBorders>
            <w:shd w:val="clear" w:color="auto" w:fill="E8ECF4"/>
          </w:tcPr>
          <w:p w14:paraId="1B3BB0AF" w14:textId="77777777" w:rsidR="008D4360" w:rsidRDefault="008D4360" w:rsidP="00E31CC4">
            <w:pPr>
              <w:spacing w:after="0" w:line="259" w:lineRule="auto"/>
              <w:ind w:left="0" w:right="69" w:firstLine="0"/>
              <w:jc w:val="center"/>
            </w:pPr>
            <w:r>
              <w:rPr>
                <w:rFonts w:ascii="Calibri" w:eastAsia="Calibri" w:hAnsi="Calibri" w:cs="Calibri"/>
              </w:rPr>
              <w:t xml:space="preserve">Brendan F. </w:t>
            </w:r>
            <w:proofErr w:type="spellStart"/>
            <w:r>
              <w:rPr>
                <w:rFonts w:ascii="Calibri" w:eastAsia="Calibri" w:hAnsi="Calibri" w:cs="Calibri"/>
              </w:rPr>
              <w:t>Klare</w:t>
            </w:r>
            <w:proofErr w:type="spellEnd"/>
            <w:r>
              <w:rPr>
                <w:rFonts w:ascii="Calibri" w:eastAsia="Calibri" w:hAnsi="Calibri" w:cs="Calibri"/>
              </w:rPr>
              <w:t xml:space="preserve">, Mark J. Burge, Joshua C. </w:t>
            </w:r>
          </w:p>
          <w:p w14:paraId="5BF5E0A5" w14:textId="77777777" w:rsidR="008D4360" w:rsidRDefault="008D4360" w:rsidP="00E31CC4">
            <w:pPr>
              <w:spacing w:after="0" w:line="259" w:lineRule="auto"/>
              <w:ind w:left="0" w:firstLine="0"/>
              <w:jc w:val="center"/>
            </w:pPr>
            <w:proofErr w:type="spellStart"/>
            <w:r>
              <w:rPr>
                <w:rFonts w:ascii="Calibri" w:eastAsia="Calibri" w:hAnsi="Calibri" w:cs="Calibri"/>
              </w:rPr>
              <w:t>Klontz</w:t>
            </w:r>
            <w:proofErr w:type="spellEnd"/>
            <w:r>
              <w:rPr>
                <w:rFonts w:ascii="Calibri" w:eastAsia="Calibri" w:hAnsi="Calibri" w:cs="Calibri"/>
              </w:rPr>
              <w:t xml:space="preserve">, Richard W. </w:t>
            </w:r>
            <w:proofErr w:type="spellStart"/>
            <w:r>
              <w:rPr>
                <w:rFonts w:ascii="Calibri" w:eastAsia="Calibri" w:hAnsi="Calibri" w:cs="Calibri"/>
              </w:rPr>
              <w:t>Vorder</w:t>
            </w:r>
            <w:proofErr w:type="spellEnd"/>
            <w:r>
              <w:rPr>
                <w:rFonts w:ascii="Calibri" w:eastAsia="Calibri" w:hAnsi="Calibri" w:cs="Calibri"/>
              </w:rPr>
              <w:t xml:space="preserve"> </w:t>
            </w:r>
            <w:proofErr w:type="spellStart"/>
            <w:r>
              <w:rPr>
                <w:rFonts w:ascii="Calibri" w:eastAsia="Calibri" w:hAnsi="Calibri" w:cs="Calibri"/>
              </w:rPr>
              <w:t>Bruegge</w:t>
            </w:r>
            <w:proofErr w:type="spellEnd"/>
            <w:r>
              <w:rPr>
                <w:rFonts w:ascii="Calibri" w:eastAsia="Calibri" w:hAnsi="Calibri" w:cs="Calibri"/>
              </w:rPr>
              <w:t xml:space="preserve">, </w:t>
            </w:r>
            <w:proofErr w:type="spellStart"/>
            <w:r>
              <w:rPr>
                <w:rFonts w:ascii="Calibri" w:eastAsia="Calibri" w:hAnsi="Calibri" w:cs="Calibri"/>
              </w:rPr>
              <w:t>Anik</w:t>
            </w:r>
            <w:proofErr w:type="spellEnd"/>
            <w:r>
              <w:rPr>
                <w:rFonts w:ascii="Calibri" w:eastAsia="Calibri" w:hAnsi="Calibri" w:cs="Calibri"/>
              </w:rPr>
              <w:t xml:space="preserve"> K. Jain </w:t>
            </w:r>
          </w:p>
        </w:tc>
      </w:tr>
      <w:tr w:rsidR="008D4360" w14:paraId="30C429D9" w14:textId="77777777" w:rsidTr="00E31CC4">
        <w:trPr>
          <w:trHeight w:val="1335"/>
        </w:trPr>
        <w:tc>
          <w:tcPr>
            <w:tcW w:w="4562" w:type="dxa"/>
            <w:tcBorders>
              <w:top w:val="single" w:sz="6" w:space="0" w:color="FFFFFF"/>
              <w:left w:val="single" w:sz="6" w:space="0" w:color="FFFFFF"/>
              <w:bottom w:val="single" w:sz="6" w:space="0" w:color="FFFFFF"/>
              <w:right w:val="single" w:sz="6" w:space="0" w:color="FFFFFF"/>
            </w:tcBorders>
            <w:shd w:val="clear" w:color="auto" w:fill="CFD7E7"/>
          </w:tcPr>
          <w:p w14:paraId="68F88FD5" w14:textId="77777777" w:rsidR="008D4360" w:rsidRDefault="008D4360" w:rsidP="00E31CC4">
            <w:pPr>
              <w:spacing w:after="0" w:line="259" w:lineRule="auto"/>
              <w:ind w:left="6" w:right="17" w:firstLine="0"/>
              <w:jc w:val="center"/>
            </w:pPr>
            <w:r>
              <w:rPr>
                <w:rFonts w:ascii="Calibri" w:eastAsia="Calibri" w:hAnsi="Calibri" w:cs="Calibri"/>
              </w:rPr>
              <w:t xml:space="preserve">Face Recognition and Age Estimation implications of Changes in Facial Features: A Critical Review Study </w:t>
            </w:r>
          </w:p>
        </w:tc>
        <w:tc>
          <w:tcPr>
            <w:tcW w:w="4513" w:type="dxa"/>
            <w:tcBorders>
              <w:top w:val="single" w:sz="6" w:space="0" w:color="FFFFFF"/>
              <w:left w:val="single" w:sz="6" w:space="0" w:color="FFFFFF"/>
              <w:bottom w:val="single" w:sz="6" w:space="0" w:color="FFFFFF"/>
              <w:right w:val="single" w:sz="6" w:space="0" w:color="FFFFFF"/>
            </w:tcBorders>
            <w:shd w:val="clear" w:color="auto" w:fill="CFD7E7"/>
          </w:tcPr>
          <w:p w14:paraId="22B2BE97" w14:textId="77777777" w:rsidR="008D4360" w:rsidRDefault="008D4360" w:rsidP="00E31CC4">
            <w:pPr>
              <w:spacing w:after="0" w:line="259" w:lineRule="auto"/>
              <w:ind w:left="0" w:right="54" w:firstLine="0"/>
              <w:jc w:val="center"/>
            </w:pPr>
            <w:proofErr w:type="spellStart"/>
            <w:r>
              <w:rPr>
                <w:rFonts w:ascii="Calibri" w:eastAsia="Calibri" w:hAnsi="Calibri" w:cs="Calibri"/>
              </w:rPr>
              <w:t>Rasha</w:t>
            </w:r>
            <w:proofErr w:type="spellEnd"/>
            <w:r>
              <w:rPr>
                <w:rFonts w:ascii="Calibri" w:eastAsia="Calibri" w:hAnsi="Calibri" w:cs="Calibri"/>
              </w:rPr>
              <w:t xml:space="preserve"> R. </w:t>
            </w:r>
            <w:proofErr w:type="spellStart"/>
            <w:r>
              <w:rPr>
                <w:rFonts w:ascii="Calibri" w:eastAsia="Calibri" w:hAnsi="Calibri" w:cs="Calibri"/>
              </w:rPr>
              <w:t>Atallah</w:t>
            </w:r>
            <w:proofErr w:type="spellEnd"/>
            <w:r>
              <w:rPr>
                <w:rFonts w:ascii="Calibri" w:eastAsia="Calibri" w:hAnsi="Calibri" w:cs="Calibri"/>
              </w:rPr>
              <w:t xml:space="preserve">, </w:t>
            </w:r>
            <w:proofErr w:type="spellStart"/>
            <w:r>
              <w:rPr>
                <w:rFonts w:ascii="Calibri" w:eastAsia="Calibri" w:hAnsi="Calibri" w:cs="Calibri"/>
              </w:rPr>
              <w:t>Amirrudin</w:t>
            </w:r>
            <w:proofErr w:type="spellEnd"/>
            <w:r>
              <w:rPr>
                <w:rFonts w:ascii="Calibri" w:eastAsia="Calibri" w:hAnsi="Calibri" w:cs="Calibri"/>
              </w:rPr>
              <w:t xml:space="preserve"> </w:t>
            </w:r>
            <w:proofErr w:type="spellStart"/>
            <w:r>
              <w:rPr>
                <w:rFonts w:ascii="Calibri" w:eastAsia="Calibri" w:hAnsi="Calibri" w:cs="Calibri"/>
              </w:rPr>
              <w:t>Kamsin</w:t>
            </w:r>
            <w:proofErr w:type="spellEnd"/>
            <w:r>
              <w:rPr>
                <w:rFonts w:ascii="Calibri" w:eastAsia="Calibri" w:hAnsi="Calibri" w:cs="Calibri"/>
              </w:rPr>
              <w:t xml:space="preserve">, </w:t>
            </w:r>
          </w:p>
          <w:p w14:paraId="3E467A07" w14:textId="77777777" w:rsidR="008D4360" w:rsidRDefault="008D4360" w:rsidP="00E31CC4">
            <w:pPr>
              <w:spacing w:after="0" w:line="259" w:lineRule="auto"/>
              <w:ind w:left="1333" w:hanging="1290"/>
            </w:pPr>
            <w:proofErr w:type="spellStart"/>
            <w:r>
              <w:rPr>
                <w:rFonts w:ascii="Calibri" w:eastAsia="Calibri" w:hAnsi="Calibri" w:cs="Calibri"/>
              </w:rPr>
              <w:t>Maizatul</w:t>
            </w:r>
            <w:proofErr w:type="spellEnd"/>
            <w:r>
              <w:rPr>
                <w:rFonts w:ascii="Calibri" w:eastAsia="Calibri" w:hAnsi="Calibri" w:cs="Calibri"/>
              </w:rPr>
              <w:t xml:space="preserve"> A. Ismail, </w:t>
            </w:r>
            <w:proofErr w:type="spellStart"/>
            <w:r>
              <w:rPr>
                <w:rFonts w:ascii="Calibri" w:eastAsia="Calibri" w:hAnsi="Calibri" w:cs="Calibri"/>
              </w:rPr>
              <w:t>Sherin</w:t>
            </w:r>
            <w:proofErr w:type="spellEnd"/>
            <w:r>
              <w:rPr>
                <w:rFonts w:ascii="Calibri" w:eastAsia="Calibri" w:hAnsi="Calibri" w:cs="Calibri"/>
              </w:rPr>
              <w:t xml:space="preserve"> A. </w:t>
            </w:r>
            <w:proofErr w:type="spellStart"/>
            <w:r>
              <w:rPr>
                <w:rFonts w:ascii="Calibri" w:eastAsia="Calibri" w:hAnsi="Calibri" w:cs="Calibri"/>
              </w:rPr>
              <w:t>Abdelrahman</w:t>
            </w:r>
            <w:proofErr w:type="spellEnd"/>
            <w:r>
              <w:rPr>
                <w:rFonts w:ascii="Calibri" w:eastAsia="Calibri" w:hAnsi="Calibri" w:cs="Calibri"/>
              </w:rPr>
              <w:t xml:space="preserve">, Saber </w:t>
            </w:r>
            <w:proofErr w:type="spellStart"/>
            <w:r>
              <w:rPr>
                <w:rFonts w:ascii="Calibri" w:eastAsia="Calibri" w:hAnsi="Calibri" w:cs="Calibri"/>
              </w:rPr>
              <w:t>Zerdoumi</w:t>
            </w:r>
            <w:proofErr w:type="spellEnd"/>
            <w:r>
              <w:rPr>
                <w:rFonts w:ascii="Calibri" w:eastAsia="Calibri" w:hAnsi="Calibri" w:cs="Calibri"/>
              </w:rPr>
              <w:t xml:space="preserve"> </w:t>
            </w:r>
          </w:p>
        </w:tc>
      </w:tr>
      <w:tr w:rsidR="008D4360" w14:paraId="27001E41" w14:textId="77777777" w:rsidTr="00E31CC4">
        <w:trPr>
          <w:trHeight w:val="945"/>
        </w:trPr>
        <w:tc>
          <w:tcPr>
            <w:tcW w:w="4562" w:type="dxa"/>
            <w:tcBorders>
              <w:top w:val="single" w:sz="6" w:space="0" w:color="FFFFFF"/>
              <w:left w:val="single" w:sz="6" w:space="0" w:color="FFFFFF"/>
              <w:bottom w:val="single" w:sz="6" w:space="0" w:color="FFFFFF"/>
              <w:right w:val="single" w:sz="6" w:space="0" w:color="FFFFFF"/>
            </w:tcBorders>
            <w:shd w:val="clear" w:color="auto" w:fill="E8ECF4"/>
          </w:tcPr>
          <w:p w14:paraId="7086325C" w14:textId="77777777" w:rsidR="008D4360" w:rsidRDefault="008D4360" w:rsidP="00E31CC4">
            <w:pPr>
              <w:spacing w:after="0" w:line="259" w:lineRule="auto"/>
              <w:ind w:left="0" w:right="59" w:firstLine="0"/>
              <w:jc w:val="center"/>
            </w:pPr>
            <w:r>
              <w:rPr>
                <w:rFonts w:ascii="Calibri" w:eastAsia="Calibri" w:hAnsi="Calibri" w:cs="Calibri"/>
              </w:rPr>
              <w:t xml:space="preserve">Age estimation via face images: A Survey </w:t>
            </w:r>
          </w:p>
        </w:tc>
        <w:tc>
          <w:tcPr>
            <w:tcW w:w="4513" w:type="dxa"/>
            <w:tcBorders>
              <w:top w:val="single" w:sz="6" w:space="0" w:color="FFFFFF"/>
              <w:left w:val="single" w:sz="6" w:space="0" w:color="FFFFFF"/>
              <w:bottom w:val="single" w:sz="6" w:space="0" w:color="FFFFFF"/>
              <w:right w:val="single" w:sz="6" w:space="0" w:color="FFFFFF"/>
            </w:tcBorders>
            <w:shd w:val="clear" w:color="auto" w:fill="E8ECF4"/>
          </w:tcPr>
          <w:p w14:paraId="6746ED07" w14:textId="77777777" w:rsidR="008D4360" w:rsidRDefault="008D4360" w:rsidP="00E31CC4">
            <w:pPr>
              <w:spacing w:after="0" w:line="259" w:lineRule="auto"/>
              <w:ind w:left="0" w:right="63" w:firstLine="0"/>
              <w:jc w:val="center"/>
            </w:pPr>
            <w:r>
              <w:rPr>
                <w:rFonts w:ascii="Calibri" w:eastAsia="Calibri" w:hAnsi="Calibri" w:cs="Calibri"/>
              </w:rPr>
              <w:t xml:space="preserve">Raphael </w:t>
            </w:r>
            <w:proofErr w:type="spellStart"/>
            <w:r>
              <w:rPr>
                <w:rFonts w:ascii="Calibri" w:eastAsia="Calibri" w:hAnsi="Calibri" w:cs="Calibri"/>
              </w:rPr>
              <w:t>Angulu</w:t>
            </w:r>
            <w:proofErr w:type="spellEnd"/>
            <w:r>
              <w:rPr>
                <w:rFonts w:ascii="Calibri" w:eastAsia="Calibri" w:hAnsi="Calibri" w:cs="Calibri"/>
              </w:rPr>
              <w:t xml:space="preserve"> </w:t>
            </w:r>
          </w:p>
        </w:tc>
      </w:tr>
      <w:tr w:rsidR="008D4360" w14:paraId="6F2ED7BB" w14:textId="77777777" w:rsidTr="00E31CC4">
        <w:trPr>
          <w:trHeight w:val="1080"/>
        </w:trPr>
        <w:tc>
          <w:tcPr>
            <w:tcW w:w="4562" w:type="dxa"/>
            <w:tcBorders>
              <w:top w:val="single" w:sz="6" w:space="0" w:color="FFFFFF"/>
              <w:left w:val="single" w:sz="6" w:space="0" w:color="FFFFFF"/>
              <w:bottom w:val="single" w:sz="6" w:space="0" w:color="FFFFFF"/>
              <w:right w:val="single" w:sz="6" w:space="0" w:color="FFFFFF"/>
            </w:tcBorders>
            <w:shd w:val="clear" w:color="auto" w:fill="CFD7E7"/>
          </w:tcPr>
          <w:p w14:paraId="4A956EFE" w14:textId="5C3B1E3F" w:rsidR="008D4360" w:rsidRDefault="008D4360" w:rsidP="00E31CC4">
            <w:pPr>
              <w:spacing w:after="0" w:line="259" w:lineRule="auto"/>
              <w:ind w:left="15" w:firstLine="0"/>
            </w:pPr>
            <w:r>
              <w:rPr>
                <w:rFonts w:ascii="Calibri" w:eastAsia="Calibri" w:hAnsi="Calibri" w:cs="Calibri"/>
              </w:rPr>
              <w:t xml:space="preserve">Convolutional Neural Networks for Age </w:t>
            </w:r>
          </w:p>
          <w:p w14:paraId="61CFD5C5" w14:textId="42887186" w:rsidR="008D4360" w:rsidRDefault="008D4360" w:rsidP="00E31CC4">
            <w:pPr>
              <w:spacing w:after="0" w:line="259" w:lineRule="auto"/>
              <w:ind w:left="0" w:right="61" w:firstLine="0"/>
              <w:jc w:val="center"/>
            </w:pPr>
            <w:r>
              <w:rPr>
                <w:rFonts w:ascii="Calibri" w:eastAsia="Calibri" w:hAnsi="Calibri" w:cs="Calibri"/>
              </w:rPr>
              <w:t xml:space="preserve">Classification </w:t>
            </w:r>
          </w:p>
        </w:tc>
        <w:tc>
          <w:tcPr>
            <w:tcW w:w="4513" w:type="dxa"/>
            <w:tcBorders>
              <w:top w:val="single" w:sz="6" w:space="0" w:color="FFFFFF"/>
              <w:left w:val="single" w:sz="6" w:space="0" w:color="FFFFFF"/>
              <w:bottom w:val="single" w:sz="6" w:space="0" w:color="FFFFFF"/>
              <w:right w:val="single" w:sz="6" w:space="0" w:color="FFFFFF"/>
            </w:tcBorders>
            <w:shd w:val="clear" w:color="auto" w:fill="CFD7E7"/>
          </w:tcPr>
          <w:p w14:paraId="7D48DC0D" w14:textId="77777777" w:rsidR="008D4360" w:rsidRDefault="008D4360" w:rsidP="00E31CC4">
            <w:pPr>
              <w:spacing w:after="0" w:line="259" w:lineRule="auto"/>
              <w:ind w:left="0" w:right="49" w:firstLine="0"/>
              <w:jc w:val="center"/>
            </w:pPr>
            <w:r>
              <w:rPr>
                <w:rFonts w:ascii="Calibri" w:eastAsia="Calibri" w:hAnsi="Calibri" w:cs="Calibri"/>
              </w:rPr>
              <w:t xml:space="preserve">Ari </w:t>
            </w:r>
            <w:proofErr w:type="spellStart"/>
            <w:r>
              <w:rPr>
                <w:rFonts w:ascii="Calibri" w:eastAsia="Calibri" w:hAnsi="Calibri" w:cs="Calibri"/>
              </w:rPr>
              <w:t>Ekmekji</w:t>
            </w:r>
            <w:proofErr w:type="spellEnd"/>
            <w:r>
              <w:rPr>
                <w:rFonts w:ascii="Calibri" w:eastAsia="Calibri" w:hAnsi="Calibri" w:cs="Calibri"/>
              </w:rPr>
              <w:t xml:space="preserve"> </w:t>
            </w:r>
          </w:p>
        </w:tc>
      </w:tr>
    </w:tbl>
    <w:p w14:paraId="03FC1E06" w14:textId="77777777" w:rsidR="008D4360" w:rsidRDefault="008D4360" w:rsidP="008D4360">
      <w:pPr>
        <w:spacing w:after="0" w:line="240" w:lineRule="auto"/>
        <w:ind w:left="10"/>
        <w:jc w:val="left"/>
        <w:rPr>
          <w:iCs/>
          <w:color w:val="000000" w:themeColor="text1"/>
          <w:szCs w:val="24"/>
        </w:rPr>
      </w:pPr>
    </w:p>
    <w:p w14:paraId="24E3C160" w14:textId="1AC8ED08" w:rsidR="008D4360" w:rsidRDefault="008D4360" w:rsidP="008D4360">
      <w:pPr>
        <w:ind w:left="-5"/>
      </w:pPr>
      <w:r>
        <w:t xml:space="preserve">These papers talked about various strategies such as different ways of feature extraction such as Gabor filters, LBP, etc. that can be used with classical ML models. The papers also showcased the various CNN architectures used to solve the problem. They pointed out the importance of facial demographics for many applications such as facial recognition, age estimation etc. in numerous areas such as security, law enforcement, biometrics, forensics etc. and challenges involved such as pose, illumination, expression, aging, ethnicity, lifestyle, environment, databases, dataset. </w:t>
      </w:r>
    </w:p>
    <w:p w14:paraId="4F9B1378" w14:textId="0B46BE89" w:rsidR="00003507" w:rsidRPr="001011B0" w:rsidRDefault="00003507" w:rsidP="00F86C16">
      <w:pPr>
        <w:rPr>
          <w:color w:val="000000" w:themeColor="text1"/>
        </w:rPr>
      </w:pPr>
    </w:p>
    <w:p w14:paraId="4B20ED6C" w14:textId="293A0F0B" w:rsidR="008D4360" w:rsidRDefault="008D4360" w:rsidP="00B523C9">
      <w:pPr>
        <w:ind w:left="0" w:firstLine="0"/>
        <w:rPr>
          <w:color w:val="000000" w:themeColor="text1"/>
        </w:rPr>
      </w:pPr>
    </w:p>
    <w:p w14:paraId="335FE93F" w14:textId="6B89DD65" w:rsidR="008D4360" w:rsidRDefault="008D4360" w:rsidP="00B523C9">
      <w:pPr>
        <w:ind w:left="0" w:firstLine="0"/>
        <w:rPr>
          <w:color w:val="000000" w:themeColor="text1"/>
        </w:rPr>
      </w:pPr>
    </w:p>
    <w:p w14:paraId="22FF6BBF" w14:textId="77777777" w:rsidR="00681D1A" w:rsidRPr="001011B0" w:rsidRDefault="00681D1A" w:rsidP="00B523C9">
      <w:pPr>
        <w:ind w:left="0" w:firstLine="0"/>
        <w:rPr>
          <w:color w:val="000000" w:themeColor="text1"/>
        </w:rPr>
      </w:pPr>
      <w:bookmarkStart w:id="0" w:name="_GoBack"/>
      <w:bookmarkEnd w:id="0"/>
    </w:p>
    <w:p w14:paraId="4F78F05B" w14:textId="77777777" w:rsidR="009840F0" w:rsidRPr="001011B0" w:rsidRDefault="00B646A8" w:rsidP="000C422C">
      <w:pPr>
        <w:spacing w:after="4" w:line="259" w:lineRule="auto"/>
        <w:ind w:left="0" w:firstLine="0"/>
        <w:jc w:val="left"/>
        <w:rPr>
          <w:color w:val="000000" w:themeColor="text1"/>
          <w:sz w:val="28"/>
        </w:rPr>
      </w:pPr>
      <w:r w:rsidRPr="001011B0">
        <w:rPr>
          <w:b/>
          <w:color w:val="000000" w:themeColor="text1"/>
        </w:rPr>
        <w:lastRenderedPageBreak/>
        <w:t>CHAPTER 3</w:t>
      </w:r>
    </w:p>
    <w:p w14:paraId="6DA9BB82" w14:textId="77777777" w:rsidR="00254D4E" w:rsidRPr="001011B0" w:rsidRDefault="00B646A8">
      <w:pPr>
        <w:pStyle w:val="Heading2"/>
        <w:ind w:left="348" w:right="4"/>
        <w:jc w:val="center"/>
        <w:rPr>
          <w:color w:val="000000" w:themeColor="text1"/>
          <w:sz w:val="27"/>
        </w:rPr>
      </w:pPr>
      <w:r w:rsidRPr="001011B0">
        <w:rPr>
          <w:color w:val="000000" w:themeColor="text1"/>
        </w:rPr>
        <w:t>Problem Definition</w:t>
      </w:r>
    </w:p>
    <w:p w14:paraId="238B4C03" w14:textId="77777777" w:rsidR="00254D4E" w:rsidRPr="001011B0" w:rsidRDefault="00254D4E" w:rsidP="000C422C">
      <w:pPr>
        <w:pStyle w:val="Heading2"/>
        <w:rPr>
          <w:color w:val="000000" w:themeColor="text1"/>
        </w:rPr>
      </w:pPr>
    </w:p>
    <w:p w14:paraId="31EFC437" w14:textId="712CB0C8" w:rsidR="00D64EC9" w:rsidRPr="001011B0" w:rsidRDefault="00B646A8" w:rsidP="000C422C">
      <w:pPr>
        <w:pStyle w:val="Heading2"/>
        <w:rPr>
          <w:color w:val="000000" w:themeColor="text1"/>
        </w:rPr>
      </w:pPr>
      <w:r w:rsidRPr="001011B0">
        <w:rPr>
          <w:color w:val="000000" w:themeColor="text1"/>
        </w:rPr>
        <w:t xml:space="preserve">3.1 </w:t>
      </w:r>
      <w:r w:rsidR="009F3BAF">
        <w:rPr>
          <w:bCs/>
          <w:color w:val="000000" w:themeColor="text1"/>
        </w:rPr>
        <w:t>Title or problem selected</w:t>
      </w:r>
    </w:p>
    <w:p w14:paraId="7183E01E" w14:textId="3ECE7033" w:rsidR="008D4360" w:rsidRDefault="008D4360" w:rsidP="008D4360">
      <w:pPr>
        <w:pStyle w:val="Heading2"/>
        <w:tabs>
          <w:tab w:val="center" w:pos="6001"/>
        </w:tabs>
        <w:spacing w:after="544"/>
        <w:ind w:left="-15" w:firstLine="0"/>
      </w:pPr>
      <w:r w:rsidRPr="008D4360">
        <w:rPr>
          <w:sz w:val="24"/>
          <w:szCs w:val="20"/>
        </w:rPr>
        <w:t xml:space="preserve">Age &amp; Gender Classification </w:t>
      </w:r>
      <w:r>
        <w:t>-</w:t>
      </w:r>
      <w:r>
        <w:rPr>
          <w:rFonts w:ascii="Arial" w:eastAsia="Arial" w:hAnsi="Arial" w:cs="Arial"/>
        </w:rPr>
        <w:t xml:space="preserve"> ​</w:t>
      </w:r>
      <w:r>
        <w:rPr>
          <w:rFonts w:ascii="Calibri" w:eastAsia="Calibri" w:hAnsi="Calibri" w:cs="Calibri"/>
          <w:b w:val="0"/>
        </w:rPr>
        <w:t xml:space="preserve"> </w:t>
      </w:r>
      <w:r w:rsidRPr="008D4360">
        <w:rPr>
          <w:rFonts w:ascii="Arial" w:eastAsia="Arial" w:hAnsi="Arial" w:cs="Arial"/>
          <w:b w:val="0"/>
          <w:sz w:val="24"/>
          <w:szCs w:val="20"/>
        </w:rPr>
        <w:t>UTK Face</w:t>
      </w:r>
      <w:r>
        <w:rPr>
          <w:rFonts w:ascii="Calibri" w:eastAsia="Calibri" w:hAnsi="Calibri" w:cs="Calibri"/>
          <w:b w:val="0"/>
        </w:rPr>
        <w:t xml:space="preserve"> </w:t>
      </w:r>
      <w:r w:rsidRPr="008D4360">
        <w:rPr>
          <w:rFonts w:ascii="Arial" w:eastAsia="Calibri" w:hAnsi="Arial" w:cs="Arial"/>
          <w:b w:val="0"/>
          <w:sz w:val="24"/>
          <w:szCs w:val="20"/>
        </w:rPr>
        <w:t>dataset</w:t>
      </w:r>
      <w:r>
        <w:rPr>
          <w:rFonts w:ascii="Calibri" w:eastAsia="Calibri" w:hAnsi="Calibri" w:cs="Calibri"/>
          <w:b w:val="0"/>
        </w:rPr>
        <w:tab/>
      </w:r>
      <w:r>
        <w:rPr>
          <w:rFonts w:ascii="Arial" w:eastAsia="Arial" w:hAnsi="Arial" w:cs="Arial"/>
          <w:b w:val="0"/>
        </w:rPr>
        <w:t xml:space="preserve"> </w:t>
      </w:r>
    </w:p>
    <w:p w14:paraId="6B39D834" w14:textId="47E6DA7D" w:rsidR="008D4360" w:rsidRDefault="008D4360" w:rsidP="00432F26">
      <w:pPr>
        <w:ind w:left="10"/>
      </w:pPr>
      <w:r>
        <w:t xml:space="preserve">It is a large-scale face dataset consisting of 20,708 face images. All images have annotations of age (0-116), gender (Male, Female), and ethnicity (White, Black, Asian, Indian, and Others). The images cover large variation in pose, facial expression, illumination, occlusion, resolution, etc.  </w:t>
      </w:r>
    </w:p>
    <w:p w14:paraId="6942270C" w14:textId="29E0DE8A" w:rsidR="008D4360" w:rsidRDefault="008D4360" w:rsidP="00432F26">
      <w:pPr>
        <w:ind w:left="0" w:firstLine="0"/>
      </w:pPr>
    </w:p>
    <w:p w14:paraId="313A5580" w14:textId="2E9317F6" w:rsidR="008D4360" w:rsidRPr="008D4360" w:rsidRDefault="008D4360" w:rsidP="00432F26">
      <w:pPr>
        <w:pStyle w:val="Heading2"/>
        <w:tabs>
          <w:tab w:val="center" w:pos="3763"/>
        </w:tabs>
        <w:spacing w:after="304"/>
        <w:ind w:left="-15" w:firstLine="0"/>
        <w:jc w:val="both"/>
        <w:rPr>
          <w:sz w:val="24"/>
          <w:szCs w:val="24"/>
        </w:rPr>
      </w:pPr>
      <w:r w:rsidRPr="008D4360">
        <w:rPr>
          <w:sz w:val="24"/>
          <w:szCs w:val="24"/>
        </w:rPr>
        <w:t>Age Estimation -</w:t>
      </w:r>
      <w:r w:rsidRPr="008D4360">
        <w:rPr>
          <w:rFonts w:eastAsia="Arial"/>
          <w:sz w:val="24"/>
          <w:szCs w:val="24"/>
        </w:rPr>
        <w:t xml:space="preserve"> ​</w:t>
      </w:r>
      <w:r w:rsidRPr="008D4360">
        <w:rPr>
          <w:rFonts w:eastAsia="Calibri"/>
          <w:b w:val="0"/>
          <w:sz w:val="24"/>
          <w:szCs w:val="24"/>
        </w:rPr>
        <w:t xml:space="preserve"> </w:t>
      </w:r>
      <w:r w:rsidRPr="008D4360">
        <w:rPr>
          <w:rFonts w:ascii="Arial" w:eastAsia="Arial" w:hAnsi="Arial" w:cs="Arial"/>
          <w:b w:val="0"/>
          <w:sz w:val="24"/>
          <w:szCs w:val="24"/>
        </w:rPr>
        <w:t>WIKI dataset</w:t>
      </w:r>
      <w:r w:rsidRPr="008D4360">
        <w:rPr>
          <w:rFonts w:ascii="Arial" w:eastAsia="Calibri" w:hAnsi="Arial" w:cs="Arial"/>
          <w:b w:val="0"/>
          <w:sz w:val="24"/>
          <w:szCs w:val="24"/>
        </w:rPr>
        <w:t>​</w:t>
      </w:r>
      <w:r w:rsidRPr="008D4360">
        <w:rPr>
          <w:rFonts w:eastAsia="Calibri"/>
          <w:b w:val="0"/>
          <w:sz w:val="24"/>
          <w:szCs w:val="24"/>
        </w:rPr>
        <w:tab/>
      </w:r>
      <w:r w:rsidRPr="008D4360">
        <w:rPr>
          <w:rFonts w:eastAsia="Arial"/>
          <w:b w:val="0"/>
          <w:sz w:val="24"/>
          <w:szCs w:val="24"/>
        </w:rPr>
        <w:t xml:space="preserve"> </w:t>
      </w:r>
    </w:p>
    <w:p w14:paraId="25EEF04F" w14:textId="51D13ED0" w:rsidR="008D4360" w:rsidRDefault="008D4360" w:rsidP="00432F26">
      <w:pPr>
        <w:spacing w:after="224"/>
        <w:ind w:left="-5"/>
      </w:pPr>
      <w:r>
        <w:t>It consists of 62308 images crawled from all profile images from pages of people</w:t>
      </w:r>
      <w:r>
        <w:rPr>
          <w:rFonts w:ascii="Calibri" w:eastAsia="Calibri" w:hAnsi="Calibri" w:cs="Calibri"/>
        </w:rPr>
        <w:t>​</w:t>
      </w:r>
      <w:r>
        <w:rPr>
          <w:rFonts w:ascii="Calibri" w:eastAsia="Calibri" w:hAnsi="Calibri" w:cs="Calibri"/>
        </w:rPr>
        <w:tab/>
      </w:r>
      <w:r>
        <w:t xml:space="preserve"> from Wikipedia with the same meta information. In the Wikipedia dataset, the age labels were assigned by first removing the images without timestamp (the date when the photo was taken). Then, assuming that the images with single faces are likely to show the personality and that the timestamp and date of birth are correct, a biological (real) age was assigned to each such image. </w:t>
      </w:r>
    </w:p>
    <w:p w14:paraId="63638D93" w14:textId="414E6E2F" w:rsidR="001A7778" w:rsidRDefault="001A7778" w:rsidP="008D4360">
      <w:pPr>
        <w:spacing w:after="224"/>
        <w:ind w:left="-5"/>
      </w:pPr>
    </w:p>
    <w:p w14:paraId="2FAF4DF6" w14:textId="77777777" w:rsidR="008D4360" w:rsidRDefault="008D4360" w:rsidP="008D4360">
      <w:pPr>
        <w:spacing w:after="224"/>
        <w:ind w:left="-5"/>
      </w:pPr>
    </w:p>
    <w:p w14:paraId="32C60C2E" w14:textId="77777777" w:rsidR="008D4360" w:rsidRDefault="008D4360" w:rsidP="008D4360">
      <w:pPr>
        <w:ind w:left="10"/>
        <w:jc w:val="left"/>
      </w:pPr>
    </w:p>
    <w:p w14:paraId="06F57752" w14:textId="2FF1F81E" w:rsidR="009840F0" w:rsidRPr="001011B0" w:rsidRDefault="009840F0" w:rsidP="008D4360">
      <w:pPr>
        <w:pStyle w:val="Heading2"/>
        <w:ind w:right="4"/>
        <w:rPr>
          <w:color w:val="000000" w:themeColor="text1"/>
        </w:rPr>
      </w:pPr>
    </w:p>
    <w:p w14:paraId="11EF34E5" w14:textId="78E5CF39" w:rsidR="00783C86" w:rsidRDefault="00783C86" w:rsidP="00783C86">
      <w:pPr>
        <w:rPr>
          <w:color w:val="000000" w:themeColor="text1"/>
        </w:rPr>
      </w:pPr>
    </w:p>
    <w:p w14:paraId="234BA8DB" w14:textId="2899A9CF" w:rsidR="001A7778" w:rsidRDefault="001A7778" w:rsidP="00783C86">
      <w:pPr>
        <w:rPr>
          <w:color w:val="000000" w:themeColor="text1"/>
        </w:rPr>
      </w:pPr>
    </w:p>
    <w:p w14:paraId="2A143248" w14:textId="63D9C3F4" w:rsidR="001A7778" w:rsidRDefault="001A7778" w:rsidP="00783C86">
      <w:pPr>
        <w:rPr>
          <w:color w:val="000000" w:themeColor="text1"/>
        </w:rPr>
      </w:pPr>
    </w:p>
    <w:p w14:paraId="343F52A4" w14:textId="7C521FBD" w:rsidR="001A7778" w:rsidRDefault="001A7778" w:rsidP="00783C86">
      <w:pPr>
        <w:rPr>
          <w:color w:val="000000" w:themeColor="text1"/>
        </w:rPr>
      </w:pPr>
    </w:p>
    <w:p w14:paraId="75987E68" w14:textId="76365995" w:rsidR="001A7778" w:rsidRDefault="001A7778" w:rsidP="00783C86">
      <w:pPr>
        <w:rPr>
          <w:color w:val="000000" w:themeColor="text1"/>
        </w:rPr>
      </w:pPr>
    </w:p>
    <w:p w14:paraId="1E17A86F" w14:textId="0CA5752E" w:rsidR="001A7778" w:rsidRDefault="001A7778" w:rsidP="00783C86">
      <w:pPr>
        <w:rPr>
          <w:color w:val="000000" w:themeColor="text1"/>
        </w:rPr>
      </w:pPr>
    </w:p>
    <w:p w14:paraId="428D2ACC" w14:textId="3CAF99B8" w:rsidR="001A7778" w:rsidRDefault="001A7778" w:rsidP="00783C86">
      <w:pPr>
        <w:rPr>
          <w:color w:val="000000" w:themeColor="text1"/>
        </w:rPr>
      </w:pPr>
    </w:p>
    <w:p w14:paraId="37A8F7DE" w14:textId="6839D930" w:rsidR="001A7778" w:rsidRDefault="001A7778" w:rsidP="00783C86">
      <w:pPr>
        <w:rPr>
          <w:color w:val="000000" w:themeColor="text1"/>
        </w:rPr>
      </w:pPr>
    </w:p>
    <w:p w14:paraId="0E4DE29A" w14:textId="5CFAF174" w:rsidR="001A7778" w:rsidRDefault="001A7778" w:rsidP="00783C86">
      <w:pPr>
        <w:rPr>
          <w:color w:val="000000" w:themeColor="text1"/>
        </w:rPr>
      </w:pPr>
    </w:p>
    <w:p w14:paraId="220DE23C" w14:textId="77777777" w:rsidR="001A7778" w:rsidRPr="001011B0" w:rsidRDefault="001A7778" w:rsidP="00783C86">
      <w:pPr>
        <w:rPr>
          <w:color w:val="000000" w:themeColor="text1"/>
        </w:rPr>
      </w:pPr>
    </w:p>
    <w:p w14:paraId="738D512F" w14:textId="14C4CA35" w:rsidR="00783C86" w:rsidRDefault="00783C86" w:rsidP="00783C86">
      <w:pPr>
        <w:rPr>
          <w:color w:val="000000" w:themeColor="text1"/>
          <w:szCs w:val="24"/>
        </w:rPr>
      </w:pPr>
    </w:p>
    <w:p w14:paraId="5C8E07C7" w14:textId="77777777" w:rsidR="00946D2D" w:rsidRPr="001011B0" w:rsidRDefault="00946D2D" w:rsidP="00783C86">
      <w:pPr>
        <w:rPr>
          <w:color w:val="000000" w:themeColor="text1"/>
          <w:szCs w:val="24"/>
        </w:rPr>
      </w:pPr>
    </w:p>
    <w:p w14:paraId="0F705BCF"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Tracking of people provides a significant</w:t>
      </w:r>
    </w:p>
    <w:p w14:paraId="647EBEAF"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Advantage to identification since we can apply the</w:t>
      </w:r>
    </w:p>
    <w:p w14:paraId="6D661909"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Principle</w:t>
      </w:r>
      <w:r w:rsidR="00783C86" w:rsidRPr="001011B0">
        <w:rPr>
          <w:color w:val="000000" w:themeColor="text1"/>
          <w:szCs w:val="24"/>
        </w:rPr>
        <w:t xml:space="preserve"> of continuity of identity [2]. This says that, while </w:t>
      </w:r>
    </w:p>
    <w:p w14:paraId="00DB69D5"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 xml:space="preserve">we  may  only  be  able  to  identify  a  person  occasionally </w:t>
      </w:r>
    </w:p>
    <w:p w14:paraId="7C77B1B8"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 xml:space="preserve">(such  as  when  we  have  a  good  view of  their  face,  when </w:t>
      </w:r>
    </w:p>
    <w:p w14:paraId="16E9D988"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 xml:space="preserve">they  swipe  an  ID  badge,  or  when  they  speak  into  a </w:t>
      </w:r>
    </w:p>
    <w:p w14:paraId="244AF4D3"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Telephone</w:t>
      </w:r>
      <w:r w:rsidR="00783C86" w:rsidRPr="001011B0">
        <w:rPr>
          <w:color w:val="000000" w:themeColor="text1"/>
          <w:szCs w:val="24"/>
        </w:rPr>
        <w:t>)</w:t>
      </w:r>
      <w:r w:rsidRPr="001011B0">
        <w:rPr>
          <w:color w:val="000000" w:themeColor="text1"/>
          <w:szCs w:val="24"/>
        </w:rPr>
        <w:t xml:space="preserve">, if </w:t>
      </w:r>
      <w:proofErr w:type="spellStart"/>
      <w:r w:rsidRPr="001011B0">
        <w:rPr>
          <w:color w:val="000000" w:themeColor="text1"/>
          <w:szCs w:val="24"/>
        </w:rPr>
        <w:t>wecan</w:t>
      </w:r>
      <w:proofErr w:type="spellEnd"/>
      <w:r w:rsidRPr="001011B0">
        <w:rPr>
          <w:color w:val="000000" w:themeColor="text1"/>
          <w:szCs w:val="24"/>
        </w:rPr>
        <w:t xml:space="preserve"> </w:t>
      </w:r>
      <w:proofErr w:type="spellStart"/>
      <w:r w:rsidRPr="001011B0">
        <w:rPr>
          <w:color w:val="000000" w:themeColor="text1"/>
          <w:szCs w:val="24"/>
        </w:rPr>
        <w:t>reliablytrack</w:t>
      </w:r>
      <w:proofErr w:type="spellEnd"/>
      <w:r w:rsidRPr="001011B0">
        <w:rPr>
          <w:color w:val="000000" w:themeColor="text1"/>
          <w:szCs w:val="24"/>
        </w:rPr>
        <w:t xml:space="preserve"> the person, we</w:t>
      </w:r>
      <w:r w:rsidR="00783C86" w:rsidRPr="001011B0">
        <w:rPr>
          <w:color w:val="000000" w:themeColor="text1"/>
          <w:szCs w:val="24"/>
        </w:rPr>
        <w:t xml:space="preserve"> know </w:t>
      </w:r>
    </w:p>
    <w:p w14:paraId="6A9F01E4"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That all identifications associated with the track relate to</w:t>
      </w:r>
    </w:p>
    <w:p w14:paraId="71186D5A"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 xml:space="preserve">The same person and </w:t>
      </w:r>
      <w:proofErr w:type="spellStart"/>
      <w:r w:rsidRPr="001011B0">
        <w:rPr>
          <w:color w:val="000000" w:themeColor="text1"/>
          <w:szCs w:val="24"/>
        </w:rPr>
        <w:t>applythroughout</w:t>
      </w:r>
      <w:proofErr w:type="spellEnd"/>
      <w:r w:rsidRPr="001011B0">
        <w:rPr>
          <w:color w:val="000000" w:themeColor="text1"/>
          <w:szCs w:val="24"/>
        </w:rPr>
        <w:t xml:space="preserve"> the</w:t>
      </w:r>
      <w:r w:rsidR="00783C86" w:rsidRPr="001011B0">
        <w:rPr>
          <w:color w:val="000000" w:themeColor="text1"/>
          <w:szCs w:val="24"/>
        </w:rPr>
        <w:t xml:space="preserve"> track.  Several </w:t>
      </w:r>
    </w:p>
    <w:p w14:paraId="51281A9E"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w:t>
      </w:r>
      <w:r w:rsidR="00FD0B8F" w:rsidRPr="001011B0">
        <w:rPr>
          <w:color w:val="000000" w:themeColor="text1"/>
          <w:szCs w:val="24"/>
        </w:rPr>
        <w:t>Fallible</w:t>
      </w:r>
      <w:r w:rsidRPr="001011B0">
        <w:rPr>
          <w:color w:val="000000" w:themeColor="text1"/>
          <w:szCs w:val="24"/>
        </w:rPr>
        <w:t xml:space="preserve">) identification methods applied at different times </w:t>
      </w:r>
    </w:p>
    <w:p w14:paraId="0A92023C"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And</w:t>
      </w:r>
      <w:r w:rsidR="00783C86" w:rsidRPr="001011B0">
        <w:rPr>
          <w:color w:val="000000" w:themeColor="text1"/>
          <w:szCs w:val="24"/>
        </w:rPr>
        <w:t xml:space="preserve"> places can thus be combined and corroborated. </w:t>
      </w:r>
    </w:p>
    <w:p w14:paraId="1E6C5B51"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Tracking of people provides a significant</w:t>
      </w:r>
    </w:p>
    <w:p w14:paraId="3DF7E9A6"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Advantage to identification since we can apply the</w:t>
      </w:r>
    </w:p>
    <w:p w14:paraId="6ACB5A1F"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Principle</w:t>
      </w:r>
      <w:r w:rsidR="00783C86" w:rsidRPr="001011B0">
        <w:rPr>
          <w:color w:val="000000" w:themeColor="text1"/>
          <w:szCs w:val="24"/>
        </w:rPr>
        <w:t xml:space="preserve"> of continuity of identity [2]. This says that, while </w:t>
      </w:r>
    </w:p>
    <w:p w14:paraId="164D48C8"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 xml:space="preserve">we  may  only  be  able  to  identify  a  person  occasionally </w:t>
      </w:r>
    </w:p>
    <w:p w14:paraId="2DEDDB54"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(such  as  when  we  have  a  good  view of  their  face,  when</w:t>
      </w:r>
    </w:p>
    <w:p w14:paraId="1903E19C"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Tracking of people provides a significant</w:t>
      </w:r>
    </w:p>
    <w:p w14:paraId="44F2EB13"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Advantage to identification since we can apply the</w:t>
      </w:r>
    </w:p>
    <w:p w14:paraId="363103BB" w14:textId="77777777" w:rsidR="00783C86" w:rsidRPr="001011B0" w:rsidRDefault="00FD0B8F" w:rsidP="00783C86">
      <w:pPr>
        <w:shd w:val="clear" w:color="auto" w:fill="FFFFFF"/>
        <w:spacing w:after="0" w:line="0" w:lineRule="auto"/>
        <w:ind w:left="0" w:firstLine="0"/>
        <w:jc w:val="left"/>
        <w:rPr>
          <w:color w:val="000000" w:themeColor="text1"/>
          <w:szCs w:val="24"/>
        </w:rPr>
      </w:pPr>
      <w:r w:rsidRPr="001011B0">
        <w:rPr>
          <w:color w:val="000000" w:themeColor="text1"/>
          <w:szCs w:val="24"/>
        </w:rPr>
        <w:t>Principle</w:t>
      </w:r>
      <w:r w:rsidR="00783C86" w:rsidRPr="001011B0">
        <w:rPr>
          <w:color w:val="000000" w:themeColor="text1"/>
          <w:szCs w:val="24"/>
        </w:rPr>
        <w:t xml:space="preserve"> of continuity of identity [2]. This says that, while </w:t>
      </w:r>
    </w:p>
    <w:p w14:paraId="1168EFE2" w14:textId="77777777" w:rsidR="00783C86" w:rsidRPr="001011B0" w:rsidRDefault="00783C86" w:rsidP="00783C86">
      <w:pPr>
        <w:shd w:val="clear" w:color="auto" w:fill="FFFFFF"/>
        <w:spacing w:after="0" w:line="0" w:lineRule="auto"/>
        <w:ind w:left="0" w:firstLine="0"/>
        <w:jc w:val="left"/>
        <w:rPr>
          <w:color w:val="000000" w:themeColor="text1"/>
          <w:szCs w:val="24"/>
        </w:rPr>
      </w:pPr>
      <w:r w:rsidRPr="001011B0">
        <w:rPr>
          <w:color w:val="000000" w:themeColor="text1"/>
          <w:szCs w:val="24"/>
        </w:rPr>
        <w:t xml:space="preserve">we  may  only  be  able  to  identify  a  person  occasionally </w:t>
      </w:r>
    </w:p>
    <w:p w14:paraId="040DB235" w14:textId="418F1BEF" w:rsidR="008D4360" w:rsidRPr="001A7778" w:rsidRDefault="00783C86" w:rsidP="001A7778">
      <w:pPr>
        <w:shd w:val="clear" w:color="auto" w:fill="FFFFFF"/>
        <w:spacing w:after="0" w:line="0" w:lineRule="auto"/>
        <w:ind w:left="0" w:firstLine="0"/>
        <w:jc w:val="left"/>
        <w:rPr>
          <w:color w:val="000000" w:themeColor="text1"/>
          <w:szCs w:val="24"/>
        </w:rPr>
      </w:pPr>
      <w:r w:rsidRPr="001011B0">
        <w:rPr>
          <w:color w:val="000000" w:themeColor="text1"/>
          <w:szCs w:val="24"/>
        </w:rPr>
        <w:t>(such  as  when  we  have  a  good  view of  their  face,  w</w:t>
      </w:r>
    </w:p>
    <w:p w14:paraId="7A9739B8"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Tracking of people provides a significant</w:t>
      </w:r>
    </w:p>
    <w:p w14:paraId="168E4414"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Advantage to identification since we can apply the</w:t>
      </w:r>
    </w:p>
    <w:p w14:paraId="6AD66D08"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Principle</w:t>
      </w:r>
      <w:r w:rsidR="00783C86" w:rsidRPr="001011B0">
        <w:rPr>
          <w:rFonts w:ascii="ff2" w:hAnsi="ff2"/>
          <w:color w:val="000000" w:themeColor="text1"/>
          <w:sz w:val="60"/>
          <w:szCs w:val="60"/>
        </w:rPr>
        <w:t xml:space="preserve"> of </w:t>
      </w:r>
      <w:r w:rsidR="00783C86" w:rsidRPr="001011B0">
        <w:rPr>
          <w:rFonts w:ascii="ff4" w:hAnsi="ff4"/>
          <w:color w:val="000000" w:themeColor="text1"/>
          <w:sz w:val="60"/>
          <w:szCs w:val="60"/>
        </w:rPr>
        <w:t>continuity of identity</w:t>
      </w:r>
      <w:r w:rsidR="00783C86" w:rsidRPr="001011B0">
        <w:rPr>
          <w:rFonts w:ascii="ff2" w:hAnsi="ff2"/>
          <w:color w:val="000000" w:themeColor="text1"/>
          <w:sz w:val="60"/>
          <w:szCs w:val="60"/>
        </w:rPr>
        <w:t xml:space="preserve"> [</w:t>
      </w:r>
      <w:r w:rsidR="00783C86" w:rsidRPr="001011B0">
        <w:rPr>
          <w:rFonts w:ascii="ff6" w:hAnsi="ff6"/>
          <w:color w:val="000000" w:themeColor="text1"/>
          <w:sz w:val="60"/>
          <w:szCs w:val="60"/>
        </w:rPr>
        <w:t></w:t>
      </w:r>
      <w:r w:rsidR="00783C86" w:rsidRPr="001011B0">
        <w:rPr>
          <w:rFonts w:ascii="ff2" w:hAnsi="ff2"/>
          <w:color w:val="000000" w:themeColor="text1"/>
          <w:sz w:val="60"/>
          <w:szCs w:val="60"/>
        </w:rPr>
        <w:t xml:space="preserve">2]. This says that, while </w:t>
      </w:r>
    </w:p>
    <w:p w14:paraId="3F21CDD5"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we  may  only  be  able  to  identify  a  person  occasionally </w:t>
      </w:r>
    </w:p>
    <w:p w14:paraId="0EE23D06"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(such  as  when  we  have  a  good  view of  their  face,  when </w:t>
      </w:r>
    </w:p>
    <w:p w14:paraId="184BBE16"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they  swipe  an  ID  badge,  or  when  they  speak  into  a </w:t>
      </w:r>
    </w:p>
    <w:p w14:paraId="2CC82098"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Telephone</w:t>
      </w:r>
      <w:r w:rsidR="00783C86" w:rsidRPr="001011B0">
        <w:rPr>
          <w:rFonts w:ascii="ff2" w:hAnsi="ff2"/>
          <w:color w:val="000000" w:themeColor="text1"/>
          <w:sz w:val="60"/>
          <w:szCs w:val="60"/>
        </w:rPr>
        <w:t>)</w:t>
      </w:r>
      <w:r w:rsidRPr="001011B0">
        <w:rPr>
          <w:rFonts w:ascii="ff2" w:hAnsi="ff2"/>
          <w:color w:val="000000" w:themeColor="text1"/>
          <w:sz w:val="60"/>
          <w:szCs w:val="60"/>
        </w:rPr>
        <w:t xml:space="preserve">, if </w:t>
      </w:r>
      <w:proofErr w:type="spellStart"/>
      <w:r w:rsidRPr="001011B0">
        <w:rPr>
          <w:rFonts w:ascii="ff2" w:hAnsi="ff2"/>
          <w:color w:val="000000" w:themeColor="text1"/>
          <w:sz w:val="60"/>
          <w:szCs w:val="60"/>
        </w:rPr>
        <w:t>wecan</w:t>
      </w:r>
      <w:proofErr w:type="spellEnd"/>
      <w:r w:rsidRPr="001011B0">
        <w:rPr>
          <w:rFonts w:ascii="ff2" w:hAnsi="ff2"/>
          <w:color w:val="000000" w:themeColor="text1"/>
          <w:sz w:val="60"/>
          <w:szCs w:val="60"/>
        </w:rPr>
        <w:t xml:space="preserve"> </w:t>
      </w:r>
      <w:proofErr w:type="spellStart"/>
      <w:r w:rsidRPr="001011B0">
        <w:rPr>
          <w:rFonts w:ascii="ff2" w:hAnsi="ff2"/>
          <w:color w:val="000000" w:themeColor="text1"/>
          <w:sz w:val="60"/>
          <w:szCs w:val="60"/>
        </w:rPr>
        <w:t>reliablytrack</w:t>
      </w:r>
      <w:proofErr w:type="spellEnd"/>
      <w:r w:rsidRPr="001011B0">
        <w:rPr>
          <w:rFonts w:ascii="ff2" w:hAnsi="ff2"/>
          <w:color w:val="000000" w:themeColor="text1"/>
          <w:sz w:val="60"/>
          <w:szCs w:val="60"/>
        </w:rPr>
        <w:t xml:space="preserve"> the person, we</w:t>
      </w:r>
      <w:r w:rsidR="00783C86" w:rsidRPr="001011B0">
        <w:rPr>
          <w:rFonts w:ascii="ff2" w:hAnsi="ff2"/>
          <w:color w:val="000000" w:themeColor="text1"/>
          <w:sz w:val="60"/>
          <w:szCs w:val="60"/>
        </w:rPr>
        <w:t xml:space="preserve"> know </w:t>
      </w:r>
    </w:p>
    <w:p w14:paraId="14972F74"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That all identifications associated with the track relate to</w:t>
      </w:r>
    </w:p>
    <w:p w14:paraId="07042C84"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The same person and </w:t>
      </w:r>
      <w:proofErr w:type="spellStart"/>
      <w:r w:rsidRPr="001011B0">
        <w:rPr>
          <w:rFonts w:ascii="ff2" w:hAnsi="ff2"/>
          <w:color w:val="000000" w:themeColor="text1"/>
          <w:sz w:val="60"/>
          <w:szCs w:val="60"/>
        </w:rPr>
        <w:t>applythroughout</w:t>
      </w:r>
      <w:proofErr w:type="spellEnd"/>
      <w:r w:rsidRPr="001011B0">
        <w:rPr>
          <w:rFonts w:ascii="ff2" w:hAnsi="ff2"/>
          <w:color w:val="000000" w:themeColor="text1"/>
          <w:sz w:val="60"/>
          <w:szCs w:val="60"/>
        </w:rPr>
        <w:t xml:space="preserve"> the</w:t>
      </w:r>
      <w:r w:rsidR="00783C86" w:rsidRPr="001011B0">
        <w:rPr>
          <w:rFonts w:ascii="ff2" w:hAnsi="ff2"/>
          <w:color w:val="000000" w:themeColor="text1"/>
          <w:sz w:val="60"/>
          <w:szCs w:val="60"/>
        </w:rPr>
        <w:t xml:space="preserve"> track.  Several </w:t>
      </w:r>
    </w:p>
    <w:p w14:paraId="462C8058"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w:t>
      </w:r>
      <w:r w:rsidR="00FD0B8F" w:rsidRPr="001011B0">
        <w:rPr>
          <w:rFonts w:ascii="ff2" w:hAnsi="ff2"/>
          <w:color w:val="000000" w:themeColor="text1"/>
          <w:sz w:val="60"/>
          <w:szCs w:val="60"/>
        </w:rPr>
        <w:t>Fallible</w:t>
      </w:r>
      <w:r w:rsidRPr="001011B0">
        <w:rPr>
          <w:rFonts w:ascii="ff2" w:hAnsi="ff2"/>
          <w:color w:val="000000" w:themeColor="text1"/>
          <w:sz w:val="60"/>
          <w:szCs w:val="60"/>
        </w:rPr>
        <w:t xml:space="preserve">) identification methods applied at different times </w:t>
      </w:r>
    </w:p>
    <w:p w14:paraId="66BF4F1A" w14:textId="1D331B0D" w:rsidR="00EB1DE3" w:rsidRPr="001011B0" w:rsidRDefault="00FD0B8F" w:rsidP="00A244C2">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And</w:t>
      </w:r>
      <w:r w:rsidR="00783C86" w:rsidRPr="001011B0">
        <w:rPr>
          <w:rFonts w:ascii="ff2" w:hAnsi="ff2"/>
          <w:color w:val="000000" w:themeColor="text1"/>
          <w:sz w:val="60"/>
          <w:szCs w:val="60"/>
        </w:rPr>
        <w:t xml:space="preserve"> places can thus be combined and corroborated. </w:t>
      </w:r>
    </w:p>
    <w:p w14:paraId="544A96A0" w14:textId="77777777" w:rsidR="00AF2D5A" w:rsidRPr="001011B0" w:rsidRDefault="00AF2D5A" w:rsidP="00B9594D">
      <w:pPr>
        <w:spacing w:after="0" w:line="240" w:lineRule="auto"/>
        <w:ind w:left="10"/>
        <w:rPr>
          <w:b/>
          <w:color w:val="000000" w:themeColor="text1"/>
          <w:sz w:val="26"/>
          <w:szCs w:val="26"/>
        </w:rPr>
      </w:pPr>
      <w:r w:rsidRPr="001011B0">
        <w:rPr>
          <w:b/>
          <w:color w:val="000000" w:themeColor="text1"/>
          <w:sz w:val="26"/>
          <w:szCs w:val="26"/>
        </w:rPr>
        <w:t>References</w:t>
      </w:r>
      <w:r w:rsidR="00EB1DE3" w:rsidRPr="001011B0">
        <w:rPr>
          <w:b/>
          <w:color w:val="000000" w:themeColor="text1"/>
          <w:sz w:val="26"/>
          <w:szCs w:val="26"/>
        </w:rPr>
        <w:t>:</w:t>
      </w:r>
    </w:p>
    <w:p w14:paraId="4C814D78" w14:textId="77777777" w:rsidR="00AF2D5A" w:rsidRPr="001011B0" w:rsidRDefault="00AF2D5A" w:rsidP="00B9594D">
      <w:pPr>
        <w:spacing w:after="0" w:line="240" w:lineRule="auto"/>
        <w:ind w:left="10"/>
        <w:rPr>
          <w:b/>
          <w:color w:val="000000" w:themeColor="text1"/>
          <w:szCs w:val="24"/>
        </w:rPr>
      </w:pPr>
    </w:p>
    <w:p w14:paraId="09412041" w14:textId="14156DA8" w:rsidR="001A7778" w:rsidRPr="001A7778" w:rsidRDefault="001A7778" w:rsidP="001A7778">
      <w:pPr>
        <w:pStyle w:val="ListParagraph"/>
        <w:numPr>
          <w:ilvl w:val="0"/>
          <w:numId w:val="8"/>
        </w:numPr>
        <w:spacing w:after="2" w:line="240" w:lineRule="auto"/>
        <w:rPr>
          <w:rFonts w:ascii="Times New Roman" w:hAnsi="Times New Roman"/>
          <w:sz w:val="24"/>
          <w:szCs w:val="24"/>
        </w:rPr>
      </w:pPr>
      <w:r w:rsidRPr="001A7778">
        <w:rPr>
          <w:rFonts w:ascii="Times New Roman" w:hAnsi="Times New Roman"/>
          <w:sz w:val="24"/>
          <w:szCs w:val="24"/>
        </w:rPr>
        <w:t xml:space="preserve">Alexander, </w:t>
      </w:r>
      <w:proofErr w:type="spellStart"/>
      <w:r w:rsidRPr="001A7778">
        <w:rPr>
          <w:rFonts w:ascii="Times New Roman" w:hAnsi="Times New Roman"/>
          <w:sz w:val="24"/>
          <w:szCs w:val="24"/>
        </w:rPr>
        <w:t>Rosebrock</w:t>
      </w:r>
      <w:proofErr w:type="spellEnd"/>
      <w:r w:rsidRPr="001A7778">
        <w:rPr>
          <w:rFonts w:ascii="Times New Roman" w:hAnsi="Times New Roman"/>
          <w:sz w:val="24"/>
          <w:szCs w:val="24"/>
        </w:rPr>
        <w:t xml:space="preserve">, A., Peng, Sam, Abraham, N., Wilf, . . . Seed, L. (2020, April 18). </w:t>
      </w:r>
      <w:proofErr w:type="spellStart"/>
      <w:r w:rsidRPr="001A7778">
        <w:rPr>
          <w:rFonts w:ascii="Times New Roman" w:hAnsi="Times New Roman"/>
          <w:sz w:val="24"/>
          <w:szCs w:val="24"/>
        </w:rPr>
        <w:t>Keras</w:t>
      </w:r>
      <w:proofErr w:type="spellEnd"/>
      <w:r w:rsidRPr="001A7778">
        <w:rPr>
          <w:rFonts w:ascii="Times New Roman" w:hAnsi="Times New Roman"/>
          <w:sz w:val="24"/>
          <w:szCs w:val="24"/>
        </w:rPr>
        <w:t xml:space="preserve">: Multiple outputs and multiple losses. Retrieved June 11, 2020, from </w:t>
      </w:r>
      <w:hyperlink r:id="rId13">
        <w:r w:rsidRPr="001A7778">
          <w:rPr>
            <w:rFonts w:ascii="Times New Roman" w:hAnsi="Times New Roman"/>
            <w:color w:val="0000FF"/>
            <w:sz w:val="24"/>
            <w:szCs w:val="24"/>
            <w:u w:val="single" w:color="0000FF"/>
          </w:rPr>
          <w:t>https://www.pyimagesearch.com/2018/06/04/keras-multiple-outputs-and-multiple-losses/</w:t>
        </w:r>
      </w:hyperlink>
      <w:r w:rsidRPr="001A7778">
        <w:rPr>
          <w:rFonts w:ascii="Times New Roman" w:hAnsi="Times New Roman"/>
          <w:sz w:val="24"/>
          <w:szCs w:val="24"/>
        </w:rPr>
        <w:t xml:space="preserve"> </w:t>
      </w:r>
    </w:p>
    <w:p w14:paraId="7DF0A5D8" w14:textId="5E0EBF03" w:rsidR="001A7778" w:rsidRPr="001A7778" w:rsidRDefault="001A7778" w:rsidP="001A7778">
      <w:pPr>
        <w:pStyle w:val="ListParagraph"/>
        <w:numPr>
          <w:ilvl w:val="0"/>
          <w:numId w:val="8"/>
        </w:numPr>
        <w:spacing w:after="235" w:line="240" w:lineRule="auto"/>
        <w:rPr>
          <w:rFonts w:ascii="Times New Roman" w:hAnsi="Times New Roman"/>
          <w:sz w:val="24"/>
          <w:szCs w:val="24"/>
        </w:rPr>
      </w:pPr>
      <w:proofErr w:type="spellStart"/>
      <w:r w:rsidRPr="001A7778">
        <w:rPr>
          <w:rFonts w:ascii="Times New Roman" w:hAnsi="Times New Roman"/>
          <w:sz w:val="24"/>
          <w:szCs w:val="24"/>
        </w:rPr>
        <w:t>Bansari</w:t>
      </w:r>
      <w:proofErr w:type="spellEnd"/>
      <w:r w:rsidRPr="001A7778">
        <w:rPr>
          <w:rFonts w:ascii="Times New Roman" w:hAnsi="Times New Roman"/>
          <w:sz w:val="24"/>
          <w:szCs w:val="24"/>
        </w:rPr>
        <w:t xml:space="preserve">, S. (2019, April 30). Introduction to how CNNs Work. Retrieved June 10, 2020, from </w:t>
      </w:r>
      <w:hyperlink r:id="rId14">
        <w:r w:rsidRPr="001A7778">
          <w:rPr>
            <w:rFonts w:ascii="Times New Roman" w:hAnsi="Times New Roman"/>
            <w:color w:val="0000FF"/>
            <w:sz w:val="24"/>
            <w:szCs w:val="24"/>
            <w:u w:val="single" w:color="0000FF"/>
          </w:rPr>
          <w:t>https://medium.com/datadriveninvestor/introduction-to-how-cnns-work-77e0e4cde99b</w:t>
        </w:r>
      </w:hyperlink>
      <w:hyperlink r:id="rId15">
        <w:r w:rsidRPr="001A7778">
          <w:rPr>
            <w:rFonts w:ascii="Times New Roman" w:eastAsia="Arial" w:hAnsi="Times New Roman"/>
            <w:sz w:val="24"/>
            <w:szCs w:val="24"/>
          </w:rPr>
          <w:t xml:space="preserve"> </w:t>
        </w:r>
      </w:hyperlink>
    </w:p>
    <w:p w14:paraId="5EF91867" w14:textId="734BCBB8" w:rsidR="001A7778" w:rsidRPr="001A7778" w:rsidRDefault="001A7778" w:rsidP="001A7778">
      <w:pPr>
        <w:pStyle w:val="ListParagraph"/>
        <w:numPr>
          <w:ilvl w:val="0"/>
          <w:numId w:val="8"/>
        </w:numPr>
        <w:spacing w:after="0" w:line="240" w:lineRule="auto"/>
        <w:rPr>
          <w:rFonts w:ascii="Times New Roman" w:hAnsi="Times New Roman"/>
          <w:sz w:val="24"/>
          <w:szCs w:val="24"/>
        </w:rPr>
      </w:pPr>
      <w:r w:rsidRPr="001A7778">
        <w:rPr>
          <w:rFonts w:ascii="Times New Roman" w:hAnsi="Times New Roman"/>
          <w:sz w:val="24"/>
          <w:szCs w:val="24"/>
        </w:rPr>
        <w:t xml:space="preserve">Chollet, F. (n.d.). The </w:t>
      </w:r>
      <w:proofErr w:type="spellStart"/>
      <w:r w:rsidRPr="001A7778">
        <w:rPr>
          <w:rFonts w:ascii="Times New Roman" w:hAnsi="Times New Roman"/>
          <w:sz w:val="24"/>
          <w:szCs w:val="24"/>
        </w:rPr>
        <w:t>Keras</w:t>
      </w:r>
      <w:proofErr w:type="spellEnd"/>
      <w:r w:rsidRPr="001A7778">
        <w:rPr>
          <w:rFonts w:ascii="Times New Roman" w:hAnsi="Times New Roman"/>
          <w:sz w:val="24"/>
          <w:szCs w:val="24"/>
        </w:rPr>
        <w:t xml:space="preserve"> Blog. Retrieved June 11, 2020, from </w:t>
      </w:r>
      <w:hyperlink r:id="rId16">
        <w:r w:rsidRPr="001A7778">
          <w:rPr>
            <w:rFonts w:ascii="Times New Roman" w:hAnsi="Times New Roman"/>
            <w:color w:val="0000FF"/>
            <w:sz w:val="24"/>
            <w:szCs w:val="24"/>
            <w:u w:val="single" w:color="0000FF"/>
          </w:rPr>
          <w:t>https://blog.keras.io/building-powerful-image-classification-models-using-very-little-data.html</w:t>
        </w:r>
      </w:hyperlink>
      <w:r w:rsidRPr="001A7778">
        <w:rPr>
          <w:rFonts w:ascii="Times New Roman" w:hAnsi="Times New Roman"/>
          <w:sz w:val="24"/>
          <w:szCs w:val="24"/>
        </w:rPr>
        <w:t xml:space="preserve"> </w:t>
      </w:r>
    </w:p>
    <w:p w14:paraId="09DD975D" w14:textId="16BD8C4F" w:rsidR="001A7778" w:rsidRPr="001A7778" w:rsidRDefault="001A7778" w:rsidP="001A7778">
      <w:pPr>
        <w:pStyle w:val="ListParagraph"/>
        <w:numPr>
          <w:ilvl w:val="0"/>
          <w:numId w:val="8"/>
        </w:numPr>
        <w:spacing w:after="229" w:line="240" w:lineRule="auto"/>
        <w:rPr>
          <w:rFonts w:ascii="Times New Roman" w:hAnsi="Times New Roman"/>
          <w:sz w:val="24"/>
          <w:szCs w:val="24"/>
        </w:rPr>
      </w:pPr>
      <w:r w:rsidRPr="001A7778">
        <w:rPr>
          <w:rFonts w:ascii="Times New Roman" w:hAnsi="Times New Roman"/>
          <w:sz w:val="24"/>
          <w:szCs w:val="24"/>
        </w:rPr>
        <w:t xml:space="preserve">Papers with Code - Age Estimation. (n.d.). Retrieved June 23, 2020, from </w:t>
      </w:r>
      <w:hyperlink r:id="rId17">
        <w:r w:rsidRPr="001A7778">
          <w:rPr>
            <w:rFonts w:ascii="Times New Roman" w:hAnsi="Times New Roman"/>
            <w:color w:val="1155CC"/>
            <w:sz w:val="24"/>
            <w:szCs w:val="24"/>
            <w:u w:val="single" w:color="1155CC"/>
          </w:rPr>
          <w:t>https://paperswithcode.com/task/age-estimation</w:t>
        </w:r>
      </w:hyperlink>
      <w:r w:rsidRPr="001A7778">
        <w:rPr>
          <w:rFonts w:ascii="Times New Roman" w:hAnsi="Times New Roman"/>
          <w:sz w:val="24"/>
          <w:szCs w:val="24"/>
        </w:rPr>
        <w:t xml:space="preserve"> </w:t>
      </w:r>
    </w:p>
    <w:p w14:paraId="15048AA1" w14:textId="77777777" w:rsidR="001A7778" w:rsidRPr="001A7778" w:rsidRDefault="001A7778" w:rsidP="001A7778">
      <w:pPr>
        <w:pStyle w:val="ListParagraph"/>
        <w:numPr>
          <w:ilvl w:val="0"/>
          <w:numId w:val="8"/>
        </w:numPr>
        <w:spacing w:after="162" w:line="240" w:lineRule="auto"/>
        <w:rPr>
          <w:rFonts w:ascii="Times New Roman" w:hAnsi="Times New Roman"/>
          <w:sz w:val="24"/>
          <w:szCs w:val="24"/>
        </w:rPr>
      </w:pPr>
      <w:r w:rsidRPr="001A7778">
        <w:rPr>
          <w:rFonts w:ascii="Times New Roman" w:hAnsi="Times New Roman"/>
          <w:sz w:val="24"/>
          <w:szCs w:val="24"/>
        </w:rPr>
        <w:t xml:space="preserve">Team, K. (n.d.). </w:t>
      </w:r>
      <w:proofErr w:type="spellStart"/>
      <w:r w:rsidRPr="001A7778">
        <w:rPr>
          <w:rFonts w:ascii="Times New Roman" w:hAnsi="Times New Roman"/>
          <w:sz w:val="24"/>
          <w:szCs w:val="24"/>
        </w:rPr>
        <w:t>Keras</w:t>
      </w:r>
      <w:proofErr w:type="spellEnd"/>
      <w:r w:rsidRPr="001A7778">
        <w:rPr>
          <w:rFonts w:ascii="Times New Roman" w:hAnsi="Times New Roman"/>
          <w:sz w:val="24"/>
          <w:szCs w:val="24"/>
        </w:rPr>
        <w:t xml:space="preserve"> documentation: </w:t>
      </w:r>
      <w:proofErr w:type="spellStart"/>
      <w:r w:rsidRPr="001A7778">
        <w:rPr>
          <w:rFonts w:ascii="Times New Roman" w:hAnsi="Times New Roman"/>
          <w:sz w:val="24"/>
          <w:szCs w:val="24"/>
        </w:rPr>
        <w:t>Keras</w:t>
      </w:r>
      <w:proofErr w:type="spellEnd"/>
      <w:r w:rsidRPr="001A7778">
        <w:rPr>
          <w:rFonts w:ascii="Times New Roman" w:hAnsi="Times New Roman"/>
          <w:sz w:val="24"/>
          <w:szCs w:val="24"/>
        </w:rPr>
        <w:t xml:space="preserve"> layers API. Retrieved June 25, 2020, from </w:t>
      </w:r>
    </w:p>
    <w:p w14:paraId="6A46ECAC" w14:textId="77777777" w:rsidR="001A7778" w:rsidRDefault="00D84837" w:rsidP="001A7778">
      <w:pPr>
        <w:spacing w:after="378" w:line="240" w:lineRule="auto"/>
        <w:ind w:left="360" w:firstLine="0"/>
      </w:pPr>
      <w:hyperlink r:id="rId18">
        <w:r w:rsidR="001A7778" w:rsidRPr="001A7778">
          <w:rPr>
            <w:color w:val="1155CC"/>
            <w:szCs w:val="24"/>
            <w:u w:val="single" w:color="1155CC"/>
          </w:rPr>
          <w:t>https://keras.io/api/layers/</w:t>
        </w:r>
      </w:hyperlink>
      <w:hyperlink r:id="rId19">
        <w:r w:rsidR="001A7778">
          <w:rPr>
            <w:color w:val="1155CC"/>
          </w:rPr>
          <w:t xml:space="preserve"> </w:t>
        </w:r>
      </w:hyperlink>
    </w:p>
    <w:p w14:paraId="12A6CB79" w14:textId="105D870F" w:rsidR="0045064A" w:rsidRPr="00C7002B" w:rsidRDefault="0045064A" w:rsidP="001A7778">
      <w:pPr>
        <w:spacing w:after="1" w:line="240" w:lineRule="auto"/>
        <w:ind w:left="0" w:firstLine="0"/>
        <w:jc w:val="left"/>
        <w:rPr>
          <w:b/>
          <w:bCs/>
          <w:color w:val="000000" w:themeColor="text1"/>
        </w:rPr>
      </w:pPr>
      <w:r w:rsidRPr="0045064A">
        <w:rPr>
          <w:b/>
          <w:bCs/>
          <w:color w:val="000000" w:themeColor="text1"/>
        </w:rPr>
        <w:t xml:space="preserve">  </w:t>
      </w:r>
    </w:p>
    <w:sectPr w:rsidR="0045064A" w:rsidRPr="00C7002B" w:rsidSect="0060325D">
      <w:headerReference w:type="even" r:id="rId20"/>
      <w:headerReference w:type="default" r:id="rId21"/>
      <w:headerReference w:type="first" r:id="rId22"/>
      <w:pgSz w:w="12240" w:h="15840"/>
      <w:pgMar w:top="761" w:right="1378" w:bottom="1468" w:left="1440" w:header="72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7A7FB" w14:textId="77777777" w:rsidR="00D84837" w:rsidRDefault="00D84837">
      <w:pPr>
        <w:spacing w:after="0" w:line="240" w:lineRule="auto"/>
      </w:pPr>
      <w:r>
        <w:separator/>
      </w:r>
    </w:p>
  </w:endnote>
  <w:endnote w:type="continuationSeparator" w:id="0">
    <w:p w14:paraId="79C462A9" w14:textId="77777777" w:rsidR="00D84837" w:rsidRDefault="00D8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09F15" w14:textId="77777777" w:rsidR="00D84837" w:rsidRDefault="00D84837">
      <w:pPr>
        <w:spacing w:after="0" w:line="240" w:lineRule="auto"/>
      </w:pPr>
      <w:r>
        <w:separator/>
      </w:r>
    </w:p>
  </w:footnote>
  <w:footnote w:type="continuationSeparator" w:id="0">
    <w:p w14:paraId="047B8450" w14:textId="77777777" w:rsidR="00D84837" w:rsidRDefault="00D84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7D718" w14:textId="77777777" w:rsidR="00B646A8" w:rsidRDefault="00B646A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86600" w14:textId="77777777" w:rsidR="00B646A8" w:rsidRDefault="00B646A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0D497" w14:textId="77777777" w:rsidR="00B646A8" w:rsidRDefault="00B646A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2A8EC" w14:textId="77777777" w:rsidR="00B646A8" w:rsidRDefault="00B646A8">
    <w:pPr>
      <w:spacing w:after="0" w:line="259" w:lineRule="auto"/>
      <w:ind w:left="0" w:right="64" w:firstLine="0"/>
      <w:jc w:val="center"/>
    </w:pPr>
    <w:r>
      <w:rPr>
        <w:sz w:val="22"/>
      </w:rPr>
      <w:t xml:space="preserve">- </w:t>
    </w:r>
    <w:r w:rsidR="0060325D">
      <w:fldChar w:fldCharType="begin"/>
    </w:r>
    <w:r>
      <w:instrText xml:space="preserve"> PAGE   \* MERGEFORMAT </w:instrText>
    </w:r>
    <w:r w:rsidR="0060325D">
      <w:fldChar w:fldCharType="separate"/>
    </w:r>
    <w:r>
      <w:rPr>
        <w:sz w:val="22"/>
      </w:rPr>
      <w:t>2</w:t>
    </w:r>
    <w:r w:rsidR="0060325D">
      <w:rPr>
        <w:sz w:val="22"/>
      </w:rPr>
      <w:fldChar w:fldCharType="end"/>
    </w:r>
    <w:r>
      <w:rPr>
        <w:sz w:val="22"/>
      </w:rPr>
      <w:t xml:space="preserve"> - </w:t>
    </w:r>
  </w:p>
  <w:p w14:paraId="28B72174" w14:textId="77777777" w:rsidR="00B646A8" w:rsidRDefault="00B646A8">
    <w:pPr>
      <w:spacing w:after="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FB63F" w14:textId="5F2DB3B8" w:rsidR="00B646A8" w:rsidRDefault="00B646A8">
    <w:pPr>
      <w:spacing w:after="0" w:line="259" w:lineRule="auto"/>
      <w:ind w:left="0" w:right="64" w:firstLine="0"/>
      <w:jc w:val="center"/>
    </w:pPr>
    <w:r>
      <w:rPr>
        <w:sz w:val="22"/>
      </w:rPr>
      <w:t xml:space="preserve">- </w:t>
    </w:r>
    <w:r w:rsidR="0060325D">
      <w:fldChar w:fldCharType="begin"/>
    </w:r>
    <w:r>
      <w:instrText xml:space="preserve"> PAGE   \* MERGEFORMAT </w:instrText>
    </w:r>
    <w:r w:rsidR="0060325D">
      <w:fldChar w:fldCharType="separate"/>
    </w:r>
    <w:r w:rsidR="00681D1A" w:rsidRPr="00681D1A">
      <w:rPr>
        <w:noProof/>
        <w:sz w:val="22"/>
      </w:rPr>
      <w:t>7</w:t>
    </w:r>
    <w:r w:rsidR="0060325D">
      <w:rPr>
        <w:sz w:val="22"/>
      </w:rPr>
      <w:fldChar w:fldCharType="end"/>
    </w:r>
    <w:r>
      <w:rPr>
        <w:sz w:val="22"/>
      </w:rPr>
      <w:t xml:space="preserve"> - </w:t>
    </w:r>
  </w:p>
  <w:p w14:paraId="67BF5FF5" w14:textId="77777777" w:rsidR="00B646A8" w:rsidRDefault="00B646A8">
    <w:pPr>
      <w:spacing w:after="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6B3B4" w14:textId="50385039" w:rsidR="00B646A8" w:rsidRDefault="0060325D">
    <w:pPr>
      <w:spacing w:after="0" w:line="259" w:lineRule="auto"/>
      <w:ind w:left="0" w:right="59" w:firstLine="0"/>
      <w:jc w:val="center"/>
    </w:pPr>
    <w:r>
      <w:fldChar w:fldCharType="begin"/>
    </w:r>
    <w:r w:rsidR="00B646A8">
      <w:instrText xml:space="preserve"> PAGE   \* MERGEFORMAT </w:instrText>
    </w:r>
    <w:r>
      <w:fldChar w:fldCharType="separate"/>
    </w:r>
    <w:r w:rsidR="00946D2D" w:rsidRPr="00946D2D">
      <w:rPr>
        <w:rFonts w:ascii="Calibri" w:eastAsia="Calibri" w:hAnsi="Calibri" w:cs="Calibri"/>
        <w:noProof/>
        <w:sz w:val="22"/>
      </w:rPr>
      <w:t>1</w:t>
    </w:r>
    <w:r>
      <w:rPr>
        <w:rFonts w:ascii="Calibri" w:eastAsia="Calibri" w:hAnsi="Calibri" w:cs="Calibri"/>
        <w:sz w:val="22"/>
      </w:rPr>
      <w:fldChar w:fldCharType="end"/>
    </w:r>
  </w:p>
  <w:p w14:paraId="6E28EF82" w14:textId="77777777" w:rsidR="00B646A8" w:rsidRDefault="00B646A8">
    <w:pPr>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2403"/>
    <w:multiLevelType w:val="hybridMultilevel"/>
    <w:tmpl w:val="783C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2A33CA"/>
    <w:multiLevelType w:val="hybridMultilevel"/>
    <w:tmpl w:val="208AA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80590A"/>
    <w:multiLevelType w:val="hybridMultilevel"/>
    <w:tmpl w:val="52781BF4"/>
    <w:lvl w:ilvl="0" w:tplc="DC8EE72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32942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94E9E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84AA9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0862F1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4B00AD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16C4E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DE218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46E8F1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1E47E44"/>
    <w:multiLevelType w:val="hybridMultilevel"/>
    <w:tmpl w:val="8B60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92BD2"/>
    <w:multiLevelType w:val="hybridMultilevel"/>
    <w:tmpl w:val="9E18A590"/>
    <w:lvl w:ilvl="0" w:tplc="0722220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39A0F7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DA4835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AA85B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D404AB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C963C6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B32B07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06ED2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DAA775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CCD26E8"/>
    <w:multiLevelType w:val="multilevel"/>
    <w:tmpl w:val="BAE8D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CA72E2"/>
    <w:multiLevelType w:val="hybridMultilevel"/>
    <w:tmpl w:val="0D18B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FD7E8A"/>
    <w:multiLevelType w:val="hybridMultilevel"/>
    <w:tmpl w:val="9B92CD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5F896313"/>
    <w:multiLevelType w:val="hybridMultilevel"/>
    <w:tmpl w:val="9F4EFF46"/>
    <w:lvl w:ilvl="0" w:tplc="DC322DD6">
      <w:start w:val="1"/>
      <w:numFmt w:val="upperRoman"/>
      <w:lvlText w:val="%1."/>
      <w:lvlJc w:val="righ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68C8194D"/>
    <w:multiLevelType w:val="hybridMultilevel"/>
    <w:tmpl w:val="2F0C58F2"/>
    <w:lvl w:ilvl="0" w:tplc="20000001">
      <w:start w:val="1"/>
      <w:numFmt w:val="bullet"/>
      <w:lvlText w:val=""/>
      <w:lvlJc w:val="left"/>
      <w:pPr>
        <w:ind w:left="370" w:hanging="360"/>
      </w:pPr>
      <w:rPr>
        <w:rFonts w:ascii="Symbol" w:hAnsi="Symbol" w:hint="default"/>
      </w:rPr>
    </w:lvl>
    <w:lvl w:ilvl="1" w:tplc="20000003" w:tentative="1">
      <w:start w:val="1"/>
      <w:numFmt w:val="bullet"/>
      <w:lvlText w:val="o"/>
      <w:lvlJc w:val="left"/>
      <w:pPr>
        <w:ind w:left="1090" w:hanging="360"/>
      </w:pPr>
      <w:rPr>
        <w:rFonts w:ascii="Courier New" w:hAnsi="Courier New" w:cs="Courier New" w:hint="default"/>
      </w:rPr>
    </w:lvl>
    <w:lvl w:ilvl="2" w:tplc="20000005" w:tentative="1">
      <w:start w:val="1"/>
      <w:numFmt w:val="bullet"/>
      <w:lvlText w:val=""/>
      <w:lvlJc w:val="left"/>
      <w:pPr>
        <w:ind w:left="1810" w:hanging="360"/>
      </w:pPr>
      <w:rPr>
        <w:rFonts w:ascii="Wingdings" w:hAnsi="Wingdings" w:hint="default"/>
      </w:rPr>
    </w:lvl>
    <w:lvl w:ilvl="3" w:tplc="20000001" w:tentative="1">
      <w:start w:val="1"/>
      <w:numFmt w:val="bullet"/>
      <w:lvlText w:val=""/>
      <w:lvlJc w:val="left"/>
      <w:pPr>
        <w:ind w:left="2530" w:hanging="360"/>
      </w:pPr>
      <w:rPr>
        <w:rFonts w:ascii="Symbol" w:hAnsi="Symbol" w:hint="default"/>
      </w:rPr>
    </w:lvl>
    <w:lvl w:ilvl="4" w:tplc="20000003" w:tentative="1">
      <w:start w:val="1"/>
      <w:numFmt w:val="bullet"/>
      <w:lvlText w:val="o"/>
      <w:lvlJc w:val="left"/>
      <w:pPr>
        <w:ind w:left="3250" w:hanging="360"/>
      </w:pPr>
      <w:rPr>
        <w:rFonts w:ascii="Courier New" w:hAnsi="Courier New" w:cs="Courier New" w:hint="default"/>
      </w:rPr>
    </w:lvl>
    <w:lvl w:ilvl="5" w:tplc="20000005" w:tentative="1">
      <w:start w:val="1"/>
      <w:numFmt w:val="bullet"/>
      <w:lvlText w:val=""/>
      <w:lvlJc w:val="left"/>
      <w:pPr>
        <w:ind w:left="3970" w:hanging="360"/>
      </w:pPr>
      <w:rPr>
        <w:rFonts w:ascii="Wingdings" w:hAnsi="Wingdings" w:hint="default"/>
      </w:rPr>
    </w:lvl>
    <w:lvl w:ilvl="6" w:tplc="20000001" w:tentative="1">
      <w:start w:val="1"/>
      <w:numFmt w:val="bullet"/>
      <w:lvlText w:val=""/>
      <w:lvlJc w:val="left"/>
      <w:pPr>
        <w:ind w:left="4690" w:hanging="360"/>
      </w:pPr>
      <w:rPr>
        <w:rFonts w:ascii="Symbol" w:hAnsi="Symbol" w:hint="default"/>
      </w:rPr>
    </w:lvl>
    <w:lvl w:ilvl="7" w:tplc="20000003" w:tentative="1">
      <w:start w:val="1"/>
      <w:numFmt w:val="bullet"/>
      <w:lvlText w:val="o"/>
      <w:lvlJc w:val="left"/>
      <w:pPr>
        <w:ind w:left="5410" w:hanging="360"/>
      </w:pPr>
      <w:rPr>
        <w:rFonts w:ascii="Courier New" w:hAnsi="Courier New" w:cs="Courier New" w:hint="default"/>
      </w:rPr>
    </w:lvl>
    <w:lvl w:ilvl="8" w:tplc="20000005" w:tentative="1">
      <w:start w:val="1"/>
      <w:numFmt w:val="bullet"/>
      <w:lvlText w:val=""/>
      <w:lvlJc w:val="left"/>
      <w:pPr>
        <w:ind w:left="6130" w:hanging="360"/>
      </w:pPr>
      <w:rPr>
        <w:rFonts w:ascii="Wingdings" w:hAnsi="Wingdings" w:hint="default"/>
      </w:rPr>
    </w:lvl>
  </w:abstractNum>
  <w:num w:numId="1">
    <w:abstractNumId w:val="8"/>
  </w:num>
  <w:num w:numId="2">
    <w:abstractNumId w:val="5"/>
  </w:num>
  <w:num w:numId="3">
    <w:abstractNumId w:val="3"/>
  </w:num>
  <w:num w:numId="4">
    <w:abstractNumId w:val="1"/>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F0"/>
    <w:rsid w:val="00002783"/>
    <w:rsid w:val="00003507"/>
    <w:rsid w:val="000133D9"/>
    <w:rsid w:val="00023144"/>
    <w:rsid w:val="00047E23"/>
    <w:rsid w:val="00051E6D"/>
    <w:rsid w:val="00052B7C"/>
    <w:rsid w:val="00056D6E"/>
    <w:rsid w:val="00062B78"/>
    <w:rsid w:val="00070970"/>
    <w:rsid w:val="00095714"/>
    <w:rsid w:val="00097980"/>
    <w:rsid w:val="000B1AF8"/>
    <w:rsid w:val="000B4E8A"/>
    <w:rsid w:val="000C3DBD"/>
    <w:rsid w:val="000C422C"/>
    <w:rsid w:val="000E0330"/>
    <w:rsid w:val="000E1BA1"/>
    <w:rsid w:val="000F03F5"/>
    <w:rsid w:val="000F1BA5"/>
    <w:rsid w:val="000F38DA"/>
    <w:rsid w:val="000F445B"/>
    <w:rsid w:val="000F7705"/>
    <w:rsid w:val="001011B0"/>
    <w:rsid w:val="0010352F"/>
    <w:rsid w:val="0010635A"/>
    <w:rsid w:val="001102CD"/>
    <w:rsid w:val="0011461B"/>
    <w:rsid w:val="001223DA"/>
    <w:rsid w:val="00125F3C"/>
    <w:rsid w:val="00146501"/>
    <w:rsid w:val="00154138"/>
    <w:rsid w:val="00172FB4"/>
    <w:rsid w:val="00173A60"/>
    <w:rsid w:val="001769DF"/>
    <w:rsid w:val="00195A1D"/>
    <w:rsid w:val="00196AAB"/>
    <w:rsid w:val="001A042E"/>
    <w:rsid w:val="001A7778"/>
    <w:rsid w:val="001B18C3"/>
    <w:rsid w:val="001C3565"/>
    <w:rsid w:val="001D4B27"/>
    <w:rsid w:val="001D7261"/>
    <w:rsid w:val="001E440F"/>
    <w:rsid w:val="001F070A"/>
    <w:rsid w:val="001F36E6"/>
    <w:rsid w:val="001F57F4"/>
    <w:rsid w:val="001F5CAF"/>
    <w:rsid w:val="001F7D94"/>
    <w:rsid w:val="002038B8"/>
    <w:rsid w:val="002038BC"/>
    <w:rsid w:val="00203D3C"/>
    <w:rsid w:val="002052DD"/>
    <w:rsid w:val="00230B76"/>
    <w:rsid w:val="00231ABF"/>
    <w:rsid w:val="0023353B"/>
    <w:rsid w:val="002428C7"/>
    <w:rsid w:val="00254D4E"/>
    <w:rsid w:val="00255B00"/>
    <w:rsid w:val="002608E0"/>
    <w:rsid w:val="00265C9F"/>
    <w:rsid w:val="002724F2"/>
    <w:rsid w:val="0027473D"/>
    <w:rsid w:val="00297589"/>
    <w:rsid w:val="002A010A"/>
    <w:rsid w:val="002A051C"/>
    <w:rsid w:val="002A0877"/>
    <w:rsid w:val="002C36E8"/>
    <w:rsid w:val="002C7A3F"/>
    <w:rsid w:val="002D35FD"/>
    <w:rsid w:val="002D50DC"/>
    <w:rsid w:val="002D7E77"/>
    <w:rsid w:val="002E2540"/>
    <w:rsid w:val="002E5965"/>
    <w:rsid w:val="002F183F"/>
    <w:rsid w:val="002F3C93"/>
    <w:rsid w:val="00302388"/>
    <w:rsid w:val="003043CF"/>
    <w:rsid w:val="0031683F"/>
    <w:rsid w:val="00325D87"/>
    <w:rsid w:val="0033043C"/>
    <w:rsid w:val="00332B24"/>
    <w:rsid w:val="00334C5A"/>
    <w:rsid w:val="003521D0"/>
    <w:rsid w:val="003549A3"/>
    <w:rsid w:val="00360FB2"/>
    <w:rsid w:val="00366A99"/>
    <w:rsid w:val="003723AE"/>
    <w:rsid w:val="0037263F"/>
    <w:rsid w:val="003772F5"/>
    <w:rsid w:val="003A2B7A"/>
    <w:rsid w:val="003A709A"/>
    <w:rsid w:val="003A7CA2"/>
    <w:rsid w:val="003C076C"/>
    <w:rsid w:val="003D5823"/>
    <w:rsid w:val="003E3306"/>
    <w:rsid w:val="003F0A7B"/>
    <w:rsid w:val="003F0D61"/>
    <w:rsid w:val="00401CF6"/>
    <w:rsid w:val="00406A67"/>
    <w:rsid w:val="00414795"/>
    <w:rsid w:val="00415031"/>
    <w:rsid w:val="004174AD"/>
    <w:rsid w:val="00417A0B"/>
    <w:rsid w:val="00417E80"/>
    <w:rsid w:val="00422121"/>
    <w:rsid w:val="004271A0"/>
    <w:rsid w:val="00430AD9"/>
    <w:rsid w:val="00432F26"/>
    <w:rsid w:val="0043399D"/>
    <w:rsid w:val="00435250"/>
    <w:rsid w:val="00447404"/>
    <w:rsid w:val="0045064A"/>
    <w:rsid w:val="004543BA"/>
    <w:rsid w:val="004572E8"/>
    <w:rsid w:val="0046035A"/>
    <w:rsid w:val="00460451"/>
    <w:rsid w:val="00462CAE"/>
    <w:rsid w:val="00464DAC"/>
    <w:rsid w:val="00470971"/>
    <w:rsid w:val="00471E92"/>
    <w:rsid w:val="0047249D"/>
    <w:rsid w:val="00483D74"/>
    <w:rsid w:val="00492990"/>
    <w:rsid w:val="00494746"/>
    <w:rsid w:val="00494D93"/>
    <w:rsid w:val="004959BD"/>
    <w:rsid w:val="004A232F"/>
    <w:rsid w:val="004A4D65"/>
    <w:rsid w:val="004A6991"/>
    <w:rsid w:val="004B781E"/>
    <w:rsid w:val="004C36F9"/>
    <w:rsid w:val="004C4BF9"/>
    <w:rsid w:val="004C4DF0"/>
    <w:rsid w:val="004C6DF0"/>
    <w:rsid w:val="004C70C0"/>
    <w:rsid w:val="004F0397"/>
    <w:rsid w:val="005020BE"/>
    <w:rsid w:val="0050505F"/>
    <w:rsid w:val="0052667C"/>
    <w:rsid w:val="00531CB0"/>
    <w:rsid w:val="00542656"/>
    <w:rsid w:val="00543E1B"/>
    <w:rsid w:val="00551A0D"/>
    <w:rsid w:val="00557411"/>
    <w:rsid w:val="0057029E"/>
    <w:rsid w:val="0057162E"/>
    <w:rsid w:val="005738E3"/>
    <w:rsid w:val="00584FF6"/>
    <w:rsid w:val="005905C2"/>
    <w:rsid w:val="005924EA"/>
    <w:rsid w:val="005A62B2"/>
    <w:rsid w:val="005A7B1C"/>
    <w:rsid w:val="005C00C4"/>
    <w:rsid w:val="005C12BA"/>
    <w:rsid w:val="005C349E"/>
    <w:rsid w:val="005C3C92"/>
    <w:rsid w:val="005D024E"/>
    <w:rsid w:val="005D1931"/>
    <w:rsid w:val="005F0AC0"/>
    <w:rsid w:val="005F5317"/>
    <w:rsid w:val="0060060A"/>
    <w:rsid w:val="0060325D"/>
    <w:rsid w:val="00622175"/>
    <w:rsid w:val="00622A1F"/>
    <w:rsid w:val="00627AA1"/>
    <w:rsid w:val="00641F15"/>
    <w:rsid w:val="00645758"/>
    <w:rsid w:val="006536B0"/>
    <w:rsid w:val="00671342"/>
    <w:rsid w:val="00681D1A"/>
    <w:rsid w:val="00685D59"/>
    <w:rsid w:val="00685E50"/>
    <w:rsid w:val="00691EAD"/>
    <w:rsid w:val="006B251F"/>
    <w:rsid w:val="006B2907"/>
    <w:rsid w:val="006D09A7"/>
    <w:rsid w:val="006D1B6A"/>
    <w:rsid w:val="006E1A1C"/>
    <w:rsid w:val="006E260E"/>
    <w:rsid w:val="006E5884"/>
    <w:rsid w:val="00707096"/>
    <w:rsid w:val="007343B8"/>
    <w:rsid w:val="00737008"/>
    <w:rsid w:val="00750E94"/>
    <w:rsid w:val="00761E43"/>
    <w:rsid w:val="007626B2"/>
    <w:rsid w:val="00762CCF"/>
    <w:rsid w:val="007743F3"/>
    <w:rsid w:val="007800BB"/>
    <w:rsid w:val="00781E5E"/>
    <w:rsid w:val="00783C86"/>
    <w:rsid w:val="007923CB"/>
    <w:rsid w:val="007A0001"/>
    <w:rsid w:val="007B2967"/>
    <w:rsid w:val="007C250E"/>
    <w:rsid w:val="007F1A43"/>
    <w:rsid w:val="007F3FBC"/>
    <w:rsid w:val="007F6857"/>
    <w:rsid w:val="008003CB"/>
    <w:rsid w:val="008032BC"/>
    <w:rsid w:val="008127E1"/>
    <w:rsid w:val="008179D7"/>
    <w:rsid w:val="00820571"/>
    <w:rsid w:val="008233CD"/>
    <w:rsid w:val="0083417A"/>
    <w:rsid w:val="0083771A"/>
    <w:rsid w:val="00840964"/>
    <w:rsid w:val="00852194"/>
    <w:rsid w:val="008632E1"/>
    <w:rsid w:val="0087072F"/>
    <w:rsid w:val="0089060C"/>
    <w:rsid w:val="00892DB4"/>
    <w:rsid w:val="008936F6"/>
    <w:rsid w:val="008B2A75"/>
    <w:rsid w:val="008B765C"/>
    <w:rsid w:val="008D4360"/>
    <w:rsid w:val="008E1C3D"/>
    <w:rsid w:val="008F75A0"/>
    <w:rsid w:val="00902448"/>
    <w:rsid w:val="00904700"/>
    <w:rsid w:val="00906539"/>
    <w:rsid w:val="00912832"/>
    <w:rsid w:val="00915E43"/>
    <w:rsid w:val="00921A11"/>
    <w:rsid w:val="00930B25"/>
    <w:rsid w:val="009344F5"/>
    <w:rsid w:val="00946D2D"/>
    <w:rsid w:val="009472E6"/>
    <w:rsid w:val="009555F7"/>
    <w:rsid w:val="009565A7"/>
    <w:rsid w:val="00965AF9"/>
    <w:rsid w:val="009745DA"/>
    <w:rsid w:val="00974775"/>
    <w:rsid w:val="00975BFD"/>
    <w:rsid w:val="009776FF"/>
    <w:rsid w:val="00977890"/>
    <w:rsid w:val="009840F0"/>
    <w:rsid w:val="009A1037"/>
    <w:rsid w:val="009B785C"/>
    <w:rsid w:val="009C1E29"/>
    <w:rsid w:val="009C6790"/>
    <w:rsid w:val="009D3848"/>
    <w:rsid w:val="009D40AA"/>
    <w:rsid w:val="009F3BAF"/>
    <w:rsid w:val="009F4A0F"/>
    <w:rsid w:val="00A11AB0"/>
    <w:rsid w:val="00A123C2"/>
    <w:rsid w:val="00A12D34"/>
    <w:rsid w:val="00A16072"/>
    <w:rsid w:val="00A21FC4"/>
    <w:rsid w:val="00A244C2"/>
    <w:rsid w:val="00A275EF"/>
    <w:rsid w:val="00A3704A"/>
    <w:rsid w:val="00A40F53"/>
    <w:rsid w:val="00A45F3B"/>
    <w:rsid w:val="00A706A0"/>
    <w:rsid w:val="00A70874"/>
    <w:rsid w:val="00A71616"/>
    <w:rsid w:val="00A72BFB"/>
    <w:rsid w:val="00A7410B"/>
    <w:rsid w:val="00A754EA"/>
    <w:rsid w:val="00A96757"/>
    <w:rsid w:val="00AA56F6"/>
    <w:rsid w:val="00AB17CA"/>
    <w:rsid w:val="00AC47CE"/>
    <w:rsid w:val="00AC77FE"/>
    <w:rsid w:val="00AC782A"/>
    <w:rsid w:val="00AE656B"/>
    <w:rsid w:val="00AF2D5A"/>
    <w:rsid w:val="00AF5E21"/>
    <w:rsid w:val="00B0632A"/>
    <w:rsid w:val="00B06E75"/>
    <w:rsid w:val="00B303C1"/>
    <w:rsid w:val="00B30CB2"/>
    <w:rsid w:val="00B36FED"/>
    <w:rsid w:val="00B37D63"/>
    <w:rsid w:val="00B4782A"/>
    <w:rsid w:val="00B523C9"/>
    <w:rsid w:val="00B57235"/>
    <w:rsid w:val="00B6020B"/>
    <w:rsid w:val="00B62CDD"/>
    <w:rsid w:val="00B62DF5"/>
    <w:rsid w:val="00B646A8"/>
    <w:rsid w:val="00B6683C"/>
    <w:rsid w:val="00B800F3"/>
    <w:rsid w:val="00B804D1"/>
    <w:rsid w:val="00B8201C"/>
    <w:rsid w:val="00B9594D"/>
    <w:rsid w:val="00BA6AAD"/>
    <w:rsid w:val="00BB0C3A"/>
    <w:rsid w:val="00BC0881"/>
    <w:rsid w:val="00BC56D2"/>
    <w:rsid w:val="00BE77C3"/>
    <w:rsid w:val="00BF01E9"/>
    <w:rsid w:val="00C02369"/>
    <w:rsid w:val="00C10C9D"/>
    <w:rsid w:val="00C274C8"/>
    <w:rsid w:val="00C370C1"/>
    <w:rsid w:val="00C3788D"/>
    <w:rsid w:val="00C56F72"/>
    <w:rsid w:val="00C65527"/>
    <w:rsid w:val="00C65B6D"/>
    <w:rsid w:val="00C6642F"/>
    <w:rsid w:val="00C7002B"/>
    <w:rsid w:val="00C74229"/>
    <w:rsid w:val="00C85B6D"/>
    <w:rsid w:val="00C86E95"/>
    <w:rsid w:val="00CA46D2"/>
    <w:rsid w:val="00CA6D9D"/>
    <w:rsid w:val="00CA7A9F"/>
    <w:rsid w:val="00CA7FC3"/>
    <w:rsid w:val="00CB2412"/>
    <w:rsid w:val="00CB2E42"/>
    <w:rsid w:val="00CB67A9"/>
    <w:rsid w:val="00CB77AA"/>
    <w:rsid w:val="00CC03CF"/>
    <w:rsid w:val="00CC62B0"/>
    <w:rsid w:val="00CD5E49"/>
    <w:rsid w:val="00CF6A9E"/>
    <w:rsid w:val="00D03E39"/>
    <w:rsid w:val="00D10BE7"/>
    <w:rsid w:val="00D143F1"/>
    <w:rsid w:val="00D16F40"/>
    <w:rsid w:val="00D231B6"/>
    <w:rsid w:val="00D249F7"/>
    <w:rsid w:val="00D25CA6"/>
    <w:rsid w:val="00D34149"/>
    <w:rsid w:val="00D370B1"/>
    <w:rsid w:val="00D448EB"/>
    <w:rsid w:val="00D47355"/>
    <w:rsid w:val="00D64C84"/>
    <w:rsid w:val="00D64EC9"/>
    <w:rsid w:val="00D714E2"/>
    <w:rsid w:val="00D732C4"/>
    <w:rsid w:val="00D7395A"/>
    <w:rsid w:val="00D739D6"/>
    <w:rsid w:val="00D80C9F"/>
    <w:rsid w:val="00D84837"/>
    <w:rsid w:val="00DB2343"/>
    <w:rsid w:val="00DD23CB"/>
    <w:rsid w:val="00DD2DF4"/>
    <w:rsid w:val="00DD4C15"/>
    <w:rsid w:val="00DD54B7"/>
    <w:rsid w:val="00DE654D"/>
    <w:rsid w:val="00DF1998"/>
    <w:rsid w:val="00DF585B"/>
    <w:rsid w:val="00DF5DB7"/>
    <w:rsid w:val="00E14FB5"/>
    <w:rsid w:val="00E237D4"/>
    <w:rsid w:val="00E25DE7"/>
    <w:rsid w:val="00E3708D"/>
    <w:rsid w:val="00E41AD4"/>
    <w:rsid w:val="00E507BC"/>
    <w:rsid w:val="00E520CA"/>
    <w:rsid w:val="00E57E98"/>
    <w:rsid w:val="00E73345"/>
    <w:rsid w:val="00E75009"/>
    <w:rsid w:val="00E81806"/>
    <w:rsid w:val="00EA363A"/>
    <w:rsid w:val="00EB1DE3"/>
    <w:rsid w:val="00EB5787"/>
    <w:rsid w:val="00EC308C"/>
    <w:rsid w:val="00EC3ACE"/>
    <w:rsid w:val="00EC4361"/>
    <w:rsid w:val="00EC75BB"/>
    <w:rsid w:val="00EC7717"/>
    <w:rsid w:val="00ED050F"/>
    <w:rsid w:val="00ED16BD"/>
    <w:rsid w:val="00ED77FE"/>
    <w:rsid w:val="00EE61FD"/>
    <w:rsid w:val="00EE6226"/>
    <w:rsid w:val="00EF0A70"/>
    <w:rsid w:val="00EF6ACC"/>
    <w:rsid w:val="00F17D75"/>
    <w:rsid w:val="00F20219"/>
    <w:rsid w:val="00F24A97"/>
    <w:rsid w:val="00F252FB"/>
    <w:rsid w:val="00F269FE"/>
    <w:rsid w:val="00F3488E"/>
    <w:rsid w:val="00F426A6"/>
    <w:rsid w:val="00F44628"/>
    <w:rsid w:val="00F51647"/>
    <w:rsid w:val="00F64323"/>
    <w:rsid w:val="00F67A68"/>
    <w:rsid w:val="00F74E5E"/>
    <w:rsid w:val="00F86C16"/>
    <w:rsid w:val="00FA23CC"/>
    <w:rsid w:val="00FA2B02"/>
    <w:rsid w:val="00FA4739"/>
    <w:rsid w:val="00FA4962"/>
    <w:rsid w:val="00FB440F"/>
    <w:rsid w:val="00FB44FD"/>
    <w:rsid w:val="00FD0B8F"/>
    <w:rsid w:val="00FD40B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A67C"/>
  <w15:docId w15:val="{6A289FE3-40FC-EF4E-B5BB-50FD8500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25D"/>
    <w:pPr>
      <w:spacing w:after="3" w:line="324" w:lineRule="auto"/>
      <w:ind w:left="22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0325D"/>
    <w:pPr>
      <w:keepNext/>
      <w:keepLines/>
      <w:spacing w:after="165"/>
      <w:ind w:right="3"/>
      <w:jc w:val="center"/>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rsid w:val="0060325D"/>
    <w:pPr>
      <w:keepNext/>
      <w:keepLines/>
      <w:spacing w:after="130"/>
      <w:ind w:left="10" w:right="4238"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0325D"/>
    <w:rPr>
      <w:rFonts w:ascii="Times New Roman" w:eastAsia="Times New Roman" w:hAnsi="Times New Roman" w:cs="Times New Roman"/>
      <w:b/>
      <w:color w:val="000000"/>
      <w:sz w:val="26"/>
    </w:rPr>
  </w:style>
  <w:style w:type="character" w:customStyle="1" w:styleId="Heading1Char">
    <w:name w:val="Heading 1 Char"/>
    <w:link w:val="Heading1"/>
    <w:rsid w:val="0060325D"/>
    <w:rPr>
      <w:rFonts w:ascii="Times New Roman" w:eastAsia="Times New Roman" w:hAnsi="Times New Roman" w:cs="Times New Roman"/>
      <w:b/>
      <w:color w:val="000000"/>
      <w:sz w:val="29"/>
    </w:rPr>
  </w:style>
  <w:style w:type="table" w:customStyle="1" w:styleId="TableGrid">
    <w:name w:val="TableGrid"/>
    <w:rsid w:val="0060325D"/>
    <w:pPr>
      <w:spacing w:after="0" w:line="240" w:lineRule="auto"/>
    </w:pPr>
    <w:tblPr>
      <w:tblCellMar>
        <w:top w:w="0" w:type="dxa"/>
        <w:left w:w="0" w:type="dxa"/>
        <w:bottom w:w="0" w:type="dxa"/>
        <w:right w:w="0" w:type="dxa"/>
      </w:tblCellMar>
    </w:tblPr>
  </w:style>
  <w:style w:type="paragraph" w:styleId="NoSpacing">
    <w:name w:val="No Spacing"/>
    <w:uiPriority w:val="1"/>
    <w:qFormat/>
    <w:rsid w:val="00A72BFB"/>
    <w:pPr>
      <w:spacing w:after="0" w:line="240" w:lineRule="auto"/>
      <w:ind w:left="224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5C12BA"/>
    <w:pPr>
      <w:spacing w:after="200" w:line="276" w:lineRule="auto"/>
      <w:ind w:left="720" w:firstLine="0"/>
      <w:jc w:val="left"/>
    </w:pPr>
    <w:rPr>
      <w:rFonts w:ascii="Calibri" w:hAnsi="Calibri"/>
      <w:color w:val="auto"/>
      <w:sz w:val="22"/>
    </w:rPr>
  </w:style>
  <w:style w:type="paragraph" w:styleId="NormalWeb">
    <w:name w:val="Normal (Web)"/>
    <w:basedOn w:val="Normal"/>
    <w:uiPriority w:val="99"/>
    <w:unhideWhenUsed/>
    <w:rsid w:val="009776FF"/>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rsid w:val="009776FF"/>
    <w:rPr>
      <w:color w:val="0000FF"/>
      <w:u w:val="single"/>
    </w:rPr>
  </w:style>
  <w:style w:type="character" w:customStyle="1" w:styleId="a">
    <w:name w:val="_"/>
    <w:basedOn w:val="DefaultParagraphFont"/>
    <w:rsid w:val="00783C86"/>
  </w:style>
  <w:style w:type="character" w:customStyle="1" w:styleId="ff4">
    <w:name w:val="ff4"/>
    <w:basedOn w:val="DefaultParagraphFont"/>
    <w:rsid w:val="00783C86"/>
  </w:style>
  <w:style w:type="character" w:customStyle="1" w:styleId="ff6">
    <w:name w:val="ff6"/>
    <w:basedOn w:val="DefaultParagraphFont"/>
    <w:rsid w:val="00783C86"/>
  </w:style>
  <w:style w:type="character" w:customStyle="1" w:styleId="ff2">
    <w:name w:val="ff2"/>
    <w:basedOn w:val="DefaultParagraphFont"/>
    <w:rsid w:val="00783C86"/>
  </w:style>
  <w:style w:type="table" w:styleId="TableGrid0">
    <w:name w:val="Table Grid"/>
    <w:basedOn w:val="TableNormal"/>
    <w:uiPriority w:val="39"/>
    <w:rsid w:val="0054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D5A"/>
    <w:rPr>
      <w:rFonts w:ascii="Tahoma" w:eastAsia="Times New Roman" w:hAnsi="Tahoma" w:cs="Tahoma"/>
      <w:color w:val="000000"/>
      <w:sz w:val="16"/>
      <w:szCs w:val="16"/>
    </w:rPr>
  </w:style>
  <w:style w:type="character" w:styleId="Strong">
    <w:name w:val="Strong"/>
    <w:basedOn w:val="DefaultParagraphFont"/>
    <w:uiPriority w:val="22"/>
    <w:qFormat/>
    <w:rsid w:val="002E2540"/>
    <w:rPr>
      <w:b/>
      <w:bCs/>
    </w:rPr>
  </w:style>
  <w:style w:type="character" w:styleId="Emphasis">
    <w:name w:val="Emphasis"/>
    <w:basedOn w:val="DefaultParagraphFont"/>
    <w:uiPriority w:val="20"/>
    <w:qFormat/>
    <w:rsid w:val="00906539"/>
    <w:rPr>
      <w:i/>
      <w:iCs/>
    </w:rPr>
  </w:style>
  <w:style w:type="paragraph" w:styleId="Footer">
    <w:name w:val="footer"/>
    <w:basedOn w:val="Normal"/>
    <w:link w:val="FooterChar"/>
    <w:uiPriority w:val="99"/>
    <w:unhideWhenUsed/>
    <w:rsid w:val="006E1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A1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4236">
      <w:bodyDiv w:val="1"/>
      <w:marLeft w:val="0"/>
      <w:marRight w:val="0"/>
      <w:marTop w:val="0"/>
      <w:marBottom w:val="0"/>
      <w:divBdr>
        <w:top w:val="none" w:sz="0" w:space="0" w:color="auto"/>
        <w:left w:val="none" w:sz="0" w:space="0" w:color="auto"/>
        <w:bottom w:val="none" w:sz="0" w:space="0" w:color="auto"/>
        <w:right w:val="none" w:sz="0" w:space="0" w:color="auto"/>
      </w:divBdr>
    </w:div>
    <w:div w:id="214631459">
      <w:bodyDiv w:val="1"/>
      <w:marLeft w:val="0"/>
      <w:marRight w:val="0"/>
      <w:marTop w:val="0"/>
      <w:marBottom w:val="0"/>
      <w:divBdr>
        <w:top w:val="none" w:sz="0" w:space="0" w:color="auto"/>
        <w:left w:val="none" w:sz="0" w:space="0" w:color="auto"/>
        <w:bottom w:val="none" w:sz="0" w:space="0" w:color="auto"/>
        <w:right w:val="none" w:sz="0" w:space="0" w:color="auto"/>
      </w:divBdr>
    </w:div>
    <w:div w:id="620960484">
      <w:bodyDiv w:val="1"/>
      <w:marLeft w:val="0"/>
      <w:marRight w:val="0"/>
      <w:marTop w:val="0"/>
      <w:marBottom w:val="0"/>
      <w:divBdr>
        <w:top w:val="none" w:sz="0" w:space="0" w:color="auto"/>
        <w:left w:val="none" w:sz="0" w:space="0" w:color="auto"/>
        <w:bottom w:val="none" w:sz="0" w:space="0" w:color="auto"/>
        <w:right w:val="none" w:sz="0" w:space="0" w:color="auto"/>
      </w:divBdr>
    </w:div>
    <w:div w:id="812678205">
      <w:bodyDiv w:val="1"/>
      <w:marLeft w:val="0"/>
      <w:marRight w:val="0"/>
      <w:marTop w:val="0"/>
      <w:marBottom w:val="0"/>
      <w:divBdr>
        <w:top w:val="none" w:sz="0" w:space="0" w:color="auto"/>
        <w:left w:val="none" w:sz="0" w:space="0" w:color="auto"/>
        <w:bottom w:val="none" w:sz="0" w:space="0" w:color="auto"/>
        <w:right w:val="none" w:sz="0" w:space="0" w:color="auto"/>
      </w:divBdr>
    </w:div>
    <w:div w:id="875195893">
      <w:bodyDiv w:val="1"/>
      <w:marLeft w:val="0"/>
      <w:marRight w:val="0"/>
      <w:marTop w:val="0"/>
      <w:marBottom w:val="0"/>
      <w:divBdr>
        <w:top w:val="none" w:sz="0" w:space="0" w:color="auto"/>
        <w:left w:val="none" w:sz="0" w:space="0" w:color="auto"/>
        <w:bottom w:val="none" w:sz="0" w:space="0" w:color="auto"/>
        <w:right w:val="none" w:sz="0" w:space="0" w:color="auto"/>
      </w:divBdr>
    </w:div>
    <w:div w:id="912547767">
      <w:bodyDiv w:val="1"/>
      <w:marLeft w:val="0"/>
      <w:marRight w:val="0"/>
      <w:marTop w:val="0"/>
      <w:marBottom w:val="0"/>
      <w:divBdr>
        <w:top w:val="none" w:sz="0" w:space="0" w:color="auto"/>
        <w:left w:val="none" w:sz="0" w:space="0" w:color="auto"/>
        <w:bottom w:val="none" w:sz="0" w:space="0" w:color="auto"/>
        <w:right w:val="none" w:sz="0" w:space="0" w:color="auto"/>
      </w:divBdr>
    </w:div>
    <w:div w:id="1141000795">
      <w:bodyDiv w:val="1"/>
      <w:marLeft w:val="0"/>
      <w:marRight w:val="0"/>
      <w:marTop w:val="0"/>
      <w:marBottom w:val="0"/>
      <w:divBdr>
        <w:top w:val="none" w:sz="0" w:space="0" w:color="auto"/>
        <w:left w:val="none" w:sz="0" w:space="0" w:color="auto"/>
        <w:bottom w:val="none" w:sz="0" w:space="0" w:color="auto"/>
        <w:right w:val="none" w:sz="0" w:space="0" w:color="auto"/>
      </w:divBdr>
    </w:div>
    <w:div w:id="1614095872">
      <w:bodyDiv w:val="1"/>
      <w:marLeft w:val="0"/>
      <w:marRight w:val="0"/>
      <w:marTop w:val="0"/>
      <w:marBottom w:val="0"/>
      <w:divBdr>
        <w:top w:val="none" w:sz="0" w:space="0" w:color="auto"/>
        <w:left w:val="none" w:sz="0" w:space="0" w:color="auto"/>
        <w:bottom w:val="none" w:sz="0" w:space="0" w:color="auto"/>
        <w:right w:val="none" w:sz="0" w:space="0" w:color="auto"/>
      </w:divBdr>
    </w:div>
    <w:div w:id="1623341184">
      <w:bodyDiv w:val="1"/>
      <w:marLeft w:val="0"/>
      <w:marRight w:val="0"/>
      <w:marTop w:val="0"/>
      <w:marBottom w:val="0"/>
      <w:divBdr>
        <w:top w:val="none" w:sz="0" w:space="0" w:color="auto"/>
        <w:left w:val="none" w:sz="0" w:space="0" w:color="auto"/>
        <w:bottom w:val="none" w:sz="0" w:space="0" w:color="auto"/>
        <w:right w:val="none" w:sz="0" w:space="0" w:color="auto"/>
      </w:divBdr>
    </w:div>
    <w:div w:id="1642346876">
      <w:bodyDiv w:val="1"/>
      <w:marLeft w:val="0"/>
      <w:marRight w:val="0"/>
      <w:marTop w:val="0"/>
      <w:marBottom w:val="0"/>
      <w:divBdr>
        <w:top w:val="none" w:sz="0" w:space="0" w:color="auto"/>
        <w:left w:val="none" w:sz="0" w:space="0" w:color="auto"/>
        <w:bottom w:val="none" w:sz="0" w:space="0" w:color="auto"/>
        <w:right w:val="none" w:sz="0" w:space="0" w:color="auto"/>
      </w:divBdr>
    </w:div>
    <w:div w:id="1808550585">
      <w:bodyDiv w:val="1"/>
      <w:marLeft w:val="0"/>
      <w:marRight w:val="0"/>
      <w:marTop w:val="0"/>
      <w:marBottom w:val="0"/>
      <w:divBdr>
        <w:top w:val="none" w:sz="0" w:space="0" w:color="auto"/>
        <w:left w:val="none" w:sz="0" w:space="0" w:color="auto"/>
        <w:bottom w:val="none" w:sz="0" w:space="0" w:color="auto"/>
        <w:right w:val="none" w:sz="0" w:space="0" w:color="auto"/>
      </w:divBdr>
    </w:div>
    <w:div w:id="1869247703">
      <w:bodyDiv w:val="1"/>
      <w:marLeft w:val="0"/>
      <w:marRight w:val="0"/>
      <w:marTop w:val="0"/>
      <w:marBottom w:val="0"/>
      <w:divBdr>
        <w:top w:val="none" w:sz="0" w:space="0" w:color="auto"/>
        <w:left w:val="none" w:sz="0" w:space="0" w:color="auto"/>
        <w:bottom w:val="none" w:sz="0" w:space="0" w:color="auto"/>
        <w:right w:val="none" w:sz="0" w:space="0" w:color="auto"/>
      </w:divBdr>
    </w:div>
    <w:div w:id="1875458220">
      <w:bodyDiv w:val="1"/>
      <w:marLeft w:val="0"/>
      <w:marRight w:val="0"/>
      <w:marTop w:val="0"/>
      <w:marBottom w:val="0"/>
      <w:divBdr>
        <w:top w:val="none" w:sz="0" w:space="0" w:color="auto"/>
        <w:left w:val="none" w:sz="0" w:space="0" w:color="auto"/>
        <w:bottom w:val="none" w:sz="0" w:space="0" w:color="auto"/>
        <w:right w:val="none" w:sz="0" w:space="0" w:color="auto"/>
      </w:divBdr>
    </w:div>
    <w:div w:id="1880623584">
      <w:bodyDiv w:val="1"/>
      <w:marLeft w:val="0"/>
      <w:marRight w:val="0"/>
      <w:marTop w:val="0"/>
      <w:marBottom w:val="0"/>
      <w:divBdr>
        <w:top w:val="none" w:sz="0" w:space="0" w:color="auto"/>
        <w:left w:val="none" w:sz="0" w:space="0" w:color="auto"/>
        <w:bottom w:val="none" w:sz="0" w:space="0" w:color="auto"/>
        <w:right w:val="none" w:sz="0" w:space="0" w:color="auto"/>
      </w:divBdr>
    </w:div>
    <w:div w:id="2017338563">
      <w:bodyDiv w:val="1"/>
      <w:marLeft w:val="0"/>
      <w:marRight w:val="0"/>
      <w:marTop w:val="0"/>
      <w:marBottom w:val="0"/>
      <w:divBdr>
        <w:top w:val="none" w:sz="0" w:space="0" w:color="auto"/>
        <w:left w:val="none" w:sz="0" w:space="0" w:color="auto"/>
        <w:bottom w:val="none" w:sz="0" w:space="0" w:color="auto"/>
        <w:right w:val="none" w:sz="0" w:space="0" w:color="auto"/>
      </w:divBdr>
    </w:div>
    <w:div w:id="2066906261">
      <w:bodyDiv w:val="1"/>
      <w:marLeft w:val="0"/>
      <w:marRight w:val="0"/>
      <w:marTop w:val="0"/>
      <w:marBottom w:val="0"/>
      <w:divBdr>
        <w:top w:val="none" w:sz="0" w:space="0" w:color="auto"/>
        <w:left w:val="none" w:sz="0" w:space="0" w:color="auto"/>
        <w:bottom w:val="none" w:sz="0" w:space="0" w:color="auto"/>
        <w:right w:val="none" w:sz="0" w:space="0" w:color="auto"/>
      </w:divBdr>
      <w:divsChild>
        <w:div w:id="333845999">
          <w:marLeft w:val="0"/>
          <w:marRight w:val="0"/>
          <w:marTop w:val="0"/>
          <w:marBottom w:val="0"/>
          <w:divBdr>
            <w:top w:val="none" w:sz="0" w:space="0" w:color="auto"/>
            <w:left w:val="none" w:sz="0" w:space="0" w:color="auto"/>
            <w:bottom w:val="none" w:sz="0" w:space="0" w:color="auto"/>
            <w:right w:val="none" w:sz="0" w:space="0" w:color="auto"/>
          </w:divBdr>
          <w:divsChild>
            <w:div w:id="1352414993">
              <w:marLeft w:val="0"/>
              <w:marRight w:val="0"/>
              <w:marTop w:val="0"/>
              <w:marBottom w:val="0"/>
              <w:divBdr>
                <w:top w:val="none" w:sz="0" w:space="0" w:color="auto"/>
                <w:left w:val="none" w:sz="0" w:space="0" w:color="auto"/>
                <w:bottom w:val="none" w:sz="0" w:space="0" w:color="auto"/>
                <w:right w:val="none" w:sz="0" w:space="0" w:color="auto"/>
              </w:divBdr>
              <w:divsChild>
                <w:div w:id="1680083751">
                  <w:marLeft w:val="0"/>
                  <w:marRight w:val="0"/>
                  <w:marTop w:val="0"/>
                  <w:marBottom w:val="0"/>
                  <w:divBdr>
                    <w:top w:val="none" w:sz="0" w:space="0" w:color="auto"/>
                    <w:left w:val="none" w:sz="0" w:space="0" w:color="auto"/>
                    <w:bottom w:val="none" w:sz="0" w:space="0" w:color="auto"/>
                    <w:right w:val="none" w:sz="0" w:space="0" w:color="auto"/>
                  </w:divBdr>
                  <w:divsChild>
                    <w:div w:id="12103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yimagesearch.com/2018/06/04/keras-multiple-outputs-and-multiple-losses/" TargetMode="External"/><Relationship Id="rId18" Type="http://schemas.openxmlformats.org/officeDocument/2006/relationships/hyperlink" Target="https://keras.io/api/layer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paperswithcode.com/task/age-estimation" TargetMode="External"/><Relationship Id="rId2" Type="http://schemas.openxmlformats.org/officeDocument/2006/relationships/numbering" Target="numbering.xml"/><Relationship Id="rId16" Type="http://schemas.openxmlformats.org/officeDocument/2006/relationships/hyperlink" Target="https://blog.keras.io/building-powerful-image-classification-models-using-very-little-data.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datadriveninvestor/introduction-to-how-cnns-work-77e0e4cde99b"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keras.io/api/layer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datadriveninvestor/introduction-to-how-cnns-work-77e0e4cde99b" TargetMode="Externa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65C8-DB71-4DDA-893E-7C027CA1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Usama Azlan</cp:lastModifiedBy>
  <cp:revision>7</cp:revision>
  <cp:lastPrinted>2017-06-15T10:49:00Z</cp:lastPrinted>
  <dcterms:created xsi:type="dcterms:W3CDTF">2022-12-22T20:50:00Z</dcterms:created>
  <dcterms:modified xsi:type="dcterms:W3CDTF">2022-12-22T20:50:00Z</dcterms:modified>
</cp:coreProperties>
</file>