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7013" w:rsidRDefault="00980257" w:rsidP="0098025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A2C28">
        <w:rPr>
          <w:sz w:val="28"/>
          <w:szCs w:val="28"/>
        </w:rPr>
        <w:t>LDO – why we use NMOS &amp; PMOS</w:t>
      </w:r>
    </w:p>
    <w:p w:rsidR="00AA2C28" w:rsidRDefault="00AA2C28" w:rsidP="0098025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Why we use charge pump in LDO</w:t>
      </w:r>
    </w:p>
    <w:p w:rsidR="00AA2C28" w:rsidRDefault="00AA2C28" w:rsidP="0098025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In NMOS LDO when </w:t>
      </w:r>
      <w:proofErr w:type="spellStart"/>
      <w:r>
        <w:rPr>
          <w:sz w:val="28"/>
          <w:szCs w:val="28"/>
        </w:rPr>
        <w:t>Vdd</w:t>
      </w:r>
      <w:proofErr w:type="spellEnd"/>
      <w:r>
        <w:rPr>
          <w:sz w:val="28"/>
          <w:szCs w:val="28"/>
        </w:rPr>
        <w:t xml:space="preserve"> goes down then NMOS will go in cutoff or linear region</w:t>
      </w:r>
    </w:p>
    <w:p w:rsidR="00AA2C28" w:rsidRDefault="00AA2C28" w:rsidP="0098025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How you verify LDO model</w:t>
      </w:r>
    </w:p>
    <w:p w:rsidR="00AA2C28" w:rsidRDefault="00AA2C28" w:rsidP="0098025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Suppose you have LDO schematic from analog design </w:t>
      </w:r>
      <w:proofErr w:type="spellStart"/>
      <w:r>
        <w:rPr>
          <w:sz w:val="28"/>
          <w:szCs w:val="28"/>
        </w:rPr>
        <w:t>eng.</w:t>
      </w:r>
      <w:proofErr w:type="spellEnd"/>
      <w:r>
        <w:rPr>
          <w:sz w:val="28"/>
          <w:szCs w:val="28"/>
        </w:rPr>
        <w:t xml:space="preserve"> Now how you can verify</w:t>
      </w:r>
    </w:p>
    <w:p w:rsidR="00AA2C28" w:rsidRDefault="00AA2C28" w:rsidP="0098025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Suppose you have Black box schematic </w:t>
      </w:r>
      <w:proofErr w:type="spellStart"/>
      <w:r>
        <w:rPr>
          <w:sz w:val="28"/>
          <w:szCs w:val="28"/>
        </w:rPr>
        <w:t>Vs</w:t>
      </w:r>
      <w:proofErr w:type="spellEnd"/>
      <w:r>
        <w:rPr>
          <w:sz w:val="28"/>
          <w:szCs w:val="28"/>
        </w:rPr>
        <w:t xml:space="preserve"> or Vin as input and </w:t>
      </w:r>
      <w:proofErr w:type="spellStart"/>
      <w:r>
        <w:rPr>
          <w:sz w:val="28"/>
          <w:szCs w:val="28"/>
        </w:rPr>
        <w:t>Vout</w:t>
      </w:r>
      <w:proofErr w:type="spellEnd"/>
      <w:r>
        <w:rPr>
          <w:sz w:val="28"/>
          <w:szCs w:val="28"/>
        </w:rPr>
        <w:t xml:space="preserve"> as output now how you can verify</w:t>
      </w:r>
    </w:p>
    <w:p w:rsidR="00AA2C28" w:rsidRDefault="00AA2C28" w:rsidP="00AA2C2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What is DC analysis</w:t>
      </w:r>
    </w:p>
    <w:p w:rsidR="00AA2C28" w:rsidRDefault="00AA2C28" w:rsidP="00AA2C2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What is AC analysis</w:t>
      </w:r>
    </w:p>
    <w:p w:rsidR="00AA2C28" w:rsidRDefault="00AA2C28" w:rsidP="00AA2C2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What is Transient analysis</w:t>
      </w:r>
    </w:p>
    <w:p w:rsidR="00AA2C28" w:rsidRDefault="00AA2C28" w:rsidP="00AA2C2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What is Stability</w:t>
      </w:r>
    </w:p>
    <w:p w:rsidR="00AA2C28" w:rsidRDefault="00AA2C28" w:rsidP="00AA2C2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What is Monte Carlo analysis</w:t>
      </w:r>
    </w:p>
    <w:p w:rsidR="00AA2C28" w:rsidRDefault="00AA2C28" w:rsidP="00AA2C2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 above every step what you observe</w:t>
      </w:r>
    </w:p>
    <w:p w:rsidR="00AA2C28" w:rsidRDefault="00AA2C28" w:rsidP="00AA2C2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RC network – RC Low pass filter</w:t>
      </w:r>
    </w:p>
    <w:p w:rsidR="00AA2C28" w:rsidRDefault="00AA2C28" w:rsidP="00AA2C2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RC&gt;&gt; T, Pulsating DC input is given</w:t>
      </w:r>
    </w:p>
    <w:p w:rsidR="00AA2C28" w:rsidRDefault="00AA2C28" w:rsidP="00AA2C2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RC&lt;&lt; T Step input is given</w:t>
      </w:r>
    </w:p>
    <w:p w:rsidR="00AA2C28" w:rsidRDefault="00AA2C28" w:rsidP="00AA2C28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Pulsating DC input is given</w:t>
      </w:r>
    </w:p>
    <w:p w:rsidR="00AA2C28" w:rsidRDefault="00AA2C28" w:rsidP="00AA2C28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Step input is given</w:t>
      </w:r>
    </w:p>
    <w:p w:rsidR="00AA2C28" w:rsidRPr="00AA2C28" w:rsidRDefault="00AA2C28" w:rsidP="00AA2C28">
      <w:pPr>
        <w:pStyle w:val="ListParagraph"/>
        <w:numPr>
          <w:ilvl w:val="0"/>
          <w:numId w:val="1"/>
        </w:numPr>
        <w:rPr>
          <w:sz w:val="28"/>
          <w:szCs w:val="28"/>
        </w:rPr>
      </w:pPr>
      <w:bookmarkStart w:id="0" w:name="_GoBack"/>
      <w:bookmarkEnd w:id="0"/>
    </w:p>
    <w:p w:rsidR="00AA2C28" w:rsidRDefault="00AA2C28" w:rsidP="00AA2C28">
      <w:pPr>
        <w:pStyle w:val="ListParagraph"/>
        <w:ind w:left="1080"/>
        <w:rPr>
          <w:sz w:val="28"/>
          <w:szCs w:val="28"/>
        </w:rPr>
      </w:pPr>
    </w:p>
    <w:p w:rsidR="00AA2C28" w:rsidRDefault="00AA2C28" w:rsidP="00AA2C28">
      <w:pPr>
        <w:pStyle w:val="ListParagraph"/>
        <w:ind w:left="1080"/>
        <w:rPr>
          <w:sz w:val="28"/>
          <w:szCs w:val="28"/>
        </w:rPr>
      </w:pPr>
    </w:p>
    <w:p w:rsidR="00AA2C28" w:rsidRPr="00AA2C28" w:rsidRDefault="00AA2C28" w:rsidP="00AA2C28">
      <w:pPr>
        <w:pStyle w:val="ListParagraph"/>
        <w:ind w:left="1080"/>
        <w:rPr>
          <w:sz w:val="28"/>
          <w:szCs w:val="28"/>
        </w:rPr>
      </w:pPr>
    </w:p>
    <w:sectPr w:rsidR="00AA2C28" w:rsidRPr="00AA2C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217D73"/>
    <w:multiLevelType w:val="hybridMultilevel"/>
    <w:tmpl w:val="7576C0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8543D8"/>
    <w:multiLevelType w:val="hybridMultilevel"/>
    <w:tmpl w:val="DCDEE624"/>
    <w:lvl w:ilvl="0" w:tplc="2C0658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2124196"/>
    <w:multiLevelType w:val="hybridMultilevel"/>
    <w:tmpl w:val="199E189A"/>
    <w:lvl w:ilvl="0" w:tplc="11B21F1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257"/>
    <w:rsid w:val="00187013"/>
    <w:rsid w:val="003A025B"/>
    <w:rsid w:val="00980257"/>
    <w:rsid w:val="00AA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EDAB0F-DEDA-429F-BF07-16470C67C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02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2026-04-17T11:34:00Z</dcterms:created>
  <dcterms:modified xsi:type="dcterms:W3CDTF">2026-04-17T11:58:00Z</dcterms:modified>
</cp:coreProperties>
</file>