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F401" w14:textId="0CA44111" w:rsidR="00AD7DA1" w:rsidRPr="00CB0DC3" w:rsidRDefault="00996E48">
      <w:pPr>
        <w:rPr>
          <w:sz w:val="36"/>
          <w:szCs w:val="36"/>
          <w:lang w:val="fr-FR"/>
        </w:rPr>
      </w:pPr>
      <w:r w:rsidRPr="00CB0DC3">
        <w:rPr>
          <w:sz w:val="36"/>
          <w:szCs w:val="36"/>
          <w:lang w:val="fr-FR"/>
        </w:rPr>
        <w:t>Projet</w:t>
      </w:r>
      <w:r w:rsidR="00EF2DF3" w:rsidRPr="00CB0DC3">
        <w:rPr>
          <w:sz w:val="36"/>
          <w:szCs w:val="36"/>
          <w:lang w:val="fr-FR"/>
        </w:rPr>
        <w:t>s</w:t>
      </w:r>
    </w:p>
    <w:p w14:paraId="0724CF74" w14:textId="1963FBD9" w:rsidR="00996E48" w:rsidRPr="00CB0DC3" w:rsidRDefault="00996E48" w:rsidP="00996E48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CB0DC3">
        <w:rPr>
          <w:sz w:val="28"/>
          <w:szCs w:val="28"/>
          <w:lang w:val="fr-FR"/>
        </w:rPr>
        <w:t>Gestion de la pharmacie</w:t>
      </w:r>
    </w:p>
    <w:p w14:paraId="2BC179F7" w14:textId="67B8F02C" w:rsidR="00996E48" w:rsidRPr="00CB0DC3" w:rsidRDefault="00996E48" w:rsidP="00996E48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CB0DC3">
        <w:rPr>
          <w:sz w:val="28"/>
          <w:szCs w:val="28"/>
          <w:lang w:val="fr-FR"/>
        </w:rPr>
        <w:t>Gestion d’un établissement scolaire (ISGA)</w:t>
      </w:r>
    </w:p>
    <w:p w14:paraId="3DCCA73C" w14:textId="56E0CFDD" w:rsidR="00996E48" w:rsidRPr="00CB0DC3" w:rsidRDefault="00996E48" w:rsidP="00996E48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CB0DC3">
        <w:rPr>
          <w:sz w:val="28"/>
          <w:szCs w:val="28"/>
          <w:lang w:val="fr-FR"/>
        </w:rPr>
        <w:t>Gestion d’une banque</w:t>
      </w:r>
    </w:p>
    <w:p w14:paraId="099330AC" w14:textId="6AF3DEC7" w:rsidR="00996E48" w:rsidRPr="00CB0DC3" w:rsidRDefault="00996E48" w:rsidP="00996E48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CB0DC3">
        <w:rPr>
          <w:sz w:val="28"/>
          <w:szCs w:val="28"/>
          <w:lang w:val="fr-FR"/>
        </w:rPr>
        <w:t>Gestion d’une assurance</w:t>
      </w:r>
    </w:p>
    <w:p w14:paraId="3DBF3227" w14:textId="6C6ECD2D" w:rsidR="00996E48" w:rsidRPr="00CB0DC3" w:rsidRDefault="00996E48" w:rsidP="00996E48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CB0DC3">
        <w:rPr>
          <w:sz w:val="28"/>
          <w:szCs w:val="28"/>
          <w:lang w:val="fr-FR"/>
        </w:rPr>
        <w:t>Application de livraison d’un restaurant</w:t>
      </w:r>
    </w:p>
    <w:p w14:paraId="71C22EEE" w14:textId="1B915BC6" w:rsidR="00996E48" w:rsidRPr="00CB0DC3" w:rsidRDefault="00996E48" w:rsidP="00996E48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CB0DC3">
        <w:rPr>
          <w:sz w:val="28"/>
          <w:szCs w:val="28"/>
          <w:lang w:val="fr-FR"/>
        </w:rPr>
        <w:t>Application de gestion d’une agence de voyage</w:t>
      </w:r>
    </w:p>
    <w:p w14:paraId="5BDE702F" w14:textId="613A83D0" w:rsidR="00EF2DF3" w:rsidRPr="00CB0DC3" w:rsidRDefault="00EF2DF3" w:rsidP="00996E48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CB0DC3">
        <w:rPr>
          <w:sz w:val="28"/>
          <w:szCs w:val="28"/>
          <w:lang w:val="fr-FR"/>
        </w:rPr>
        <w:t>Application touristique : emplacements et services (restaurants, aubères, hôtels….)</w:t>
      </w:r>
    </w:p>
    <w:p w14:paraId="336351D0" w14:textId="4C948802" w:rsidR="00996E48" w:rsidRPr="00CB0DC3" w:rsidRDefault="00EF2DF3" w:rsidP="00CB0DC3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CB0DC3">
        <w:rPr>
          <w:sz w:val="28"/>
          <w:szCs w:val="28"/>
          <w:lang w:val="fr-FR"/>
        </w:rPr>
        <w:t xml:space="preserve"> Application de gestion d'une agence de location de voitures</w:t>
      </w:r>
    </w:p>
    <w:sectPr w:rsidR="00996E48" w:rsidRPr="00CB0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77D96"/>
    <w:multiLevelType w:val="hybridMultilevel"/>
    <w:tmpl w:val="7D84B1B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48"/>
    <w:rsid w:val="003D0340"/>
    <w:rsid w:val="00996E48"/>
    <w:rsid w:val="00AD7DA1"/>
    <w:rsid w:val="00CB0DC3"/>
    <w:rsid w:val="00CD54C8"/>
    <w:rsid w:val="00EF2DF3"/>
    <w:rsid w:val="00F9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63293"/>
  <w15:chartTrackingRefBased/>
  <w15:docId w15:val="{F674CECF-C946-46AD-A532-7F1F5850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6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mohamed.mahraz@usmba.ac.ma</dc:creator>
  <cp:keywords/>
  <dc:description/>
  <cp:lastModifiedBy>mohamed.mahraz@usmba.ac.ma</cp:lastModifiedBy>
  <cp:revision>2</cp:revision>
  <dcterms:created xsi:type="dcterms:W3CDTF">2021-12-14T11:07:00Z</dcterms:created>
  <dcterms:modified xsi:type="dcterms:W3CDTF">2021-12-16T13:41:00Z</dcterms:modified>
</cp:coreProperties>
</file>