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0D" w:rsidRDefault="00C7390D" w:rsidP="00C7390D">
      <w:pPr>
        <w:spacing w:after="160" w:line="259" w:lineRule="auto"/>
        <w:jc w:val="center"/>
        <w:rPr>
          <w:rFonts w:ascii="Comic Sans MS" w:eastAsiaTheme="minorHAnsi" w:hAnsi="Comic Sans MS"/>
          <w:b/>
          <w:bCs/>
          <w:sz w:val="36"/>
          <w:szCs w:val="36"/>
          <w:lang w:val="fr-FR"/>
        </w:rPr>
      </w:pPr>
      <w:bookmarkStart w:id="0" w:name="_GoBack"/>
      <w:bookmarkEnd w:id="0"/>
      <w:r w:rsidRPr="00E442DE">
        <w:rPr>
          <w:rFonts w:ascii="Comic Sans MS" w:eastAsiaTheme="minorHAnsi" w:hAnsi="Comic Sans MS"/>
          <w:b/>
          <w:bCs/>
          <w:sz w:val="36"/>
          <w:szCs w:val="36"/>
          <w:lang w:val="fr-FR"/>
        </w:rPr>
        <w:t>T</w:t>
      </w:r>
      <w:r>
        <w:rPr>
          <w:rFonts w:ascii="Comic Sans MS" w:eastAsiaTheme="minorHAnsi" w:hAnsi="Comic Sans MS"/>
          <w:b/>
          <w:bCs/>
          <w:sz w:val="36"/>
          <w:szCs w:val="36"/>
          <w:lang w:val="fr-FR"/>
        </w:rPr>
        <w:t>P4</w:t>
      </w:r>
    </w:p>
    <w:p w:rsidR="00C7390D" w:rsidRDefault="00C7390D" w:rsidP="00C7390D">
      <w:pPr>
        <w:spacing w:after="160" w:line="259" w:lineRule="auto"/>
        <w:jc w:val="center"/>
        <w:rPr>
          <w:rFonts w:ascii="Comic Sans MS" w:eastAsiaTheme="minorHAnsi" w:hAnsi="Comic Sans MS"/>
          <w:b/>
          <w:bCs/>
          <w:sz w:val="36"/>
          <w:szCs w:val="36"/>
          <w:lang w:val="fr-FR"/>
        </w:rPr>
      </w:pPr>
      <w:r w:rsidRPr="00E442DE">
        <w:rPr>
          <w:rFonts w:ascii="Comic Sans MS" w:eastAsiaTheme="minorHAnsi" w:hAnsi="Comic Sans MS"/>
          <w:b/>
          <w:bCs/>
          <w:sz w:val="36"/>
          <w:szCs w:val="36"/>
          <w:lang w:val="fr-FR"/>
        </w:rPr>
        <w:t xml:space="preserve">Reconnaissance de l'Iris </w:t>
      </w:r>
    </w:p>
    <w:p w:rsidR="00C7390D" w:rsidRDefault="00C7390D" w:rsidP="00C7390D">
      <w:pPr>
        <w:spacing w:after="160" w:line="259" w:lineRule="auto"/>
        <w:jc w:val="both"/>
        <w:rPr>
          <w:rFonts w:ascii="Comic Sans MS" w:eastAsiaTheme="minorHAnsi" w:hAnsi="Comic Sans MS"/>
          <w:b/>
          <w:bCs/>
          <w:sz w:val="28"/>
          <w:szCs w:val="28"/>
          <w:lang w:val="fr-FR"/>
        </w:rPr>
      </w:pPr>
    </w:p>
    <w:p w:rsidR="00C7390D" w:rsidRPr="00C7390D" w:rsidRDefault="00C7390D" w:rsidP="00C7390D">
      <w:pPr>
        <w:spacing w:after="160" w:line="259" w:lineRule="auto"/>
        <w:jc w:val="both"/>
        <w:rPr>
          <w:rFonts w:ascii="Comic Sans MS" w:eastAsiaTheme="minorHAnsi" w:hAnsi="Comic Sans MS"/>
          <w:b/>
          <w:bCs/>
          <w:sz w:val="28"/>
          <w:szCs w:val="28"/>
          <w:lang w:val="fr-FR"/>
        </w:rPr>
      </w:pPr>
      <w:r w:rsidRPr="00C7390D">
        <w:rPr>
          <w:rFonts w:ascii="Comic Sans MS" w:eastAsiaTheme="minorHAnsi" w:hAnsi="Comic Sans MS"/>
          <w:b/>
          <w:bCs/>
          <w:sz w:val="28"/>
          <w:szCs w:val="28"/>
          <w:lang w:val="fr-FR"/>
        </w:rPr>
        <w:t>Objectif :</w:t>
      </w:r>
    </w:p>
    <w:p w:rsidR="00C7390D" w:rsidRPr="00B62C3F" w:rsidRDefault="00C7390D" w:rsidP="004D3BA0">
      <w:pPr>
        <w:spacing w:after="160" w:line="259" w:lineRule="auto"/>
        <w:jc w:val="both"/>
        <w:rPr>
          <w:rFonts w:ascii="Comic Sans MS" w:hAnsi="Comic Sans MS"/>
          <w:lang w:val="fr-MA"/>
        </w:rPr>
      </w:pPr>
      <w:r w:rsidRPr="00B62C3F">
        <w:rPr>
          <w:rFonts w:ascii="Comic Sans MS" w:hAnsi="Comic Sans MS"/>
          <w:lang w:val="fr-MA"/>
        </w:rPr>
        <w:t>L'objectif de ce TP est de comprendre et d'implémenter un système de reconnaissance de l'iris à partir d'images issues de la base de données CASIA.</w:t>
      </w:r>
    </w:p>
    <w:p w:rsidR="00C7390D" w:rsidRPr="00C7390D" w:rsidRDefault="00C7390D" w:rsidP="004D3BA0">
      <w:pPr>
        <w:pStyle w:val="ListBullet"/>
        <w:jc w:val="both"/>
        <w:rPr>
          <w:rFonts w:ascii="Comic Sans MS" w:hAnsi="Comic Sans MS"/>
        </w:rPr>
      </w:pPr>
      <w:proofErr w:type="spellStart"/>
      <w:r w:rsidRPr="00C7390D">
        <w:rPr>
          <w:rFonts w:ascii="Comic Sans MS" w:hAnsi="Comic Sans MS"/>
        </w:rPr>
        <w:t>Prétraiter</w:t>
      </w:r>
      <w:proofErr w:type="spellEnd"/>
      <w:r w:rsidRPr="00C7390D">
        <w:rPr>
          <w:rFonts w:ascii="Comic Sans MS" w:hAnsi="Comic Sans MS"/>
        </w:rPr>
        <w:t xml:space="preserve"> des images </w:t>
      </w:r>
      <w:proofErr w:type="spellStart"/>
      <w:r w:rsidRPr="00C7390D">
        <w:rPr>
          <w:rFonts w:ascii="Comic Sans MS" w:hAnsi="Comic Sans MS"/>
        </w:rPr>
        <w:t>biométriques</w:t>
      </w:r>
      <w:proofErr w:type="spellEnd"/>
      <w:r w:rsidRPr="00C7390D">
        <w:rPr>
          <w:rFonts w:ascii="Comic Sans MS" w:hAnsi="Comic Sans MS"/>
        </w:rPr>
        <w:t>.</w:t>
      </w:r>
    </w:p>
    <w:p w:rsidR="00C7390D" w:rsidRPr="00B62C3F" w:rsidRDefault="00C7390D" w:rsidP="004D3BA0">
      <w:pPr>
        <w:pStyle w:val="ListBullet"/>
        <w:jc w:val="both"/>
        <w:rPr>
          <w:rFonts w:ascii="Comic Sans MS" w:hAnsi="Comic Sans MS"/>
          <w:lang w:val="fr-MA"/>
        </w:rPr>
      </w:pPr>
      <w:r w:rsidRPr="00B62C3F">
        <w:rPr>
          <w:rFonts w:ascii="Comic Sans MS" w:hAnsi="Comic Sans MS"/>
          <w:lang w:val="fr-MA"/>
        </w:rPr>
        <w:t>Extraire des caractéristiques de l'iris.</w:t>
      </w:r>
    </w:p>
    <w:p w:rsidR="00C7390D" w:rsidRPr="00B62C3F" w:rsidRDefault="00C7390D" w:rsidP="004D3BA0">
      <w:pPr>
        <w:pStyle w:val="ListBullet"/>
        <w:jc w:val="both"/>
        <w:rPr>
          <w:rFonts w:ascii="Comic Sans MS" w:hAnsi="Comic Sans MS"/>
          <w:lang w:val="fr-MA"/>
        </w:rPr>
      </w:pPr>
      <w:r w:rsidRPr="00B62C3F">
        <w:rPr>
          <w:rFonts w:ascii="Comic Sans MS" w:hAnsi="Comic Sans MS"/>
          <w:lang w:val="fr-MA"/>
        </w:rPr>
        <w:t>Comparer des images d'iris à l'aide de métriques de similarité.</w:t>
      </w:r>
    </w:p>
    <w:p w:rsidR="00C7390D" w:rsidRPr="00C7390D" w:rsidRDefault="00C7390D" w:rsidP="004D3BA0">
      <w:pPr>
        <w:spacing w:after="160" w:line="259" w:lineRule="auto"/>
        <w:jc w:val="both"/>
        <w:rPr>
          <w:rFonts w:ascii="Comic Sans MS" w:eastAsiaTheme="minorHAnsi" w:hAnsi="Comic Sans MS"/>
          <w:b/>
          <w:bCs/>
          <w:sz w:val="36"/>
          <w:szCs w:val="36"/>
          <w:lang w:val="fr-FR"/>
        </w:rPr>
      </w:pPr>
    </w:p>
    <w:p w:rsidR="00C7390D" w:rsidRPr="00B62C3F" w:rsidRDefault="00B62C3F" w:rsidP="004D3BA0">
      <w:pPr>
        <w:pStyle w:val="Quote"/>
        <w:jc w:val="both"/>
        <w:rPr>
          <w:rFonts w:ascii="Comic Sans MS" w:hAnsi="Comic Sans MS"/>
          <w:sz w:val="24"/>
          <w:szCs w:val="24"/>
          <w:lang w:val="fr-MA"/>
        </w:rPr>
      </w:pPr>
      <w:r>
        <w:rPr>
          <w:rFonts w:ascii="Comic Sans MS" w:hAnsi="Comic Sans MS"/>
          <w:b/>
          <w:bCs/>
          <w:sz w:val="24"/>
          <w:szCs w:val="24"/>
          <w:lang w:val="fr-MA"/>
        </w:rPr>
        <w:t>Etape0</w:t>
      </w:r>
      <w:r w:rsidR="00C7390D" w:rsidRPr="00B62C3F">
        <w:rPr>
          <w:rFonts w:ascii="Comic Sans MS" w:hAnsi="Comic Sans MS"/>
          <w:b/>
          <w:bCs/>
          <w:sz w:val="24"/>
          <w:szCs w:val="24"/>
          <w:lang w:val="fr-MA"/>
        </w:rPr>
        <w:t>:</w:t>
      </w:r>
      <w:r w:rsidR="00C7390D" w:rsidRPr="00B62C3F">
        <w:rPr>
          <w:rFonts w:ascii="Comic Sans MS" w:hAnsi="Comic Sans MS"/>
          <w:sz w:val="24"/>
          <w:szCs w:val="24"/>
          <w:lang w:val="fr-MA"/>
        </w:rPr>
        <w:t xml:space="preserve"> Charger une image de l’iris    </w:t>
      </w:r>
    </w:p>
    <w:p w:rsidR="00C7390D" w:rsidRPr="00B62C3F" w:rsidRDefault="00B62C3F" w:rsidP="004D3BA0">
      <w:pPr>
        <w:jc w:val="both"/>
        <w:rPr>
          <w:rFonts w:ascii="Comic Sans MS" w:hAnsi="Comic Sans MS"/>
          <w:sz w:val="24"/>
          <w:szCs w:val="24"/>
          <w:lang w:val="fr-MA"/>
        </w:rPr>
      </w:pPr>
      <w:r>
        <w:rPr>
          <w:rFonts w:ascii="Comic Sans MS" w:hAnsi="Comic Sans MS"/>
          <w:b/>
          <w:bCs/>
          <w:sz w:val="24"/>
          <w:szCs w:val="24"/>
          <w:lang w:val="fr-MA"/>
        </w:rPr>
        <w:t>Etape1</w:t>
      </w:r>
      <w:r w:rsidR="00C7390D" w:rsidRPr="00B62C3F">
        <w:rPr>
          <w:rFonts w:ascii="Comic Sans MS" w:hAnsi="Comic Sans MS"/>
          <w:b/>
          <w:bCs/>
          <w:sz w:val="24"/>
          <w:szCs w:val="24"/>
          <w:lang w:val="fr-MA"/>
        </w:rPr>
        <w:t>:</w:t>
      </w:r>
      <w:r w:rsidR="00C7390D" w:rsidRPr="00B62C3F">
        <w:rPr>
          <w:rFonts w:ascii="Comic Sans MS" w:hAnsi="Comic Sans MS"/>
          <w:sz w:val="24"/>
          <w:szCs w:val="24"/>
          <w:lang w:val="fr-MA"/>
        </w:rPr>
        <w:t xml:space="preserve"> Utiliser </w:t>
      </w:r>
      <w:proofErr w:type="spellStart"/>
      <w:r w:rsidR="00C7390D" w:rsidRPr="00B62C3F">
        <w:rPr>
          <w:rFonts w:ascii="Comic Sans MS" w:hAnsi="Comic Sans MS"/>
          <w:sz w:val="24"/>
          <w:szCs w:val="24"/>
          <w:lang w:val="fr-MA"/>
        </w:rPr>
        <w:t>Hough</w:t>
      </w:r>
      <w:proofErr w:type="spellEnd"/>
      <w:r w:rsidR="00C7390D" w:rsidRPr="00B62C3F">
        <w:rPr>
          <w:rFonts w:ascii="Comic Sans MS" w:hAnsi="Comic Sans MS"/>
          <w:sz w:val="24"/>
          <w:szCs w:val="24"/>
          <w:lang w:val="fr-MA"/>
        </w:rPr>
        <w:t xml:space="preserve"> </w:t>
      </w:r>
      <w:proofErr w:type="spellStart"/>
      <w:r w:rsidR="00C7390D" w:rsidRPr="00B62C3F">
        <w:rPr>
          <w:rFonts w:ascii="Comic Sans MS" w:hAnsi="Comic Sans MS"/>
          <w:sz w:val="24"/>
          <w:szCs w:val="24"/>
          <w:lang w:val="fr-MA"/>
        </w:rPr>
        <w:t>transform</w:t>
      </w:r>
      <w:proofErr w:type="spellEnd"/>
      <w:r w:rsidR="00C7390D" w:rsidRPr="00B62C3F">
        <w:rPr>
          <w:rFonts w:ascii="Comic Sans MS" w:hAnsi="Comic Sans MS"/>
          <w:sz w:val="24"/>
          <w:szCs w:val="24"/>
          <w:lang w:val="fr-MA"/>
        </w:rPr>
        <w:t xml:space="preserve"> pour identifier les cercles de la pupille.</w:t>
      </w:r>
    </w:p>
    <w:p w:rsidR="00B62C3F" w:rsidRPr="00B62C3F" w:rsidRDefault="00B62C3F" w:rsidP="00B62C3F">
      <w:pPr>
        <w:jc w:val="both"/>
        <w:rPr>
          <w:rFonts w:ascii="Comic Sans MS" w:hAnsi="Comic Sans MS"/>
          <w:sz w:val="24"/>
          <w:szCs w:val="24"/>
          <w:lang w:val="fr-MA"/>
        </w:rPr>
      </w:pPr>
      <w:r w:rsidRPr="00B62C3F">
        <w:rPr>
          <w:rFonts w:ascii="Comic Sans MS" w:hAnsi="Comic Sans MS"/>
          <w:b/>
          <w:bCs/>
          <w:sz w:val="24"/>
          <w:szCs w:val="24"/>
          <w:lang w:val="fr-MA"/>
        </w:rPr>
        <w:t>Etape2:</w:t>
      </w:r>
      <w:r w:rsidRPr="00B62C3F">
        <w:rPr>
          <w:rFonts w:ascii="Comic Sans MS" w:hAnsi="Comic Sans MS"/>
          <w:sz w:val="24"/>
          <w:szCs w:val="24"/>
          <w:lang w:val="fr-MA"/>
        </w:rPr>
        <w:t xml:space="preserve"> Utiliser </w:t>
      </w:r>
      <w:proofErr w:type="spellStart"/>
      <w:r w:rsidRPr="00B62C3F">
        <w:rPr>
          <w:rFonts w:ascii="Comic Sans MS" w:hAnsi="Comic Sans MS"/>
          <w:sz w:val="24"/>
          <w:szCs w:val="24"/>
          <w:lang w:val="fr-MA"/>
        </w:rPr>
        <w:t>Hough</w:t>
      </w:r>
      <w:proofErr w:type="spellEnd"/>
      <w:r w:rsidRPr="00B62C3F">
        <w:rPr>
          <w:rFonts w:ascii="Comic Sans MS" w:hAnsi="Comic Sans MS"/>
          <w:sz w:val="24"/>
          <w:szCs w:val="24"/>
          <w:lang w:val="fr-MA"/>
        </w:rPr>
        <w:t xml:space="preserve"> </w:t>
      </w:r>
      <w:proofErr w:type="spellStart"/>
      <w:r w:rsidRPr="00B62C3F">
        <w:rPr>
          <w:rFonts w:ascii="Comic Sans MS" w:hAnsi="Comic Sans MS"/>
          <w:sz w:val="24"/>
          <w:szCs w:val="24"/>
          <w:lang w:val="fr-MA"/>
        </w:rPr>
        <w:t>transform</w:t>
      </w:r>
      <w:proofErr w:type="spellEnd"/>
      <w:r w:rsidRPr="00B62C3F">
        <w:rPr>
          <w:rFonts w:ascii="Comic Sans MS" w:hAnsi="Comic Sans MS"/>
          <w:sz w:val="24"/>
          <w:szCs w:val="24"/>
          <w:lang w:val="fr-MA"/>
        </w:rPr>
        <w:t xml:space="preserve"> pour identifier les cercles </w:t>
      </w:r>
      <w:proofErr w:type="gramStart"/>
      <w:r w:rsidRPr="00B62C3F">
        <w:rPr>
          <w:rFonts w:ascii="Comic Sans MS" w:hAnsi="Comic Sans MS"/>
          <w:sz w:val="24"/>
          <w:szCs w:val="24"/>
          <w:lang w:val="fr-MA"/>
        </w:rPr>
        <w:t>de la</w:t>
      </w:r>
      <w:proofErr w:type="gramEnd"/>
      <w:r w:rsidRPr="00B62C3F">
        <w:rPr>
          <w:rFonts w:ascii="Comic Sans MS" w:hAnsi="Comic Sans MS"/>
          <w:sz w:val="24"/>
          <w:szCs w:val="24"/>
          <w:lang w:val="fr-MA"/>
        </w:rPr>
        <w:t xml:space="preserve"> </w:t>
      </w:r>
      <w:r>
        <w:rPr>
          <w:rFonts w:ascii="Comic Sans MS" w:hAnsi="Comic Sans MS"/>
          <w:sz w:val="24"/>
          <w:szCs w:val="24"/>
          <w:lang w:val="fr-MA"/>
        </w:rPr>
        <w:t>iris</w:t>
      </w:r>
      <w:r w:rsidRPr="00B62C3F">
        <w:rPr>
          <w:rFonts w:ascii="Comic Sans MS" w:hAnsi="Comic Sans MS"/>
          <w:sz w:val="24"/>
          <w:szCs w:val="24"/>
          <w:lang w:val="fr-MA"/>
        </w:rPr>
        <w:t>.</w:t>
      </w:r>
    </w:p>
    <w:p w:rsidR="004D3BA0" w:rsidRPr="00B62C3F" w:rsidRDefault="004D3BA0" w:rsidP="004D3BA0">
      <w:pPr>
        <w:jc w:val="both"/>
        <w:rPr>
          <w:rFonts w:ascii="Comic Sans MS" w:hAnsi="Comic Sans MS"/>
          <w:sz w:val="24"/>
          <w:szCs w:val="24"/>
          <w:lang w:val="fr-MA"/>
        </w:rPr>
      </w:pPr>
      <w:r w:rsidRPr="00B62C3F">
        <w:rPr>
          <w:rFonts w:ascii="Comic Sans MS" w:hAnsi="Comic Sans MS"/>
          <w:b/>
          <w:bCs/>
          <w:sz w:val="24"/>
          <w:szCs w:val="24"/>
          <w:lang w:val="fr-MA"/>
        </w:rPr>
        <w:t>Etape3:</w:t>
      </w:r>
      <w:r w:rsidRPr="00B62C3F">
        <w:rPr>
          <w:rFonts w:ascii="Comic Sans MS" w:hAnsi="Comic Sans MS"/>
          <w:sz w:val="24"/>
          <w:szCs w:val="24"/>
          <w:lang w:val="fr-MA"/>
        </w:rPr>
        <w:t xml:space="preserve"> Améliorer la qualité de l’iris si </w:t>
      </w:r>
      <w:proofErr w:type="spellStart"/>
      <w:r w:rsidRPr="00B62C3F">
        <w:rPr>
          <w:rFonts w:ascii="Comic Sans MS" w:hAnsi="Comic Sans MS"/>
          <w:sz w:val="24"/>
          <w:szCs w:val="24"/>
          <w:lang w:val="fr-MA"/>
        </w:rPr>
        <w:t>necessaire</w:t>
      </w:r>
      <w:proofErr w:type="spellEnd"/>
      <w:r w:rsidRPr="00B62C3F">
        <w:rPr>
          <w:rFonts w:ascii="Comic Sans MS" w:hAnsi="Comic Sans MS"/>
          <w:sz w:val="24"/>
          <w:szCs w:val="24"/>
          <w:lang w:val="fr-MA"/>
        </w:rPr>
        <w:t xml:space="preserve"> (Egalisation d’histogramme).</w:t>
      </w:r>
    </w:p>
    <w:p w:rsidR="00C7390D" w:rsidRPr="00B62C3F" w:rsidRDefault="00C7390D" w:rsidP="004D3BA0">
      <w:pPr>
        <w:jc w:val="both"/>
        <w:rPr>
          <w:rFonts w:ascii="Comic Sans MS" w:hAnsi="Comic Sans MS"/>
          <w:sz w:val="24"/>
          <w:szCs w:val="24"/>
          <w:lang w:val="fr-MA"/>
        </w:rPr>
      </w:pPr>
      <w:r w:rsidRPr="00B62C3F">
        <w:rPr>
          <w:rFonts w:ascii="Comic Sans MS" w:hAnsi="Comic Sans MS"/>
          <w:b/>
          <w:bCs/>
          <w:sz w:val="24"/>
          <w:szCs w:val="24"/>
          <w:lang w:val="fr-MA"/>
        </w:rPr>
        <w:t>Etape</w:t>
      </w:r>
      <w:r w:rsidR="005370B2" w:rsidRPr="00B62C3F">
        <w:rPr>
          <w:rFonts w:ascii="Comic Sans MS" w:hAnsi="Comic Sans MS"/>
          <w:b/>
          <w:bCs/>
          <w:sz w:val="24"/>
          <w:szCs w:val="24"/>
          <w:lang w:val="fr-MA"/>
        </w:rPr>
        <w:t>4</w:t>
      </w:r>
      <w:r w:rsidRPr="00B62C3F">
        <w:rPr>
          <w:rFonts w:ascii="Comic Sans MS" w:hAnsi="Comic Sans MS"/>
          <w:b/>
          <w:bCs/>
          <w:sz w:val="24"/>
          <w:szCs w:val="24"/>
          <w:lang w:val="fr-MA"/>
        </w:rPr>
        <w:t>:</w:t>
      </w:r>
      <w:r w:rsidRPr="00B62C3F">
        <w:rPr>
          <w:rFonts w:ascii="Comic Sans MS" w:hAnsi="Comic Sans MS"/>
          <w:sz w:val="24"/>
          <w:szCs w:val="24"/>
          <w:lang w:val="fr-MA"/>
        </w:rPr>
        <w:t xml:space="preserve"> Transformer l'iris circulaire en une bande rectangulaire (Normalisation de l’iris).</w:t>
      </w:r>
    </w:p>
    <w:p w:rsidR="00C7390D" w:rsidRPr="00B62C3F" w:rsidRDefault="00C7390D" w:rsidP="004D3BA0">
      <w:pPr>
        <w:jc w:val="both"/>
        <w:rPr>
          <w:rFonts w:ascii="Comic Sans MS" w:hAnsi="Comic Sans MS"/>
          <w:sz w:val="24"/>
          <w:szCs w:val="24"/>
          <w:lang w:val="fr-MA"/>
        </w:rPr>
      </w:pPr>
      <w:r w:rsidRPr="00B62C3F">
        <w:rPr>
          <w:rFonts w:ascii="Comic Sans MS" w:hAnsi="Comic Sans MS"/>
          <w:b/>
          <w:bCs/>
          <w:sz w:val="24"/>
          <w:szCs w:val="24"/>
          <w:lang w:val="fr-MA"/>
        </w:rPr>
        <w:t>Etape</w:t>
      </w:r>
      <w:r w:rsidR="005370B2" w:rsidRPr="00B62C3F">
        <w:rPr>
          <w:rFonts w:ascii="Comic Sans MS" w:hAnsi="Comic Sans MS"/>
          <w:b/>
          <w:bCs/>
          <w:sz w:val="24"/>
          <w:szCs w:val="24"/>
          <w:lang w:val="fr-MA"/>
        </w:rPr>
        <w:t>5</w:t>
      </w:r>
      <w:r w:rsidRPr="00B62C3F">
        <w:rPr>
          <w:rFonts w:ascii="Comic Sans MS" w:hAnsi="Comic Sans MS"/>
          <w:b/>
          <w:bCs/>
          <w:sz w:val="24"/>
          <w:szCs w:val="24"/>
          <w:lang w:val="fr-MA"/>
        </w:rPr>
        <w:t>:</w:t>
      </w:r>
      <w:r w:rsidRPr="00B62C3F">
        <w:rPr>
          <w:rFonts w:ascii="Comic Sans MS" w:hAnsi="Comic Sans MS"/>
          <w:sz w:val="24"/>
          <w:szCs w:val="24"/>
          <w:lang w:val="fr-MA"/>
        </w:rPr>
        <w:t xml:space="preserve"> Extraire les caractéristiques de l’iris en utilisant le CNN</w:t>
      </w:r>
    </w:p>
    <w:p w:rsidR="00C7390D" w:rsidRPr="00B62C3F" w:rsidRDefault="00C7390D" w:rsidP="004D3BA0">
      <w:pPr>
        <w:jc w:val="both"/>
        <w:rPr>
          <w:rFonts w:ascii="Comic Sans MS" w:hAnsi="Comic Sans MS"/>
          <w:sz w:val="24"/>
          <w:szCs w:val="24"/>
          <w:lang w:val="fr-MA"/>
        </w:rPr>
      </w:pPr>
      <w:r w:rsidRPr="00B62C3F">
        <w:rPr>
          <w:rFonts w:ascii="Comic Sans MS" w:hAnsi="Comic Sans MS"/>
          <w:b/>
          <w:bCs/>
          <w:sz w:val="24"/>
          <w:szCs w:val="24"/>
          <w:lang w:val="fr-MA"/>
        </w:rPr>
        <w:t>Etape</w:t>
      </w:r>
      <w:r w:rsidR="005370B2" w:rsidRPr="00B62C3F">
        <w:rPr>
          <w:rFonts w:ascii="Comic Sans MS" w:hAnsi="Comic Sans MS"/>
          <w:b/>
          <w:bCs/>
          <w:sz w:val="24"/>
          <w:szCs w:val="24"/>
          <w:lang w:val="fr-MA"/>
        </w:rPr>
        <w:t>6</w:t>
      </w:r>
      <w:r w:rsidRPr="00B62C3F">
        <w:rPr>
          <w:rFonts w:ascii="Comic Sans MS" w:hAnsi="Comic Sans MS"/>
          <w:b/>
          <w:bCs/>
          <w:sz w:val="24"/>
          <w:szCs w:val="24"/>
          <w:lang w:val="fr-MA"/>
        </w:rPr>
        <w:t>:</w:t>
      </w:r>
      <w:r w:rsidRPr="00B62C3F">
        <w:rPr>
          <w:rFonts w:ascii="Comic Sans MS" w:hAnsi="Comic Sans MS"/>
          <w:sz w:val="24"/>
          <w:szCs w:val="24"/>
          <w:lang w:val="fr-MA"/>
        </w:rPr>
        <w:t xml:space="preserve"> Utiliser la distance de </w:t>
      </w:r>
      <w:proofErr w:type="spellStart"/>
      <w:r w:rsidRPr="00B62C3F">
        <w:rPr>
          <w:rFonts w:ascii="Comic Sans MS" w:hAnsi="Comic Sans MS"/>
          <w:sz w:val="24"/>
          <w:szCs w:val="24"/>
          <w:lang w:val="fr-MA"/>
        </w:rPr>
        <w:t>Hamming</w:t>
      </w:r>
      <w:proofErr w:type="spellEnd"/>
      <w:r w:rsidRPr="00B62C3F">
        <w:rPr>
          <w:rFonts w:ascii="Comic Sans MS" w:hAnsi="Comic Sans MS"/>
          <w:sz w:val="24"/>
          <w:szCs w:val="24"/>
          <w:lang w:val="fr-MA"/>
        </w:rPr>
        <w:t>, pour comparer les caractéristiques extraites de deux iris.</w:t>
      </w:r>
    </w:p>
    <w:p w:rsidR="00C7390D" w:rsidRPr="00B62C3F" w:rsidRDefault="00C7390D" w:rsidP="004D3BA0">
      <w:pPr>
        <w:jc w:val="both"/>
        <w:rPr>
          <w:lang w:val="fr-MA"/>
        </w:rPr>
      </w:pPr>
    </w:p>
    <w:p w:rsidR="00CF4D0E" w:rsidRPr="00B62C3F" w:rsidRDefault="00CF4D0E">
      <w:pPr>
        <w:rPr>
          <w:lang w:val="fr-MA"/>
        </w:rPr>
      </w:pPr>
    </w:p>
    <w:sectPr w:rsidR="00CF4D0E" w:rsidRPr="00B62C3F" w:rsidSect="00B62C3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708" w:rsidRDefault="00D33708" w:rsidP="00C2370D">
      <w:pPr>
        <w:spacing w:after="0" w:line="240" w:lineRule="auto"/>
      </w:pPr>
      <w:r>
        <w:separator/>
      </w:r>
    </w:p>
  </w:endnote>
  <w:endnote w:type="continuationSeparator" w:id="0">
    <w:p w:rsidR="00D33708" w:rsidRDefault="00D33708" w:rsidP="00C2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708" w:rsidRDefault="00D33708" w:rsidP="00C2370D">
      <w:pPr>
        <w:spacing w:after="0" w:line="240" w:lineRule="auto"/>
      </w:pPr>
      <w:r>
        <w:separator/>
      </w:r>
    </w:p>
  </w:footnote>
  <w:footnote w:type="continuationSeparator" w:id="0">
    <w:p w:rsidR="00D33708" w:rsidRDefault="00D33708" w:rsidP="00C23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3F" w:rsidRDefault="00B62C3F">
    <w:pPr>
      <w:pStyle w:val="Header"/>
    </w:pPr>
    <w:r>
      <w:t>ENSIAS</w:t>
    </w:r>
    <w:r>
      <w:tab/>
    </w:r>
    <w:r>
      <w:tab/>
      <w:t>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088D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41451A"/>
    <w:multiLevelType w:val="hybridMultilevel"/>
    <w:tmpl w:val="733EA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0D"/>
    <w:rsid w:val="000A2596"/>
    <w:rsid w:val="0015063E"/>
    <w:rsid w:val="004D3BA0"/>
    <w:rsid w:val="005370B2"/>
    <w:rsid w:val="0054503F"/>
    <w:rsid w:val="007B6BDD"/>
    <w:rsid w:val="00B60EFF"/>
    <w:rsid w:val="00B62C3F"/>
    <w:rsid w:val="00C2370D"/>
    <w:rsid w:val="00C7390D"/>
    <w:rsid w:val="00CF4D0E"/>
    <w:rsid w:val="00D3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F92FE-29D3-47BA-821C-89C94D05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90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3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390D"/>
    <w:rPr>
      <w:rFonts w:eastAsiaTheme="minorEastAsia"/>
      <w:i/>
      <w:iCs/>
      <w:color w:val="000000" w:themeColor="text1"/>
      <w:lang w:val="en-US"/>
    </w:rPr>
  </w:style>
  <w:style w:type="paragraph" w:styleId="ListBullet">
    <w:name w:val="List Bullet"/>
    <w:basedOn w:val="Normal"/>
    <w:uiPriority w:val="99"/>
    <w:unhideWhenUsed/>
    <w:rsid w:val="00C7390D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70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3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0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RADOUANE</dc:creator>
  <cp:keywords/>
  <dc:description/>
  <cp:lastModifiedBy>ANASS</cp:lastModifiedBy>
  <cp:revision>2</cp:revision>
  <dcterms:created xsi:type="dcterms:W3CDTF">2025-02-03T13:40:00Z</dcterms:created>
  <dcterms:modified xsi:type="dcterms:W3CDTF">2025-02-03T13:40:00Z</dcterms:modified>
</cp:coreProperties>
</file>