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ABA5" w14:textId="6C52A995" w:rsidR="003C0387" w:rsidRPr="006142AE" w:rsidRDefault="003C0387" w:rsidP="00981E35">
      <w:pPr>
        <w:spacing w:after="0" w:line="360" w:lineRule="auto"/>
        <w:jc w:val="right"/>
        <w:rPr>
          <w:b/>
          <w:bCs/>
          <w:i/>
          <w:iCs/>
          <w:sz w:val="24"/>
          <w:szCs w:val="20"/>
        </w:rPr>
      </w:pPr>
      <w:r>
        <w:rPr>
          <w:b/>
          <w:bCs/>
          <w:i/>
          <w:iCs/>
          <w:sz w:val="24"/>
          <w:szCs w:val="20"/>
        </w:rPr>
        <w:t>А</w:t>
      </w:r>
      <w:r w:rsidRPr="006142AE">
        <w:rPr>
          <w:b/>
          <w:bCs/>
          <w:i/>
          <w:iCs/>
          <w:sz w:val="24"/>
          <w:szCs w:val="20"/>
        </w:rPr>
        <w:t xml:space="preserve">. </w:t>
      </w:r>
      <w:r>
        <w:rPr>
          <w:b/>
          <w:bCs/>
          <w:i/>
          <w:iCs/>
          <w:sz w:val="24"/>
          <w:szCs w:val="20"/>
        </w:rPr>
        <w:t>О</w:t>
      </w:r>
      <w:r w:rsidRPr="006142AE">
        <w:rPr>
          <w:b/>
          <w:bCs/>
          <w:i/>
          <w:iCs/>
          <w:sz w:val="24"/>
          <w:szCs w:val="20"/>
        </w:rPr>
        <w:t xml:space="preserve">. </w:t>
      </w:r>
      <w:r>
        <w:rPr>
          <w:b/>
          <w:bCs/>
          <w:i/>
          <w:iCs/>
          <w:sz w:val="24"/>
          <w:szCs w:val="20"/>
        </w:rPr>
        <w:t>Сакс</w:t>
      </w:r>
      <w:r w:rsidRPr="006142AE">
        <w:rPr>
          <w:b/>
          <w:bCs/>
          <w:i/>
          <w:iCs/>
          <w:sz w:val="24"/>
          <w:szCs w:val="20"/>
        </w:rPr>
        <w:t xml:space="preserve">, студент, Ю.В. </w:t>
      </w:r>
      <w:proofErr w:type="spellStart"/>
      <w:r w:rsidRPr="006142AE">
        <w:rPr>
          <w:b/>
          <w:bCs/>
          <w:i/>
          <w:iCs/>
          <w:sz w:val="24"/>
          <w:szCs w:val="20"/>
        </w:rPr>
        <w:t>Вайнилович</w:t>
      </w:r>
      <w:proofErr w:type="spellEnd"/>
      <w:r w:rsidRPr="006142AE">
        <w:rPr>
          <w:b/>
          <w:bCs/>
          <w:i/>
          <w:iCs/>
          <w:sz w:val="24"/>
          <w:szCs w:val="20"/>
        </w:rPr>
        <w:t>, к. т. н., доцент</w:t>
      </w:r>
    </w:p>
    <w:p w14:paraId="15BEA97E" w14:textId="77777777" w:rsidR="003C0387" w:rsidRPr="006142AE" w:rsidRDefault="003C0387" w:rsidP="00981E35">
      <w:pPr>
        <w:spacing w:after="0" w:line="360" w:lineRule="auto"/>
        <w:jc w:val="right"/>
        <w:rPr>
          <w:b/>
          <w:bCs/>
          <w:i/>
          <w:iCs/>
          <w:sz w:val="24"/>
          <w:szCs w:val="20"/>
        </w:rPr>
      </w:pPr>
      <w:r w:rsidRPr="006142AE">
        <w:rPr>
          <w:b/>
          <w:bCs/>
          <w:i/>
          <w:iCs/>
          <w:sz w:val="24"/>
          <w:szCs w:val="20"/>
        </w:rPr>
        <w:t>(Белорусско-Российский университет, г. Могилев)</w:t>
      </w:r>
    </w:p>
    <w:p w14:paraId="4E79045D" w14:textId="3C1A4A68" w:rsidR="003C0387" w:rsidRDefault="003C0387" w:rsidP="00981E35">
      <w:pPr>
        <w:spacing w:after="0" w:line="360" w:lineRule="auto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АНАЛИЗ АКТУАЛЬНОСТИ РАЗРАБОТКИ </w:t>
      </w:r>
      <w:r w:rsidR="00164B66">
        <w:rPr>
          <w:b/>
          <w:bCs/>
          <w:sz w:val="24"/>
          <w:szCs w:val="20"/>
        </w:rPr>
        <w:t>ОНЛАЙН</w:t>
      </w:r>
      <w:r w:rsidRPr="003C0387">
        <w:rPr>
          <w:b/>
          <w:bCs/>
          <w:sz w:val="24"/>
          <w:szCs w:val="20"/>
        </w:rPr>
        <w:t>-</w:t>
      </w:r>
      <w:r>
        <w:rPr>
          <w:b/>
          <w:bCs/>
          <w:sz w:val="24"/>
          <w:szCs w:val="20"/>
        </w:rPr>
        <w:t>ПЛАТФ</w:t>
      </w:r>
      <w:r w:rsidR="00164B66">
        <w:rPr>
          <w:b/>
          <w:bCs/>
          <w:sz w:val="24"/>
          <w:szCs w:val="20"/>
        </w:rPr>
        <w:t>О</w:t>
      </w:r>
      <w:r>
        <w:rPr>
          <w:b/>
          <w:bCs/>
          <w:sz w:val="24"/>
          <w:szCs w:val="20"/>
        </w:rPr>
        <w:t>РМЫ</w:t>
      </w:r>
    </w:p>
    <w:p w14:paraId="2A5A4C18" w14:textId="7925D99D" w:rsidR="00AD579C" w:rsidRDefault="003C0387" w:rsidP="00981E35">
      <w:pPr>
        <w:spacing w:line="360" w:lineRule="auto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ДЛЯ </w:t>
      </w:r>
      <w:r w:rsidR="00164B66">
        <w:rPr>
          <w:b/>
          <w:bCs/>
          <w:sz w:val="24"/>
          <w:szCs w:val="20"/>
        </w:rPr>
        <w:t>КОЛЛЕКЦИОНЕРОВ ФИГУРОК</w:t>
      </w:r>
    </w:p>
    <w:p w14:paraId="47AD999B" w14:textId="77777777" w:rsidR="00164B66" w:rsidRDefault="00164B66" w:rsidP="00A76748"/>
    <w:p w14:paraId="6B875B8B" w14:textId="0E04334C" w:rsidR="00164B66" w:rsidRDefault="00013E63" w:rsidP="00981E35">
      <w:pPr>
        <w:rPr>
          <w:b/>
          <w:bCs/>
        </w:rPr>
      </w:pPr>
      <w:r w:rsidRPr="00013E63">
        <w:rPr>
          <w:b/>
          <w:bCs/>
        </w:rPr>
        <w:t xml:space="preserve">Введение. </w:t>
      </w:r>
      <w:r w:rsidR="00FD749A" w:rsidRPr="00FD749A">
        <w:t xml:space="preserve">В </w:t>
      </w:r>
      <w:r w:rsidR="00FD749A">
        <w:t xml:space="preserve">наши дни все больше возрастает интерес </w:t>
      </w:r>
      <w:r w:rsidR="00FD749A" w:rsidRPr="00FD749A">
        <w:t>к коллекционированию, особенно к фигуркам</w:t>
      </w:r>
      <w:r w:rsidR="00FD749A">
        <w:t xml:space="preserve"> определенной тематики</w:t>
      </w:r>
      <w:r w:rsidR="00FD749A" w:rsidRPr="00FD749A">
        <w:t>, миниатюрам и сувенирн</w:t>
      </w:r>
      <w:r w:rsidR="00FD749A">
        <w:t>ой</w:t>
      </w:r>
      <w:r w:rsidR="00FD749A" w:rsidRPr="00FD749A">
        <w:t xml:space="preserve"> </w:t>
      </w:r>
      <w:r w:rsidR="00FD749A">
        <w:t>атрибутике</w:t>
      </w:r>
      <w:r w:rsidR="00FD749A" w:rsidRPr="00FD749A">
        <w:t xml:space="preserve">. Коллекционирование становится не </w:t>
      </w:r>
      <w:r w:rsidR="00E545BA">
        <w:t>только</w:t>
      </w:r>
      <w:r w:rsidR="00FD749A" w:rsidRPr="00FD749A">
        <w:t xml:space="preserve"> </w:t>
      </w:r>
      <w:r w:rsidR="00E545BA">
        <w:t>простым</w:t>
      </w:r>
      <w:r w:rsidR="00FD749A" w:rsidRPr="00FD749A">
        <w:t xml:space="preserve"> хобби, но и важным элементом</w:t>
      </w:r>
      <w:r w:rsidR="00E545BA">
        <w:t xml:space="preserve"> формирования социума.</w:t>
      </w:r>
      <w:r w:rsidR="00FD749A" w:rsidRPr="00FD749A">
        <w:t xml:space="preserve"> </w:t>
      </w:r>
      <w:r w:rsidR="00E545BA">
        <w:t>К</w:t>
      </w:r>
      <w:r w:rsidR="00FD749A" w:rsidRPr="00FD749A">
        <w:t>оллекционеры активно взаимодействуют между собой, обмениваются экземплярами, участвуют в специал</w:t>
      </w:r>
      <w:r w:rsidR="00E545BA">
        <w:t>ьных</w:t>
      </w:r>
      <w:r w:rsidR="00FD749A" w:rsidRPr="00FD749A">
        <w:t xml:space="preserve"> выставках и мероприятиях </w:t>
      </w:r>
      <w:r w:rsidR="00FD749A" w:rsidRPr="00FD749A">
        <w:t>[</w:t>
      </w:r>
      <w:r w:rsidR="00FD749A" w:rsidRPr="00FD749A">
        <w:t>1</w:t>
      </w:r>
      <w:r w:rsidR="00FD749A" w:rsidRPr="00FD749A">
        <w:t>]</w:t>
      </w:r>
      <w:r w:rsidR="00FD749A" w:rsidRPr="00FD749A">
        <w:t>.</w:t>
      </w:r>
    </w:p>
    <w:p w14:paraId="28EDC3C2" w14:textId="256FAC7B" w:rsidR="00013E63" w:rsidRDefault="008D1FDA" w:rsidP="00981E35">
      <w:r>
        <w:t xml:space="preserve">Развитие цифровых технологий обусловило переход </w:t>
      </w:r>
      <w:r w:rsidRPr="008D1FDA">
        <w:t>традиционн</w:t>
      </w:r>
      <w:r>
        <w:t>ых способов</w:t>
      </w:r>
      <w:r w:rsidRPr="008D1FDA">
        <w:t xml:space="preserve"> </w:t>
      </w:r>
      <w:r>
        <w:t xml:space="preserve">коммуникации </w:t>
      </w:r>
      <w:r w:rsidR="00002395">
        <w:t>на</w:t>
      </w:r>
      <w:r>
        <w:t xml:space="preserve"> </w:t>
      </w:r>
      <w:r w:rsidRPr="008D1FDA">
        <w:t>онлайн-</w:t>
      </w:r>
      <w:r>
        <w:t>формат</w:t>
      </w:r>
      <w:r w:rsidRPr="008D1FDA">
        <w:t xml:space="preserve">. Социальные сети, специализированные форумы и маркетплейсы позволяют коллекционерам обмениваться </w:t>
      </w:r>
      <w:r w:rsidR="00002395">
        <w:t>опытом и советами,</w:t>
      </w:r>
      <w:r w:rsidRPr="008D1FDA">
        <w:t xml:space="preserve"> находить</w:t>
      </w:r>
      <w:r w:rsidR="00002395">
        <w:t xml:space="preserve"> </w:t>
      </w:r>
      <w:r w:rsidRPr="008D1FDA">
        <w:t>предметы для</w:t>
      </w:r>
      <w:r w:rsidR="00002395">
        <w:t xml:space="preserve"> пополнения</w:t>
      </w:r>
      <w:r w:rsidRPr="008D1FDA">
        <w:t xml:space="preserve"> коллекци</w:t>
      </w:r>
      <w:r w:rsidR="00002395">
        <w:t>и</w:t>
      </w:r>
      <w:r w:rsidRPr="008D1FDA">
        <w:t xml:space="preserve">. Однако </w:t>
      </w:r>
      <w:r w:rsidR="00002395">
        <w:t>платформы, которые существуют на сегодняшний день,</w:t>
      </w:r>
      <w:r w:rsidRPr="008D1FDA">
        <w:t xml:space="preserve"> носят разрозненный характер, что усложняет процесс поиска, систематизации и обмена фигурками </w:t>
      </w:r>
      <w:r w:rsidR="00002395" w:rsidRPr="00002395">
        <w:t>[</w:t>
      </w:r>
      <w:r w:rsidRPr="008D1FDA">
        <w:t>2</w:t>
      </w:r>
      <w:r w:rsidR="00002395" w:rsidRPr="00002395">
        <w:t>]</w:t>
      </w:r>
      <w:r w:rsidRPr="008D1FDA">
        <w:t>.</w:t>
      </w:r>
    </w:p>
    <w:p w14:paraId="0D01331F" w14:textId="30D13239" w:rsidR="006E3F84" w:rsidRPr="006E3F84" w:rsidRDefault="00002395" w:rsidP="00981E35">
      <w:pPr>
        <w:rPr>
          <w:lang w:val="en-US"/>
        </w:rPr>
      </w:pPr>
      <w:r>
        <w:t>Цель разрабатываемой платформы – объединить в себе функции общения, поиска, выставления объявлений и ведения учета собственной коллекции</w:t>
      </w:r>
      <w:r w:rsidR="006E3F84">
        <w:t>, которые будут удобны в использовании и смогут удовлетворить потребности коллекционеров.</w:t>
      </w:r>
    </w:p>
    <w:p w14:paraId="59A4FBBF" w14:textId="7A8F1A63" w:rsidR="00013E63" w:rsidRPr="00450A2D" w:rsidRDefault="00013E63" w:rsidP="00981E35">
      <w:pPr>
        <w:rPr>
          <w:b/>
          <w:bCs/>
        </w:rPr>
      </w:pPr>
      <w:r>
        <w:rPr>
          <w:b/>
          <w:bCs/>
        </w:rPr>
        <w:t>Анализ актуальности.</w:t>
      </w:r>
      <w:r w:rsidR="006E3F84" w:rsidRPr="00450A2D">
        <w:rPr>
          <w:b/>
          <w:bCs/>
        </w:rPr>
        <w:t xml:space="preserve"> </w:t>
      </w:r>
      <w:r w:rsidR="00450A2D" w:rsidRPr="00450A2D">
        <w:t xml:space="preserve">С целью изучения </w:t>
      </w:r>
      <w:r w:rsidR="00450A2D">
        <w:t>популярности</w:t>
      </w:r>
      <w:r w:rsidR="00450A2D" w:rsidRPr="00450A2D">
        <w:t xml:space="preserve"> онлайн-платформ для коллекционеров было проведено исследование с </w:t>
      </w:r>
      <w:r w:rsidR="00450A2D">
        <w:t>помощью</w:t>
      </w:r>
      <w:r w:rsidR="00450A2D" w:rsidRPr="00450A2D">
        <w:t xml:space="preserve"> </w:t>
      </w:r>
      <w:r w:rsidR="00450A2D">
        <w:t xml:space="preserve">сервиса </w:t>
      </w:r>
      <w:r w:rsidR="00450A2D" w:rsidRPr="00450A2D">
        <w:t xml:space="preserve">Google </w:t>
      </w:r>
      <w:proofErr w:type="spellStart"/>
      <w:r w:rsidR="00450A2D" w:rsidRPr="00450A2D">
        <w:t>Trends</w:t>
      </w:r>
      <w:proofErr w:type="spellEnd"/>
      <w:r w:rsidR="00450A2D" w:rsidRPr="00450A2D">
        <w:t>. Анализ показал динамику интереса пользователей</w:t>
      </w:r>
      <w:r w:rsidR="00981E35">
        <w:t xml:space="preserve"> со всего мира </w:t>
      </w:r>
      <w:r w:rsidR="00450A2D" w:rsidRPr="00450A2D">
        <w:t>к ключевым запросам за последние пять лет</w:t>
      </w:r>
      <w:r w:rsidR="00450A2D">
        <w:t>.</w:t>
      </w:r>
    </w:p>
    <w:p w14:paraId="35F820AF" w14:textId="1353FC43" w:rsidR="00450A2D" w:rsidRDefault="00450A2D" w:rsidP="00981E35">
      <w:r w:rsidRPr="00D6279F">
        <w:t xml:space="preserve">На рисунке 1 </w:t>
      </w:r>
      <w:r>
        <w:t>представлен</w:t>
      </w:r>
      <w:r w:rsidR="00981E35">
        <w:t xml:space="preserve">а динамика популярности поискового запроса </w:t>
      </w:r>
      <w:r w:rsidR="00981E35" w:rsidRPr="00981E35">
        <w:t>“</w:t>
      </w:r>
      <w:r w:rsidR="00981E35">
        <w:t>коллекционирование фигурок</w:t>
      </w:r>
      <w:r w:rsidR="00981E35" w:rsidRPr="00981E35">
        <w:t>”</w:t>
      </w:r>
      <w:r>
        <w:t>.</w:t>
      </w:r>
    </w:p>
    <w:p w14:paraId="0B0AA914" w14:textId="77777777" w:rsidR="00450A2D" w:rsidRDefault="00450A2D" w:rsidP="00981E35"/>
    <w:p w14:paraId="459F3851" w14:textId="0CAC1475" w:rsidR="00013E63" w:rsidRDefault="00981E35" w:rsidP="00981E35">
      <w:pPr>
        <w:pStyle w:val="pic"/>
      </w:pPr>
      <w:r>
        <w:drawing>
          <wp:inline distT="0" distB="0" distL="0" distR="0" wp14:anchorId="6DA49631" wp14:editId="2E83241D">
            <wp:extent cx="6057049" cy="1306286"/>
            <wp:effectExtent l="0" t="0" r="1270" b="8255"/>
            <wp:docPr id="11642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3" t="51733" r="16114" b="2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73" cy="131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1F8E8" w14:textId="77777777" w:rsidR="00981E35" w:rsidRDefault="00981E35" w:rsidP="00981E35"/>
    <w:p w14:paraId="65B9F083" w14:textId="77777777" w:rsidR="003A0AF8" w:rsidRDefault="00981E35" w:rsidP="003A0AF8">
      <w:pPr>
        <w:rPr>
          <w:lang w:val="en-US"/>
        </w:rPr>
      </w:pPr>
      <w:r>
        <w:t xml:space="preserve">Рисунок 1 – Динамика популярности запроса </w:t>
      </w:r>
      <w:r w:rsidRPr="00981E35">
        <w:t>“</w:t>
      </w:r>
      <w:r>
        <w:t>к</w:t>
      </w:r>
      <w:r>
        <w:t>оллекционирование</w:t>
      </w:r>
      <w:r w:rsidR="003A0AF8" w:rsidRPr="003A0AF8">
        <w:t xml:space="preserve"> </w:t>
      </w:r>
    </w:p>
    <w:p w14:paraId="29E6A634" w14:textId="44AAC0F9" w:rsidR="00981E35" w:rsidRDefault="00981E35" w:rsidP="003A0AF8">
      <w:pPr>
        <w:ind w:firstLine="2127"/>
      </w:pPr>
      <w:r>
        <w:t>фигурок</w:t>
      </w:r>
      <w:r w:rsidRPr="00981E35">
        <w:t>”</w:t>
      </w:r>
    </w:p>
    <w:p w14:paraId="169E9377" w14:textId="77777777" w:rsidR="00981E35" w:rsidRDefault="00981E35" w:rsidP="00981E35"/>
    <w:p w14:paraId="188CECB2" w14:textId="3644DC9B" w:rsidR="002D0B24" w:rsidRDefault="002D0B24" w:rsidP="00981E35">
      <w:r>
        <w:t>График показывает, что актуальность темы коллекционирования стабильно высокая и к 2025 особенно нарастила темпы.</w:t>
      </w:r>
      <w:r w:rsidRPr="002D0B24">
        <w:t xml:space="preserve"> </w:t>
      </w:r>
      <w:r>
        <w:t>Для сравнения рассмотрим узконапра</w:t>
      </w:r>
      <w:r w:rsidR="003A0AF8">
        <w:t>в</w:t>
      </w:r>
      <w:r>
        <w:t>ленны</w:t>
      </w:r>
      <w:r w:rsidR="003A0AF8">
        <w:t xml:space="preserve">е </w:t>
      </w:r>
      <w:r>
        <w:t>запрос</w:t>
      </w:r>
      <w:r w:rsidR="003A0AF8">
        <w:t>ы</w:t>
      </w:r>
      <w:r>
        <w:t xml:space="preserve"> </w:t>
      </w:r>
      <w:r w:rsidRPr="003A0AF8">
        <w:t>“</w:t>
      </w:r>
      <w:r w:rsidR="003A0AF8" w:rsidRPr="003A0AF8">
        <w:t>LPS</w:t>
      </w:r>
      <w:r w:rsidRPr="003A0AF8">
        <w:t>”</w:t>
      </w:r>
      <w:r w:rsidR="003A0AF8">
        <w:t xml:space="preserve"> и </w:t>
      </w:r>
      <w:r w:rsidR="003A0AF8" w:rsidRPr="003A0AF8">
        <w:t>“</w:t>
      </w:r>
      <w:proofErr w:type="spellStart"/>
      <w:r w:rsidR="003A0AF8" w:rsidRPr="003A0AF8">
        <w:t>Funko</w:t>
      </w:r>
      <w:proofErr w:type="spellEnd"/>
      <w:r w:rsidR="003A0AF8" w:rsidRPr="003A0AF8">
        <w:t xml:space="preserve"> </w:t>
      </w:r>
      <w:proofErr w:type="spellStart"/>
      <w:r w:rsidR="003A0AF8" w:rsidRPr="003A0AF8">
        <w:t>Pop</w:t>
      </w:r>
      <w:proofErr w:type="spellEnd"/>
      <w:r w:rsidR="003A0AF8" w:rsidRPr="003A0AF8">
        <w:t>”</w:t>
      </w:r>
      <w:r w:rsidR="003A0AF8">
        <w:t>, чьи анализы можно увидеть на рисунках 2-3.</w:t>
      </w:r>
    </w:p>
    <w:p w14:paraId="7E0F7348" w14:textId="77777777" w:rsidR="003A0AF8" w:rsidRDefault="003A0AF8" w:rsidP="00981E35"/>
    <w:p w14:paraId="2756641B" w14:textId="015BD84E" w:rsidR="003A0AF8" w:rsidRDefault="003A0AF8" w:rsidP="003A0AF8">
      <w:pPr>
        <w:pStyle w:val="pic"/>
        <w:rPr>
          <w:lang w:val="en-US"/>
        </w:rPr>
      </w:pPr>
      <w:r>
        <w:drawing>
          <wp:inline distT="0" distB="0" distL="0" distR="0" wp14:anchorId="101B4E5B" wp14:editId="68B3D09A">
            <wp:extent cx="5616778" cy="1209139"/>
            <wp:effectExtent l="0" t="0" r="3175" b="0"/>
            <wp:docPr id="590243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3" t="39547" r="15896" b="3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38" cy="12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575EA" w14:textId="77777777" w:rsidR="003A0AF8" w:rsidRDefault="003A0AF8" w:rsidP="003A0AF8">
      <w:pPr>
        <w:pStyle w:val="pic"/>
        <w:rPr>
          <w:lang w:val="en-US"/>
        </w:rPr>
      </w:pPr>
    </w:p>
    <w:p w14:paraId="763A687D" w14:textId="3D94E43C" w:rsidR="003A0AF8" w:rsidRPr="003A0AF8" w:rsidRDefault="003A0AF8" w:rsidP="003A0AF8">
      <w:r>
        <w:t>Рисунок</w:t>
      </w:r>
      <w:r w:rsidRPr="003A0AF8">
        <w:t xml:space="preserve"> 2</w:t>
      </w:r>
      <w:r>
        <w:t xml:space="preserve"> – Динамика популярности запроса </w:t>
      </w:r>
      <w:r w:rsidRPr="00981E35">
        <w:t>“</w:t>
      </w:r>
      <w:r w:rsidRPr="003A0AF8">
        <w:t>LPS</w:t>
      </w:r>
      <w:r w:rsidRPr="003A0AF8">
        <w:t>”</w:t>
      </w:r>
    </w:p>
    <w:p w14:paraId="5425E196" w14:textId="77777777" w:rsidR="003A0AF8" w:rsidRDefault="003A0AF8" w:rsidP="003A0AF8">
      <w:pPr>
        <w:pStyle w:val="pic"/>
        <w:jc w:val="left"/>
        <w:rPr>
          <w:lang w:val="en-US"/>
        </w:rPr>
      </w:pPr>
    </w:p>
    <w:p w14:paraId="12679310" w14:textId="6AF36896" w:rsidR="003A0AF8" w:rsidRDefault="003A0AF8" w:rsidP="003A0AF8">
      <w:pPr>
        <w:pStyle w:val="pic"/>
        <w:rPr>
          <w:lang w:val="en-US"/>
        </w:rPr>
      </w:pPr>
      <w:r w:rsidRPr="003A0AF8">
        <w:drawing>
          <wp:inline distT="0" distB="0" distL="0" distR="0" wp14:anchorId="5CB068F2" wp14:editId="0C926EDD">
            <wp:extent cx="5432611" cy="1171578"/>
            <wp:effectExtent l="0" t="0" r="0" b="0"/>
            <wp:docPr id="1578174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1" t="39317" r="15635" b="3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17" cy="119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E054F" w14:textId="77777777" w:rsidR="003A0AF8" w:rsidRDefault="003A0AF8" w:rsidP="003A0AF8">
      <w:pPr>
        <w:pStyle w:val="pic"/>
        <w:rPr>
          <w:lang w:val="en-US"/>
        </w:rPr>
      </w:pPr>
    </w:p>
    <w:p w14:paraId="5EB2CDEF" w14:textId="2CCBBE23" w:rsidR="003A0AF8" w:rsidRPr="003A0AF8" w:rsidRDefault="003A0AF8" w:rsidP="003A0AF8">
      <w:r>
        <w:t>Рисунок</w:t>
      </w:r>
      <w:r w:rsidRPr="003A0AF8">
        <w:t xml:space="preserve"> </w:t>
      </w:r>
      <w:r w:rsidRPr="003A0AF8">
        <w:t>3</w:t>
      </w:r>
      <w:r>
        <w:t xml:space="preserve"> – Динамика популярности запроса </w:t>
      </w:r>
      <w:r w:rsidRPr="00981E35">
        <w:t>“</w:t>
      </w:r>
      <w:proofErr w:type="spellStart"/>
      <w:r w:rsidRPr="003A0AF8">
        <w:t>Funko</w:t>
      </w:r>
      <w:proofErr w:type="spellEnd"/>
      <w:r w:rsidRPr="003A0AF8">
        <w:t xml:space="preserve"> </w:t>
      </w:r>
      <w:proofErr w:type="spellStart"/>
      <w:r w:rsidRPr="003A0AF8">
        <w:t>Pop</w:t>
      </w:r>
      <w:proofErr w:type="spellEnd"/>
      <w:r w:rsidRPr="003A0AF8">
        <w:t>”</w:t>
      </w:r>
    </w:p>
    <w:p w14:paraId="11D2CA97" w14:textId="77777777" w:rsidR="003A0AF8" w:rsidRDefault="003A0AF8" w:rsidP="006C6BA4">
      <w:pPr>
        <w:rPr>
          <w:lang w:val="en-US"/>
        </w:rPr>
      </w:pPr>
    </w:p>
    <w:p w14:paraId="79943E7B" w14:textId="254EDFCE" w:rsidR="003A0AF8" w:rsidRDefault="00C77E7B" w:rsidP="00C77E7B">
      <w:r>
        <w:t>Анализ запросов по отдельным брендам фигурок</w:t>
      </w:r>
      <w:r w:rsidR="00A64F88">
        <w:t xml:space="preserve"> повторно</w:t>
      </w:r>
      <w:r>
        <w:t xml:space="preserve"> доказывает стабильный интерес пользователей. Пики роста совпадают с выходами новых коллекционных линеек, что также свидетельствует о постоянном вовлечении аудитории.</w:t>
      </w:r>
    </w:p>
    <w:p w14:paraId="1F1A7343" w14:textId="36BC5DEF" w:rsidR="00C77E7B" w:rsidRDefault="008E3BEE" w:rsidP="00C77E7B">
      <w:r>
        <w:t xml:space="preserve">Далее проанализируем запросы </w:t>
      </w:r>
      <w:r w:rsidRPr="008E3BEE">
        <w:t>“</w:t>
      </w:r>
      <w:r>
        <w:t>фигурки купить</w:t>
      </w:r>
      <w:r w:rsidRPr="008E3BEE">
        <w:t>”</w:t>
      </w:r>
      <w:r>
        <w:t xml:space="preserve"> и </w:t>
      </w:r>
      <w:r w:rsidRPr="008E3BEE">
        <w:t>“</w:t>
      </w:r>
      <w:r>
        <w:t>фигурки обмен</w:t>
      </w:r>
      <w:r w:rsidRPr="008E3BEE">
        <w:t>”</w:t>
      </w:r>
      <w:r>
        <w:t xml:space="preserve">. Их динамика популярности </w:t>
      </w:r>
      <w:r w:rsidR="00A64F88">
        <w:t xml:space="preserve">представлена </w:t>
      </w:r>
      <w:r>
        <w:t>на рисунках 4-5.</w:t>
      </w:r>
    </w:p>
    <w:p w14:paraId="6B0BC135" w14:textId="77777777" w:rsidR="008E3BEE" w:rsidRDefault="008E3BEE" w:rsidP="00C77E7B"/>
    <w:p w14:paraId="419FC538" w14:textId="7F2AFE03" w:rsidR="008E3BEE" w:rsidRDefault="008E3BEE" w:rsidP="008E3BEE">
      <w:pPr>
        <w:pStyle w:val="pic"/>
      </w:pPr>
      <w:r w:rsidRPr="008E3BEE">
        <w:drawing>
          <wp:inline distT="0" distB="0" distL="0" distR="0" wp14:anchorId="63F1B9B4" wp14:editId="3D1292B1">
            <wp:extent cx="4594860" cy="938397"/>
            <wp:effectExtent l="0" t="0" r="0" b="0"/>
            <wp:docPr id="13069027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1" t="40466" r="15751" b="3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38" cy="97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31B56" w14:textId="77777777" w:rsidR="006C6BA4" w:rsidRDefault="006C6BA4" w:rsidP="008E3BEE">
      <w:pPr>
        <w:pStyle w:val="pic"/>
      </w:pPr>
    </w:p>
    <w:p w14:paraId="54CDFDC6" w14:textId="0A78A6FB" w:rsidR="006C6BA4" w:rsidRDefault="006C6BA4" w:rsidP="006C6BA4">
      <w:r>
        <w:t>Рисунок</w:t>
      </w:r>
      <w:r w:rsidRPr="003A0AF8">
        <w:t xml:space="preserve"> </w:t>
      </w:r>
      <w:r>
        <w:t>4</w:t>
      </w:r>
      <w:r>
        <w:t xml:space="preserve"> – Динамика популярности запроса </w:t>
      </w:r>
      <w:r w:rsidRPr="00981E35">
        <w:t>“</w:t>
      </w:r>
      <w:r>
        <w:t>фигурки купить</w:t>
      </w:r>
      <w:r w:rsidRPr="003A0AF8">
        <w:t>”</w:t>
      </w:r>
    </w:p>
    <w:p w14:paraId="3C3DB9A6" w14:textId="77777777" w:rsidR="008E3BEE" w:rsidRDefault="008E3BEE" w:rsidP="008E3BEE">
      <w:pPr>
        <w:pStyle w:val="pic"/>
      </w:pPr>
    </w:p>
    <w:p w14:paraId="75D8B6D6" w14:textId="36FBB17B" w:rsidR="008E3BEE" w:rsidRDefault="008E3BEE" w:rsidP="008E3BEE">
      <w:pPr>
        <w:pStyle w:val="pic"/>
      </w:pPr>
      <w:r w:rsidRPr="008E3BEE">
        <w:drawing>
          <wp:inline distT="0" distB="0" distL="0" distR="0" wp14:anchorId="7CFA5903" wp14:editId="2E3FD250">
            <wp:extent cx="6176814" cy="1252497"/>
            <wp:effectExtent l="0" t="0" r="0" b="5080"/>
            <wp:docPr id="18686171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2" t="40006" r="15363" b="3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103" cy="126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99F33" w14:textId="77777777" w:rsidR="00F01098" w:rsidRDefault="00F01098" w:rsidP="008E3BEE">
      <w:pPr>
        <w:pStyle w:val="pic"/>
      </w:pPr>
    </w:p>
    <w:p w14:paraId="51AA95D1" w14:textId="25263891" w:rsidR="006C6BA4" w:rsidRPr="003A0AF8" w:rsidRDefault="006C6BA4" w:rsidP="006C6BA4">
      <w:r>
        <w:t>Рисунок</w:t>
      </w:r>
      <w:r w:rsidRPr="003A0AF8">
        <w:t xml:space="preserve"> </w:t>
      </w:r>
      <w:r>
        <w:t>5</w:t>
      </w:r>
      <w:r>
        <w:t xml:space="preserve"> – Динамика популярности запроса </w:t>
      </w:r>
      <w:r w:rsidRPr="00981E35">
        <w:t>“</w:t>
      </w:r>
      <w:r>
        <w:t xml:space="preserve">фигурки </w:t>
      </w:r>
      <w:r>
        <w:t>обмен</w:t>
      </w:r>
      <w:r w:rsidRPr="003A0AF8">
        <w:t>”</w:t>
      </w:r>
    </w:p>
    <w:p w14:paraId="0635BAA0" w14:textId="77777777" w:rsidR="00F01098" w:rsidRDefault="00F01098" w:rsidP="008E3BEE">
      <w:pPr>
        <w:pStyle w:val="pic"/>
      </w:pPr>
    </w:p>
    <w:p w14:paraId="41E5D0D1" w14:textId="45D5FB32" w:rsidR="006C6BA4" w:rsidRDefault="006C6BA4" w:rsidP="006C6BA4">
      <w:r>
        <w:t>Из графиков покупки</w:t>
      </w:r>
      <w:r w:rsidRPr="006C6BA4">
        <w:t>/</w:t>
      </w:r>
      <w:r>
        <w:t>обмена можно сделать вывод о значительном приросте пользователей, заинтересованных в пополнении своих коллекций фигурок, за последний год.</w:t>
      </w:r>
    </w:p>
    <w:p w14:paraId="274C1023" w14:textId="7833D47F" w:rsidR="00A64F88" w:rsidRPr="00A64F88" w:rsidRDefault="00A64F88" w:rsidP="006C6BA4">
      <w:r>
        <w:t xml:space="preserve">На рисунке 6 приведена динамика популярности запроса </w:t>
      </w:r>
      <w:r w:rsidRPr="00A64F88">
        <w:t>“</w:t>
      </w:r>
      <w:r>
        <w:t>форум коллекционеров</w:t>
      </w:r>
      <w:r w:rsidRPr="00A64F88">
        <w:t>”</w:t>
      </w:r>
      <w:r>
        <w:t>.</w:t>
      </w:r>
    </w:p>
    <w:p w14:paraId="00E72A0F" w14:textId="77777777" w:rsidR="00A64F88" w:rsidRDefault="00A64F88" w:rsidP="006C6BA4"/>
    <w:p w14:paraId="5B238FC1" w14:textId="373FDBC0" w:rsidR="00A64F88" w:rsidRDefault="00A64F88" w:rsidP="00A64F88">
      <w:pPr>
        <w:pStyle w:val="pic"/>
      </w:pPr>
      <w:r>
        <w:drawing>
          <wp:inline distT="0" distB="0" distL="0" distR="0" wp14:anchorId="6D8623CD" wp14:editId="2B3C4FFE">
            <wp:extent cx="5863445" cy="1137237"/>
            <wp:effectExtent l="0" t="0" r="4445" b="6350"/>
            <wp:docPr id="2967759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3" t="36098" r="16564" b="39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58" cy="114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3B21E" w14:textId="77777777" w:rsidR="00A0253C" w:rsidRDefault="00A0253C" w:rsidP="00A64F88">
      <w:pPr>
        <w:pStyle w:val="pic"/>
      </w:pPr>
    </w:p>
    <w:p w14:paraId="2F025075" w14:textId="1F28EDA3" w:rsidR="00A0253C" w:rsidRPr="003A0AF8" w:rsidRDefault="00A0253C" w:rsidP="00A0253C">
      <w:r>
        <w:t>Рисунок</w:t>
      </w:r>
      <w:r w:rsidRPr="003A0AF8">
        <w:t xml:space="preserve"> </w:t>
      </w:r>
      <w:r>
        <w:t xml:space="preserve">6 </w:t>
      </w:r>
      <w:r>
        <w:t xml:space="preserve">– Динамика популярности запроса </w:t>
      </w:r>
      <w:r w:rsidRPr="00981E35">
        <w:t>“</w:t>
      </w:r>
      <w:r>
        <w:t>ф</w:t>
      </w:r>
      <w:r>
        <w:t>орум коллекционеров</w:t>
      </w:r>
      <w:r w:rsidRPr="003A0AF8">
        <w:t>”</w:t>
      </w:r>
    </w:p>
    <w:p w14:paraId="2E73AD98" w14:textId="77777777" w:rsidR="00A0253C" w:rsidRDefault="00A0253C" w:rsidP="00A64F88">
      <w:pPr>
        <w:pStyle w:val="pic"/>
      </w:pPr>
    </w:p>
    <w:p w14:paraId="7F33A24B" w14:textId="308E1DC7" w:rsidR="00A0253C" w:rsidRPr="006C6BA4" w:rsidRDefault="00A0253C" w:rsidP="00A0253C">
      <w:r>
        <w:t xml:space="preserve">Данные последнего графика говорят о недавнем подъеме интереса коллекционеров к онлайн-сообществам. </w:t>
      </w:r>
      <w:r w:rsidRPr="00A0253C">
        <w:t xml:space="preserve">Это отражает </w:t>
      </w:r>
      <w:r>
        <w:t xml:space="preserve">их </w:t>
      </w:r>
      <w:r w:rsidRPr="00A0253C">
        <w:t xml:space="preserve">потребность не только в приобретении или обмене </w:t>
      </w:r>
      <w:r>
        <w:t>предметами</w:t>
      </w:r>
      <w:r w:rsidRPr="00A0253C">
        <w:t>, но и в активном взаимодействии</w:t>
      </w:r>
      <w:r>
        <w:t xml:space="preserve"> и</w:t>
      </w:r>
      <w:r w:rsidRPr="00A0253C">
        <w:t xml:space="preserve"> поиске единомышленников.</w:t>
      </w:r>
    </w:p>
    <w:p w14:paraId="2FBD11B0" w14:textId="7F4A0A8B" w:rsidR="00E545BA" w:rsidRDefault="00FD749A" w:rsidP="00A76748">
      <w:pPr>
        <w:rPr>
          <w:b/>
          <w:bCs/>
        </w:rPr>
      </w:pPr>
      <w:r>
        <w:rPr>
          <w:b/>
          <w:bCs/>
        </w:rPr>
        <w:t>Заключение.</w:t>
      </w:r>
      <w:r w:rsidR="00A76748">
        <w:rPr>
          <w:b/>
          <w:bCs/>
        </w:rPr>
        <w:t xml:space="preserve"> </w:t>
      </w:r>
      <w:r w:rsidR="00A76748">
        <w:t>По результатам</w:t>
      </w:r>
      <w:r w:rsidR="00A76748" w:rsidRPr="00A76748">
        <w:t xml:space="preserve"> анализ</w:t>
      </w:r>
      <w:r w:rsidR="00A76748">
        <w:t>а</w:t>
      </w:r>
      <w:r w:rsidR="00A76748" w:rsidRPr="00A76748">
        <w:t xml:space="preserve"> поисковых запросов </w:t>
      </w:r>
      <w:r w:rsidR="00A76748">
        <w:t xml:space="preserve">можно сделать вывод о </w:t>
      </w:r>
      <w:r w:rsidR="00A76748" w:rsidRPr="00A76748">
        <w:t>высок</w:t>
      </w:r>
      <w:r w:rsidR="00A76748">
        <w:t>ом</w:t>
      </w:r>
      <w:r w:rsidR="00A76748" w:rsidRPr="00A76748">
        <w:t xml:space="preserve"> и </w:t>
      </w:r>
      <w:r w:rsidR="00A76748">
        <w:t>ежегодно</w:t>
      </w:r>
      <w:r w:rsidR="00A76748" w:rsidRPr="00A76748">
        <w:t xml:space="preserve"> растущ</w:t>
      </w:r>
      <w:r w:rsidR="00A76748">
        <w:t>ем</w:t>
      </w:r>
      <w:r w:rsidR="00A76748" w:rsidRPr="00A76748">
        <w:t xml:space="preserve"> интерес</w:t>
      </w:r>
      <w:r w:rsidR="00A76748">
        <w:t>е</w:t>
      </w:r>
      <w:r w:rsidR="00A76748" w:rsidRPr="00A76748">
        <w:t xml:space="preserve"> пользователей к коллекционированию фигурок. Данные Google </w:t>
      </w:r>
      <w:proofErr w:type="spellStart"/>
      <w:r w:rsidR="00A76748" w:rsidRPr="00A76748">
        <w:t>Trends</w:t>
      </w:r>
      <w:proofErr w:type="spellEnd"/>
      <w:r w:rsidR="00A76748" w:rsidRPr="00A76748">
        <w:t xml:space="preserve"> показывают, что коллекционеры ищут возможност</w:t>
      </w:r>
      <w:r w:rsidR="00EE7093">
        <w:t>ь</w:t>
      </w:r>
      <w:r w:rsidR="00A76748" w:rsidRPr="00A76748">
        <w:t xml:space="preserve"> не только для покупки</w:t>
      </w:r>
      <w:r w:rsidR="00A76748" w:rsidRPr="00A76748">
        <w:t>/</w:t>
      </w:r>
      <w:r w:rsidR="00A76748" w:rsidRPr="00A76748">
        <w:t xml:space="preserve">обмена </w:t>
      </w:r>
      <w:r w:rsidR="00A76748">
        <w:t>вещей</w:t>
      </w:r>
      <w:r w:rsidR="00A76748" w:rsidRPr="00A76748">
        <w:t xml:space="preserve">, но и для </w:t>
      </w:r>
      <w:r w:rsidR="00EE7093">
        <w:t>обмена информацией между собой</w:t>
      </w:r>
      <w:r w:rsidR="00A76748" w:rsidRPr="00A76748">
        <w:t>.</w:t>
      </w:r>
      <w:r w:rsidR="00EE7093">
        <w:t xml:space="preserve"> </w:t>
      </w:r>
      <w:r w:rsidR="00E76D82">
        <w:t>Так, с</w:t>
      </w:r>
      <w:r w:rsidR="00EE7093">
        <w:t xml:space="preserve">лияние выявленных тенденций в одну платформу создаст идеальные условия для </w:t>
      </w:r>
      <w:r w:rsidR="00EE7093" w:rsidRPr="00EE7093">
        <w:t xml:space="preserve">продвижения </w:t>
      </w:r>
      <w:r w:rsidR="00EE7093">
        <w:t>их увлечения.</w:t>
      </w:r>
    </w:p>
    <w:p w14:paraId="20E4B64D" w14:textId="77777777" w:rsidR="00A76748" w:rsidRPr="00A76748" w:rsidRDefault="00A76748" w:rsidP="00A76748">
      <w:pPr>
        <w:rPr>
          <w:b/>
          <w:bCs/>
        </w:rPr>
      </w:pPr>
    </w:p>
    <w:p w14:paraId="366C1577" w14:textId="67946DB0" w:rsidR="00E545BA" w:rsidRDefault="00E545BA" w:rsidP="002B1E81">
      <w:pPr>
        <w:pStyle w:val="1"/>
        <w:ind w:firstLine="0"/>
        <w:jc w:val="center"/>
      </w:pPr>
      <w:r>
        <w:lastRenderedPageBreak/>
        <w:t>Литература</w:t>
      </w:r>
    </w:p>
    <w:p w14:paraId="3F77DFA8" w14:textId="77777777" w:rsidR="00981E35" w:rsidRPr="00981E35" w:rsidRDefault="00981E35" w:rsidP="00981E35"/>
    <w:p w14:paraId="5E8C4401" w14:textId="0815237F" w:rsidR="00E545BA" w:rsidRPr="00E545BA" w:rsidRDefault="00E545BA" w:rsidP="00981E35">
      <w:r>
        <w:t xml:space="preserve">1 </w:t>
      </w:r>
      <w:r w:rsidR="009654E3" w:rsidRPr="009654E3">
        <w:t xml:space="preserve">Вергара, Р. А. Г. Понимание опыта коллекционирования: мотивы покупки и социальное поведение коллекционеров / Р. А. Г. Вергара, Ж. Э. Сантос // International Journal </w:t>
      </w:r>
      <w:proofErr w:type="spellStart"/>
      <w:r w:rsidR="009654E3" w:rsidRPr="009654E3">
        <w:t>of</w:t>
      </w:r>
      <w:proofErr w:type="spellEnd"/>
      <w:r w:rsidR="009654E3" w:rsidRPr="009654E3">
        <w:t xml:space="preserve"> </w:t>
      </w:r>
      <w:proofErr w:type="spellStart"/>
      <w:r w:rsidR="009654E3" w:rsidRPr="009654E3">
        <w:t>Multidisciplinary</w:t>
      </w:r>
      <w:proofErr w:type="spellEnd"/>
      <w:r w:rsidR="009654E3" w:rsidRPr="009654E3">
        <w:t xml:space="preserve">: </w:t>
      </w:r>
      <w:proofErr w:type="spellStart"/>
      <w:r w:rsidR="009654E3" w:rsidRPr="009654E3">
        <w:t>Applied</w:t>
      </w:r>
      <w:proofErr w:type="spellEnd"/>
      <w:r w:rsidR="009654E3" w:rsidRPr="009654E3">
        <w:t xml:space="preserve"> Business </w:t>
      </w:r>
      <w:proofErr w:type="spellStart"/>
      <w:r w:rsidR="009654E3" w:rsidRPr="009654E3">
        <w:t>and</w:t>
      </w:r>
      <w:proofErr w:type="spellEnd"/>
      <w:r w:rsidR="009654E3" w:rsidRPr="009654E3">
        <w:t xml:space="preserve"> Education Research. — 2023. — Т. 4, № 3. — С. 763–773.</w:t>
      </w:r>
    </w:p>
    <w:p w14:paraId="34337839" w14:textId="49020ABD" w:rsidR="00E545BA" w:rsidRPr="00E545BA" w:rsidRDefault="00E545BA" w:rsidP="00981E35">
      <w:r>
        <w:t xml:space="preserve">2 </w:t>
      </w:r>
      <w:proofErr w:type="spellStart"/>
      <w:r w:rsidR="007E11FC" w:rsidRPr="007E11FC">
        <w:t>Сотело</w:t>
      </w:r>
      <w:proofErr w:type="spellEnd"/>
      <w:r w:rsidR="007E11FC" w:rsidRPr="007E11FC">
        <w:t xml:space="preserve">-Дуарте, М. Коллекционирование ностальгических пластиковых игрушек: путь коллекционеров и влияние ностальгии / М. </w:t>
      </w:r>
      <w:proofErr w:type="spellStart"/>
      <w:r w:rsidR="007E11FC" w:rsidRPr="007E11FC">
        <w:t>Сотело</w:t>
      </w:r>
      <w:proofErr w:type="spellEnd"/>
      <w:r w:rsidR="007E11FC" w:rsidRPr="007E11FC">
        <w:t xml:space="preserve">-Дуарте // </w:t>
      </w:r>
      <w:proofErr w:type="spellStart"/>
      <w:r w:rsidR="007E11FC" w:rsidRPr="007E11FC">
        <w:t>Qualitative</w:t>
      </w:r>
      <w:proofErr w:type="spellEnd"/>
      <w:r w:rsidR="007E11FC" w:rsidRPr="007E11FC">
        <w:t xml:space="preserve"> Market Research: </w:t>
      </w:r>
      <w:proofErr w:type="spellStart"/>
      <w:r w:rsidR="007E11FC" w:rsidRPr="007E11FC">
        <w:t>An</w:t>
      </w:r>
      <w:proofErr w:type="spellEnd"/>
      <w:r w:rsidR="007E11FC" w:rsidRPr="007E11FC">
        <w:t xml:space="preserve"> International Journal. – 2022. – Т. 25, № 4. – С. 569–586. – DOI: 10.1108/QMR-07-2021-0090.</w:t>
      </w:r>
    </w:p>
    <w:sectPr w:rsidR="00E545BA" w:rsidRPr="00E54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02395"/>
    <w:rsid w:val="00013E63"/>
    <w:rsid w:val="00022379"/>
    <w:rsid w:val="00063E3E"/>
    <w:rsid w:val="000712D8"/>
    <w:rsid w:val="00080A83"/>
    <w:rsid w:val="00105EC3"/>
    <w:rsid w:val="00150F59"/>
    <w:rsid w:val="00164B66"/>
    <w:rsid w:val="001C0353"/>
    <w:rsid w:val="001C2935"/>
    <w:rsid w:val="001E58CB"/>
    <w:rsid w:val="0021009D"/>
    <w:rsid w:val="002367E9"/>
    <w:rsid w:val="002617BB"/>
    <w:rsid w:val="002B1E81"/>
    <w:rsid w:val="002D0B24"/>
    <w:rsid w:val="003527DD"/>
    <w:rsid w:val="00355876"/>
    <w:rsid w:val="003A0AF8"/>
    <w:rsid w:val="003C0387"/>
    <w:rsid w:val="003D755F"/>
    <w:rsid w:val="003E22CE"/>
    <w:rsid w:val="00431146"/>
    <w:rsid w:val="004462E3"/>
    <w:rsid w:val="00450A2D"/>
    <w:rsid w:val="005C15A4"/>
    <w:rsid w:val="005C4707"/>
    <w:rsid w:val="005F56E0"/>
    <w:rsid w:val="006A2826"/>
    <w:rsid w:val="006A28DA"/>
    <w:rsid w:val="006B1F24"/>
    <w:rsid w:val="006C6BA4"/>
    <w:rsid w:val="006E28CC"/>
    <w:rsid w:val="006E3F84"/>
    <w:rsid w:val="00734A2B"/>
    <w:rsid w:val="00773D1B"/>
    <w:rsid w:val="007A488D"/>
    <w:rsid w:val="007A67BF"/>
    <w:rsid w:val="007C13AD"/>
    <w:rsid w:val="007E11FC"/>
    <w:rsid w:val="00821A53"/>
    <w:rsid w:val="00830032"/>
    <w:rsid w:val="00864847"/>
    <w:rsid w:val="0087418E"/>
    <w:rsid w:val="00877F7A"/>
    <w:rsid w:val="008C18C3"/>
    <w:rsid w:val="008D1FDA"/>
    <w:rsid w:val="008E3BEE"/>
    <w:rsid w:val="00925FCB"/>
    <w:rsid w:val="0092670E"/>
    <w:rsid w:val="00937459"/>
    <w:rsid w:val="009558B0"/>
    <w:rsid w:val="009654E3"/>
    <w:rsid w:val="009766C6"/>
    <w:rsid w:val="00981E35"/>
    <w:rsid w:val="009E14D4"/>
    <w:rsid w:val="00A003CD"/>
    <w:rsid w:val="00A0253C"/>
    <w:rsid w:val="00A25EF6"/>
    <w:rsid w:val="00A64F88"/>
    <w:rsid w:val="00A76748"/>
    <w:rsid w:val="00A909AA"/>
    <w:rsid w:val="00AA59AE"/>
    <w:rsid w:val="00AC09C1"/>
    <w:rsid w:val="00AD579C"/>
    <w:rsid w:val="00AE146B"/>
    <w:rsid w:val="00AE4685"/>
    <w:rsid w:val="00B25E59"/>
    <w:rsid w:val="00BE5842"/>
    <w:rsid w:val="00C13129"/>
    <w:rsid w:val="00C34359"/>
    <w:rsid w:val="00C410E9"/>
    <w:rsid w:val="00C77E7B"/>
    <w:rsid w:val="00CA5124"/>
    <w:rsid w:val="00D10E7E"/>
    <w:rsid w:val="00D32352"/>
    <w:rsid w:val="00D6452E"/>
    <w:rsid w:val="00D82CB7"/>
    <w:rsid w:val="00E536F2"/>
    <w:rsid w:val="00E545BA"/>
    <w:rsid w:val="00E75DA2"/>
    <w:rsid w:val="00E76D82"/>
    <w:rsid w:val="00E90F54"/>
    <w:rsid w:val="00E9514A"/>
    <w:rsid w:val="00EB7449"/>
    <w:rsid w:val="00EE7093"/>
    <w:rsid w:val="00F01098"/>
    <w:rsid w:val="00F84973"/>
    <w:rsid w:val="00F856B7"/>
    <w:rsid w:val="00FC232D"/>
    <w:rsid w:val="00FD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E35"/>
    <w:pPr>
      <w:spacing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microsoft.com/office/2007/relationships/hdphoto" Target="media/hdphoto6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3</cp:revision>
  <dcterms:created xsi:type="dcterms:W3CDTF">2025-09-20T16:23:00Z</dcterms:created>
  <dcterms:modified xsi:type="dcterms:W3CDTF">2025-09-20T16:48:00Z</dcterms:modified>
</cp:coreProperties>
</file>