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:rsidTr="007A5E94">
        <w:trPr>
          <w:trHeight w:val="1832"/>
        </w:trPr>
        <w:tc>
          <w:tcPr>
            <w:tcW w:w="1418" w:type="dxa"/>
            <w:vAlign w:val="center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7A724E3" wp14:editId="023EDF6D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:rsidTr="007A5E94">
        <w:trPr>
          <w:trHeight w:val="11233"/>
        </w:trPr>
        <w:tc>
          <w:tcPr>
            <w:tcW w:w="9782" w:type="dxa"/>
            <w:gridSpan w:val="2"/>
          </w:tcPr>
          <w:p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EF64EE" w:rsidRPr="00FF435B" w:rsidRDefault="00EF64EE" w:rsidP="007A5E9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7087F67EC86C4686BA52041593DA1541"/>
                </w:placeholder>
                <w:text/>
              </w:sdtPr>
              <w:sdtEndPr/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EF64EE" w:rsidRPr="0014033B" w:rsidRDefault="00EF64EE" w:rsidP="007A5E9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6056D518EE3146CA8DD6A29090212C61"/>
                </w:placeholder>
                <w:text/>
              </w:sdtPr>
              <w:sdtEndPr/>
              <w:sdtContent>
                <w:r>
                  <w:t>ПРОМЫШЛЕННАЯ ЛОГИСТИКА» (ИБМ-3)</w:t>
                </w:r>
              </w:sdtContent>
            </w:sdt>
          </w:p>
          <w:p w:rsidR="00EF64EE" w:rsidRPr="007D6EC4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E671B1">
              <w:rPr>
                <w:sz w:val="32"/>
                <w:szCs w:val="32"/>
              </w:rPr>
              <w:t>6</w:t>
            </w:r>
            <w:bookmarkStart w:id="1" w:name="_GoBack"/>
            <w:bookmarkEnd w:id="1"/>
          </w:p>
          <w:p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F80614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EF64EE" w:rsidRPr="0012452B" w:rsidRDefault="00EF64EE" w:rsidP="007A5E94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75CE8DFAA6D34636B4436198CB60FE84"/>
                </w:placeholder>
                <w:text/>
              </w:sdtPr>
              <w:sdtContent>
                <w:r w:rsidR="009E68C7" w:rsidRPr="009E68C7">
                  <w:rPr>
                    <w:sz w:val="32"/>
                    <w:szCs w:val="32"/>
                  </w:rPr>
                  <w:t>Ансамбли мод</w:t>
                </w:r>
                <w:r w:rsidR="00E671B1">
                  <w:rPr>
                    <w:sz w:val="32"/>
                    <w:szCs w:val="32"/>
                  </w:rPr>
                  <w:t>елей машинного обучения. Часть 2</w:t>
                </w:r>
                <w:r w:rsidR="009E68C7" w:rsidRPr="009E68C7">
                  <w:rPr>
                    <w:sz w:val="32"/>
                    <w:szCs w:val="32"/>
                  </w:rPr>
                  <w:t>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:rsidR="00EF64EE" w:rsidRDefault="00EF64EE" w:rsidP="007A5E94">
            <w:pPr>
              <w:pStyle w:val="-3"/>
            </w:pPr>
          </w:p>
          <w:p w:rsidR="00EF64EE" w:rsidRDefault="00EF64EE" w:rsidP="007A5E94">
            <w:pPr>
              <w:pStyle w:val="-3"/>
            </w:pPr>
          </w:p>
          <w:p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rPr>
                  <w:highlight w:val="lightGray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EndPr/>
              <w:sdtContent>
                <w:r w:rsidRPr="0012452B">
                  <w:rPr>
                    <w:highlight w:val="lightGray"/>
                  </w:rPr>
                  <w:t>ИБМ 3-</w:t>
                </w:r>
                <w:r w:rsidR="00F80614">
                  <w:rPr>
                    <w:highlight w:val="lightGray"/>
                  </w:rPr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EndPr/>
              <w:sdtContent>
                <w:r w:rsidR="00F80614">
                  <w:rPr>
                    <w:highlight w:val="lightGray"/>
                  </w:rPr>
                  <w:t xml:space="preserve">А.Д. </w:t>
                </w:r>
                <w:proofErr w:type="spellStart"/>
                <w:r w:rsidR="00F80614">
                  <w:rPr>
                    <w:highlight w:val="lightGray"/>
                  </w:rPr>
                  <w:t>Помыкалова</w:t>
                </w:r>
                <w:proofErr w:type="spellEnd"/>
              </w:sdtContent>
            </w:sdt>
          </w:p>
          <w:p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text/>
              </w:sdtPr>
              <w:sdtEndPr/>
              <w:sdtContent>
                <w:proofErr w:type="spellStart"/>
                <w:r w:rsidR="00F80614">
                  <w:rPr>
                    <w:highlight w:val="lightGray"/>
                  </w:rPr>
                  <w:t>Ю.Е.Гапанюк</w:t>
                </w:r>
                <w:proofErr w:type="spellEnd"/>
              </w:sdtContent>
            </w:sdt>
          </w:p>
          <w:p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:rsidR="00EF64EE" w:rsidRPr="0012452B" w:rsidRDefault="00EF64EE" w:rsidP="007A5E94">
            <w:pPr>
              <w:pStyle w:val="-6"/>
            </w:pPr>
          </w:p>
        </w:tc>
      </w:tr>
      <w:tr w:rsidR="00EF64EE" w:rsidRPr="00F75B19" w:rsidTr="007A5E94">
        <w:trPr>
          <w:trHeight w:val="553"/>
        </w:trPr>
        <w:tc>
          <w:tcPr>
            <w:tcW w:w="9782" w:type="dxa"/>
            <w:gridSpan w:val="2"/>
          </w:tcPr>
          <w:p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:rsidR="00EF64EE" w:rsidRDefault="00EF64EE" w:rsidP="00EF64EE">
      <w:pPr>
        <w:jc w:val="center"/>
        <w:rPr>
          <w:i/>
        </w:rPr>
      </w:pPr>
    </w:p>
    <w:p w:rsidR="007C64A1" w:rsidRDefault="00E671B1"/>
    <w:sectPr w:rsidR="007C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68"/>
    <w:rsid w:val="002F3AC7"/>
    <w:rsid w:val="00616389"/>
    <w:rsid w:val="00636748"/>
    <w:rsid w:val="009E68C7"/>
    <w:rsid w:val="00B730A8"/>
    <w:rsid w:val="00BC0C68"/>
    <w:rsid w:val="00D47F0A"/>
    <w:rsid w:val="00E671B1"/>
    <w:rsid w:val="00EF64EE"/>
    <w:rsid w:val="00F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EB73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1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87F67EC86C4686BA52041593DA15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DC4B9C-B942-45E1-9306-8708E16B39A6}"/>
      </w:docPartPr>
      <w:docPartBody>
        <w:p w:rsidR="00311429" w:rsidRDefault="00695FEF" w:rsidP="00695FEF">
          <w:pPr>
            <w:pStyle w:val="7087F67EC86C4686BA52041593DA1541"/>
          </w:pPr>
          <w:r>
            <w:rPr>
              <w:szCs w:val="28"/>
            </w:rPr>
            <w:t>…</w:t>
          </w:r>
        </w:p>
      </w:docPartBody>
    </w:docPart>
    <w:docPart>
      <w:docPartPr>
        <w:name w:val="6056D518EE3146CA8DD6A29090212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E50C3-9CA1-47EE-A001-40177690E911}"/>
      </w:docPartPr>
      <w:docPartBody>
        <w:p w:rsidR="00311429" w:rsidRDefault="00695FEF" w:rsidP="00695FEF">
          <w:pPr>
            <w:pStyle w:val="6056D518EE3146CA8DD6A29090212C61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75CE8DFAA6D34636B4436198CB60F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3DB61C-E298-454A-95D4-FA6B47A71300}"/>
      </w:docPartPr>
      <w:docPartBody>
        <w:p w:rsidR="00311429" w:rsidRDefault="00695FEF" w:rsidP="00695FEF">
          <w:pPr>
            <w:pStyle w:val="75CE8DFAA6D34636B4436198CB60FE84"/>
          </w:pPr>
          <w:r w:rsidRPr="006C6BD8">
            <w:t>…</w:t>
          </w:r>
        </w:p>
      </w:docPartBody>
    </w:docPart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311429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311429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311429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EF"/>
    <w:rsid w:val="00311429"/>
    <w:rsid w:val="00695FEF"/>
    <w:rsid w:val="00BE0FE9"/>
    <w:rsid w:val="00EA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87F67EC86C4686BA52041593DA1541">
    <w:name w:val="7087F67EC86C4686BA52041593DA1541"/>
    <w:rsid w:val="00695FEF"/>
  </w:style>
  <w:style w:type="paragraph" w:customStyle="1" w:styleId="6056D518EE3146CA8DD6A29090212C61">
    <w:name w:val="6056D518EE3146CA8DD6A29090212C61"/>
    <w:rsid w:val="00695FEF"/>
  </w:style>
  <w:style w:type="paragraph" w:customStyle="1" w:styleId="75CE8DFAA6D34636B4436198CB60FE84">
    <w:name w:val="75CE8DFAA6D34636B4436198CB60FE84"/>
    <w:rsid w:val="00695FEF"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pomykalovalex@mail.ru</cp:lastModifiedBy>
  <cp:revision>2</cp:revision>
  <dcterms:created xsi:type="dcterms:W3CDTF">2026-06-16T11:16:00Z</dcterms:created>
  <dcterms:modified xsi:type="dcterms:W3CDTF">2026-06-16T11:16:00Z</dcterms:modified>
</cp:coreProperties>
</file>