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231291" w:rsidRP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</w:rPr>
      </w:pPr>
      <w:r>
        <w:rPr>
          <w:rFonts w:ascii="Cascadia Mono" w:hAnsi="Cascadia Mono" w:cs="Cascadia Mono"/>
          <w:b/>
          <w:sz w:val="32"/>
          <w:szCs w:val="19"/>
        </w:rPr>
        <w:t>А</w:t>
      </w:r>
      <w:r w:rsidRPr="00231291">
        <w:rPr>
          <w:rFonts w:ascii="Cascadia Mono" w:hAnsi="Cascadia Mono" w:cs="Cascadia Mono"/>
          <w:b/>
          <w:sz w:val="32"/>
          <w:szCs w:val="19"/>
        </w:rPr>
        <w:t>вторизация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System.Data.OleDb;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Jewelry_Store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Enter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Enter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OleDbConnection connection;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OleDbCommand command;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OleDbDataReader reader;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textBox1.Text;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textBox2.Text;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connectStr = </w:t>
      </w:r>
      <w:r w:rsidRPr="0086355A">
        <w:rPr>
          <w:rFonts w:ascii="Cascadia Mono" w:hAnsi="Cascadia Mono" w:cs="Cascadia Mono"/>
          <w:color w:val="800000"/>
          <w:sz w:val="19"/>
          <w:szCs w:val="19"/>
          <w:lang w:val="en-US"/>
        </w:rPr>
        <w:t>$@"Provider=Microsoft.ACE.OLEDB.12.0;Data Source=Z:\!</w:t>
      </w:r>
      <w:r>
        <w:rPr>
          <w:rFonts w:ascii="Cascadia Mono" w:hAnsi="Cascadia Mono" w:cs="Cascadia Mono"/>
          <w:color w:val="800000"/>
          <w:sz w:val="19"/>
          <w:szCs w:val="19"/>
        </w:rPr>
        <w:t>Обмен</w:t>
      </w:r>
      <w:r w:rsidRPr="0086355A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800000"/>
          <w:sz w:val="19"/>
          <w:szCs w:val="19"/>
        </w:rPr>
        <w:t>УП</w:t>
      </w:r>
      <w:r w:rsidRPr="0086355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01.01\</w:t>
      </w:r>
      <w:r>
        <w:rPr>
          <w:rFonts w:ascii="Cascadia Mono" w:hAnsi="Cascadia Mono" w:cs="Cascadia Mono"/>
          <w:color w:val="800000"/>
          <w:sz w:val="19"/>
          <w:szCs w:val="19"/>
        </w:rPr>
        <w:t>отчеты</w:t>
      </w:r>
      <w:r w:rsidRPr="0086355A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800000"/>
          <w:sz w:val="19"/>
          <w:szCs w:val="19"/>
        </w:rPr>
        <w:t>Пугачева</w:t>
      </w:r>
      <w:r w:rsidRPr="0086355A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800000"/>
          <w:sz w:val="19"/>
          <w:szCs w:val="19"/>
        </w:rPr>
        <w:t>УП</w:t>
      </w:r>
      <w:r w:rsidRPr="0086355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08\Jewelry Store\Jewelry Store\</w:t>
      </w:r>
      <w:r>
        <w:rPr>
          <w:rFonts w:ascii="Cascadia Mono" w:hAnsi="Cascadia Mono" w:cs="Cascadia Mono"/>
          <w:color w:val="800000"/>
          <w:sz w:val="19"/>
          <w:szCs w:val="19"/>
        </w:rPr>
        <w:t>Ювелирный</w:t>
      </w:r>
      <w:r w:rsidRPr="0086355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магазин</w:t>
      </w:r>
      <w:r w:rsidRPr="0086355A">
        <w:rPr>
          <w:rFonts w:ascii="Cascadia Mono" w:hAnsi="Cascadia Mono" w:cs="Cascadia Mono"/>
          <w:color w:val="800000"/>
          <w:sz w:val="19"/>
          <w:szCs w:val="19"/>
          <w:lang w:val="en-US"/>
        </w:rPr>
        <w:t>.accdb"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* FROM 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AND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{pass}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OleDbConnection(connectStr);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connection.Open();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OleDbCommand(query, connection);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 = command.ExecuteReader();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(reader.Read())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Добро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пожаловать</w:t>
      </w:r>
      <w:r w:rsidRPr="008635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 main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main.Show();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логин или пароль"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connection.Close();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291" w:rsidRPr="0086355A" w:rsidRDefault="00231291">
      <w:pPr>
        <w:rPr>
          <w:lang w:val="en-US"/>
        </w:rPr>
      </w:pPr>
    </w:p>
    <w:p w:rsidR="00231291" w:rsidRPr="0086355A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  <w:lang w:val="en-US"/>
        </w:rPr>
      </w:pPr>
      <w:r>
        <w:rPr>
          <w:rFonts w:ascii="Cascadia Mono" w:hAnsi="Cascadia Mono" w:cs="Cascadia Mono"/>
          <w:b/>
          <w:sz w:val="32"/>
          <w:szCs w:val="19"/>
        </w:rPr>
        <w:lastRenderedPageBreak/>
        <w:t>Меню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Jewelry_Store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Main_Load(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 products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products.Show();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Clients clients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clients.Show();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Staff staff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Staff();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staff.Show();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Category category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category.Show();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Sale sale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sale.Show();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Enter enter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enter.Show();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231291" w:rsidRPr="0086355A" w:rsidRDefault="00231291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  <w:lang w:val="en-US"/>
        </w:rPr>
      </w:pPr>
      <w:r w:rsidRPr="00231291">
        <w:rPr>
          <w:rFonts w:ascii="Cascadia Mono" w:hAnsi="Cascadia Mono" w:cs="Cascadia Mono"/>
          <w:b/>
          <w:sz w:val="32"/>
          <w:szCs w:val="19"/>
        </w:rPr>
        <w:t>Клиенты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Jewelry_Store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Clients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Clients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ювелирный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DataSet);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Clients_Load(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"ювелирный_магазинDataSet.Клиенты". При необходимости она может быть перемещена или удалена.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.клиентыTableAdapter.Fill(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.ювелирный_магазинDataSet.Клиенты);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main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main.Show();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86355A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  <w:lang w:val="en-US"/>
        </w:rPr>
      </w:pPr>
      <w:r>
        <w:rPr>
          <w:rFonts w:ascii="Cascadia Mono" w:hAnsi="Cascadia Mono" w:cs="Cascadia Mono"/>
          <w:b/>
          <w:sz w:val="32"/>
          <w:szCs w:val="19"/>
        </w:rPr>
        <w:lastRenderedPageBreak/>
        <w:t>Категории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Jewelry_Store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Category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Category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категории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продуктов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категории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продуктов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ювелирный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DataSet);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Category_Load(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"ювелирный_магазинDataSet.Категории_продуктов". При необходимости она может быть перемещена или удалена.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.категории_продуктовTableAdapter.Fill(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.ювелирный_магазинDataSet.Категории_продуктов);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main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main.Show();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86355A" w:rsidP="0023129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b/>
          <w:sz w:val="32"/>
          <w:szCs w:val="19"/>
        </w:rPr>
        <w:lastRenderedPageBreak/>
        <w:t>Продукция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Jewelry_Store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Products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Products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продукты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продукты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ювелирный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DataSet);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Products_Load(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"ювелирный_магазинDataSet.Продукты". При необходимости она может быть перемещена или удалена.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.продуктыTableAdapter.Fill(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.ювелирный_магазинDataSet.Продукты);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main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main.Show();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231291">
      <w:pPr>
        <w:rPr>
          <w:lang w:val="en-US"/>
        </w:rPr>
      </w:pPr>
    </w:p>
    <w:p w:rsidR="00231291" w:rsidRPr="0086355A" w:rsidRDefault="0086355A" w:rsidP="00231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  <w:lang w:val="en-US"/>
        </w:rPr>
      </w:pPr>
      <w:r>
        <w:rPr>
          <w:rFonts w:ascii="Cascadia Mono" w:hAnsi="Cascadia Mono" w:cs="Cascadia Mono"/>
          <w:b/>
          <w:sz w:val="32"/>
          <w:szCs w:val="19"/>
        </w:rPr>
        <w:t>Продажа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Jewelry_Store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Sale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Sale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продажа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продажа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ювелирный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DataSet);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Sale_Load(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"ювелирный_магазинDataSet.Продажа". При необходимости она может быть перемещена или удалена.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.продажаTableAdapter.Fill(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.ювелирный_магазинDataSet.Продажа);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main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main.Show();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291" w:rsidRDefault="00231291"/>
    <w:p w:rsidR="0086355A" w:rsidRDefault="0086355A"/>
    <w:p w:rsidR="0086355A" w:rsidRDefault="0086355A"/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32"/>
          <w:szCs w:val="19"/>
          <w:lang w:val="en-US"/>
        </w:rPr>
      </w:pPr>
      <w:r>
        <w:rPr>
          <w:rFonts w:ascii="Cascadia Mono" w:hAnsi="Cascadia Mono" w:cs="Cascadia Mono"/>
          <w:b/>
          <w:sz w:val="32"/>
          <w:szCs w:val="19"/>
        </w:rPr>
        <w:t>Сотрудники</w:t>
      </w:r>
      <w:bookmarkStart w:id="0" w:name="_GoBack"/>
      <w:bookmarkEnd w:id="0"/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Jewelry_Store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Staff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2B91AF"/>
          <w:sz w:val="19"/>
          <w:szCs w:val="19"/>
          <w:lang w:val="en-US"/>
        </w:rPr>
        <w:t>Staff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сотрудники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сотрудники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ювелирный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DataSet);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Staff_Load(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"ювелирный_магазинDataSet.Сотрудники". При необходимости она может быть перемещена или удалена.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.сотрудникиTableAdapter.Fill(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.ювелирный_магазинDataSet.Сотрудники);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 main = </w:t>
      </w:r>
      <w:r w:rsidRPr="00863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Main();</w:t>
      </w:r>
    </w:p>
    <w:p w:rsidR="0086355A" w:rsidRP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main.Show();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3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355A" w:rsidRDefault="0086355A" w:rsidP="0086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355A" w:rsidRDefault="0086355A"/>
    <w:sectPr w:rsidR="0086355A" w:rsidSect="003C43B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91"/>
    <w:rsid w:val="000D6BBA"/>
    <w:rsid w:val="00225B16"/>
    <w:rsid w:val="00231291"/>
    <w:rsid w:val="0086355A"/>
    <w:rsid w:val="00F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84E4"/>
  <w15:chartTrackingRefBased/>
  <w15:docId w15:val="{23E1C8FE-65F9-4E60-AE77-591E59AB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2024-03-19T06:43:00Z</dcterms:created>
  <dcterms:modified xsi:type="dcterms:W3CDTF">2024-03-19T06:52:00Z</dcterms:modified>
</cp:coreProperties>
</file>