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70A26" w14:textId="77777777" w:rsidR="00743F66" w:rsidRPr="001B36C2" w:rsidRDefault="00743F66" w:rsidP="00B0756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B36C2">
        <w:rPr>
          <w:rFonts w:ascii="Times New Roman" w:hAnsi="Times New Roman" w:cs="Times New Roman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536D10F2" w14:textId="77777777" w:rsidR="00743F66" w:rsidRPr="001B36C2" w:rsidRDefault="00743F66" w:rsidP="00743F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B36C2">
        <w:rPr>
          <w:rFonts w:ascii="Times New Roman" w:hAnsi="Times New Roman" w:cs="Times New Roman"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1A2FF626" w14:textId="77777777" w:rsidR="00743F66" w:rsidRPr="001B36C2" w:rsidRDefault="00743F66" w:rsidP="00743F6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36C2">
        <w:rPr>
          <w:rFonts w:ascii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3D02C84D" w14:textId="77777777" w:rsidR="00743F66" w:rsidRPr="001B36C2" w:rsidRDefault="00743F66" w:rsidP="00743F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B36C2">
        <w:rPr>
          <w:rFonts w:ascii="Times New Roman" w:hAnsi="Times New Roman" w:cs="Times New Roman"/>
          <w:sz w:val="28"/>
          <w:szCs w:val="28"/>
        </w:rPr>
        <w:t>Кафедра «Корпоративные информационные системы»</w:t>
      </w:r>
    </w:p>
    <w:p w14:paraId="2ECB0A2A" w14:textId="77777777" w:rsidR="00743F66" w:rsidRDefault="00743F66" w:rsidP="00743F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51BF14" w14:textId="77777777" w:rsidR="00743F66" w:rsidRPr="001B36C2" w:rsidRDefault="00743F66" w:rsidP="00743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11C4997" w14:textId="18543CD8" w:rsidR="00743F66" w:rsidRPr="001B36C2" w:rsidRDefault="00743F66" w:rsidP="00743F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B36C2">
        <w:rPr>
          <w:rFonts w:ascii="Times New Roman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15401234" w14:textId="06A72023" w:rsidR="00743F66" w:rsidRPr="00743F66" w:rsidRDefault="00743F66" w:rsidP="00743F66">
      <w:pPr>
        <w:ind w:firstLine="720"/>
        <w:jc w:val="center"/>
      </w:pPr>
      <w:r w:rsidRPr="001B36C2">
        <w:rPr>
          <w:rFonts w:ascii="Times New Roman" w:hAnsi="Times New Roman" w:cs="Times New Roman"/>
          <w:sz w:val="28"/>
          <w:szCs w:val="28"/>
        </w:rPr>
        <w:t>«</w:t>
      </w:r>
      <w:r w:rsidRPr="00743F66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Выражения и операции, встроенные функции и преобразование значений</w:t>
      </w:r>
      <w:r w:rsidRPr="001B36C2">
        <w:rPr>
          <w:rFonts w:ascii="Times New Roman" w:hAnsi="Times New Roman" w:cs="Times New Roman"/>
          <w:sz w:val="28"/>
          <w:szCs w:val="28"/>
        </w:rPr>
        <w:t>»</w:t>
      </w:r>
    </w:p>
    <w:p w14:paraId="56072164" w14:textId="77777777" w:rsidR="00743F66" w:rsidRPr="001B36C2" w:rsidRDefault="00743F66" w:rsidP="00743F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B36C2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6A98E4A0" w14:textId="77777777" w:rsidR="00743F66" w:rsidRPr="001B36C2" w:rsidRDefault="00743F66" w:rsidP="00743F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B36C2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Прикладные информационные системы</w:t>
      </w:r>
      <w:r w:rsidRPr="001B36C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0687AC2A" w14:textId="77777777" w:rsidR="00743F66" w:rsidRDefault="00743F66" w:rsidP="00743F6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E4792A" w14:textId="77777777" w:rsidR="00743F66" w:rsidRPr="001B36C2" w:rsidRDefault="00743F66" w:rsidP="00743F6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08F2AF" w14:textId="77777777" w:rsidR="00743F66" w:rsidRPr="001B36C2" w:rsidRDefault="00743F66" w:rsidP="00743F6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5306C8" w14:textId="77777777" w:rsidR="00743F66" w:rsidRPr="001B36C2" w:rsidRDefault="00743F66" w:rsidP="00743F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37ED04" w14:textId="77777777" w:rsidR="00743F66" w:rsidRPr="001B36C2" w:rsidRDefault="00743F66" w:rsidP="00743F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1B36C2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1B36C2">
        <w:rPr>
          <w:rFonts w:ascii="Times New Roman" w:hAnsi="Times New Roman" w:cs="Times New Roman"/>
          <w:sz w:val="28"/>
          <w:szCs w:val="28"/>
        </w:rPr>
        <w:t xml:space="preserve">:   </w:t>
      </w:r>
      <w:proofErr w:type="gramEnd"/>
      <w:r w:rsidRPr="001B36C2">
        <w:rPr>
          <w:rFonts w:ascii="Times New Roman" w:hAnsi="Times New Roman" w:cs="Times New Roman"/>
          <w:sz w:val="28"/>
          <w:szCs w:val="28"/>
        </w:rPr>
        <w:tab/>
        <w:t xml:space="preserve">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Бынеева А.А.</w:t>
      </w:r>
    </w:p>
    <w:p w14:paraId="3F8C7B6F" w14:textId="77777777" w:rsidR="00743F66" w:rsidRPr="001B36C2" w:rsidRDefault="00743F66" w:rsidP="00743F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1B36C2">
        <w:rPr>
          <w:rFonts w:ascii="Times New Roman" w:hAnsi="Times New Roman" w:cs="Times New Roman"/>
          <w:sz w:val="28"/>
          <w:szCs w:val="28"/>
        </w:rPr>
        <w:t xml:space="preserve">Проверил:   </w:t>
      </w:r>
      <w:proofErr w:type="gramEnd"/>
      <w:r w:rsidRPr="001B36C2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1B36C2">
        <w:rPr>
          <w:rFonts w:ascii="Times New Roman" w:hAnsi="Times New Roman" w:cs="Times New Roman"/>
          <w:sz w:val="28"/>
          <w:szCs w:val="28"/>
        </w:rPr>
        <w:tab/>
        <w:t xml:space="preserve">                                            Тарасов М.А.</w:t>
      </w:r>
    </w:p>
    <w:p w14:paraId="0B682805" w14:textId="77777777" w:rsidR="00743F66" w:rsidRPr="001B36C2" w:rsidRDefault="00743F66" w:rsidP="00743F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D4015D" w14:textId="77777777" w:rsidR="00743F66" w:rsidRDefault="00743F66" w:rsidP="00743F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451372" w14:textId="77777777" w:rsidR="00743F66" w:rsidRPr="001B36C2" w:rsidRDefault="00743F66" w:rsidP="00743F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07BAE7" w14:textId="77777777" w:rsidR="00743F66" w:rsidRPr="001B36C2" w:rsidRDefault="00743F66" w:rsidP="00743F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9A1C7E" w14:textId="77777777" w:rsidR="00743F66" w:rsidRPr="001B36C2" w:rsidRDefault="00743F66" w:rsidP="00743F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B36C2">
        <w:rPr>
          <w:rFonts w:ascii="Times New Roman" w:hAnsi="Times New Roman" w:cs="Times New Roman"/>
          <w:sz w:val="28"/>
          <w:szCs w:val="28"/>
        </w:rPr>
        <w:t>Москва, 202</w:t>
      </w:r>
      <w:r>
        <w:rPr>
          <w:rFonts w:ascii="Times New Roman" w:hAnsi="Times New Roman" w:cs="Times New Roman"/>
          <w:sz w:val="28"/>
          <w:szCs w:val="28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3519121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43C8E5" w14:textId="77777777" w:rsidR="00743F66" w:rsidRPr="00684048" w:rsidRDefault="00743F66" w:rsidP="00743F66">
          <w:pPr>
            <w:pStyle w:val="ac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684048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1F7EB8BC" w14:textId="77777777" w:rsidR="00743F66" w:rsidRPr="00684048" w:rsidRDefault="00743F66" w:rsidP="00743F66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0E7B8BA1" w14:textId="5F8D11B6" w:rsidR="000425BF" w:rsidRPr="00684048" w:rsidRDefault="00743F66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r w:rsidRPr="00684048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684048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684048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24246700" w:history="1">
            <w:r w:rsidR="000425BF" w:rsidRPr="00684048">
              <w:rPr>
                <w:rStyle w:val="af"/>
                <w:rFonts w:ascii="Times New Roman" w:hAnsi="Times New Roman"/>
                <w:b/>
                <w:bCs/>
                <w:noProof/>
                <w:sz w:val="28"/>
                <w:szCs w:val="28"/>
              </w:rPr>
              <w:t>Цель работы</w:t>
            </w:r>
            <w:r w:rsidR="000425BF"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425BF"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425BF"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_Toc224246700 \h </w:instrText>
            </w:r>
            <w:r w:rsidR="000425BF"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425BF"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909F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0425BF"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A85703" w14:textId="77C314FE" w:rsidR="000425BF" w:rsidRPr="00684048" w:rsidRDefault="000425BF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4246701" w:history="1">
            <w:r w:rsidRPr="00684048">
              <w:rPr>
                <w:rStyle w:val="af"/>
                <w:rFonts w:ascii="Times New Roman" w:hAnsi="Times New Roman"/>
                <w:b/>
                <w:bCs/>
                <w:noProof/>
                <w:sz w:val="28"/>
                <w:szCs w:val="28"/>
              </w:rPr>
              <w:t>Задачи</w: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_Toc224246701 \h </w:instrTex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909F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1ED86B" w14:textId="7262F30D" w:rsidR="000425BF" w:rsidRPr="00684048" w:rsidRDefault="000425BF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4246702" w:history="1">
            <w:r w:rsidRPr="00684048">
              <w:rPr>
                <w:rStyle w:val="af"/>
                <w:rFonts w:ascii="Times New Roman" w:hAnsi="Times New Roman"/>
                <w:b/>
                <w:bCs/>
                <w:noProof/>
                <w:sz w:val="28"/>
                <w:szCs w:val="28"/>
              </w:rPr>
              <w:t>Ход работы</w: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_Toc224246702 \h </w:instrTex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909F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6161E7" w14:textId="7BCA0605" w:rsidR="000425BF" w:rsidRPr="00684048" w:rsidRDefault="000425BF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4246703" w:history="1">
            <w:r w:rsidRPr="00684048">
              <w:rPr>
                <w:rStyle w:val="af"/>
                <w:rFonts w:ascii="Times New Roman" w:hAnsi="Times New Roman"/>
                <w:noProof/>
                <w:sz w:val="28"/>
                <w:szCs w:val="28"/>
                <w:lang w:val="ru"/>
              </w:rPr>
              <w:t>Задание 1</w: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_Toc224246703 \h </w:instrTex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909F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F5BD61" w14:textId="3203CDF1" w:rsidR="000425BF" w:rsidRPr="00684048" w:rsidRDefault="000425BF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4246704" w:history="1">
            <w:r w:rsidRPr="00684048">
              <w:rPr>
                <w:rStyle w:val="af"/>
                <w:rFonts w:ascii="Times New Roman" w:hAnsi="Times New Roman"/>
                <w:noProof/>
                <w:sz w:val="28"/>
                <w:szCs w:val="28"/>
                <w:lang w:val="ru"/>
              </w:rPr>
              <w:t>Задание 2</w: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_Toc224246704 \h </w:instrTex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909F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6ED96D" w14:textId="2DC79662" w:rsidR="000425BF" w:rsidRPr="00684048" w:rsidRDefault="000425BF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4246705" w:history="1">
            <w:r w:rsidRPr="00684048">
              <w:rPr>
                <w:rStyle w:val="af"/>
                <w:rFonts w:ascii="Times New Roman" w:hAnsi="Times New Roman"/>
                <w:noProof/>
                <w:sz w:val="28"/>
                <w:szCs w:val="28"/>
                <w:lang w:val="ru"/>
              </w:rPr>
              <w:t>Задание 3</w: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_Toc224246705 \h </w:instrTex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909F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98045D" w14:textId="6B2A2999" w:rsidR="000425BF" w:rsidRPr="00684048" w:rsidRDefault="000425BF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4246706" w:history="1">
            <w:r w:rsidRPr="00684048">
              <w:rPr>
                <w:rStyle w:val="af"/>
                <w:rFonts w:ascii="Times New Roman" w:hAnsi="Times New Roman"/>
                <w:noProof/>
                <w:sz w:val="28"/>
                <w:szCs w:val="28"/>
                <w:lang w:val="ru"/>
              </w:rPr>
              <w:t>Задание 4</w: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_Toc224246706 \h </w:instrTex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909F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EC2E7D" w14:textId="3D99FF71" w:rsidR="000425BF" w:rsidRPr="00684048" w:rsidRDefault="000425BF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4246707" w:history="1">
            <w:r w:rsidRPr="00684048">
              <w:rPr>
                <w:rStyle w:val="af"/>
                <w:rFonts w:ascii="Times New Roman" w:hAnsi="Times New Roman"/>
                <w:noProof/>
                <w:sz w:val="28"/>
                <w:szCs w:val="28"/>
                <w:lang w:val="ru"/>
              </w:rPr>
              <w:t>Задание 5</w: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_Toc224246707 \h </w:instrTex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909F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C04EED" w14:textId="100BF718" w:rsidR="000425BF" w:rsidRPr="00684048" w:rsidRDefault="000425BF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4246708" w:history="1">
            <w:r w:rsidRPr="00684048">
              <w:rPr>
                <w:rStyle w:val="af"/>
                <w:rFonts w:ascii="Times New Roman" w:hAnsi="Times New Roman"/>
                <w:noProof/>
                <w:sz w:val="28"/>
                <w:szCs w:val="28"/>
                <w:lang w:val="ru"/>
              </w:rPr>
              <w:t>Задание 6</w: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_Toc224246708 \h </w:instrTex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909F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A08197" w14:textId="620E1CF5" w:rsidR="000425BF" w:rsidRPr="00684048" w:rsidRDefault="000425BF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4246709" w:history="1">
            <w:r w:rsidRPr="00684048">
              <w:rPr>
                <w:rStyle w:val="af"/>
                <w:rFonts w:ascii="Times New Roman" w:hAnsi="Times New Roman"/>
                <w:noProof/>
                <w:sz w:val="28"/>
                <w:szCs w:val="28"/>
                <w:lang w:val="ru"/>
              </w:rPr>
              <w:t>Задание 7</w: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_Toc224246709 \h </w:instrTex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909F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9826C4" w14:textId="1DC2C76F" w:rsidR="000425BF" w:rsidRPr="00684048" w:rsidRDefault="000425BF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4246710" w:history="1">
            <w:r w:rsidRPr="00684048">
              <w:rPr>
                <w:rStyle w:val="af"/>
                <w:rFonts w:ascii="Times New Roman" w:hAnsi="Times New Roman"/>
                <w:noProof/>
                <w:sz w:val="28"/>
                <w:szCs w:val="28"/>
                <w:lang w:val="ru"/>
              </w:rPr>
              <w:t>Задание 8</w: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_Toc224246710 \h </w:instrTex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909F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140DC9" w14:textId="6733EA97" w:rsidR="000425BF" w:rsidRPr="00684048" w:rsidRDefault="000425BF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4246711" w:history="1">
            <w:r w:rsidRPr="00684048">
              <w:rPr>
                <w:rStyle w:val="af"/>
                <w:rFonts w:ascii="Times New Roman" w:hAnsi="Times New Roman"/>
                <w:noProof/>
                <w:sz w:val="28"/>
                <w:szCs w:val="28"/>
                <w:lang w:val="ru"/>
              </w:rPr>
              <w:t>Задание 9</w: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_Toc224246711 \h </w:instrTex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909F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61B707" w14:textId="638F6137" w:rsidR="000425BF" w:rsidRPr="00684048" w:rsidRDefault="000425BF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4246712" w:history="1">
            <w:r w:rsidRPr="00684048">
              <w:rPr>
                <w:rStyle w:val="af"/>
                <w:rFonts w:ascii="Times New Roman" w:hAnsi="Times New Roman"/>
                <w:noProof/>
                <w:sz w:val="28"/>
                <w:szCs w:val="28"/>
                <w:lang w:val="ru"/>
              </w:rPr>
              <w:t>Задание 10</w: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_Toc224246712 \h </w:instrTex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909F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B76DAB" w14:textId="3A25B07A" w:rsidR="000425BF" w:rsidRPr="00684048" w:rsidRDefault="000425BF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4246713" w:history="1">
            <w:r w:rsidRPr="00684048">
              <w:rPr>
                <w:rStyle w:val="af"/>
                <w:rFonts w:ascii="Times New Roman" w:hAnsi="Times New Roman"/>
                <w:noProof/>
                <w:sz w:val="28"/>
                <w:szCs w:val="28"/>
                <w:lang w:val="ru"/>
              </w:rPr>
              <w:t>Задание 11</w: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_Toc224246713 \h </w:instrTex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909F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F72910" w14:textId="68E47EC9" w:rsidR="000425BF" w:rsidRPr="00684048" w:rsidRDefault="000425BF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4246714" w:history="1">
            <w:r w:rsidRPr="00684048">
              <w:rPr>
                <w:rStyle w:val="af"/>
                <w:rFonts w:ascii="Times New Roman" w:hAnsi="Times New Roman"/>
                <w:noProof/>
                <w:sz w:val="28"/>
                <w:szCs w:val="28"/>
                <w:lang w:val="ru"/>
              </w:rPr>
              <w:t>Задание 12</w: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_Toc224246714 \h </w:instrTex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909F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EF32E3" w14:textId="4F054EB1" w:rsidR="000425BF" w:rsidRPr="00684048" w:rsidRDefault="000425BF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4246715" w:history="1">
            <w:r w:rsidRPr="00684048">
              <w:rPr>
                <w:rStyle w:val="af"/>
                <w:rFonts w:ascii="Times New Roman" w:hAnsi="Times New Roman"/>
                <w:noProof/>
                <w:sz w:val="28"/>
                <w:szCs w:val="28"/>
                <w:lang w:val="ru"/>
              </w:rPr>
              <w:t>Задание 13</w: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_Toc224246715 \h </w:instrTex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909F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8013D8" w14:textId="544138D9" w:rsidR="000425BF" w:rsidRPr="00684048" w:rsidRDefault="000425BF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4246716" w:history="1">
            <w:r w:rsidRPr="00684048">
              <w:rPr>
                <w:rStyle w:val="af"/>
                <w:rFonts w:ascii="Times New Roman" w:hAnsi="Times New Roman"/>
                <w:b/>
                <w:bCs/>
                <w:noProof/>
                <w:sz w:val="28"/>
                <w:szCs w:val="28"/>
                <w:lang w:val="ru"/>
              </w:rPr>
              <w:t>Заключение</w: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_Toc224246716 \h </w:instrTex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909F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861617" w14:textId="79E1C60B" w:rsidR="000425BF" w:rsidRPr="00684048" w:rsidRDefault="000425BF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4246717" w:history="1">
            <w:r w:rsidRPr="00684048">
              <w:rPr>
                <w:rStyle w:val="af"/>
                <w:rFonts w:ascii="Times New Roman" w:hAnsi="Times New Roman"/>
                <w:b/>
                <w:bCs/>
                <w:noProof/>
                <w:sz w:val="28"/>
                <w:szCs w:val="28"/>
                <w:lang w:val="ru"/>
              </w:rPr>
              <w:t>Ответы на контрольные вопросы</w: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_Toc224246717 \h </w:instrTex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909F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68404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6B9ED5" w14:textId="4B0A5B47" w:rsidR="00743F66" w:rsidRDefault="00743F66" w:rsidP="00743F66">
          <w:r w:rsidRPr="0068404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FB93FC0" w14:textId="77777777" w:rsidR="00743F66" w:rsidRDefault="00743F66" w:rsidP="00743F6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50CF7194" w14:textId="77777777" w:rsidR="00743F66" w:rsidRDefault="00743F66" w:rsidP="00743F6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14529E2" w14:textId="6D7842D2" w:rsidR="00743F66" w:rsidRPr="0012037F" w:rsidRDefault="00743F66" w:rsidP="00743F66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4246700"/>
      <w:r w:rsidRPr="0012037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Цель работы</w:t>
      </w:r>
      <w:bookmarkEnd w:id="0"/>
    </w:p>
    <w:p w14:paraId="23B8DF9F" w14:textId="77777777" w:rsidR="00BC5E74" w:rsidRPr="00BC5E74" w:rsidRDefault="00BC5E74" w:rsidP="00BC5E74">
      <w:pPr>
        <w:widowControl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BC5E74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Изучить и закрепить навыки работы с выражениями и операциями в языке программирования 1</w:t>
      </w:r>
      <w:proofErr w:type="gramStart"/>
      <w:r w:rsidRPr="00BC5E74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С:Элемент.Скрипт</w:t>
      </w:r>
      <w:proofErr w:type="gramEnd"/>
      <w:r w:rsidRPr="00BC5E74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. Познакомиться с встроенными функциями и преобразованием значений.</w:t>
      </w:r>
    </w:p>
    <w:p w14:paraId="520AA285" w14:textId="77777777" w:rsidR="00743F66" w:rsidRPr="00BC5E74" w:rsidRDefault="00743F66" w:rsidP="00743F6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"/>
        </w:rPr>
      </w:pPr>
    </w:p>
    <w:p w14:paraId="7D09B436" w14:textId="39A870EB" w:rsidR="00743F66" w:rsidRPr="0012037F" w:rsidRDefault="00743F66" w:rsidP="00743F66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heading=h.8rvnekccmt3e" w:colFirst="0" w:colLast="0"/>
      <w:bookmarkStart w:id="2" w:name="_Toc224246701"/>
      <w:bookmarkEnd w:id="1"/>
      <w:r w:rsidRPr="0012037F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Задачи</w:t>
      </w:r>
      <w:bookmarkEnd w:id="2"/>
    </w:p>
    <w:p w14:paraId="78536B08" w14:textId="06AC5284" w:rsidR="00743F66" w:rsidRPr="00296A2F" w:rsidRDefault="00743F66" w:rsidP="00743F66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6A2F">
        <w:rPr>
          <w:rFonts w:ascii="Times New Roman" w:hAnsi="Times New Roman" w:cs="Times New Roman"/>
          <w:sz w:val="28"/>
          <w:szCs w:val="28"/>
        </w:rPr>
        <w:t>Освоить работу с</w:t>
      </w:r>
      <w:r w:rsidR="00BC5E74">
        <w:rPr>
          <w:rFonts w:ascii="Times New Roman" w:hAnsi="Times New Roman" w:cs="Times New Roman"/>
          <w:sz w:val="28"/>
          <w:szCs w:val="28"/>
        </w:rPr>
        <w:t xml:space="preserve"> выражениями и операциями</w:t>
      </w:r>
    </w:p>
    <w:p w14:paraId="333E1602" w14:textId="3B744DBB" w:rsidR="00743F66" w:rsidRPr="00296A2F" w:rsidRDefault="00BC5E74" w:rsidP="00743F66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встроенные функции языка </w:t>
      </w:r>
      <w:r w:rsidRPr="00BC5E74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1</w:t>
      </w:r>
      <w:proofErr w:type="gramStart"/>
      <w:r w:rsidRPr="00BC5E74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С:Элемент.Скрипт</w:t>
      </w:r>
      <w:proofErr w:type="gramEnd"/>
    </w:p>
    <w:p w14:paraId="6FDF0731" w14:textId="2C504AFB" w:rsidR="00743F66" w:rsidRPr="00296A2F" w:rsidRDefault="00BC5E74" w:rsidP="00743F66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Освоить преобразование значений</w:t>
      </w:r>
    </w:p>
    <w:p w14:paraId="5A23D30B" w14:textId="76A3D842" w:rsidR="00743F66" w:rsidRPr="00296A2F" w:rsidRDefault="00BC5E74" w:rsidP="00743F66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Ознакомиться с встроенными методами для работы с различными типами данных</w:t>
      </w:r>
    </w:p>
    <w:p w14:paraId="2B642ABC" w14:textId="77777777" w:rsidR="00743F66" w:rsidRPr="00296A2F" w:rsidRDefault="00743F66" w:rsidP="00743F66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6A2F">
        <w:rPr>
          <w:rFonts w:ascii="Times New Roman" w:hAnsi="Times New Roman" w:cs="Times New Roman"/>
          <w:sz w:val="28"/>
          <w:szCs w:val="28"/>
        </w:rPr>
        <w:t>Подготовить отчет о выполнении лабораторной работы и аргументировать полученные результаты.</w:t>
      </w:r>
    </w:p>
    <w:p w14:paraId="3CC82AB1" w14:textId="77777777" w:rsidR="00743F66" w:rsidRDefault="00743F66" w:rsidP="00743F66">
      <w:pPr>
        <w:rPr>
          <w:rFonts w:ascii="Times New Roman" w:hAnsi="Times New Roman" w:cs="Times New Roman"/>
          <w:sz w:val="28"/>
          <w:szCs w:val="28"/>
        </w:rPr>
      </w:pPr>
    </w:p>
    <w:p w14:paraId="661A8B36" w14:textId="77777777" w:rsidR="00743F66" w:rsidRDefault="00743F66" w:rsidP="00743F66">
      <w:pPr>
        <w:rPr>
          <w:rFonts w:ascii="Times New Roman" w:hAnsi="Times New Roman" w:cs="Times New Roman"/>
          <w:sz w:val="28"/>
          <w:szCs w:val="28"/>
        </w:rPr>
      </w:pPr>
    </w:p>
    <w:p w14:paraId="235B7853" w14:textId="77777777" w:rsidR="00743F66" w:rsidRDefault="00743F66" w:rsidP="00743F66">
      <w:pPr>
        <w:rPr>
          <w:rFonts w:ascii="Times New Roman" w:hAnsi="Times New Roman" w:cs="Times New Roman"/>
          <w:sz w:val="28"/>
          <w:szCs w:val="28"/>
        </w:rPr>
      </w:pPr>
    </w:p>
    <w:p w14:paraId="0723DC9A" w14:textId="77777777" w:rsidR="00743F66" w:rsidRDefault="00743F66" w:rsidP="00743F66">
      <w:pPr>
        <w:rPr>
          <w:rFonts w:ascii="Times New Roman" w:hAnsi="Times New Roman" w:cs="Times New Roman"/>
          <w:sz w:val="28"/>
          <w:szCs w:val="28"/>
        </w:rPr>
      </w:pPr>
    </w:p>
    <w:p w14:paraId="05D2A843" w14:textId="77777777" w:rsidR="00743F66" w:rsidRDefault="00743F66" w:rsidP="00743F66">
      <w:pPr>
        <w:rPr>
          <w:rFonts w:ascii="Times New Roman" w:hAnsi="Times New Roman" w:cs="Times New Roman"/>
          <w:sz w:val="28"/>
          <w:szCs w:val="28"/>
        </w:rPr>
      </w:pPr>
    </w:p>
    <w:p w14:paraId="7D8DBB2C" w14:textId="77777777" w:rsidR="00743F66" w:rsidRDefault="00743F66" w:rsidP="00743F66">
      <w:pPr>
        <w:rPr>
          <w:rFonts w:ascii="Times New Roman" w:hAnsi="Times New Roman" w:cs="Times New Roman"/>
          <w:sz w:val="28"/>
          <w:szCs w:val="28"/>
        </w:rPr>
      </w:pPr>
    </w:p>
    <w:p w14:paraId="415286F6" w14:textId="77777777" w:rsidR="00743F66" w:rsidRDefault="00743F66" w:rsidP="00743F66">
      <w:pPr>
        <w:rPr>
          <w:rFonts w:ascii="Times New Roman" w:hAnsi="Times New Roman" w:cs="Times New Roman"/>
          <w:sz w:val="28"/>
          <w:szCs w:val="28"/>
        </w:rPr>
      </w:pPr>
    </w:p>
    <w:p w14:paraId="16106E80" w14:textId="77777777" w:rsidR="00743F66" w:rsidRDefault="00743F66" w:rsidP="00743F66">
      <w:pPr>
        <w:rPr>
          <w:rFonts w:ascii="Times New Roman" w:hAnsi="Times New Roman" w:cs="Times New Roman"/>
          <w:sz w:val="28"/>
          <w:szCs w:val="28"/>
        </w:rPr>
      </w:pPr>
    </w:p>
    <w:p w14:paraId="0F6BE3E5" w14:textId="77777777" w:rsidR="00743F66" w:rsidRDefault="00743F66" w:rsidP="00743F66">
      <w:pPr>
        <w:rPr>
          <w:rFonts w:ascii="Times New Roman" w:hAnsi="Times New Roman" w:cs="Times New Roman"/>
          <w:sz w:val="28"/>
          <w:szCs w:val="28"/>
        </w:rPr>
      </w:pPr>
    </w:p>
    <w:p w14:paraId="39126EEE" w14:textId="77777777" w:rsidR="00743F66" w:rsidRDefault="00743F66" w:rsidP="00743F66">
      <w:pPr>
        <w:rPr>
          <w:rFonts w:ascii="Times New Roman" w:hAnsi="Times New Roman" w:cs="Times New Roman"/>
          <w:sz w:val="28"/>
          <w:szCs w:val="28"/>
        </w:rPr>
      </w:pPr>
    </w:p>
    <w:p w14:paraId="133676C8" w14:textId="77777777" w:rsidR="00743F66" w:rsidRDefault="00743F66" w:rsidP="00743F66">
      <w:pPr>
        <w:rPr>
          <w:rFonts w:ascii="Times New Roman" w:hAnsi="Times New Roman" w:cs="Times New Roman"/>
          <w:sz w:val="28"/>
          <w:szCs w:val="28"/>
        </w:rPr>
      </w:pPr>
    </w:p>
    <w:p w14:paraId="2B7793B9" w14:textId="77777777" w:rsidR="00743F66" w:rsidRDefault="00743F66" w:rsidP="00743F66">
      <w:pPr>
        <w:rPr>
          <w:rFonts w:ascii="Times New Roman" w:hAnsi="Times New Roman" w:cs="Times New Roman"/>
          <w:sz w:val="28"/>
          <w:szCs w:val="28"/>
        </w:rPr>
      </w:pPr>
    </w:p>
    <w:p w14:paraId="256AFB79" w14:textId="77777777" w:rsidR="00743F66" w:rsidRDefault="00743F66" w:rsidP="00743F66">
      <w:pPr>
        <w:rPr>
          <w:rFonts w:ascii="Times New Roman" w:hAnsi="Times New Roman" w:cs="Times New Roman"/>
          <w:sz w:val="28"/>
          <w:szCs w:val="28"/>
        </w:rPr>
      </w:pPr>
    </w:p>
    <w:p w14:paraId="143E0D94" w14:textId="77777777" w:rsidR="00743F66" w:rsidRDefault="00743F66" w:rsidP="00743F66">
      <w:pPr>
        <w:rPr>
          <w:rFonts w:ascii="Times New Roman" w:hAnsi="Times New Roman" w:cs="Times New Roman"/>
          <w:sz w:val="28"/>
          <w:szCs w:val="28"/>
        </w:rPr>
      </w:pPr>
    </w:p>
    <w:p w14:paraId="2B9B9838" w14:textId="77777777" w:rsidR="00743F66" w:rsidRDefault="00743F66" w:rsidP="00743F66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4246702"/>
      <w:r w:rsidRPr="0012037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Ход работы</w:t>
      </w:r>
      <w:bookmarkEnd w:id="3"/>
    </w:p>
    <w:p w14:paraId="04FD3ABA" w14:textId="3A51374E" w:rsidR="00D72163" w:rsidRDefault="00D72163" w:rsidP="00D72163">
      <w:pPr>
        <w:pStyle w:val="2"/>
        <w:rPr>
          <w:rFonts w:ascii="Times New Roman" w:hAnsi="Times New Roman" w:cs="Times New Roman"/>
          <w:color w:val="auto"/>
          <w:sz w:val="28"/>
          <w:szCs w:val="28"/>
          <w:u w:val="single"/>
          <w:lang w:val="ru"/>
        </w:rPr>
      </w:pPr>
      <w:bookmarkStart w:id="4" w:name="_Toc224246703"/>
      <w:r w:rsidRPr="00D72163">
        <w:rPr>
          <w:rFonts w:ascii="Times New Roman" w:hAnsi="Times New Roman" w:cs="Times New Roman"/>
          <w:color w:val="auto"/>
          <w:sz w:val="28"/>
          <w:szCs w:val="28"/>
          <w:u w:val="single"/>
          <w:lang w:val="ru"/>
        </w:rPr>
        <w:t>Задание 1</w:t>
      </w:r>
      <w:bookmarkEnd w:id="4"/>
    </w:p>
    <w:p w14:paraId="52542D0F" w14:textId="53F6D036" w:rsidR="009635B5" w:rsidRDefault="009635B5" w:rsidP="007A1054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9635B5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Создайте скрипт, который спрашивает у пользователя возраст и на основе введенного результата выводит совершеннолетний человек или нет.</w:t>
      </w:r>
    </w:p>
    <w:p w14:paraId="7CFCE954" w14:textId="3B70F8E5" w:rsidR="00AF256A" w:rsidRDefault="00AF256A" w:rsidP="00AF256A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AF256A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drawing>
          <wp:inline distT="0" distB="0" distL="0" distR="0" wp14:anchorId="78094B1F" wp14:editId="1793CD9D">
            <wp:extent cx="5730737" cy="2979678"/>
            <wp:effectExtent l="0" t="0" r="3810" b="0"/>
            <wp:docPr id="1836690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90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6065" w14:textId="4B35BEE7" w:rsidR="00AF256A" w:rsidRPr="009635B5" w:rsidRDefault="00AF256A" w:rsidP="00AF256A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Рисунок 1 – выполнение задания 1</w:t>
      </w:r>
    </w:p>
    <w:p w14:paraId="1012B406" w14:textId="4DA977C5" w:rsidR="00D72163" w:rsidRDefault="00D72163" w:rsidP="00D72163">
      <w:pPr>
        <w:pStyle w:val="2"/>
        <w:rPr>
          <w:rFonts w:ascii="Times New Roman" w:hAnsi="Times New Roman" w:cs="Times New Roman"/>
          <w:color w:val="auto"/>
          <w:sz w:val="28"/>
          <w:szCs w:val="28"/>
          <w:u w:val="single"/>
          <w:lang w:val="ru"/>
        </w:rPr>
      </w:pPr>
      <w:bookmarkStart w:id="5" w:name="_Toc224246704"/>
      <w:r w:rsidRPr="00D72163">
        <w:rPr>
          <w:rFonts w:ascii="Times New Roman" w:hAnsi="Times New Roman" w:cs="Times New Roman"/>
          <w:color w:val="auto"/>
          <w:sz w:val="28"/>
          <w:szCs w:val="28"/>
          <w:u w:val="single"/>
          <w:lang w:val="ru"/>
        </w:rPr>
        <w:t>Задание 2</w:t>
      </w:r>
      <w:bookmarkEnd w:id="5"/>
    </w:p>
    <w:p w14:paraId="137F82DB" w14:textId="152DD60E" w:rsidR="009635B5" w:rsidRDefault="009635B5" w:rsidP="007A1054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9635B5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Преобразовать строку из формата «</w:t>
      </w:r>
      <w:proofErr w:type="spellStart"/>
      <w:r w:rsidRPr="009635B5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иВаноВ</w:t>
      </w:r>
      <w:proofErr w:type="spellEnd"/>
      <w:r w:rsidRPr="009635B5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 xml:space="preserve"> </w:t>
      </w:r>
      <w:proofErr w:type="spellStart"/>
      <w:r w:rsidRPr="009635B5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П.и</w:t>
      </w:r>
      <w:proofErr w:type="spellEnd"/>
      <w:r w:rsidRPr="009635B5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.» в формат «Иванов П.И.». Реализовать универсальный алгоритм, то есть он должен работать для любой ФИО, заданной в переменную.</w:t>
      </w:r>
    </w:p>
    <w:p w14:paraId="0170C556" w14:textId="3542FC1F" w:rsidR="00AF256A" w:rsidRDefault="00AF256A" w:rsidP="00AF256A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AF256A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drawing>
          <wp:inline distT="0" distB="0" distL="0" distR="0" wp14:anchorId="65CEF6F1" wp14:editId="3C680665">
            <wp:extent cx="5940425" cy="1603375"/>
            <wp:effectExtent l="0" t="0" r="3175" b="0"/>
            <wp:docPr id="9731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01BE0" w14:textId="548D20CD" w:rsidR="00AF256A" w:rsidRPr="009635B5" w:rsidRDefault="00AF256A" w:rsidP="00AF256A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Рисунок 2 – выполнение задания 2</w:t>
      </w:r>
    </w:p>
    <w:p w14:paraId="3890FBB5" w14:textId="252AE672" w:rsidR="00D72163" w:rsidRDefault="00D72163" w:rsidP="00D72163">
      <w:pPr>
        <w:pStyle w:val="2"/>
        <w:rPr>
          <w:rFonts w:ascii="Times New Roman" w:hAnsi="Times New Roman" w:cs="Times New Roman"/>
          <w:color w:val="auto"/>
          <w:sz w:val="28"/>
          <w:szCs w:val="28"/>
          <w:u w:val="single"/>
          <w:lang w:val="ru"/>
        </w:rPr>
      </w:pPr>
      <w:bookmarkStart w:id="6" w:name="_Toc224246705"/>
      <w:r w:rsidRPr="00D72163">
        <w:rPr>
          <w:rFonts w:ascii="Times New Roman" w:hAnsi="Times New Roman" w:cs="Times New Roman"/>
          <w:color w:val="auto"/>
          <w:sz w:val="28"/>
          <w:szCs w:val="28"/>
          <w:u w:val="single"/>
          <w:lang w:val="ru"/>
        </w:rPr>
        <w:t>Задание 3</w:t>
      </w:r>
      <w:bookmarkEnd w:id="6"/>
    </w:p>
    <w:p w14:paraId="4518B8B9" w14:textId="58F63B54" w:rsidR="009635B5" w:rsidRDefault="009635B5" w:rsidP="007A1054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9635B5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 xml:space="preserve">Вычислить выражение </w:t>
      </w:r>
      <w:proofErr w:type="spellStart"/>
      <w:proofErr w:type="gramStart"/>
      <w:r w:rsidRPr="009635B5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sin</w:t>
      </w:r>
      <w:proofErr w:type="spellEnd"/>
      <w:r w:rsidRPr="009635B5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(</w:t>
      </w:r>
      <w:proofErr w:type="spellStart"/>
      <w:proofErr w:type="gramEnd"/>
      <w:r w:rsidRPr="009635B5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ln</w:t>
      </w:r>
      <w:proofErr w:type="spellEnd"/>
      <w:r w:rsidRPr="009635B5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 xml:space="preserve"> x) / х</w:t>
      </w:r>
      <w:r w:rsidRPr="009635B5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"/>
          <w14:ligatures w14:val="none"/>
        </w:rPr>
        <w:t>2</w:t>
      </w:r>
      <w:r w:rsidRPr="009635B5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, где х – задается в переменной.</w:t>
      </w:r>
    </w:p>
    <w:p w14:paraId="64A25D42" w14:textId="58AE685B" w:rsidR="00AF256A" w:rsidRDefault="00AF256A" w:rsidP="00AF256A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AF256A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lastRenderedPageBreak/>
        <w:drawing>
          <wp:inline distT="0" distB="0" distL="0" distR="0" wp14:anchorId="35E6541C" wp14:editId="603582F9">
            <wp:extent cx="4877223" cy="2171888"/>
            <wp:effectExtent l="0" t="0" r="0" b="0"/>
            <wp:docPr id="419943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438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DD40" w14:textId="05D7BE33" w:rsidR="00AF256A" w:rsidRPr="009635B5" w:rsidRDefault="00AF256A" w:rsidP="00AF256A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Рисунок 3 – выполнение задания 3</w:t>
      </w:r>
    </w:p>
    <w:p w14:paraId="2D152B11" w14:textId="56526D4F" w:rsidR="00D72163" w:rsidRDefault="00D72163" w:rsidP="00D72163">
      <w:pPr>
        <w:pStyle w:val="2"/>
        <w:rPr>
          <w:rFonts w:ascii="Times New Roman" w:hAnsi="Times New Roman" w:cs="Times New Roman"/>
          <w:color w:val="auto"/>
          <w:sz w:val="28"/>
          <w:szCs w:val="28"/>
          <w:u w:val="single"/>
          <w:lang w:val="ru"/>
        </w:rPr>
      </w:pPr>
      <w:bookmarkStart w:id="7" w:name="_Toc224246706"/>
      <w:r w:rsidRPr="00D72163">
        <w:rPr>
          <w:rFonts w:ascii="Times New Roman" w:hAnsi="Times New Roman" w:cs="Times New Roman"/>
          <w:color w:val="auto"/>
          <w:sz w:val="28"/>
          <w:szCs w:val="28"/>
          <w:u w:val="single"/>
          <w:lang w:val="ru"/>
        </w:rPr>
        <w:t>Задание 4</w:t>
      </w:r>
      <w:bookmarkEnd w:id="7"/>
    </w:p>
    <w:p w14:paraId="748F2D11" w14:textId="77777777" w:rsidR="009635B5" w:rsidRPr="009635B5" w:rsidRDefault="009635B5" w:rsidP="007A1054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9635B5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Убрать абсолютно все знаки препинания из стиха:</w:t>
      </w:r>
    </w:p>
    <w:p w14:paraId="65790E16" w14:textId="656A4CEF" w:rsidR="009635B5" w:rsidRDefault="009635B5" w:rsidP="009635B5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9635B5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«Точка ставится в конце.</w:t>
      </w:r>
      <w:r w:rsidRPr="009635B5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br/>
        <w:t xml:space="preserve"> Правда же, подружки?</w:t>
      </w:r>
      <w:r w:rsidRPr="009635B5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br/>
        <w:t xml:space="preserve"> Если точки на лице,</w:t>
      </w:r>
      <w:r w:rsidRPr="009635B5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br/>
        <w:t xml:space="preserve"> Их зовут веснушки.»</w:t>
      </w:r>
    </w:p>
    <w:p w14:paraId="16843A07" w14:textId="251B725D" w:rsidR="00AF256A" w:rsidRDefault="00AF256A" w:rsidP="00AF256A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AF256A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drawing>
          <wp:inline distT="0" distB="0" distL="0" distR="0" wp14:anchorId="28FF2A09" wp14:editId="3F26CC1B">
            <wp:extent cx="5940425" cy="1573530"/>
            <wp:effectExtent l="0" t="0" r="3175" b="7620"/>
            <wp:docPr id="1679062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625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535F" w14:textId="386983A9" w:rsidR="00AF256A" w:rsidRPr="009635B5" w:rsidRDefault="00AF256A" w:rsidP="00AF256A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Рисунок 4 – выполнение задания 4</w:t>
      </w:r>
    </w:p>
    <w:p w14:paraId="2021FCA0" w14:textId="119802BD" w:rsidR="00D72163" w:rsidRDefault="00D72163" w:rsidP="00D72163">
      <w:pPr>
        <w:pStyle w:val="2"/>
        <w:rPr>
          <w:rFonts w:ascii="Times New Roman" w:hAnsi="Times New Roman" w:cs="Times New Roman"/>
          <w:color w:val="auto"/>
          <w:sz w:val="28"/>
          <w:szCs w:val="28"/>
          <w:u w:val="single"/>
          <w:lang w:val="ru"/>
        </w:rPr>
      </w:pPr>
      <w:bookmarkStart w:id="8" w:name="_Toc224246707"/>
      <w:r w:rsidRPr="00D72163">
        <w:rPr>
          <w:rFonts w:ascii="Times New Roman" w:hAnsi="Times New Roman" w:cs="Times New Roman"/>
          <w:color w:val="auto"/>
          <w:sz w:val="28"/>
          <w:szCs w:val="28"/>
          <w:u w:val="single"/>
          <w:lang w:val="ru"/>
        </w:rPr>
        <w:t>Задание 5</w:t>
      </w:r>
      <w:bookmarkEnd w:id="8"/>
    </w:p>
    <w:p w14:paraId="6454A19A" w14:textId="77D0D25E" w:rsidR="009635B5" w:rsidRDefault="009635B5" w:rsidP="007A1054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9635B5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Из стихотворения 2.4 с каждой строки получить по 10 символов.</w:t>
      </w:r>
    </w:p>
    <w:p w14:paraId="0CFAE876" w14:textId="72AD8E98" w:rsidR="00AF256A" w:rsidRDefault="00AF256A" w:rsidP="00AF256A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AF256A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lastRenderedPageBreak/>
        <w:drawing>
          <wp:inline distT="0" distB="0" distL="0" distR="0" wp14:anchorId="07444B71" wp14:editId="5E6EBFAE">
            <wp:extent cx="5940425" cy="2228850"/>
            <wp:effectExtent l="0" t="0" r="3175" b="0"/>
            <wp:docPr id="1939368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68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1E14" w14:textId="5F20768F" w:rsidR="00AF256A" w:rsidRPr="009635B5" w:rsidRDefault="00AF256A" w:rsidP="00AF256A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Рисунок 5 – выполнение задания 5</w:t>
      </w:r>
    </w:p>
    <w:p w14:paraId="52E54A9C" w14:textId="193D7E8B" w:rsidR="00D72163" w:rsidRDefault="00D72163" w:rsidP="00D72163">
      <w:pPr>
        <w:pStyle w:val="2"/>
        <w:rPr>
          <w:rFonts w:ascii="Times New Roman" w:hAnsi="Times New Roman" w:cs="Times New Roman"/>
          <w:color w:val="auto"/>
          <w:sz w:val="28"/>
          <w:szCs w:val="28"/>
          <w:u w:val="single"/>
          <w:lang w:val="ru"/>
        </w:rPr>
      </w:pPr>
      <w:bookmarkStart w:id="9" w:name="_Toc224246708"/>
      <w:r w:rsidRPr="00D72163">
        <w:rPr>
          <w:rFonts w:ascii="Times New Roman" w:hAnsi="Times New Roman" w:cs="Times New Roman"/>
          <w:color w:val="auto"/>
          <w:sz w:val="28"/>
          <w:szCs w:val="28"/>
          <w:u w:val="single"/>
          <w:lang w:val="ru"/>
        </w:rPr>
        <w:t>Задание 6</w:t>
      </w:r>
      <w:bookmarkEnd w:id="9"/>
    </w:p>
    <w:p w14:paraId="23382686" w14:textId="77777777" w:rsidR="009635B5" w:rsidRDefault="009635B5" w:rsidP="007A1054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9635B5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Вычислите выражение: sin</w:t>
      </w:r>
      <w:r w:rsidRPr="009635B5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"/>
          <w14:ligatures w14:val="none"/>
        </w:rPr>
        <w:t>2</w:t>
      </w:r>
      <w:r w:rsidRPr="009635B5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a + cos</w:t>
      </w:r>
      <w:r w:rsidRPr="009635B5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"/>
          <w14:ligatures w14:val="none"/>
        </w:rPr>
        <w:t>2</w:t>
      </w:r>
      <w:r w:rsidRPr="009635B5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a – 2*a</w:t>
      </w:r>
      <w:proofErr w:type="gramStart"/>
      <w:r w:rsidRPr="009635B5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"/>
          <w14:ligatures w14:val="none"/>
        </w:rPr>
        <w:t>7</w:t>
      </w:r>
      <w:r w:rsidRPr="009635B5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,  где</w:t>
      </w:r>
      <w:proofErr w:type="gramEnd"/>
      <w:r w:rsidRPr="009635B5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 xml:space="preserve"> а – задается в переменной.</w:t>
      </w:r>
    </w:p>
    <w:p w14:paraId="3F19C42D" w14:textId="52E1D6D1" w:rsidR="00AF256A" w:rsidRDefault="00AF256A" w:rsidP="00AF256A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AF256A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drawing>
          <wp:inline distT="0" distB="0" distL="0" distR="0" wp14:anchorId="3CFAF8D3" wp14:editId="18474FF4">
            <wp:extent cx="5940425" cy="1891665"/>
            <wp:effectExtent l="0" t="0" r="3175" b="0"/>
            <wp:docPr id="876559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59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066C" w14:textId="5E8EF38C" w:rsidR="00AF256A" w:rsidRDefault="00AF256A" w:rsidP="00AF256A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Рисунок 6 – выполнение задания 6</w:t>
      </w:r>
    </w:p>
    <w:p w14:paraId="7C2CA51C" w14:textId="77777777" w:rsidR="009635B5" w:rsidRPr="000425BF" w:rsidRDefault="009635B5" w:rsidP="000425BF">
      <w:pPr>
        <w:pStyle w:val="2"/>
        <w:rPr>
          <w:rFonts w:ascii="Times New Roman" w:hAnsi="Times New Roman" w:cs="Times New Roman"/>
          <w:color w:val="auto"/>
          <w:sz w:val="28"/>
          <w:szCs w:val="28"/>
          <w:u w:val="single"/>
          <w:lang w:val="ru"/>
        </w:rPr>
      </w:pPr>
      <w:bookmarkStart w:id="10" w:name="_Toc224246709"/>
      <w:r w:rsidRPr="000425BF">
        <w:rPr>
          <w:rFonts w:ascii="Times New Roman" w:hAnsi="Times New Roman" w:cs="Times New Roman"/>
          <w:color w:val="auto"/>
          <w:sz w:val="28"/>
          <w:szCs w:val="28"/>
          <w:u w:val="single"/>
          <w:lang w:val="ru"/>
        </w:rPr>
        <w:t>За</w:t>
      </w:r>
      <w:r w:rsidR="00D72163" w:rsidRPr="000425BF">
        <w:rPr>
          <w:rFonts w:ascii="Times New Roman" w:hAnsi="Times New Roman" w:cs="Times New Roman"/>
          <w:color w:val="auto"/>
          <w:sz w:val="28"/>
          <w:szCs w:val="28"/>
          <w:u w:val="single"/>
          <w:lang w:val="ru"/>
        </w:rPr>
        <w:t>дание 7</w:t>
      </w:r>
      <w:bookmarkEnd w:id="10"/>
    </w:p>
    <w:p w14:paraId="0E6862D5" w14:textId="31F7B98F" w:rsidR="009635B5" w:rsidRDefault="009635B5" w:rsidP="007A1054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9635B5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Вычислить a / b – целую и дробную части.</w:t>
      </w:r>
    </w:p>
    <w:p w14:paraId="131FB616" w14:textId="2668988E" w:rsidR="00AF256A" w:rsidRDefault="00AF256A" w:rsidP="00AF256A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AF256A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lastRenderedPageBreak/>
        <w:drawing>
          <wp:inline distT="0" distB="0" distL="0" distR="0" wp14:anchorId="15B13B15" wp14:editId="1B85F1CF">
            <wp:extent cx="5940425" cy="3039110"/>
            <wp:effectExtent l="0" t="0" r="3175" b="8890"/>
            <wp:docPr id="996055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552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947E" w14:textId="32F0EE6A" w:rsidR="00AF256A" w:rsidRPr="009635B5" w:rsidRDefault="00AF256A" w:rsidP="00AF256A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Рисунок 7 – выполнение задания 7</w:t>
      </w:r>
    </w:p>
    <w:p w14:paraId="6BAB5DF7" w14:textId="6D449C4A" w:rsidR="00D72163" w:rsidRPr="000425BF" w:rsidRDefault="00D72163" w:rsidP="000425BF">
      <w:pPr>
        <w:pStyle w:val="2"/>
        <w:rPr>
          <w:rFonts w:ascii="Times New Roman" w:hAnsi="Times New Roman" w:cs="Times New Roman"/>
          <w:color w:val="auto"/>
          <w:sz w:val="28"/>
          <w:szCs w:val="28"/>
          <w:u w:val="single"/>
          <w:lang w:val="ru"/>
        </w:rPr>
      </w:pPr>
      <w:bookmarkStart w:id="11" w:name="_Toc224246710"/>
      <w:r w:rsidRPr="000425BF">
        <w:rPr>
          <w:rFonts w:ascii="Times New Roman" w:hAnsi="Times New Roman" w:cs="Times New Roman"/>
          <w:color w:val="auto"/>
          <w:sz w:val="28"/>
          <w:szCs w:val="28"/>
          <w:u w:val="single"/>
          <w:lang w:val="ru"/>
        </w:rPr>
        <w:t>Задание 8</w:t>
      </w:r>
      <w:bookmarkEnd w:id="11"/>
    </w:p>
    <w:p w14:paraId="023F5D1D" w14:textId="77777777" w:rsidR="009635B5" w:rsidRDefault="009635B5" w:rsidP="007A1054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9635B5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Из одной и той же даты получить начало и конец года, квартала, месяца, недели, дня, часа, минуты.</w:t>
      </w:r>
    </w:p>
    <w:p w14:paraId="2978B053" w14:textId="5F44F16B" w:rsidR="00AF256A" w:rsidRDefault="00AF256A" w:rsidP="00AF256A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AF256A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drawing>
          <wp:inline distT="0" distB="0" distL="0" distR="0" wp14:anchorId="72EE8656" wp14:editId="6A79F63D">
            <wp:extent cx="5940425" cy="2640965"/>
            <wp:effectExtent l="0" t="0" r="3175" b="6985"/>
            <wp:docPr id="1946610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109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801C" w14:textId="580493DD" w:rsidR="00AF256A" w:rsidRDefault="00AF256A" w:rsidP="00AF256A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Рисунок 8 – выполнение задания 8</w:t>
      </w:r>
    </w:p>
    <w:p w14:paraId="2840C9A3" w14:textId="352C5ED8" w:rsidR="00D72163" w:rsidRPr="000425BF" w:rsidRDefault="00D72163" w:rsidP="000425BF">
      <w:pPr>
        <w:pStyle w:val="2"/>
        <w:rPr>
          <w:rFonts w:ascii="Times New Roman" w:hAnsi="Times New Roman" w:cs="Times New Roman"/>
          <w:color w:val="auto"/>
          <w:sz w:val="28"/>
          <w:szCs w:val="28"/>
          <w:u w:val="single"/>
          <w:lang w:val="ru"/>
        </w:rPr>
      </w:pPr>
      <w:bookmarkStart w:id="12" w:name="_Toc224246711"/>
      <w:r w:rsidRPr="000425BF">
        <w:rPr>
          <w:rFonts w:ascii="Times New Roman" w:hAnsi="Times New Roman" w:cs="Times New Roman"/>
          <w:color w:val="auto"/>
          <w:sz w:val="28"/>
          <w:szCs w:val="28"/>
          <w:u w:val="single"/>
          <w:lang w:val="ru"/>
        </w:rPr>
        <w:t>Задание 9</w:t>
      </w:r>
      <w:bookmarkEnd w:id="12"/>
    </w:p>
    <w:p w14:paraId="62FDF287" w14:textId="77777777" w:rsidR="009635B5" w:rsidRDefault="009635B5" w:rsidP="007A1054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9635B5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Определить каким по счету днем в году является дата (задается студентом на его выбор).</w:t>
      </w:r>
    </w:p>
    <w:p w14:paraId="77E3D296" w14:textId="3A3AF951" w:rsidR="00AF256A" w:rsidRDefault="003123E9" w:rsidP="00AF256A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3123E9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037B598B" wp14:editId="2E26D70E">
            <wp:extent cx="3871295" cy="1813717"/>
            <wp:effectExtent l="0" t="0" r="0" b="0"/>
            <wp:docPr id="227442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426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3403" w14:textId="55CA76BD" w:rsidR="003123E9" w:rsidRPr="003123E9" w:rsidRDefault="003123E9" w:rsidP="00AF256A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Рисунок 9 – выполнение задания 9</w:t>
      </w:r>
    </w:p>
    <w:p w14:paraId="58844443" w14:textId="3188AA67" w:rsidR="00D72163" w:rsidRPr="000425BF" w:rsidRDefault="00D72163" w:rsidP="000425BF">
      <w:pPr>
        <w:pStyle w:val="2"/>
        <w:rPr>
          <w:rFonts w:ascii="Times New Roman" w:hAnsi="Times New Roman" w:cs="Times New Roman"/>
          <w:color w:val="auto"/>
          <w:sz w:val="28"/>
          <w:szCs w:val="28"/>
          <w:u w:val="single"/>
          <w:lang w:val="ru"/>
        </w:rPr>
      </w:pPr>
      <w:bookmarkStart w:id="13" w:name="_Toc224246712"/>
      <w:r w:rsidRPr="000425BF">
        <w:rPr>
          <w:rFonts w:ascii="Times New Roman" w:hAnsi="Times New Roman" w:cs="Times New Roman"/>
          <w:color w:val="auto"/>
          <w:sz w:val="28"/>
          <w:szCs w:val="28"/>
          <w:u w:val="single"/>
          <w:lang w:val="ru"/>
        </w:rPr>
        <w:t>Задание 10</w:t>
      </w:r>
      <w:bookmarkEnd w:id="13"/>
    </w:p>
    <w:p w14:paraId="27149DC7" w14:textId="7451FEC6" w:rsidR="009635B5" w:rsidRDefault="009635B5" w:rsidP="007A1054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9635B5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Напишите скрипт, который вычисляет сумму цифр целого положительного числа и выводит длину этого числа. Например, для числа 123 сумма цифр равна 6, а длина 3. Число вводится пользователем.</w:t>
      </w:r>
    </w:p>
    <w:p w14:paraId="73C5ECC6" w14:textId="122E2AEE" w:rsidR="003123E9" w:rsidRDefault="003123E9" w:rsidP="003123E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3123E9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drawing>
          <wp:inline distT="0" distB="0" distL="0" distR="0" wp14:anchorId="10319CA5" wp14:editId="004DC663">
            <wp:extent cx="5940425" cy="2665730"/>
            <wp:effectExtent l="0" t="0" r="3175" b="1270"/>
            <wp:docPr id="271835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350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0D5E" w14:textId="4886DDB2" w:rsidR="003123E9" w:rsidRPr="009635B5" w:rsidRDefault="003123E9" w:rsidP="003123E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Рисунок 10 – выполнение задания 10</w:t>
      </w:r>
    </w:p>
    <w:p w14:paraId="653B9435" w14:textId="69907122" w:rsidR="00D72163" w:rsidRDefault="00D72163" w:rsidP="00D72163">
      <w:pPr>
        <w:pStyle w:val="2"/>
        <w:rPr>
          <w:rFonts w:ascii="Times New Roman" w:hAnsi="Times New Roman" w:cs="Times New Roman"/>
          <w:color w:val="auto"/>
          <w:sz w:val="28"/>
          <w:szCs w:val="28"/>
          <w:u w:val="single"/>
          <w:lang w:val="ru"/>
        </w:rPr>
      </w:pPr>
      <w:bookmarkStart w:id="14" w:name="_Toc224246713"/>
      <w:r w:rsidRPr="00D72163">
        <w:rPr>
          <w:rFonts w:ascii="Times New Roman" w:hAnsi="Times New Roman" w:cs="Times New Roman"/>
          <w:color w:val="auto"/>
          <w:sz w:val="28"/>
          <w:szCs w:val="28"/>
          <w:u w:val="single"/>
          <w:lang w:val="ru"/>
        </w:rPr>
        <w:t>Задание 11</w:t>
      </w:r>
      <w:bookmarkEnd w:id="14"/>
    </w:p>
    <w:p w14:paraId="2F095F21" w14:textId="0765271F" w:rsidR="009635B5" w:rsidRDefault="009635B5" w:rsidP="007A1054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9635B5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Произвольную число-буквенную строку разделить на числа и буквы, в результате вывести 2 строки (только из цифр и только из букв).</w:t>
      </w:r>
    </w:p>
    <w:p w14:paraId="3F7A365C" w14:textId="2B33033A" w:rsidR="003123E9" w:rsidRDefault="003123E9" w:rsidP="003123E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3123E9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lastRenderedPageBreak/>
        <w:drawing>
          <wp:inline distT="0" distB="0" distL="0" distR="0" wp14:anchorId="5F0F9C83" wp14:editId="209D8E57">
            <wp:extent cx="5940425" cy="3599815"/>
            <wp:effectExtent l="0" t="0" r="3175" b="635"/>
            <wp:docPr id="1485833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334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7916D" w14:textId="4B374E95" w:rsidR="003123E9" w:rsidRPr="009635B5" w:rsidRDefault="003123E9" w:rsidP="003123E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Рисунок 11 – выполнение задания 11</w:t>
      </w:r>
    </w:p>
    <w:p w14:paraId="39B1953D" w14:textId="65510722" w:rsidR="00D72163" w:rsidRDefault="00D72163" w:rsidP="00D72163">
      <w:pPr>
        <w:pStyle w:val="2"/>
        <w:rPr>
          <w:rFonts w:ascii="Times New Roman" w:hAnsi="Times New Roman" w:cs="Times New Roman"/>
          <w:color w:val="auto"/>
          <w:sz w:val="28"/>
          <w:szCs w:val="28"/>
          <w:u w:val="single"/>
          <w:lang w:val="ru"/>
        </w:rPr>
      </w:pPr>
      <w:bookmarkStart w:id="15" w:name="_Toc224246714"/>
      <w:r w:rsidRPr="00D72163">
        <w:rPr>
          <w:rFonts w:ascii="Times New Roman" w:hAnsi="Times New Roman" w:cs="Times New Roman"/>
          <w:color w:val="auto"/>
          <w:sz w:val="28"/>
          <w:szCs w:val="28"/>
          <w:u w:val="single"/>
          <w:lang w:val="ru"/>
        </w:rPr>
        <w:t>Задание 12</w:t>
      </w:r>
      <w:bookmarkEnd w:id="15"/>
    </w:p>
    <w:p w14:paraId="401A73EC" w14:textId="77777777" w:rsidR="009635B5" w:rsidRPr="009635B5" w:rsidRDefault="009635B5" w:rsidP="007A1054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9635B5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 xml:space="preserve">Дан фрагмент текста: </w:t>
      </w:r>
    </w:p>
    <w:p w14:paraId="7D382A54" w14:textId="77777777" w:rsidR="007A1054" w:rsidRDefault="009635B5" w:rsidP="007A1054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7A1054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Звук распространяется в разных средах с неодинаковой скоростью. В воздухе при нормальных условиях это примерно 331 метр в секунду.</w:t>
      </w:r>
    </w:p>
    <w:p w14:paraId="51DDF0C9" w14:textId="16D4CFE4" w:rsidR="009635B5" w:rsidRPr="007A1054" w:rsidRDefault="009635B5" w:rsidP="007A1054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7A1054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Однако в твердых телах, например в стали, скорость звука может превышать 5000 метров в секунду.</w:t>
      </w:r>
    </w:p>
    <w:p w14:paraId="567761A1" w14:textId="5AB0E099" w:rsidR="009635B5" w:rsidRDefault="009635B5" w:rsidP="007A1054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7A1054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Вывести этот текст разделив его на строки по 15 символов. И вывести общую длину текста.</w:t>
      </w:r>
    </w:p>
    <w:p w14:paraId="4433B811" w14:textId="5DE8FC31" w:rsidR="003123E9" w:rsidRDefault="003123E9" w:rsidP="003123E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3123E9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lastRenderedPageBreak/>
        <w:drawing>
          <wp:inline distT="0" distB="0" distL="0" distR="0" wp14:anchorId="4E1FD863" wp14:editId="00164370">
            <wp:extent cx="5940425" cy="4264660"/>
            <wp:effectExtent l="0" t="0" r="3175" b="2540"/>
            <wp:docPr id="1480055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555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C7D68" w14:textId="1721E835" w:rsidR="003123E9" w:rsidRPr="007A1054" w:rsidRDefault="003123E9" w:rsidP="003123E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Рисунок 12 – выполнение задания 12</w:t>
      </w:r>
    </w:p>
    <w:p w14:paraId="2E4E3E78" w14:textId="6EBCC3CF" w:rsidR="00D72163" w:rsidRDefault="00D72163" w:rsidP="007A1054">
      <w:pPr>
        <w:pStyle w:val="2"/>
        <w:rPr>
          <w:rFonts w:ascii="Times New Roman" w:hAnsi="Times New Roman" w:cs="Times New Roman"/>
          <w:color w:val="auto"/>
          <w:sz w:val="28"/>
          <w:szCs w:val="28"/>
          <w:u w:val="single"/>
          <w:lang w:val="ru"/>
        </w:rPr>
      </w:pPr>
      <w:bookmarkStart w:id="16" w:name="_Toc224246715"/>
      <w:r w:rsidRPr="00D72163">
        <w:rPr>
          <w:rFonts w:ascii="Times New Roman" w:hAnsi="Times New Roman" w:cs="Times New Roman"/>
          <w:color w:val="auto"/>
          <w:sz w:val="28"/>
          <w:szCs w:val="28"/>
          <w:u w:val="single"/>
          <w:lang w:val="ru"/>
        </w:rPr>
        <w:t>Задание 13</w:t>
      </w:r>
      <w:bookmarkEnd w:id="16"/>
    </w:p>
    <w:p w14:paraId="4DFF77A8" w14:textId="5C9E4FBB" w:rsidR="00C36ADC" w:rsidRDefault="007A1054" w:rsidP="00C36AD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7A1054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Из ряда чисел от 1 до 100 выбрать все числа, которые удовлетворяют условию: x делится на 2 и на 3 без остатка.</w:t>
      </w:r>
      <w:bookmarkStart w:id="17" w:name="_Toc224246716"/>
    </w:p>
    <w:p w14:paraId="4BD37483" w14:textId="5D685CA8" w:rsidR="003123E9" w:rsidRDefault="003123E9" w:rsidP="003123E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3123E9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drawing>
          <wp:inline distT="0" distB="0" distL="0" distR="0" wp14:anchorId="07B7757F" wp14:editId="24234229">
            <wp:extent cx="5258256" cy="2735817"/>
            <wp:effectExtent l="0" t="0" r="0" b="7620"/>
            <wp:docPr id="940270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706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273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A90D" w14:textId="5F0FB35C" w:rsidR="003123E9" w:rsidRDefault="003123E9" w:rsidP="003123E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Рисунок 13 – выполнение задания 13</w:t>
      </w:r>
    </w:p>
    <w:p w14:paraId="15FB6DBD" w14:textId="77777777" w:rsidR="00C36ADC" w:rsidRDefault="00C36ADC" w:rsidP="00C36AD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3854A07F" w14:textId="0E4A287A" w:rsidR="00743F66" w:rsidRPr="0012037F" w:rsidRDefault="00743F66" w:rsidP="00743F66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  <w:lang w:val="ru"/>
        </w:rPr>
      </w:pPr>
      <w:r w:rsidRPr="0012037F">
        <w:rPr>
          <w:rFonts w:ascii="Times New Roman" w:hAnsi="Times New Roman" w:cs="Times New Roman"/>
          <w:b/>
          <w:bCs/>
          <w:color w:val="auto"/>
          <w:sz w:val="28"/>
          <w:szCs w:val="28"/>
          <w:lang w:val="ru"/>
        </w:rPr>
        <w:lastRenderedPageBreak/>
        <w:t>Заключение</w:t>
      </w:r>
      <w:bookmarkEnd w:id="17"/>
    </w:p>
    <w:p w14:paraId="17CE1EF8" w14:textId="77777777" w:rsidR="00C36ADC" w:rsidRPr="00C36ADC" w:rsidRDefault="00C36ADC" w:rsidP="00C36ADC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36ADC">
        <w:rPr>
          <w:color w:val="0F1115"/>
          <w:sz w:val="28"/>
          <w:szCs w:val="28"/>
        </w:rPr>
        <w:t>В ходе выполнения лабораторной работы №2 были изучены и закреплены навыки работы с выражениями, операциями, встроенными функциями и преобразованием значений в языке 1</w:t>
      </w:r>
      <w:proofErr w:type="gramStart"/>
      <w:r w:rsidRPr="00C36ADC">
        <w:rPr>
          <w:color w:val="0F1115"/>
          <w:sz w:val="28"/>
          <w:szCs w:val="28"/>
        </w:rPr>
        <w:t>С:Элемент.Скрипт</w:t>
      </w:r>
      <w:proofErr w:type="gramEnd"/>
      <w:r w:rsidRPr="00C36ADC">
        <w:rPr>
          <w:color w:val="0F1115"/>
          <w:sz w:val="28"/>
          <w:szCs w:val="28"/>
        </w:rPr>
        <w:t>. Все поставленные задачи выполнены в полном объеме.</w:t>
      </w:r>
    </w:p>
    <w:p w14:paraId="5986D28E" w14:textId="4CD70826" w:rsidR="00C36ADC" w:rsidRPr="00C36ADC" w:rsidRDefault="00C36ADC" w:rsidP="00C36ADC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36ADC">
        <w:rPr>
          <w:color w:val="0F1115"/>
          <w:sz w:val="28"/>
          <w:szCs w:val="28"/>
        </w:rPr>
        <w:t>В процессе работы были решены различные типы задач: условные конструкции (определение совершеннолетия), преобразование строк (приведение ФИО к корректному регистру), математические вычисления с использованием встроенных функций (</w:t>
      </w:r>
      <w:proofErr w:type="spellStart"/>
      <w:r w:rsidRPr="00C36ADC">
        <w:rPr>
          <w:color w:val="0F1115"/>
          <w:sz w:val="28"/>
          <w:szCs w:val="28"/>
        </w:rPr>
        <w:t>sin</w:t>
      </w:r>
      <w:proofErr w:type="spellEnd"/>
      <w:r w:rsidRPr="00C36ADC">
        <w:rPr>
          <w:color w:val="0F1115"/>
          <w:sz w:val="28"/>
          <w:szCs w:val="28"/>
        </w:rPr>
        <w:t xml:space="preserve">, </w:t>
      </w:r>
      <w:proofErr w:type="spellStart"/>
      <w:r w:rsidRPr="00C36ADC">
        <w:rPr>
          <w:color w:val="0F1115"/>
          <w:sz w:val="28"/>
          <w:szCs w:val="28"/>
        </w:rPr>
        <w:t>ln</w:t>
      </w:r>
      <w:proofErr w:type="spellEnd"/>
      <w:r w:rsidRPr="00C36ADC">
        <w:rPr>
          <w:color w:val="0F1115"/>
          <w:sz w:val="28"/>
          <w:szCs w:val="28"/>
        </w:rPr>
        <w:t>, возведение в степень). Особое внимание уделено обработке текстовой информации: реализовано удаление знаков препинания, разделение число-буквенных строк на составляющие</w:t>
      </w:r>
      <w:r w:rsidR="000E5A73">
        <w:rPr>
          <w:color w:val="0F1115"/>
          <w:sz w:val="28"/>
          <w:szCs w:val="28"/>
        </w:rPr>
        <w:t>,</w:t>
      </w:r>
      <w:r>
        <w:rPr>
          <w:color w:val="0F1115"/>
          <w:sz w:val="28"/>
          <w:szCs w:val="28"/>
        </w:rPr>
        <w:t xml:space="preserve"> </w:t>
      </w:r>
      <w:r w:rsidRPr="00C36ADC">
        <w:rPr>
          <w:color w:val="0F1115"/>
          <w:sz w:val="28"/>
          <w:szCs w:val="28"/>
        </w:rPr>
        <w:t>а также форматирование текста по заданной длине строк.</w:t>
      </w:r>
    </w:p>
    <w:p w14:paraId="24486FD9" w14:textId="77777777" w:rsidR="00C36ADC" w:rsidRPr="00C36ADC" w:rsidRDefault="00C36ADC" w:rsidP="00C36ADC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36ADC">
        <w:rPr>
          <w:color w:val="0F1115"/>
          <w:sz w:val="28"/>
          <w:szCs w:val="28"/>
        </w:rPr>
        <w:t>В ходе выполнения заданий по работе с датами освоены методы определения начала и конца временных интервалов, а также порядкового номера дня в году. Задачи на обработку числовых последовательностей позволили закрепить навыки работы с циклами и фильтрацией данных.</w:t>
      </w:r>
    </w:p>
    <w:p w14:paraId="09F79EA5" w14:textId="77777777" w:rsidR="00C36ADC" w:rsidRPr="00C36ADC" w:rsidRDefault="00C36ADC" w:rsidP="00C36ADC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36ADC">
        <w:rPr>
          <w:color w:val="0F1115"/>
          <w:sz w:val="28"/>
          <w:szCs w:val="28"/>
        </w:rPr>
        <w:t>Таким образом, полученные навыки являются основой для дальнейшего изучения платформы 1</w:t>
      </w:r>
      <w:proofErr w:type="gramStart"/>
      <w:r w:rsidRPr="00C36ADC">
        <w:rPr>
          <w:color w:val="0F1115"/>
          <w:sz w:val="28"/>
          <w:szCs w:val="28"/>
        </w:rPr>
        <w:t>С:Элемент</w:t>
      </w:r>
      <w:proofErr w:type="gramEnd"/>
      <w:r w:rsidRPr="00C36ADC">
        <w:rPr>
          <w:color w:val="0F1115"/>
          <w:sz w:val="28"/>
          <w:szCs w:val="28"/>
        </w:rPr>
        <w:t xml:space="preserve"> и разработки прикладных решений. Все алгоритмы реализованы корректно и успешно протестированы.</w:t>
      </w:r>
    </w:p>
    <w:p w14:paraId="1E27BB83" w14:textId="77777777" w:rsidR="00743F66" w:rsidRPr="009B4725" w:rsidRDefault="00743F66" w:rsidP="00743F66">
      <w:pPr>
        <w:rPr>
          <w:rFonts w:ascii="Times New Roman" w:hAnsi="Times New Roman" w:cs="Times New Roman"/>
          <w:sz w:val="28"/>
          <w:szCs w:val="28"/>
        </w:rPr>
      </w:pPr>
    </w:p>
    <w:p w14:paraId="75515C6A" w14:textId="77777777" w:rsidR="00743F66" w:rsidRDefault="00743F66" w:rsidP="00743F66">
      <w:pPr>
        <w:rPr>
          <w:rFonts w:ascii="Times New Roman" w:hAnsi="Times New Roman" w:cs="Times New Roman"/>
          <w:sz w:val="28"/>
          <w:szCs w:val="28"/>
          <w:lang w:val="ru"/>
        </w:rPr>
      </w:pPr>
    </w:p>
    <w:p w14:paraId="4D5347D1" w14:textId="77777777" w:rsidR="00743F66" w:rsidRDefault="00743F66" w:rsidP="00743F66">
      <w:pPr>
        <w:rPr>
          <w:rFonts w:ascii="Times New Roman" w:hAnsi="Times New Roman" w:cs="Times New Roman"/>
          <w:sz w:val="28"/>
          <w:szCs w:val="28"/>
          <w:lang w:val="ru"/>
        </w:rPr>
      </w:pPr>
    </w:p>
    <w:p w14:paraId="0EF6F9C4" w14:textId="77777777" w:rsidR="00743F66" w:rsidRDefault="00743F66" w:rsidP="00743F66">
      <w:pPr>
        <w:rPr>
          <w:rFonts w:ascii="Times New Roman" w:hAnsi="Times New Roman" w:cs="Times New Roman"/>
          <w:sz w:val="28"/>
          <w:szCs w:val="28"/>
          <w:lang w:val="ru"/>
        </w:rPr>
      </w:pPr>
    </w:p>
    <w:p w14:paraId="33D889B4" w14:textId="77777777" w:rsidR="00743F66" w:rsidRDefault="00743F66" w:rsidP="00743F66">
      <w:pPr>
        <w:rPr>
          <w:rFonts w:ascii="Times New Roman" w:hAnsi="Times New Roman" w:cs="Times New Roman"/>
          <w:sz w:val="28"/>
          <w:szCs w:val="28"/>
          <w:lang w:val="ru"/>
        </w:rPr>
      </w:pPr>
    </w:p>
    <w:p w14:paraId="15278C65" w14:textId="77777777" w:rsidR="00743F66" w:rsidRDefault="00743F66" w:rsidP="00743F66">
      <w:pPr>
        <w:rPr>
          <w:rFonts w:ascii="Times New Roman" w:hAnsi="Times New Roman" w:cs="Times New Roman"/>
          <w:sz w:val="28"/>
          <w:szCs w:val="28"/>
          <w:lang w:val="ru"/>
        </w:rPr>
      </w:pPr>
    </w:p>
    <w:p w14:paraId="09EE33B0" w14:textId="77777777" w:rsidR="00C36ADC" w:rsidRDefault="00C36ADC" w:rsidP="00743F66">
      <w:pPr>
        <w:rPr>
          <w:rFonts w:ascii="Times New Roman" w:hAnsi="Times New Roman" w:cs="Times New Roman"/>
          <w:sz w:val="28"/>
          <w:szCs w:val="28"/>
          <w:lang w:val="ru"/>
        </w:rPr>
      </w:pPr>
    </w:p>
    <w:p w14:paraId="2941B58A" w14:textId="77777777" w:rsidR="00743F66" w:rsidRDefault="00743F66" w:rsidP="00743F66">
      <w:pPr>
        <w:rPr>
          <w:rFonts w:ascii="Times New Roman" w:hAnsi="Times New Roman" w:cs="Times New Roman"/>
          <w:sz w:val="28"/>
          <w:szCs w:val="28"/>
        </w:rPr>
      </w:pPr>
    </w:p>
    <w:p w14:paraId="400A8990" w14:textId="77777777" w:rsidR="000E5A73" w:rsidRPr="006524B1" w:rsidRDefault="000E5A73" w:rsidP="00743F66">
      <w:pPr>
        <w:rPr>
          <w:rFonts w:ascii="Times New Roman" w:hAnsi="Times New Roman" w:cs="Times New Roman"/>
          <w:sz w:val="28"/>
          <w:szCs w:val="28"/>
        </w:rPr>
      </w:pPr>
    </w:p>
    <w:p w14:paraId="58DE4779" w14:textId="152BEBAC" w:rsidR="00743F66" w:rsidRDefault="00743F66" w:rsidP="00743F66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  <w:lang w:val="ru"/>
        </w:rPr>
      </w:pPr>
      <w:bookmarkStart w:id="18" w:name="_Toc224246717"/>
      <w:r w:rsidRPr="0012037F">
        <w:rPr>
          <w:rFonts w:ascii="Times New Roman" w:hAnsi="Times New Roman" w:cs="Times New Roman"/>
          <w:b/>
          <w:bCs/>
          <w:color w:val="auto"/>
          <w:sz w:val="28"/>
          <w:szCs w:val="28"/>
          <w:lang w:val="ru"/>
        </w:rPr>
        <w:lastRenderedPageBreak/>
        <w:t>Ответы на контрольные вопросы</w:t>
      </w:r>
      <w:bookmarkEnd w:id="18"/>
    </w:p>
    <w:p w14:paraId="7BCBD99F" w14:textId="77777777" w:rsidR="009420AA" w:rsidRPr="009420AA" w:rsidRDefault="009420AA" w:rsidP="009420AA">
      <w:pPr>
        <w:rPr>
          <w:lang w:val="ru"/>
        </w:rPr>
      </w:pPr>
    </w:p>
    <w:p w14:paraId="38D7A2E9" w14:textId="3D5DC360" w:rsidR="00D111A8" w:rsidRPr="00DC7843" w:rsidRDefault="00D72163" w:rsidP="00DC7843">
      <w:pPr>
        <w:widowControl w:val="0"/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DC7843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Какие циклы существуют в 1</w:t>
      </w:r>
      <w:proofErr w:type="gramStart"/>
      <w:r w:rsidRPr="00DC7843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С:Элемент.Скрипт</w:t>
      </w:r>
      <w:proofErr w:type="gramEnd"/>
      <w:r w:rsidRPr="00DC7843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 xml:space="preserve"> и чем они отличаются?</w:t>
      </w:r>
    </w:p>
    <w:p w14:paraId="282306E1" w14:textId="77777777" w:rsidR="00DC7843" w:rsidRPr="00DC7843" w:rsidRDefault="00DC7843" w:rsidP="00DC7843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462CC5D9" w14:textId="77777777" w:rsidR="00D111A8" w:rsidRPr="00DC7843" w:rsidRDefault="00D111A8" w:rsidP="00DC784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DC7843">
        <w:rPr>
          <w:color w:val="0F1115"/>
          <w:sz w:val="28"/>
          <w:szCs w:val="28"/>
        </w:rPr>
        <w:t>В 1</w:t>
      </w:r>
      <w:proofErr w:type="gramStart"/>
      <w:r w:rsidRPr="00DC7843">
        <w:rPr>
          <w:color w:val="0F1115"/>
          <w:sz w:val="28"/>
          <w:szCs w:val="28"/>
        </w:rPr>
        <w:t>С:Элемент.Скрипт</w:t>
      </w:r>
      <w:proofErr w:type="gramEnd"/>
      <w:r w:rsidRPr="00DC7843">
        <w:rPr>
          <w:color w:val="0F1115"/>
          <w:sz w:val="28"/>
          <w:szCs w:val="28"/>
        </w:rPr>
        <w:t xml:space="preserve"> существуют </w:t>
      </w:r>
      <w:r w:rsidRPr="00DC7843">
        <w:rPr>
          <w:rStyle w:val="af0"/>
          <w:rFonts w:eastAsiaTheme="majorEastAsia"/>
          <w:b w:val="0"/>
          <w:bCs w:val="0"/>
          <w:i/>
          <w:iCs/>
          <w:color w:val="0F1115"/>
          <w:sz w:val="28"/>
          <w:szCs w:val="28"/>
        </w:rPr>
        <w:t>три</w:t>
      </w:r>
      <w:r w:rsidRPr="00DC7843">
        <w:rPr>
          <w:color w:val="0F1115"/>
          <w:sz w:val="28"/>
          <w:szCs w:val="28"/>
        </w:rPr>
        <w:t> основных типа циклов:</w:t>
      </w:r>
    </w:p>
    <w:p w14:paraId="3EAEDEAA" w14:textId="202F57FB" w:rsidR="00D111A8" w:rsidRPr="00DC7843" w:rsidRDefault="00D111A8" w:rsidP="00DC7843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DC7843">
        <w:rPr>
          <w:rStyle w:val="af0"/>
          <w:rFonts w:eastAsiaTheme="majorEastAsia"/>
          <w:b w:val="0"/>
          <w:bCs w:val="0"/>
          <w:i/>
          <w:iCs/>
          <w:color w:val="0F1115"/>
          <w:sz w:val="28"/>
          <w:szCs w:val="28"/>
        </w:rPr>
        <w:t>Цикл «для по» (со счетчиком)</w:t>
      </w:r>
      <w:proofErr w:type="gramStart"/>
      <w:r w:rsidRPr="00DC7843">
        <w:rPr>
          <w:rStyle w:val="af0"/>
          <w:rFonts w:eastAsiaTheme="majorEastAsia"/>
          <w:b w:val="0"/>
          <w:bCs w:val="0"/>
          <w:i/>
          <w:iCs/>
          <w:color w:val="0F1115"/>
          <w:sz w:val="28"/>
          <w:szCs w:val="28"/>
        </w:rPr>
        <w:t>:</w:t>
      </w:r>
      <w:r w:rsidR="00D95D9E" w:rsidRPr="00DC7843">
        <w:rPr>
          <w:color w:val="0F1115"/>
          <w:sz w:val="28"/>
          <w:szCs w:val="28"/>
        </w:rPr>
        <w:t xml:space="preserve"> И</w:t>
      </w:r>
      <w:r w:rsidRPr="00DC7843">
        <w:rPr>
          <w:color w:val="0F1115"/>
          <w:sz w:val="28"/>
          <w:szCs w:val="28"/>
        </w:rPr>
        <w:t>спользует</w:t>
      </w:r>
      <w:proofErr w:type="gramEnd"/>
      <w:r w:rsidRPr="00DC7843">
        <w:rPr>
          <w:color w:val="0F1115"/>
          <w:sz w:val="28"/>
          <w:szCs w:val="28"/>
        </w:rPr>
        <w:t xml:space="preserve"> переменную-счетчик, начальное значение, конечное значение и необязательный шаг. Выполняется заданное количество раз. Подходит, когда нужно управлять индексами или выполнить итерации с определенным шагом, в т.ч. в обратном порядке (ключевое слово «вниз»).</w:t>
      </w:r>
    </w:p>
    <w:p w14:paraId="55A0E883" w14:textId="2162897C" w:rsidR="00D111A8" w:rsidRPr="00DC7843" w:rsidRDefault="00D111A8" w:rsidP="00DC7843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DC7843">
        <w:rPr>
          <w:rStyle w:val="af0"/>
          <w:rFonts w:eastAsiaTheme="majorEastAsia"/>
          <w:b w:val="0"/>
          <w:bCs w:val="0"/>
          <w:i/>
          <w:iCs/>
          <w:color w:val="0F1115"/>
          <w:sz w:val="28"/>
          <w:szCs w:val="28"/>
        </w:rPr>
        <w:t>Цикл «для из» (обход коллекции):</w:t>
      </w:r>
      <w:r w:rsidRPr="00DC7843">
        <w:rPr>
          <w:color w:val="0F1115"/>
          <w:sz w:val="28"/>
          <w:szCs w:val="28"/>
        </w:rPr>
        <w:t> Предназначен для последовательного перебора элементов любой коллекции (массив, строка, список и т.д.). Не имеет счетчика, на каждой итерации в переменную помещается текущий элемент коллекции.</w:t>
      </w:r>
    </w:p>
    <w:p w14:paraId="63A403FD" w14:textId="731427B0" w:rsidR="00D111A8" w:rsidRPr="00DC7843" w:rsidRDefault="00D111A8" w:rsidP="00DC7843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DC7843">
        <w:rPr>
          <w:rStyle w:val="af0"/>
          <w:rFonts w:eastAsiaTheme="majorEastAsia"/>
          <w:b w:val="0"/>
          <w:bCs w:val="0"/>
          <w:i/>
          <w:iCs/>
          <w:color w:val="0F1115"/>
          <w:sz w:val="28"/>
          <w:szCs w:val="28"/>
        </w:rPr>
        <w:t>Цикл «пока» (с условием)</w:t>
      </w:r>
      <w:proofErr w:type="gramStart"/>
      <w:r w:rsidRPr="00DC7843">
        <w:rPr>
          <w:rStyle w:val="af0"/>
          <w:rFonts w:eastAsiaTheme="majorEastAsia"/>
          <w:b w:val="0"/>
          <w:bCs w:val="0"/>
          <w:i/>
          <w:iCs/>
          <w:color w:val="0F1115"/>
          <w:sz w:val="28"/>
          <w:szCs w:val="28"/>
        </w:rPr>
        <w:t>:</w:t>
      </w:r>
      <w:r w:rsidR="00D95D9E" w:rsidRPr="00DC7843">
        <w:rPr>
          <w:color w:val="0F1115"/>
          <w:sz w:val="28"/>
          <w:szCs w:val="28"/>
        </w:rPr>
        <w:t xml:space="preserve"> В</w:t>
      </w:r>
      <w:r w:rsidRPr="00DC7843">
        <w:rPr>
          <w:color w:val="0F1115"/>
          <w:sz w:val="28"/>
          <w:szCs w:val="28"/>
        </w:rPr>
        <w:t>ыполняется</w:t>
      </w:r>
      <w:proofErr w:type="gramEnd"/>
      <w:r w:rsidRPr="00DC7843">
        <w:rPr>
          <w:color w:val="0F1115"/>
          <w:sz w:val="28"/>
          <w:szCs w:val="28"/>
        </w:rPr>
        <w:t xml:space="preserve"> до тех пор, пока истинно логическое условие. Может не выполниться ни разу, если условие изначально ложно. Используется, когда количество итераций заранее неизвестно.</w:t>
      </w:r>
    </w:p>
    <w:p w14:paraId="0A469B86" w14:textId="77777777" w:rsidR="00DC7843" w:rsidRPr="00DC7843" w:rsidRDefault="00DC7843" w:rsidP="00DC7843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rPr>
          <w:color w:val="0F1115"/>
          <w:sz w:val="28"/>
          <w:szCs w:val="28"/>
        </w:rPr>
      </w:pPr>
    </w:p>
    <w:p w14:paraId="18B72CAE" w14:textId="77777777" w:rsidR="00D72163" w:rsidRPr="00DC7843" w:rsidRDefault="00D72163" w:rsidP="00DC7843">
      <w:pPr>
        <w:widowControl w:val="0"/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DC7843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Какие есть способы разбиения сложной строки на составные части?</w:t>
      </w:r>
    </w:p>
    <w:p w14:paraId="2A2BB8C9" w14:textId="10396DBE" w:rsidR="00DC7843" w:rsidRPr="00DC7843" w:rsidRDefault="00DC7843" w:rsidP="00DC7843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226E14D9" w14:textId="688C89EF" w:rsidR="00D95D9E" w:rsidRPr="00DC7843" w:rsidRDefault="00D95D9E" w:rsidP="00DC784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DC7843">
        <w:rPr>
          <w:color w:val="0F1115"/>
          <w:sz w:val="28"/>
          <w:szCs w:val="28"/>
        </w:rPr>
        <w:t>Самый прямой способ — использование встроенного </w:t>
      </w:r>
      <w:r w:rsidRPr="00DC7843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 xml:space="preserve">метода </w:t>
      </w:r>
      <w:proofErr w:type="gramStart"/>
      <w:r w:rsidRPr="00DC7843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>Разделить(</w:t>
      </w:r>
      <w:proofErr w:type="gramEnd"/>
      <w:r w:rsidRPr="00DC7843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>)</w:t>
      </w:r>
      <w:r w:rsidRPr="00DC7843">
        <w:rPr>
          <w:sz w:val="28"/>
          <w:szCs w:val="28"/>
        </w:rPr>
        <w:t xml:space="preserve">. </w:t>
      </w:r>
      <w:r w:rsidRPr="00DC7843">
        <w:rPr>
          <w:color w:val="0F1115"/>
          <w:sz w:val="28"/>
          <w:szCs w:val="28"/>
        </w:rPr>
        <w:t>Он вызывается у строки, принимает разделитель и возвращает массив подстрок.</w:t>
      </w:r>
    </w:p>
    <w:p w14:paraId="2232B8CD" w14:textId="72948A7C" w:rsidR="00D95D9E" w:rsidRPr="00DC7843" w:rsidRDefault="00D95D9E" w:rsidP="00DC784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DC7843">
        <w:rPr>
          <w:color w:val="0F1115"/>
          <w:sz w:val="28"/>
          <w:szCs w:val="28"/>
        </w:rPr>
        <w:t>Для более сложных случаев (разные разделители, анализ содержимого) используется </w:t>
      </w:r>
      <w:r w:rsidRPr="00DC7843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>посимвольный анализ</w:t>
      </w:r>
      <w:r w:rsidRPr="00DC7843">
        <w:rPr>
          <w:color w:val="0F1115"/>
          <w:sz w:val="28"/>
          <w:szCs w:val="28"/>
        </w:rPr>
        <w:t> строки в цикле с проверкой типа каждого символа.</w:t>
      </w:r>
    </w:p>
    <w:p w14:paraId="40E73E28" w14:textId="77777777" w:rsidR="00DC7843" w:rsidRPr="00DC7843" w:rsidRDefault="00DC7843" w:rsidP="00DC784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4639DCE9" w14:textId="77777777" w:rsidR="00D72163" w:rsidRPr="00DC7843" w:rsidRDefault="00D72163" w:rsidP="00DC7843">
      <w:pPr>
        <w:widowControl w:val="0"/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DC7843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Какие есть условные конструкции в 1</w:t>
      </w:r>
      <w:proofErr w:type="gramStart"/>
      <w:r w:rsidRPr="00DC7843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С:Элемент.Скрипт</w:t>
      </w:r>
      <w:proofErr w:type="gramEnd"/>
      <w:r w:rsidRPr="00DC7843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? Как они используются в коде?</w:t>
      </w:r>
    </w:p>
    <w:p w14:paraId="1ECD6FEA" w14:textId="77777777" w:rsidR="00DC7843" w:rsidRPr="00DC7843" w:rsidRDefault="00DC7843" w:rsidP="00DC7843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625E9530" w14:textId="77777777" w:rsidR="00D95D9E" w:rsidRPr="00DC7843" w:rsidRDefault="00D95D9E" w:rsidP="00DC784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DC7843">
        <w:rPr>
          <w:color w:val="0F1115"/>
          <w:sz w:val="28"/>
          <w:szCs w:val="28"/>
        </w:rPr>
        <w:lastRenderedPageBreak/>
        <w:t>Существует три основные конструкции:</w:t>
      </w:r>
    </w:p>
    <w:p w14:paraId="618E369D" w14:textId="43CB88A3" w:rsidR="00D95D9E" w:rsidRPr="00DC7843" w:rsidRDefault="00D95D9E" w:rsidP="00DC7843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DC7843">
        <w:rPr>
          <w:rStyle w:val="af0"/>
          <w:rFonts w:eastAsiaTheme="majorEastAsia"/>
          <w:b w:val="0"/>
          <w:bCs w:val="0"/>
          <w:i/>
          <w:iCs/>
          <w:color w:val="0F1115"/>
          <w:sz w:val="28"/>
          <w:szCs w:val="28"/>
        </w:rPr>
        <w:t>Инструкция «если»</w:t>
      </w:r>
      <w:proofErr w:type="gramStart"/>
      <w:r w:rsidRPr="00DC7843">
        <w:rPr>
          <w:rStyle w:val="af0"/>
          <w:rFonts w:eastAsiaTheme="majorEastAsia"/>
          <w:b w:val="0"/>
          <w:bCs w:val="0"/>
          <w:i/>
          <w:iCs/>
          <w:color w:val="0F1115"/>
          <w:sz w:val="28"/>
          <w:szCs w:val="28"/>
        </w:rPr>
        <w:t>:</w:t>
      </w:r>
      <w:r w:rsidRPr="00DC7843">
        <w:rPr>
          <w:b/>
          <w:bCs/>
          <w:i/>
          <w:iCs/>
          <w:color w:val="0F1115"/>
          <w:sz w:val="28"/>
          <w:szCs w:val="28"/>
        </w:rPr>
        <w:t> </w:t>
      </w:r>
      <w:r w:rsidRPr="00DC7843">
        <w:rPr>
          <w:color w:val="0F1115"/>
          <w:sz w:val="28"/>
          <w:szCs w:val="28"/>
        </w:rPr>
        <w:t>Позволяет</w:t>
      </w:r>
      <w:proofErr w:type="gramEnd"/>
      <w:r w:rsidRPr="00DC7843">
        <w:rPr>
          <w:color w:val="0F1115"/>
          <w:sz w:val="28"/>
          <w:szCs w:val="28"/>
        </w:rPr>
        <w:t xml:space="preserve"> выполнять разные блоки кода в зависимости от истинности логического выражения. Может содержать блоки «иначе» и «иначе если» для множественного выбора.</w:t>
      </w:r>
    </w:p>
    <w:p w14:paraId="4313D088" w14:textId="77777777" w:rsidR="00D95D9E" w:rsidRPr="00DC7843" w:rsidRDefault="00D95D9E" w:rsidP="00DC7843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DC7843">
        <w:rPr>
          <w:rStyle w:val="af0"/>
          <w:rFonts w:eastAsiaTheme="majorEastAsia"/>
          <w:b w:val="0"/>
          <w:bCs w:val="0"/>
          <w:i/>
          <w:iCs/>
          <w:color w:val="0F1115"/>
          <w:sz w:val="28"/>
          <w:szCs w:val="28"/>
        </w:rPr>
        <w:t>Инструкция «выбор»</w:t>
      </w:r>
      <w:proofErr w:type="gramStart"/>
      <w:r w:rsidRPr="00DC7843">
        <w:rPr>
          <w:rStyle w:val="af0"/>
          <w:rFonts w:eastAsiaTheme="majorEastAsia"/>
          <w:b w:val="0"/>
          <w:bCs w:val="0"/>
          <w:i/>
          <w:iCs/>
          <w:color w:val="0F1115"/>
          <w:sz w:val="28"/>
          <w:szCs w:val="28"/>
        </w:rPr>
        <w:t>:</w:t>
      </w:r>
      <w:r w:rsidRPr="00DC7843">
        <w:rPr>
          <w:color w:val="0F1115"/>
          <w:sz w:val="28"/>
          <w:szCs w:val="28"/>
        </w:rPr>
        <w:t> Используется</w:t>
      </w:r>
      <w:proofErr w:type="gramEnd"/>
      <w:r w:rsidRPr="00DC7843">
        <w:rPr>
          <w:color w:val="0F1115"/>
          <w:sz w:val="28"/>
          <w:szCs w:val="28"/>
        </w:rPr>
        <w:t xml:space="preserve"> для выбора из нескольких вариантов. Может быть в </w:t>
      </w:r>
      <w:r w:rsidRPr="00DC7843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>полной форме</w:t>
      </w:r>
      <w:r w:rsidRPr="00DC7843">
        <w:rPr>
          <w:color w:val="0F1115"/>
          <w:sz w:val="28"/>
          <w:szCs w:val="28"/>
        </w:rPr>
        <w:t> (сравнение одного выражения с разными значениями) или в </w:t>
      </w:r>
      <w:r w:rsidRPr="00DC7843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>предикатной форме</w:t>
      </w:r>
      <w:r w:rsidRPr="00DC7843">
        <w:rPr>
          <w:color w:val="0F1115"/>
          <w:sz w:val="28"/>
          <w:szCs w:val="28"/>
        </w:rPr>
        <w:t> (проверка разных логических условий). Делает код более читаемым при большом количестве однотипных проверок.</w:t>
      </w:r>
    </w:p>
    <w:p w14:paraId="3B1ED035" w14:textId="08F05804" w:rsidR="00D95D9E" w:rsidRPr="00DC7843" w:rsidRDefault="00D95D9E" w:rsidP="00DC7843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DC7843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>Тернарная операция «?»:</w:t>
      </w:r>
      <w:r w:rsidRPr="00DC7843">
        <w:rPr>
          <w:color w:val="0F1115"/>
          <w:sz w:val="28"/>
          <w:szCs w:val="28"/>
        </w:rPr>
        <w:t> Компактный способ для бинарного выбора. Это выражение, которое возвращает одно из двух значений в зависимости от условия.</w:t>
      </w:r>
    </w:p>
    <w:p w14:paraId="741137DA" w14:textId="77777777" w:rsidR="00DC7843" w:rsidRPr="00DC7843" w:rsidRDefault="00DC7843" w:rsidP="00DC7843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rPr>
          <w:sz w:val="28"/>
          <w:szCs w:val="28"/>
        </w:rPr>
      </w:pPr>
    </w:p>
    <w:p w14:paraId="34DCBE59" w14:textId="77777777" w:rsidR="00D72163" w:rsidRPr="00DC7843" w:rsidRDefault="00D72163" w:rsidP="00DC7843">
      <w:pPr>
        <w:widowControl w:val="0"/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DC7843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Каким методом можно удалить знаки препинания? Является ли этот метод универсальным для всех символов?</w:t>
      </w:r>
    </w:p>
    <w:p w14:paraId="76127B58" w14:textId="77777777" w:rsidR="00DC7843" w:rsidRPr="00DC7843" w:rsidRDefault="00DC7843" w:rsidP="00DC7843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1E4F72DE" w14:textId="16E2B246" w:rsidR="00D95D9E" w:rsidRPr="00DC7843" w:rsidRDefault="00D95D9E" w:rsidP="00DC7843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C784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Специализированн</w:t>
      </w:r>
      <w:r w:rsidR="00BB0FA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ый</w:t>
      </w:r>
      <w:r w:rsidRPr="00DC784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метод для удаления </w:t>
      </w:r>
      <w:r w:rsidR="00BB0FA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символов из строки </w:t>
      </w:r>
      <w:r w:rsidR="00BB0FAA">
        <w:rPr>
          <w:rStyle w:val="af0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– </w:t>
      </w:r>
      <w:proofErr w:type="gramStart"/>
      <w:r w:rsidR="00BB0FAA">
        <w:rPr>
          <w:rStyle w:val="af0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Удалить(</w:t>
      </w:r>
      <w:proofErr w:type="gramEnd"/>
      <w:r w:rsidR="00BB0FAA">
        <w:rPr>
          <w:rStyle w:val="af0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)</w:t>
      </w:r>
      <w:r w:rsidRPr="00DC784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</w:t>
      </w:r>
      <w:r w:rsidR="00BB0FA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Он является универсальным для всех символов.</w:t>
      </w:r>
    </w:p>
    <w:p w14:paraId="2F3C640F" w14:textId="77777777" w:rsidR="00DC7843" w:rsidRPr="00DC7843" w:rsidRDefault="00DC7843" w:rsidP="00DC7843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137F1ECC" w14:textId="77777777" w:rsidR="00D72163" w:rsidRPr="00DC7843" w:rsidRDefault="00D72163" w:rsidP="00DC7843">
      <w:pPr>
        <w:widowControl w:val="0"/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DC7843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Какие методы в 1</w:t>
      </w:r>
      <w:proofErr w:type="gramStart"/>
      <w:r w:rsidRPr="00DC7843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С:Элемент.Скрипт</w:t>
      </w:r>
      <w:proofErr w:type="gramEnd"/>
      <w:r w:rsidRPr="00DC7843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 xml:space="preserve"> используются для работы с число-буквенными строками для извлечения числовой/буквенной части или проверки формата?</w:t>
      </w:r>
    </w:p>
    <w:p w14:paraId="7B9DB793" w14:textId="77777777" w:rsidR="00DC7843" w:rsidRPr="00DC7843" w:rsidRDefault="00DC7843" w:rsidP="00DC7843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6B47B35A" w14:textId="77777777" w:rsidR="00CD540A" w:rsidRPr="00DC7843" w:rsidRDefault="00CD540A" w:rsidP="00DC784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DC7843">
        <w:rPr>
          <w:color w:val="0F1115"/>
          <w:sz w:val="28"/>
          <w:szCs w:val="28"/>
        </w:rPr>
        <w:t>Для этого используется </w:t>
      </w:r>
      <w:r w:rsidRPr="00DC7843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>посимвольный анализ</w:t>
      </w:r>
      <w:r w:rsidRPr="00DC7843">
        <w:rPr>
          <w:color w:val="0F1115"/>
          <w:sz w:val="28"/>
          <w:szCs w:val="28"/>
        </w:rPr>
        <w:t>:</w:t>
      </w:r>
    </w:p>
    <w:p w14:paraId="38B86D02" w14:textId="68F2BA05" w:rsidR="00CD540A" w:rsidRPr="00DC7843" w:rsidRDefault="00CD540A" w:rsidP="00DC7843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DC7843">
        <w:rPr>
          <w:color w:val="0F1115"/>
          <w:sz w:val="28"/>
          <w:szCs w:val="28"/>
        </w:rPr>
        <w:t>В цикле</w:t>
      </w:r>
      <w:r w:rsidR="0086586B" w:rsidRPr="00DC7843">
        <w:rPr>
          <w:color w:val="0F1115"/>
          <w:sz w:val="28"/>
          <w:szCs w:val="28"/>
        </w:rPr>
        <w:t xml:space="preserve"> «для Символ из Строка</w:t>
      </w:r>
      <w:r w:rsidR="00BB0FAA">
        <w:rPr>
          <w:color w:val="0F1115"/>
          <w:sz w:val="28"/>
          <w:szCs w:val="28"/>
        </w:rPr>
        <w:t>»</w:t>
      </w:r>
      <w:r w:rsidR="0086586B" w:rsidRPr="00DC7843">
        <w:rPr>
          <w:color w:val="0F1115"/>
          <w:sz w:val="28"/>
          <w:szCs w:val="28"/>
        </w:rPr>
        <w:t xml:space="preserve"> </w:t>
      </w:r>
      <w:r w:rsidRPr="00DC7843">
        <w:rPr>
          <w:color w:val="0F1115"/>
          <w:sz w:val="28"/>
          <w:szCs w:val="28"/>
        </w:rPr>
        <w:t xml:space="preserve">проверяется тип символа с помощью </w:t>
      </w:r>
      <w:r w:rsidR="0086586B" w:rsidRPr="00DC7843">
        <w:rPr>
          <w:color w:val="0F1115"/>
          <w:sz w:val="28"/>
          <w:szCs w:val="28"/>
        </w:rPr>
        <w:t xml:space="preserve">методов </w:t>
      </w:r>
      <w:proofErr w:type="spellStart"/>
      <w:proofErr w:type="gramStart"/>
      <w:r w:rsidR="00BB0FAA">
        <w:rPr>
          <w:color w:val="0F1115"/>
          <w:sz w:val="28"/>
          <w:szCs w:val="28"/>
        </w:rPr>
        <w:t>Только</w:t>
      </w:r>
      <w:r w:rsidR="0086586B" w:rsidRPr="00DC7843">
        <w:rPr>
          <w:color w:val="0F1115"/>
          <w:sz w:val="28"/>
          <w:szCs w:val="28"/>
        </w:rPr>
        <w:t>Цифр</w:t>
      </w:r>
      <w:r w:rsidR="00BB0FAA">
        <w:rPr>
          <w:color w:val="0F1115"/>
          <w:sz w:val="28"/>
          <w:szCs w:val="28"/>
        </w:rPr>
        <w:t>ы</w:t>
      </w:r>
      <w:proofErr w:type="spellEnd"/>
      <w:r w:rsidR="0086586B" w:rsidRPr="00DC7843">
        <w:rPr>
          <w:color w:val="0F1115"/>
          <w:sz w:val="28"/>
          <w:szCs w:val="28"/>
        </w:rPr>
        <w:t>(</w:t>
      </w:r>
      <w:proofErr w:type="gramEnd"/>
      <w:r w:rsidR="0086586B" w:rsidRPr="00DC7843">
        <w:rPr>
          <w:color w:val="0F1115"/>
          <w:sz w:val="28"/>
          <w:szCs w:val="28"/>
        </w:rPr>
        <w:t xml:space="preserve">) и </w:t>
      </w:r>
      <w:proofErr w:type="spellStart"/>
      <w:proofErr w:type="gramStart"/>
      <w:r w:rsidR="00BB0FAA">
        <w:rPr>
          <w:color w:val="0F1115"/>
          <w:sz w:val="28"/>
          <w:szCs w:val="28"/>
        </w:rPr>
        <w:t>Только</w:t>
      </w:r>
      <w:r w:rsidR="0086586B" w:rsidRPr="00DC7843">
        <w:rPr>
          <w:color w:val="0F1115"/>
          <w:sz w:val="28"/>
          <w:szCs w:val="28"/>
        </w:rPr>
        <w:t>Букв</w:t>
      </w:r>
      <w:r w:rsidR="00BB0FAA">
        <w:rPr>
          <w:color w:val="0F1115"/>
          <w:sz w:val="28"/>
          <w:szCs w:val="28"/>
        </w:rPr>
        <w:t>ы</w:t>
      </w:r>
      <w:proofErr w:type="spellEnd"/>
      <w:r w:rsidR="0086586B" w:rsidRPr="00DC7843">
        <w:rPr>
          <w:color w:val="0F1115"/>
          <w:sz w:val="28"/>
          <w:szCs w:val="28"/>
        </w:rPr>
        <w:t>(</w:t>
      </w:r>
      <w:proofErr w:type="gramEnd"/>
      <w:r w:rsidR="0086586B" w:rsidRPr="00DC7843">
        <w:rPr>
          <w:color w:val="0F1115"/>
          <w:sz w:val="28"/>
          <w:szCs w:val="28"/>
        </w:rPr>
        <w:t>).</w:t>
      </w:r>
    </w:p>
    <w:p w14:paraId="5434D805" w14:textId="3D5DF622" w:rsidR="00CD540A" w:rsidRPr="00DC7843" w:rsidRDefault="00CD540A" w:rsidP="00DC7843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DC7843">
        <w:rPr>
          <w:color w:val="0F1115"/>
          <w:sz w:val="28"/>
          <w:szCs w:val="28"/>
        </w:rPr>
        <w:t>В зависимости от проверки, символ добавляется либо в накопитель для числа, либо для текста.</w:t>
      </w:r>
    </w:p>
    <w:p w14:paraId="796539FA" w14:textId="77777777" w:rsidR="00DC7843" w:rsidRPr="00DC7843" w:rsidRDefault="00DC7843" w:rsidP="00DC784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0ECD3002" w14:textId="77777777" w:rsidR="00D72163" w:rsidRPr="00DC7843" w:rsidRDefault="00D72163" w:rsidP="00DC7843">
      <w:pPr>
        <w:widowControl w:val="0"/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DC7843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 xml:space="preserve">Какие объекты можно использовать в качестве «коллекции» для цикла </w:t>
      </w:r>
      <w:r w:rsidRPr="00DC7843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lastRenderedPageBreak/>
        <w:t>«для из»?</w:t>
      </w:r>
    </w:p>
    <w:p w14:paraId="4D3DBEFB" w14:textId="77777777" w:rsidR="00DC7843" w:rsidRPr="00DC7843" w:rsidRDefault="00DC7843" w:rsidP="00DC7843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51D6E776" w14:textId="77777777" w:rsidR="0086586B" w:rsidRPr="00DC7843" w:rsidRDefault="0086586B" w:rsidP="00DC784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DC7843">
        <w:rPr>
          <w:color w:val="0F1115"/>
          <w:sz w:val="28"/>
          <w:szCs w:val="28"/>
        </w:rPr>
        <w:t>В цикле «для из» можно использовать любые объекты, поддерживающие обход:</w:t>
      </w:r>
    </w:p>
    <w:p w14:paraId="3C7A7235" w14:textId="70D899D8" w:rsidR="0086586B" w:rsidRPr="00DC7843" w:rsidRDefault="0086586B" w:rsidP="00DC7843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DC7843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>Массив</w:t>
      </w:r>
    </w:p>
    <w:p w14:paraId="78F0C12C" w14:textId="292D8A23" w:rsidR="0086586B" w:rsidRPr="00DC7843" w:rsidRDefault="0086586B" w:rsidP="00BB0FAA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DC7843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>Строка</w:t>
      </w:r>
      <w:r w:rsidRPr="00DC7843">
        <w:rPr>
          <w:color w:val="0F1115"/>
          <w:sz w:val="28"/>
          <w:szCs w:val="28"/>
        </w:rPr>
        <w:t> (в этом случае перебираются символы строки)</w:t>
      </w:r>
    </w:p>
    <w:p w14:paraId="472FA214" w14:textId="77777777" w:rsidR="0086586B" w:rsidRPr="00DC7843" w:rsidRDefault="0086586B" w:rsidP="00DC7843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DC7843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>Структура</w:t>
      </w:r>
      <w:r w:rsidRPr="00DC7843">
        <w:rPr>
          <w:color w:val="0F1115"/>
          <w:sz w:val="28"/>
          <w:szCs w:val="28"/>
        </w:rPr>
        <w:t> (перебор ключей или значений)</w:t>
      </w:r>
    </w:p>
    <w:p w14:paraId="0969C517" w14:textId="77777777" w:rsidR="0086586B" w:rsidRPr="00DC7843" w:rsidRDefault="0086586B" w:rsidP="00DC7843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DC7843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>Соответствие</w:t>
      </w:r>
    </w:p>
    <w:p w14:paraId="7498BE97" w14:textId="5EDFF7BF" w:rsidR="00DC7843" w:rsidRPr="00DC7843" w:rsidRDefault="0086586B" w:rsidP="00DC7843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DC7843">
        <w:rPr>
          <w:color w:val="0F1115"/>
          <w:sz w:val="28"/>
          <w:szCs w:val="28"/>
        </w:rPr>
        <w:t>И другие объекты-коллекции, являющиеся потомками типа «Обходимое».</w:t>
      </w:r>
    </w:p>
    <w:p w14:paraId="44C2DF0A" w14:textId="77777777" w:rsidR="00DC7843" w:rsidRPr="00DC7843" w:rsidRDefault="00DC7843" w:rsidP="00DC784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70B78388" w14:textId="77777777" w:rsidR="00D72163" w:rsidRPr="00DC7843" w:rsidRDefault="00D72163" w:rsidP="00DC7843">
      <w:pPr>
        <w:widowControl w:val="0"/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DC7843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Что делают операторы вниз, шаг, прервать и продолжить в циклах?</w:t>
      </w:r>
    </w:p>
    <w:p w14:paraId="13FAA271" w14:textId="77777777" w:rsidR="00DC7843" w:rsidRPr="00DC7843" w:rsidRDefault="00DC7843" w:rsidP="00DC7843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2067629E" w14:textId="77777777" w:rsidR="0086586B" w:rsidRPr="00DC7843" w:rsidRDefault="0086586B" w:rsidP="00DC7843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714" w:hanging="357"/>
        <w:rPr>
          <w:color w:val="0F1115"/>
          <w:sz w:val="28"/>
          <w:szCs w:val="28"/>
        </w:rPr>
      </w:pPr>
      <w:r w:rsidRPr="00DC7843">
        <w:rPr>
          <w:rStyle w:val="af0"/>
          <w:rFonts w:eastAsiaTheme="majorEastAsia"/>
          <w:b w:val="0"/>
          <w:bCs w:val="0"/>
          <w:i/>
          <w:iCs/>
          <w:color w:val="0F1115"/>
          <w:sz w:val="28"/>
          <w:szCs w:val="28"/>
        </w:rPr>
        <w:t>вниз</w:t>
      </w:r>
      <w:proofErr w:type="gramStart"/>
      <w:r w:rsidRPr="00DC7843">
        <w:rPr>
          <w:rStyle w:val="af0"/>
          <w:rFonts w:eastAsiaTheme="majorEastAsia"/>
          <w:b w:val="0"/>
          <w:bCs w:val="0"/>
          <w:i/>
          <w:iCs/>
          <w:color w:val="0F1115"/>
          <w:sz w:val="28"/>
          <w:szCs w:val="28"/>
        </w:rPr>
        <w:t>:</w:t>
      </w:r>
      <w:r w:rsidRPr="00DC7843">
        <w:rPr>
          <w:color w:val="0F1115"/>
          <w:sz w:val="28"/>
          <w:szCs w:val="28"/>
        </w:rPr>
        <w:t> Используется</w:t>
      </w:r>
      <w:proofErr w:type="gramEnd"/>
      <w:r w:rsidRPr="00DC7843">
        <w:rPr>
          <w:color w:val="0F1115"/>
          <w:sz w:val="28"/>
          <w:szCs w:val="28"/>
        </w:rPr>
        <w:t> </w:t>
      </w:r>
      <w:r w:rsidRPr="00DC7843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>только в цикле «для по»</w:t>
      </w:r>
      <w:r w:rsidRPr="00DC7843">
        <w:rPr>
          <w:b/>
          <w:bCs/>
          <w:color w:val="0F1115"/>
          <w:sz w:val="28"/>
          <w:szCs w:val="28"/>
        </w:rPr>
        <w:t>.</w:t>
      </w:r>
      <w:r w:rsidRPr="00DC7843">
        <w:rPr>
          <w:color w:val="0F1115"/>
          <w:sz w:val="28"/>
          <w:szCs w:val="28"/>
        </w:rPr>
        <w:t xml:space="preserve"> Изменяет направление обхода: счетчик движется от большего начального значения к меньшему конечному (обратный порядок).</w:t>
      </w:r>
    </w:p>
    <w:p w14:paraId="393F1D31" w14:textId="77777777" w:rsidR="0086586B" w:rsidRPr="00DC7843" w:rsidRDefault="0086586B" w:rsidP="00DC7843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714" w:hanging="357"/>
        <w:rPr>
          <w:color w:val="0F1115"/>
          <w:sz w:val="28"/>
          <w:szCs w:val="28"/>
        </w:rPr>
      </w:pPr>
      <w:r w:rsidRPr="00DC7843">
        <w:rPr>
          <w:rStyle w:val="af0"/>
          <w:rFonts w:eastAsiaTheme="majorEastAsia"/>
          <w:b w:val="0"/>
          <w:bCs w:val="0"/>
          <w:i/>
          <w:iCs/>
          <w:color w:val="0F1115"/>
          <w:sz w:val="28"/>
          <w:szCs w:val="28"/>
        </w:rPr>
        <w:t>шаг N</w:t>
      </w:r>
      <w:proofErr w:type="gramStart"/>
      <w:r w:rsidRPr="00DC7843">
        <w:rPr>
          <w:rStyle w:val="af0"/>
          <w:rFonts w:eastAsiaTheme="majorEastAsia"/>
          <w:b w:val="0"/>
          <w:bCs w:val="0"/>
          <w:i/>
          <w:iCs/>
          <w:color w:val="0F1115"/>
          <w:sz w:val="28"/>
          <w:szCs w:val="28"/>
        </w:rPr>
        <w:t>:</w:t>
      </w:r>
      <w:r w:rsidRPr="00DC7843">
        <w:rPr>
          <w:i/>
          <w:iCs/>
          <w:color w:val="0F1115"/>
          <w:sz w:val="28"/>
          <w:szCs w:val="28"/>
        </w:rPr>
        <w:t> </w:t>
      </w:r>
      <w:r w:rsidRPr="00DC7843">
        <w:rPr>
          <w:color w:val="0F1115"/>
          <w:sz w:val="28"/>
          <w:szCs w:val="28"/>
        </w:rPr>
        <w:t>Используется</w:t>
      </w:r>
      <w:proofErr w:type="gramEnd"/>
      <w:r w:rsidRPr="00DC7843">
        <w:rPr>
          <w:color w:val="0F1115"/>
          <w:sz w:val="28"/>
          <w:szCs w:val="28"/>
        </w:rPr>
        <w:t> </w:t>
      </w:r>
      <w:r w:rsidRPr="00DC7843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>только в цикле «для по»</w:t>
      </w:r>
      <w:r w:rsidRPr="00DC7843">
        <w:rPr>
          <w:b/>
          <w:bCs/>
          <w:color w:val="0F1115"/>
          <w:sz w:val="28"/>
          <w:szCs w:val="28"/>
        </w:rPr>
        <w:t>.</w:t>
      </w:r>
      <w:r w:rsidRPr="00DC7843">
        <w:rPr>
          <w:color w:val="0F1115"/>
          <w:sz w:val="28"/>
          <w:szCs w:val="28"/>
        </w:rPr>
        <w:t xml:space="preserve"> Задает величину изменения счетчика на каждой итерации. По умолчанию шаг равен 1.</w:t>
      </w:r>
    </w:p>
    <w:p w14:paraId="454FB9D1" w14:textId="77777777" w:rsidR="0086586B" w:rsidRPr="00DC7843" w:rsidRDefault="0086586B" w:rsidP="00DC7843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714" w:hanging="357"/>
        <w:rPr>
          <w:color w:val="0F1115"/>
          <w:sz w:val="28"/>
          <w:szCs w:val="28"/>
        </w:rPr>
      </w:pPr>
      <w:r w:rsidRPr="00DC7843">
        <w:rPr>
          <w:rStyle w:val="af0"/>
          <w:rFonts w:eastAsiaTheme="majorEastAsia"/>
          <w:b w:val="0"/>
          <w:bCs w:val="0"/>
          <w:i/>
          <w:iCs/>
          <w:color w:val="0F1115"/>
          <w:sz w:val="28"/>
          <w:szCs w:val="28"/>
        </w:rPr>
        <w:t>прервать</w:t>
      </w:r>
      <w:proofErr w:type="gramStart"/>
      <w:r w:rsidRPr="00DC7843">
        <w:rPr>
          <w:rStyle w:val="af0"/>
          <w:rFonts w:eastAsiaTheme="majorEastAsia"/>
          <w:b w:val="0"/>
          <w:bCs w:val="0"/>
          <w:i/>
          <w:iCs/>
          <w:color w:val="0F1115"/>
          <w:sz w:val="28"/>
          <w:szCs w:val="28"/>
        </w:rPr>
        <w:t>:</w:t>
      </w:r>
      <w:r w:rsidRPr="00DC7843">
        <w:rPr>
          <w:i/>
          <w:iCs/>
          <w:color w:val="0F1115"/>
          <w:sz w:val="28"/>
          <w:szCs w:val="28"/>
        </w:rPr>
        <w:t> </w:t>
      </w:r>
      <w:r w:rsidRPr="00DC7843">
        <w:rPr>
          <w:color w:val="0F1115"/>
          <w:sz w:val="28"/>
          <w:szCs w:val="28"/>
        </w:rPr>
        <w:t>Немедленно</w:t>
      </w:r>
      <w:proofErr w:type="gramEnd"/>
      <w:r w:rsidRPr="00DC7843">
        <w:rPr>
          <w:color w:val="0F1115"/>
          <w:sz w:val="28"/>
          <w:szCs w:val="28"/>
        </w:rPr>
        <w:t> </w:t>
      </w:r>
      <w:r w:rsidRPr="00DC7843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>полностью завершает</w:t>
      </w:r>
      <w:r w:rsidRPr="00DC7843">
        <w:rPr>
          <w:color w:val="0F1115"/>
          <w:sz w:val="28"/>
          <w:szCs w:val="28"/>
        </w:rPr>
        <w:t> выполнение любого цикла (для, для из, пока). Управление передается на инструкцию, следующую за циклом.</w:t>
      </w:r>
    </w:p>
    <w:p w14:paraId="4E771ED5" w14:textId="3E797F3C" w:rsidR="0086586B" w:rsidRPr="00DC7843" w:rsidRDefault="0086586B" w:rsidP="00DC7843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714" w:hanging="357"/>
        <w:rPr>
          <w:color w:val="0F1115"/>
          <w:sz w:val="28"/>
          <w:szCs w:val="28"/>
        </w:rPr>
      </w:pPr>
      <w:r w:rsidRPr="00DC7843">
        <w:rPr>
          <w:rStyle w:val="af0"/>
          <w:rFonts w:eastAsiaTheme="majorEastAsia"/>
          <w:b w:val="0"/>
          <w:bCs w:val="0"/>
          <w:i/>
          <w:iCs/>
          <w:color w:val="0F1115"/>
          <w:sz w:val="28"/>
          <w:szCs w:val="28"/>
        </w:rPr>
        <w:t>продолжить</w:t>
      </w:r>
      <w:proofErr w:type="gramStart"/>
      <w:r w:rsidRPr="00DC7843">
        <w:rPr>
          <w:rStyle w:val="af0"/>
          <w:rFonts w:eastAsiaTheme="majorEastAsia"/>
          <w:b w:val="0"/>
          <w:bCs w:val="0"/>
          <w:i/>
          <w:iCs/>
          <w:color w:val="0F1115"/>
          <w:sz w:val="28"/>
          <w:szCs w:val="28"/>
        </w:rPr>
        <w:t>:</w:t>
      </w:r>
      <w:r w:rsidRPr="00DC7843">
        <w:rPr>
          <w:i/>
          <w:iCs/>
          <w:color w:val="0F1115"/>
          <w:sz w:val="28"/>
          <w:szCs w:val="28"/>
        </w:rPr>
        <w:t> </w:t>
      </w:r>
      <w:r w:rsidRPr="00DC7843">
        <w:rPr>
          <w:color w:val="0F1115"/>
          <w:sz w:val="28"/>
          <w:szCs w:val="28"/>
        </w:rPr>
        <w:t>Немедленно</w:t>
      </w:r>
      <w:proofErr w:type="gramEnd"/>
      <w:r w:rsidRPr="00DC7843">
        <w:rPr>
          <w:color w:val="0F1115"/>
          <w:sz w:val="28"/>
          <w:szCs w:val="28"/>
        </w:rPr>
        <w:t> </w:t>
      </w:r>
      <w:r w:rsidRPr="00DC7843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>прерывает текущую итерацию</w:t>
      </w:r>
      <w:r w:rsidRPr="00DC7843">
        <w:rPr>
          <w:color w:val="0F1115"/>
          <w:sz w:val="28"/>
          <w:szCs w:val="28"/>
        </w:rPr>
        <w:t xml:space="preserve"> цикла. Все инструкции после «продолжить» в </w:t>
      </w:r>
      <w:proofErr w:type="gramStart"/>
      <w:r w:rsidRPr="00DC7843">
        <w:rPr>
          <w:color w:val="0F1115"/>
          <w:sz w:val="28"/>
          <w:szCs w:val="28"/>
        </w:rPr>
        <w:t>теле цикла</w:t>
      </w:r>
      <w:proofErr w:type="gramEnd"/>
      <w:r w:rsidRPr="00DC7843">
        <w:rPr>
          <w:color w:val="0F1115"/>
          <w:sz w:val="28"/>
          <w:szCs w:val="28"/>
        </w:rPr>
        <w:t xml:space="preserve"> пропускаются, и цикл переходит к следующей итерации (к следующему значению счетчика/элементу или проверке условия).</w:t>
      </w:r>
    </w:p>
    <w:p w14:paraId="06F1A97D" w14:textId="77777777" w:rsidR="00DC7843" w:rsidRPr="00DC7843" w:rsidRDefault="00DC7843" w:rsidP="00DC7843">
      <w:pPr>
        <w:pStyle w:val="ds-markdown-paragraph"/>
        <w:shd w:val="clear" w:color="auto" w:fill="FFFFFF"/>
        <w:spacing w:before="0" w:beforeAutospacing="0" w:after="0" w:afterAutospacing="0" w:line="360" w:lineRule="auto"/>
        <w:ind w:left="357"/>
        <w:rPr>
          <w:color w:val="0F1115"/>
          <w:sz w:val="28"/>
          <w:szCs w:val="28"/>
        </w:rPr>
      </w:pPr>
    </w:p>
    <w:p w14:paraId="4B3DEB32" w14:textId="77777777" w:rsidR="00D72163" w:rsidRPr="00DC7843" w:rsidRDefault="00D72163" w:rsidP="00DC7843">
      <w:pPr>
        <w:widowControl w:val="0"/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DC7843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Для разделения число-буквенной строки на составляющие можно использовать посимвольный анализ. Какие функции для проверки типа символа существуют?</w:t>
      </w:r>
    </w:p>
    <w:p w14:paraId="154F5463" w14:textId="77777777" w:rsidR="00DC7843" w:rsidRPr="00DC7843" w:rsidRDefault="00DC7843" w:rsidP="00DC7843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6E76D44C" w14:textId="07336DDD" w:rsidR="0086586B" w:rsidRPr="00DC7843" w:rsidRDefault="0086586B" w:rsidP="00DC784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DC7843">
        <w:rPr>
          <w:color w:val="0F1115"/>
          <w:sz w:val="28"/>
          <w:szCs w:val="28"/>
        </w:rPr>
        <w:lastRenderedPageBreak/>
        <w:t>В 1</w:t>
      </w:r>
      <w:proofErr w:type="gramStart"/>
      <w:r w:rsidRPr="00DC7843">
        <w:rPr>
          <w:color w:val="0F1115"/>
          <w:sz w:val="28"/>
          <w:szCs w:val="28"/>
        </w:rPr>
        <w:t>С:Элемент.Скрипт</w:t>
      </w:r>
      <w:proofErr w:type="gramEnd"/>
      <w:r w:rsidRPr="00DC7843">
        <w:rPr>
          <w:color w:val="0F1115"/>
          <w:sz w:val="28"/>
          <w:szCs w:val="28"/>
        </w:rPr>
        <w:t xml:space="preserve"> для проверки символа используются следующие методы: </w:t>
      </w:r>
    </w:p>
    <w:p w14:paraId="5FBB6ABB" w14:textId="6F4C1EC5" w:rsidR="0086586B" w:rsidRPr="00DC7843" w:rsidRDefault="0086586B" w:rsidP="00DC7843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proofErr w:type="gramStart"/>
      <w:r w:rsidRPr="00DC7843">
        <w:rPr>
          <w:color w:val="0F1115"/>
          <w:sz w:val="28"/>
          <w:szCs w:val="28"/>
        </w:rPr>
        <w:t>Цифра(</w:t>
      </w:r>
      <w:proofErr w:type="gramEnd"/>
      <w:r w:rsidRPr="00DC7843">
        <w:rPr>
          <w:color w:val="0F1115"/>
          <w:sz w:val="28"/>
          <w:szCs w:val="28"/>
        </w:rPr>
        <w:t>) — возвращает Истина если символ является цифрой.</w:t>
      </w:r>
    </w:p>
    <w:p w14:paraId="33FA8357" w14:textId="52F647B2" w:rsidR="0086586B" w:rsidRPr="00DC7843" w:rsidRDefault="0086586B" w:rsidP="00DC7843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proofErr w:type="gramStart"/>
      <w:r w:rsidRPr="00DC7843">
        <w:rPr>
          <w:color w:val="0F1115"/>
          <w:sz w:val="28"/>
          <w:szCs w:val="28"/>
        </w:rPr>
        <w:t>Буква(</w:t>
      </w:r>
      <w:proofErr w:type="gramEnd"/>
      <w:r w:rsidRPr="00DC7843">
        <w:rPr>
          <w:color w:val="0F1115"/>
          <w:sz w:val="28"/>
          <w:szCs w:val="28"/>
        </w:rPr>
        <w:t>) — возвращает Истина, если символ является буквой.</w:t>
      </w:r>
    </w:p>
    <w:p w14:paraId="2EF869FA" w14:textId="315FBC0C" w:rsidR="0086586B" w:rsidRPr="00DC7843" w:rsidRDefault="0086586B" w:rsidP="00DC7843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proofErr w:type="gramStart"/>
      <w:r w:rsidRPr="00DC7843">
        <w:rPr>
          <w:color w:val="0F1115"/>
          <w:sz w:val="28"/>
          <w:szCs w:val="28"/>
        </w:rPr>
        <w:t>Пробел(</w:t>
      </w:r>
      <w:proofErr w:type="gramEnd"/>
      <w:r w:rsidRPr="00DC7843">
        <w:rPr>
          <w:color w:val="0F1115"/>
          <w:sz w:val="28"/>
          <w:szCs w:val="28"/>
        </w:rPr>
        <w:t>) — возвращает Истина, если символ является пробельным (пробел, табуляция).</w:t>
      </w:r>
    </w:p>
    <w:p w14:paraId="70073512" w14:textId="77777777" w:rsidR="00DC7843" w:rsidRPr="00DC7843" w:rsidRDefault="00DC7843" w:rsidP="00DC7843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rPr>
          <w:color w:val="0F1115"/>
          <w:sz w:val="28"/>
          <w:szCs w:val="28"/>
        </w:rPr>
      </w:pPr>
    </w:p>
    <w:p w14:paraId="2174C17F" w14:textId="77777777" w:rsidR="00D72163" w:rsidRPr="00DC7843" w:rsidRDefault="00D72163" w:rsidP="00DC7843">
      <w:pPr>
        <w:widowControl w:val="0"/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DC7843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Какой синтаксис у тернарного оператора и в чем его главное отличие от инструкции «если»?</w:t>
      </w:r>
    </w:p>
    <w:p w14:paraId="7B3D783E" w14:textId="77777777" w:rsidR="00DC7843" w:rsidRPr="00DC7843" w:rsidRDefault="00DC7843" w:rsidP="00DC7843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61ABF0DC" w14:textId="1BC90937" w:rsidR="00ED62E3" w:rsidRPr="00DC7843" w:rsidRDefault="00ED62E3" w:rsidP="00DC784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DC7843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>Синтаксис:</w:t>
      </w:r>
      <w:r w:rsidR="00E02733" w:rsidRPr="00DC7843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 xml:space="preserve"> логическое-</w:t>
      </w:r>
      <w:proofErr w:type="gramStart"/>
      <w:r w:rsidR="00E02733" w:rsidRPr="00DC7843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>выражение ?</w:t>
      </w:r>
      <w:proofErr w:type="gramEnd"/>
      <w:r w:rsidR="00E02733" w:rsidRPr="00DC7843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 xml:space="preserve"> выражение-</w:t>
      </w:r>
      <w:proofErr w:type="gramStart"/>
      <w:r w:rsidR="00E02733" w:rsidRPr="00DC7843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>истина :</w:t>
      </w:r>
      <w:proofErr w:type="gramEnd"/>
      <w:r w:rsidR="00E02733" w:rsidRPr="00DC7843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 xml:space="preserve"> выражение-ложь</w:t>
      </w:r>
    </w:p>
    <w:p w14:paraId="1C442158" w14:textId="77777777" w:rsidR="00ED62E3" w:rsidRPr="00DC7843" w:rsidRDefault="00ED62E3" w:rsidP="00DC784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b/>
          <w:bCs/>
          <w:color w:val="0F1115"/>
          <w:sz w:val="28"/>
          <w:szCs w:val="28"/>
        </w:rPr>
      </w:pPr>
      <w:r w:rsidRPr="00DC7843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>Главное отличие:</w:t>
      </w:r>
    </w:p>
    <w:p w14:paraId="7CC00109" w14:textId="1931F0DF" w:rsidR="00ED62E3" w:rsidRPr="00DC7843" w:rsidRDefault="00ED62E3" w:rsidP="00DC7843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DC7843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>Тернарный оператор — это выражение.</w:t>
      </w:r>
      <w:r w:rsidRPr="00DC7843">
        <w:rPr>
          <w:b/>
          <w:bCs/>
          <w:color w:val="0F1115"/>
          <w:sz w:val="28"/>
          <w:szCs w:val="28"/>
        </w:rPr>
        <w:t> </w:t>
      </w:r>
      <w:r w:rsidRPr="00DC7843">
        <w:rPr>
          <w:color w:val="0F1115"/>
          <w:sz w:val="28"/>
          <w:szCs w:val="28"/>
        </w:rPr>
        <w:t>Он</w:t>
      </w:r>
      <w:r w:rsidRPr="00DC7843">
        <w:rPr>
          <w:b/>
          <w:bCs/>
          <w:color w:val="0F1115"/>
          <w:sz w:val="28"/>
          <w:szCs w:val="28"/>
        </w:rPr>
        <w:t> </w:t>
      </w:r>
      <w:r w:rsidRPr="00DC7843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>возвращает значение</w:t>
      </w:r>
      <w:r w:rsidRPr="00DC7843">
        <w:rPr>
          <w:color w:val="0F1115"/>
          <w:sz w:val="28"/>
          <w:szCs w:val="28"/>
        </w:rPr>
        <w:t> и может использоваться внутри других выражений</w:t>
      </w:r>
      <w:r w:rsidR="00E02733" w:rsidRPr="00DC7843">
        <w:rPr>
          <w:color w:val="0F1115"/>
          <w:sz w:val="28"/>
          <w:szCs w:val="28"/>
        </w:rPr>
        <w:t>.</w:t>
      </w:r>
    </w:p>
    <w:p w14:paraId="5EB145C0" w14:textId="0CFF065E" w:rsidR="00ED62E3" w:rsidRPr="00DC7843" w:rsidRDefault="00ED62E3" w:rsidP="00DC7843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DC7843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>Инструкция «если» — это управляющая конструкция.</w:t>
      </w:r>
      <w:r w:rsidRPr="00DC7843">
        <w:rPr>
          <w:b/>
          <w:bCs/>
          <w:color w:val="0F1115"/>
          <w:sz w:val="28"/>
          <w:szCs w:val="28"/>
        </w:rPr>
        <w:t> </w:t>
      </w:r>
      <w:r w:rsidRPr="00DC7843">
        <w:rPr>
          <w:color w:val="0F1115"/>
          <w:sz w:val="28"/>
          <w:szCs w:val="28"/>
        </w:rPr>
        <w:t>Она</w:t>
      </w:r>
      <w:r w:rsidRPr="00DC7843">
        <w:rPr>
          <w:b/>
          <w:bCs/>
          <w:color w:val="0F1115"/>
          <w:sz w:val="28"/>
          <w:szCs w:val="28"/>
        </w:rPr>
        <w:t> </w:t>
      </w:r>
      <w:r w:rsidRPr="00DC7843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>выполняет набор инструкций</w:t>
      </w:r>
      <w:r w:rsidRPr="00DC7843">
        <w:rPr>
          <w:color w:val="0F1115"/>
          <w:sz w:val="28"/>
          <w:szCs w:val="28"/>
        </w:rPr>
        <w:t>, но сама по себе не возвращает значения. Она управляет потоком выполнения программы.</w:t>
      </w:r>
    </w:p>
    <w:p w14:paraId="049F0FE9" w14:textId="77777777" w:rsidR="00DC7843" w:rsidRPr="00DC7843" w:rsidRDefault="00DC7843" w:rsidP="00DC784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172FE0EF" w14:textId="77777777" w:rsidR="00D72163" w:rsidRPr="00DC7843" w:rsidRDefault="00D72163" w:rsidP="00DC7843">
      <w:pPr>
        <w:widowControl w:val="0"/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DC7843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Инструкция «выбор». Синтаксис. Отличия полной и предикатной формы.</w:t>
      </w:r>
    </w:p>
    <w:p w14:paraId="4F6285EE" w14:textId="77777777" w:rsidR="00DC7843" w:rsidRPr="00DC7843" w:rsidRDefault="00DC7843" w:rsidP="00DC7843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4865328F" w14:textId="162B140B" w:rsidR="00E02733" w:rsidRPr="00DC7843" w:rsidRDefault="00E02733" w:rsidP="00DC7843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DC7843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Синтаксис:</w:t>
      </w:r>
    </w:p>
    <w:p w14:paraId="0C33CA63" w14:textId="77777777" w:rsidR="00E02733" w:rsidRPr="00DC7843" w:rsidRDefault="00E02733" w:rsidP="00DC7843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DC7843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выбор [выражение-выбора]</w:t>
      </w:r>
    </w:p>
    <w:p w14:paraId="39E7EDFD" w14:textId="77777777" w:rsidR="00E02733" w:rsidRPr="00DC7843" w:rsidRDefault="00E02733" w:rsidP="00DC7843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DC7843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 xml:space="preserve">    когда выражение-</w:t>
      </w:r>
      <w:proofErr w:type="gramStart"/>
      <w:r w:rsidRPr="00DC7843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сравнения[</w:t>
      </w:r>
      <w:proofErr w:type="gramEnd"/>
      <w:r w:rsidRPr="00DC7843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, выражение-сравнения...]</w:t>
      </w:r>
    </w:p>
    <w:p w14:paraId="11A1DB54" w14:textId="77777777" w:rsidR="00E02733" w:rsidRPr="00DC7843" w:rsidRDefault="00E02733" w:rsidP="00DC7843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DC7843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 xml:space="preserve">        инструкции</w:t>
      </w:r>
    </w:p>
    <w:p w14:paraId="0967E5E2" w14:textId="77777777" w:rsidR="00E02733" w:rsidRPr="00DC7843" w:rsidRDefault="00E02733" w:rsidP="00DC7843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DC7843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 xml:space="preserve">    [когда выражение-</w:t>
      </w:r>
      <w:proofErr w:type="gramStart"/>
      <w:r w:rsidRPr="00DC7843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сравнения[</w:t>
      </w:r>
      <w:proofErr w:type="gramEnd"/>
      <w:r w:rsidRPr="00DC7843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, выражение-сравнения...]</w:t>
      </w:r>
    </w:p>
    <w:p w14:paraId="71EAC3B3" w14:textId="77777777" w:rsidR="00E02733" w:rsidRPr="00DC7843" w:rsidRDefault="00E02733" w:rsidP="00DC7843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DC7843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 xml:space="preserve">        инструкции ...]</w:t>
      </w:r>
    </w:p>
    <w:p w14:paraId="5662977F" w14:textId="77777777" w:rsidR="00E02733" w:rsidRPr="00DC7843" w:rsidRDefault="00E02733" w:rsidP="00DC7843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DC7843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 xml:space="preserve">    [иначе инструкции]</w:t>
      </w:r>
    </w:p>
    <w:p w14:paraId="09DF5868" w14:textId="1F5ACB84" w:rsidR="00E02733" w:rsidRPr="00DC7843" w:rsidRDefault="00E02733" w:rsidP="00DC7843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DC7843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;</w:t>
      </w:r>
    </w:p>
    <w:p w14:paraId="2BA5469B" w14:textId="77777777" w:rsidR="00E02733" w:rsidRPr="00DC7843" w:rsidRDefault="00E02733" w:rsidP="00DC784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b/>
          <w:bCs/>
          <w:color w:val="0F1115"/>
          <w:sz w:val="28"/>
          <w:szCs w:val="28"/>
        </w:rPr>
      </w:pPr>
      <w:r w:rsidRPr="00DC7843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>Отличия форм:</w:t>
      </w:r>
    </w:p>
    <w:p w14:paraId="7E926DC3" w14:textId="7B7AA83D" w:rsidR="00E02733" w:rsidRPr="00DC7843" w:rsidRDefault="00E02733" w:rsidP="00DC7843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DC7843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lastRenderedPageBreak/>
        <w:t>Полная форма</w:t>
      </w:r>
      <w:proofErr w:type="gramStart"/>
      <w:r w:rsidRPr="00DC7843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>:</w:t>
      </w:r>
      <w:r w:rsidRPr="00DC7843">
        <w:rPr>
          <w:color w:val="0F1115"/>
          <w:sz w:val="28"/>
          <w:szCs w:val="28"/>
        </w:rPr>
        <w:t> Использует</w:t>
      </w:r>
      <w:proofErr w:type="gramEnd"/>
      <w:r w:rsidRPr="00DC7843">
        <w:rPr>
          <w:color w:val="0F1115"/>
          <w:sz w:val="28"/>
          <w:szCs w:val="28"/>
        </w:rPr>
        <w:t xml:space="preserve"> выражение-выбора. В ветках «когда» указываются значения или частичные выражения. Условие считается истинным, если выражение-выбора соответствует указанному в «когда» выражению. Удобна для сравнения одного и того же значения с разными вариантами.</w:t>
      </w:r>
    </w:p>
    <w:p w14:paraId="64E29F0A" w14:textId="469FA4BA" w:rsidR="0028692B" w:rsidRPr="00DC7843" w:rsidRDefault="00E02733" w:rsidP="00DC7843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DC7843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>Предикатная форма</w:t>
      </w:r>
      <w:proofErr w:type="gramStart"/>
      <w:r w:rsidRPr="00DC7843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>:</w:t>
      </w:r>
      <w:r w:rsidRPr="00DC7843">
        <w:rPr>
          <w:b/>
          <w:bCs/>
          <w:color w:val="0F1115"/>
          <w:sz w:val="28"/>
          <w:szCs w:val="28"/>
        </w:rPr>
        <w:t> </w:t>
      </w:r>
      <w:r w:rsidRPr="00DC7843">
        <w:rPr>
          <w:color w:val="0F1115"/>
          <w:sz w:val="28"/>
          <w:szCs w:val="28"/>
        </w:rPr>
        <w:t>Не</w:t>
      </w:r>
      <w:proofErr w:type="gramEnd"/>
      <w:r w:rsidRPr="00DC7843">
        <w:rPr>
          <w:color w:val="0F1115"/>
          <w:sz w:val="28"/>
          <w:szCs w:val="28"/>
        </w:rPr>
        <w:t xml:space="preserve"> использует выражение-выбора Ключевое слово «</w:t>
      </w:r>
      <w:proofErr w:type="gramStart"/>
      <w:r w:rsidRPr="00DC7843">
        <w:rPr>
          <w:color w:val="0F1115"/>
          <w:sz w:val="28"/>
          <w:szCs w:val="28"/>
        </w:rPr>
        <w:t>когда»  пишется</w:t>
      </w:r>
      <w:proofErr w:type="gramEnd"/>
      <w:r w:rsidRPr="00DC7843">
        <w:rPr>
          <w:color w:val="0F1115"/>
          <w:sz w:val="28"/>
          <w:szCs w:val="28"/>
        </w:rPr>
        <w:t xml:space="preserve"> сразу после «выбор». В </w:t>
      </w:r>
      <w:proofErr w:type="spellStart"/>
      <w:r w:rsidRPr="00DC7843">
        <w:rPr>
          <w:color w:val="0F1115"/>
          <w:sz w:val="28"/>
          <w:szCs w:val="28"/>
        </w:rPr>
        <w:t>втеках</w:t>
      </w:r>
      <w:proofErr w:type="spellEnd"/>
      <w:r w:rsidRPr="00DC7843">
        <w:rPr>
          <w:color w:val="0F1115"/>
          <w:sz w:val="28"/>
          <w:szCs w:val="28"/>
        </w:rPr>
        <w:t xml:space="preserve"> «когда» указываются </w:t>
      </w:r>
      <w:r w:rsidRPr="00DC7843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>полноценные логические выражения</w:t>
      </w:r>
      <w:r w:rsidRPr="00DC7843">
        <w:rPr>
          <w:b/>
          <w:bCs/>
          <w:color w:val="0F1115"/>
          <w:sz w:val="28"/>
          <w:szCs w:val="28"/>
        </w:rPr>
        <w:t xml:space="preserve">, </w:t>
      </w:r>
      <w:r w:rsidRPr="00DC7843">
        <w:rPr>
          <w:color w:val="0F1115"/>
          <w:sz w:val="28"/>
          <w:szCs w:val="28"/>
        </w:rPr>
        <w:t>которые вычисляются независимо.</w:t>
      </w:r>
    </w:p>
    <w:sectPr w:rsidR="0028692B" w:rsidRPr="00DC7843" w:rsidSect="00743F66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392A6" w14:textId="77777777" w:rsidR="00995C82" w:rsidRDefault="00995C82">
      <w:pPr>
        <w:spacing w:after="0" w:line="240" w:lineRule="auto"/>
      </w:pPr>
      <w:r>
        <w:separator/>
      </w:r>
    </w:p>
  </w:endnote>
  <w:endnote w:type="continuationSeparator" w:id="0">
    <w:p w14:paraId="2A2AE1FC" w14:textId="77777777" w:rsidR="00995C82" w:rsidRDefault="00995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4553772"/>
      <w:docPartObj>
        <w:docPartGallery w:val="Page Numbers (Bottom of Page)"/>
        <w:docPartUnique/>
      </w:docPartObj>
    </w:sdtPr>
    <w:sdtContent>
      <w:p w14:paraId="7476C496" w14:textId="77777777" w:rsidR="00743F66" w:rsidRDefault="00743F66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B60B5AB" w14:textId="77777777" w:rsidR="00743F66" w:rsidRDefault="00743F6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DD967" w14:textId="77777777" w:rsidR="00995C82" w:rsidRDefault="00995C82">
      <w:pPr>
        <w:spacing w:after="0" w:line="240" w:lineRule="auto"/>
      </w:pPr>
      <w:r>
        <w:separator/>
      </w:r>
    </w:p>
  </w:footnote>
  <w:footnote w:type="continuationSeparator" w:id="0">
    <w:p w14:paraId="514E9036" w14:textId="77777777" w:rsidR="00995C82" w:rsidRDefault="00995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64DEF"/>
    <w:multiLevelType w:val="multilevel"/>
    <w:tmpl w:val="7A9069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06B1D09"/>
    <w:multiLevelType w:val="multilevel"/>
    <w:tmpl w:val="980C89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2880D24"/>
    <w:multiLevelType w:val="multilevel"/>
    <w:tmpl w:val="980C89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57E359F"/>
    <w:multiLevelType w:val="multilevel"/>
    <w:tmpl w:val="980C89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6AF7F8D"/>
    <w:multiLevelType w:val="hybridMultilevel"/>
    <w:tmpl w:val="2CBEC4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E0844"/>
    <w:multiLevelType w:val="multilevel"/>
    <w:tmpl w:val="B774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D1A6D"/>
    <w:multiLevelType w:val="multilevel"/>
    <w:tmpl w:val="7A9069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A6D0FCA"/>
    <w:multiLevelType w:val="multilevel"/>
    <w:tmpl w:val="E0084A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D7C4874"/>
    <w:multiLevelType w:val="multilevel"/>
    <w:tmpl w:val="B1B06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2B5536"/>
    <w:multiLevelType w:val="multilevel"/>
    <w:tmpl w:val="8B5A93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2DB95948"/>
    <w:multiLevelType w:val="multilevel"/>
    <w:tmpl w:val="E4A4EA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0EC03A6"/>
    <w:multiLevelType w:val="multilevel"/>
    <w:tmpl w:val="5F1E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491BA9"/>
    <w:multiLevelType w:val="multilevel"/>
    <w:tmpl w:val="CD3AC7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40CA4715"/>
    <w:multiLevelType w:val="multilevel"/>
    <w:tmpl w:val="7A9069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98F410C"/>
    <w:multiLevelType w:val="multilevel"/>
    <w:tmpl w:val="3BDA9F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526F203D"/>
    <w:multiLevelType w:val="multilevel"/>
    <w:tmpl w:val="0DD0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464F75"/>
    <w:multiLevelType w:val="multilevel"/>
    <w:tmpl w:val="F96E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367716"/>
    <w:multiLevelType w:val="multilevel"/>
    <w:tmpl w:val="D75A3C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5C336D44"/>
    <w:multiLevelType w:val="multilevel"/>
    <w:tmpl w:val="13088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6C1034"/>
    <w:multiLevelType w:val="multilevel"/>
    <w:tmpl w:val="8290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3A2C34"/>
    <w:multiLevelType w:val="multilevel"/>
    <w:tmpl w:val="980C89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7847102"/>
    <w:multiLevelType w:val="multilevel"/>
    <w:tmpl w:val="3060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8D35FA"/>
    <w:multiLevelType w:val="multilevel"/>
    <w:tmpl w:val="E878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895423">
    <w:abstractNumId w:val="4"/>
  </w:num>
  <w:num w:numId="2" w16cid:durableId="952521794">
    <w:abstractNumId w:val="9"/>
  </w:num>
  <w:num w:numId="3" w16cid:durableId="1214587056">
    <w:abstractNumId w:val="17"/>
  </w:num>
  <w:num w:numId="4" w16cid:durableId="2016612567">
    <w:abstractNumId w:val="10"/>
  </w:num>
  <w:num w:numId="5" w16cid:durableId="823860188">
    <w:abstractNumId w:val="12"/>
  </w:num>
  <w:num w:numId="6" w16cid:durableId="778374485">
    <w:abstractNumId w:val="14"/>
  </w:num>
  <w:num w:numId="7" w16cid:durableId="1533568167">
    <w:abstractNumId w:val="22"/>
  </w:num>
  <w:num w:numId="8" w16cid:durableId="508179454">
    <w:abstractNumId w:val="11"/>
  </w:num>
  <w:num w:numId="9" w16cid:durableId="500657715">
    <w:abstractNumId w:val="7"/>
  </w:num>
  <w:num w:numId="10" w16cid:durableId="1782334530">
    <w:abstractNumId w:val="13"/>
  </w:num>
  <w:num w:numId="11" w16cid:durableId="1188102303">
    <w:abstractNumId w:val="0"/>
  </w:num>
  <w:num w:numId="12" w16cid:durableId="1960144897">
    <w:abstractNumId w:val="6"/>
  </w:num>
  <w:num w:numId="13" w16cid:durableId="565998321">
    <w:abstractNumId w:val="8"/>
  </w:num>
  <w:num w:numId="14" w16cid:durableId="248316048">
    <w:abstractNumId w:val="1"/>
  </w:num>
  <w:num w:numId="15" w16cid:durableId="172687607">
    <w:abstractNumId w:val="3"/>
  </w:num>
  <w:num w:numId="16" w16cid:durableId="543248853">
    <w:abstractNumId w:val="5"/>
  </w:num>
  <w:num w:numId="17" w16cid:durableId="1523474736">
    <w:abstractNumId w:val="21"/>
  </w:num>
  <w:num w:numId="18" w16cid:durableId="1852842081">
    <w:abstractNumId w:val="19"/>
  </w:num>
  <w:num w:numId="19" w16cid:durableId="1219434660">
    <w:abstractNumId w:val="2"/>
  </w:num>
  <w:num w:numId="20" w16cid:durableId="1328677014">
    <w:abstractNumId w:val="16"/>
  </w:num>
  <w:num w:numId="21" w16cid:durableId="1771269529">
    <w:abstractNumId w:val="20"/>
  </w:num>
  <w:num w:numId="22" w16cid:durableId="649868939">
    <w:abstractNumId w:val="15"/>
  </w:num>
  <w:num w:numId="23" w16cid:durableId="30058035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C65"/>
    <w:rsid w:val="000425BF"/>
    <w:rsid w:val="000E5A73"/>
    <w:rsid w:val="0028692B"/>
    <w:rsid w:val="003123E9"/>
    <w:rsid w:val="003612BB"/>
    <w:rsid w:val="0040460B"/>
    <w:rsid w:val="004B48CC"/>
    <w:rsid w:val="0053718F"/>
    <w:rsid w:val="005D50F7"/>
    <w:rsid w:val="00646DE9"/>
    <w:rsid w:val="00661A17"/>
    <w:rsid w:val="00684048"/>
    <w:rsid w:val="00743F66"/>
    <w:rsid w:val="007A1054"/>
    <w:rsid w:val="0086586B"/>
    <w:rsid w:val="00935F67"/>
    <w:rsid w:val="00936196"/>
    <w:rsid w:val="009420AA"/>
    <w:rsid w:val="009635B5"/>
    <w:rsid w:val="00995C82"/>
    <w:rsid w:val="00AC54DC"/>
    <w:rsid w:val="00AF256A"/>
    <w:rsid w:val="00B0756B"/>
    <w:rsid w:val="00B34377"/>
    <w:rsid w:val="00B46447"/>
    <w:rsid w:val="00BB0FAA"/>
    <w:rsid w:val="00BC5E74"/>
    <w:rsid w:val="00C36ADC"/>
    <w:rsid w:val="00CD540A"/>
    <w:rsid w:val="00D111A8"/>
    <w:rsid w:val="00D72163"/>
    <w:rsid w:val="00D95D9E"/>
    <w:rsid w:val="00DC7843"/>
    <w:rsid w:val="00E02733"/>
    <w:rsid w:val="00E909F9"/>
    <w:rsid w:val="00ED62E3"/>
    <w:rsid w:val="00FB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1FC18"/>
  <w15:chartTrackingRefBased/>
  <w15:docId w15:val="{AEF9FBA4-B039-4721-B904-80AED5097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F66"/>
  </w:style>
  <w:style w:type="paragraph" w:styleId="1">
    <w:name w:val="heading 1"/>
    <w:basedOn w:val="a"/>
    <w:next w:val="a"/>
    <w:link w:val="10"/>
    <w:uiPriority w:val="9"/>
    <w:qFormat/>
    <w:rsid w:val="00FB3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B3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3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3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3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3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3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3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3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3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B3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3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3C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3C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3C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3C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3C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3C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3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3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3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3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3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3C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3C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3C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3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3C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3C65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743F6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743F66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43F66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ad">
    <w:name w:val="footer"/>
    <w:basedOn w:val="a"/>
    <w:link w:val="ae"/>
    <w:uiPriority w:val="99"/>
    <w:unhideWhenUsed/>
    <w:rsid w:val="00743F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743F66"/>
  </w:style>
  <w:style w:type="character" w:styleId="af">
    <w:name w:val="Hyperlink"/>
    <w:basedOn w:val="a0"/>
    <w:uiPriority w:val="99"/>
    <w:unhideWhenUsed/>
    <w:rsid w:val="00743F66"/>
    <w:rPr>
      <w:color w:val="467886" w:themeColor="hyperlink"/>
      <w:u w:val="single"/>
    </w:rPr>
  </w:style>
  <w:style w:type="paragraph" w:customStyle="1" w:styleId="ds-markdown-paragraph">
    <w:name w:val="ds-markdown-paragraph"/>
    <w:basedOn w:val="a"/>
    <w:rsid w:val="00743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0">
    <w:name w:val="Strong"/>
    <w:basedOn w:val="a0"/>
    <w:uiPriority w:val="22"/>
    <w:qFormat/>
    <w:rsid w:val="00743F66"/>
    <w:rPr>
      <w:b/>
      <w:bCs/>
    </w:rPr>
  </w:style>
  <w:style w:type="character" w:styleId="HTML">
    <w:name w:val="HTML Code"/>
    <w:basedOn w:val="a0"/>
    <w:uiPriority w:val="99"/>
    <w:semiHidden/>
    <w:unhideWhenUsed/>
    <w:rsid w:val="00D111A8"/>
    <w:rPr>
      <w:rFonts w:ascii="Courier New" w:eastAsia="Times New Roman" w:hAnsi="Courier New" w:cs="Courier New"/>
      <w:sz w:val="20"/>
      <w:szCs w:val="20"/>
    </w:rPr>
  </w:style>
  <w:style w:type="character" w:styleId="af1">
    <w:name w:val="Emphasis"/>
    <w:basedOn w:val="a0"/>
    <w:uiPriority w:val="20"/>
    <w:qFormat/>
    <w:rsid w:val="00D95D9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16</Pages>
  <Words>1672</Words>
  <Characters>9532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Бынеева</dc:creator>
  <cp:keywords/>
  <dc:description/>
  <cp:lastModifiedBy>Настя Бынеева</cp:lastModifiedBy>
  <cp:revision>21</cp:revision>
  <dcterms:created xsi:type="dcterms:W3CDTF">2026-03-04T12:24:00Z</dcterms:created>
  <dcterms:modified xsi:type="dcterms:W3CDTF">2026-03-18T16:53:00Z</dcterms:modified>
</cp:coreProperties>
</file>