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93FAE" w14:textId="77777777" w:rsidR="003721A5" w:rsidRDefault="003721A5" w:rsidP="003721A5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7EBCD00C" w14:textId="77777777" w:rsidR="003721A5" w:rsidRDefault="003721A5" w:rsidP="003721A5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2C865465" w14:textId="77777777" w:rsidR="003721A5" w:rsidRDefault="003721A5" w:rsidP="003721A5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3860803B" w14:textId="77777777" w:rsidR="003721A5" w:rsidRDefault="003721A5" w:rsidP="003721A5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69243398" w14:textId="77777777" w:rsidR="003721A5" w:rsidRDefault="003721A5" w:rsidP="003721A5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2CDC3818" w14:textId="77777777" w:rsidR="003721A5" w:rsidRDefault="003721A5" w:rsidP="003721A5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0F6D6556" w14:textId="77777777" w:rsidR="003721A5" w:rsidRDefault="003721A5" w:rsidP="003721A5">
      <w:pPr>
        <w:spacing w:after="160"/>
        <w:ind w:firstLine="0"/>
        <w:rPr>
          <w:rFonts w:eastAsia="Calibri"/>
          <w:szCs w:val="22"/>
          <w:lang w:eastAsia="en-US"/>
        </w:rPr>
      </w:pPr>
    </w:p>
    <w:p w14:paraId="1DB963BE" w14:textId="77777777" w:rsidR="003721A5" w:rsidRPr="003721A5" w:rsidRDefault="003721A5" w:rsidP="003721A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Отладка программы с использованием специализированных средств отладки</w:t>
      </w:r>
    </w:p>
    <w:p w14:paraId="6C34436B" w14:textId="77777777" w:rsidR="003721A5" w:rsidRDefault="003721A5" w:rsidP="003721A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Цель: изучить способы отладки программы с использованием языка программирования </w:t>
      </w:r>
      <w:r>
        <w:rPr>
          <w:b/>
          <w:bCs/>
          <w:szCs w:val="28"/>
          <w:lang w:val="en-US"/>
        </w:rPr>
        <w:t>Python</w:t>
      </w:r>
    </w:p>
    <w:p w14:paraId="72D53F8C" w14:textId="77777777" w:rsidR="003721A5" w:rsidRDefault="003721A5" w:rsidP="003721A5">
      <w:pPr>
        <w:spacing w:after="160"/>
        <w:ind w:firstLine="0"/>
        <w:rPr>
          <w:rFonts w:eastAsia="Calibri"/>
          <w:szCs w:val="22"/>
          <w:lang w:eastAsia="en-US"/>
        </w:rPr>
      </w:pPr>
    </w:p>
    <w:p w14:paraId="79F3DD9C" w14:textId="77777777" w:rsidR="003721A5" w:rsidRDefault="003721A5" w:rsidP="003721A5">
      <w:pPr>
        <w:spacing w:after="160"/>
        <w:ind w:firstLine="0"/>
        <w:rPr>
          <w:rFonts w:eastAsia="Calibri"/>
          <w:szCs w:val="22"/>
          <w:lang w:eastAsia="en-US"/>
        </w:rPr>
      </w:pPr>
    </w:p>
    <w:p w14:paraId="1B899E56" w14:textId="77777777" w:rsidR="003721A5" w:rsidRDefault="003721A5" w:rsidP="003721A5">
      <w:pPr>
        <w:spacing w:after="160"/>
        <w:ind w:firstLine="0"/>
        <w:rPr>
          <w:rFonts w:eastAsia="Calibri"/>
          <w:szCs w:val="22"/>
          <w:lang w:eastAsia="en-US"/>
        </w:rPr>
      </w:pPr>
    </w:p>
    <w:p w14:paraId="5390B9DC" w14:textId="77777777" w:rsidR="003721A5" w:rsidRDefault="003721A5" w:rsidP="003721A5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43F4398C" w14:textId="77777777" w:rsidR="003721A5" w:rsidRDefault="003721A5" w:rsidP="003721A5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</w:p>
    <w:p w14:paraId="098C1C0B" w14:textId="0B508402" w:rsidR="003721A5" w:rsidRDefault="003721A5" w:rsidP="003721A5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Выполнила: Шашкина А.Н.</w:t>
      </w:r>
    </w:p>
    <w:p w14:paraId="5F1C7A75" w14:textId="2ECE0071" w:rsidR="003721A5" w:rsidRDefault="003721A5" w:rsidP="003721A5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Студентка 24-ИС.</w:t>
      </w:r>
    </w:p>
    <w:p w14:paraId="6292B7A3" w14:textId="77777777" w:rsidR="003721A5" w:rsidRDefault="003721A5" w:rsidP="003721A5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46A621CC" w14:textId="77777777" w:rsidR="003721A5" w:rsidRDefault="003721A5" w:rsidP="003721A5">
      <w:pPr>
        <w:jc w:val="center"/>
        <w:rPr>
          <w:rFonts w:eastAsia="Calibri"/>
          <w:szCs w:val="22"/>
          <w:lang w:eastAsia="en-US"/>
        </w:rPr>
      </w:pPr>
    </w:p>
    <w:p w14:paraId="28D42D64" w14:textId="77777777" w:rsidR="003721A5" w:rsidRDefault="003721A5" w:rsidP="003721A5">
      <w:pPr>
        <w:jc w:val="center"/>
        <w:rPr>
          <w:rFonts w:eastAsia="Calibri"/>
          <w:szCs w:val="22"/>
          <w:lang w:eastAsia="en-US"/>
        </w:rPr>
      </w:pPr>
    </w:p>
    <w:p w14:paraId="5BCD216A" w14:textId="77777777" w:rsidR="003721A5" w:rsidRDefault="003721A5" w:rsidP="003721A5">
      <w:pPr>
        <w:jc w:val="center"/>
        <w:rPr>
          <w:rFonts w:eastAsia="Calibri"/>
          <w:szCs w:val="22"/>
          <w:lang w:eastAsia="en-US"/>
        </w:rPr>
      </w:pPr>
    </w:p>
    <w:p w14:paraId="5E2BCE00" w14:textId="77777777" w:rsidR="003721A5" w:rsidRDefault="003721A5" w:rsidP="003721A5">
      <w:pPr>
        <w:jc w:val="center"/>
        <w:rPr>
          <w:rFonts w:eastAsia="Calibri"/>
          <w:szCs w:val="22"/>
          <w:lang w:eastAsia="en-US"/>
        </w:rPr>
      </w:pPr>
    </w:p>
    <w:p w14:paraId="012FDB7B" w14:textId="266BED6F" w:rsidR="00554A01" w:rsidRDefault="003721A5" w:rsidP="003721A5">
      <w:pPr>
        <w:jc w:val="center"/>
        <w:rPr>
          <w:b/>
          <w:bCs/>
        </w:rPr>
      </w:pPr>
      <w:r>
        <w:rPr>
          <w:rFonts w:eastAsia="Calibri"/>
          <w:szCs w:val="22"/>
          <w:lang w:eastAsia="en-US"/>
        </w:rPr>
        <w:t>2026г.</w:t>
      </w:r>
      <w:r>
        <w:rPr>
          <w:b/>
          <w:bCs/>
        </w:rPr>
        <w:br w:type="page"/>
      </w:r>
      <w:r>
        <w:rPr>
          <w:b/>
          <w:bCs/>
        </w:rPr>
        <w:lastRenderedPageBreak/>
        <w:t>Вариант 12</w:t>
      </w:r>
    </w:p>
    <w:p w14:paraId="7908BB50" w14:textId="77777777" w:rsidR="003721A5" w:rsidRPr="003721A5" w:rsidRDefault="003721A5" w:rsidP="003721A5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Cs w:val="28"/>
        </w:rPr>
      </w:pPr>
      <w:r w:rsidRPr="003721A5">
        <w:rPr>
          <w:b/>
          <w:bCs/>
          <w:color w:val="0F1115"/>
          <w:szCs w:val="28"/>
        </w:rPr>
        <w:t>Специфика отладки NumPy массивов:</w:t>
      </w:r>
    </w:p>
    <w:p w14:paraId="5F06D2DD" w14:textId="77777777" w:rsidR="003721A5" w:rsidRPr="003721A5" w:rsidRDefault="003721A5" w:rsidP="003721A5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color w:val="0F1115"/>
          <w:szCs w:val="28"/>
        </w:rPr>
      </w:pPr>
      <w:r w:rsidRPr="003721A5">
        <w:rPr>
          <w:color w:val="0F1115"/>
          <w:szCs w:val="28"/>
        </w:rPr>
        <w:t>NumPy массивы имеют фиксированную размерность</w:t>
      </w:r>
    </w:p>
    <w:p w14:paraId="23D44A38" w14:textId="77777777" w:rsidR="003721A5" w:rsidRPr="003721A5" w:rsidRDefault="003721A5" w:rsidP="003721A5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color w:val="0F1115"/>
          <w:szCs w:val="28"/>
        </w:rPr>
      </w:pPr>
      <w:r w:rsidRPr="003721A5">
        <w:rPr>
          <w:color w:val="0F1115"/>
          <w:szCs w:val="28"/>
        </w:rPr>
        <w:t>Ошибки индексации часто возникают при выходе за границы</w:t>
      </w:r>
    </w:p>
    <w:p w14:paraId="22300955" w14:textId="77777777" w:rsidR="003721A5" w:rsidRPr="003721A5" w:rsidRDefault="003721A5" w:rsidP="003721A5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color w:val="0F1115"/>
          <w:szCs w:val="28"/>
        </w:rPr>
      </w:pPr>
      <w:r w:rsidRPr="003721A5">
        <w:rPr>
          <w:color w:val="0F1115"/>
          <w:szCs w:val="28"/>
        </w:rPr>
        <w:t>Матричные операции могут приводить к неожиданным размерам</w:t>
      </w:r>
    </w:p>
    <w:p w14:paraId="27E2C431" w14:textId="77777777" w:rsidR="003721A5" w:rsidRPr="003721A5" w:rsidRDefault="003721A5" w:rsidP="003721A5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left"/>
        <w:rPr>
          <w:color w:val="0F1115"/>
          <w:szCs w:val="28"/>
        </w:rPr>
      </w:pPr>
      <w:r w:rsidRPr="003721A5">
        <w:rPr>
          <w:color w:val="0F1115"/>
          <w:szCs w:val="28"/>
        </w:rPr>
        <w:t>Временные массивы могут занимать много памяти</w:t>
      </w:r>
    </w:p>
    <w:p w14:paraId="149228A0" w14:textId="3A88A2E3" w:rsidR="003721A5" w:rsidRDefault="003721A5" w:rsidP="003721A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721A5">
        <w:rPr>
          <w:rFonts w:ascii="Times New Roman" w:hAnsi="Times New Roman" w:cs="Times New Roman"/>
          <w:color w:val="0F1115"/>
          <w:sz w:val="28"/>
          <w:szCs w:val="28"/>
        </w:rPr>
        <w:t>ИСХОДНЫЙ КОД</w:t>
      </w:r>
    </w:p>
    <w:p w14:paraId="26DDA0DA" w14:textId="67302C73" w:rsidR="003721A5" w:rsidRDefault="003721A5" w:rsidP="003721A5">
      <w:pPr>
        <w:ind w:firstLine="0"/>
      </w:pPr>
      <w:r w:rsidRPr="003721A5">
        <w:rPr>
          <w:noProof/>
        </w:rPr>
        <w:drawing>
          <wp:inline distT="0" distB="0" distL="0" distR="0" wp14:anchorId="7D38F228" wp14:editId="44A0C847">
            <wp:extent cx="5940425" cy="2922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D1A3" w14:textId="6956AFC8" w:rsidR="003721A5" w:rsidRDefault="003721A5" w:rsidP="003721A5">
      <w:pPr>
        <w:pStyle w:val="2"/>
        <w:numPr>
          <w:ilvl w:val="0"/>
          <w:numId w:val="2"/>
        </w:numPr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721A5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ПРОВЕРКА РАБОТОСПОСОБНОСТИ</w:t>
      </w:r>
    </w:p>
    <w:p w14:paraId="3F062217" w14:textId="13C332E6" w:rsidR="003721A5" w:rsidRDefault="003721A5" w:rsidP="003721A5">
      <w:pPr>
        <w:ind w:firstLine="0"/>
      </w:pPr>
      <w:r w:rsidRPr="003721A5">
        <w:rPr>
          <w:noProof/>
        </w:rPr>
        <w:drawing>
          <wp:inline distT="0" distB="0" distL="0" distR="0" wp14:anchorId="1242954F" wp14:editId="3C5B406C">
            <wp:extent cx="5940425" cy="30270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55DB" w14:textId="70948B16" w:rsidR="003721A5" w:rsidRDefault="00E22AB4" w:rsidP="003721A5">
      <w:pPr>
        <w:ind w:firstLine="0"/>
      </w:pPr>
      <w:r w:rsidRPr="00E22AB4">
        <w:rPr>
          <w:noProof/>
        </w:rPr>
        <w:drawing>
          <wp:inline distT="0" distB="0" distL="0" distR="0" wp14:anchorId="03836165" wp14:editId="777F7ABD">
            <wp:extent cx="5940425" cy="2451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4E9F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3054BB75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79713ABD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50E4BD2D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3F84C461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21FA8AB8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11E73EBC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16364ECA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180EFA5A" w14:textId="77777777" w:rsidR="001A4799" w:rsidRDefault="001A4799" w:rsidP="003721A5">
      <w:pPr>
        <w:ind w:firstLine="0"/>
        <w:rPr>
          <w:b/>
          <w:bCs/>
          <w:sz w:val="32"/>
          <w:szCs w:val="32"/>
        </w:rPr>
      </w:pPr>
    </w:p>
    <w:p w14:paraId="0DA8B086" w14:textId="3C796470" w:rsidR="00E22AB4" w:rsidRPr="001A4799" w:rsidRDefault="00E22AB4" w:rsidP="003721A5">
      <w:pPr>
        <w:ind w:firstLine="0"/>
        <w:rPr>
          <w:b/>
          <w:bCs/>
          <w:sz w:val="32"/>
          <w:szCs w:val="32"/>
          <w:lang w:val="en-US"/>
        </w:rPr>
      </w:pPr>
      <w:r w:rsidRPr="001A4799">
        <w:rPr>
          <w:b/>
          <w:bCs/>
          <w:sz w:val="32"/>
          <w:szCs w:val="32"/>
        </w:rPr>
        <w:lastRenderedPageBreak/>
        <w:t>Файл</w:t>
      </w:r>
      <w:r w:rsidRPr="001A4799">
        <w:rPr>
          <w:b/>
          <w:bCs/>
          <w:sz w:val="32"/>
          <w:szCs w:val="32"/>
          <w:lang w:val="en-US"/>
        </w:rPr>
        <w:t xml:space="preserve"> variant12_final.py </w:t>
      </w:r>
      <w:r w:rsidRPr="001A4799">
        <w:rPr>
          <w:b/>
          <w:bCs/>
          <w:sz w:val="32"/>
          <w:szCs w:val="32"/>
        </w:rPr>
        <w:t>создан</w:t>
      </w:r>
    </w:p>
    <w:p w14:paraId="3E261DC1" w14:textId="6362A836" w:rsidR="003721A5" w:rsidRDefault="001A4799" w:rsidP="003721A5">
      <w:pPr>
        <w:ind w:firstLine="0"/>
        <w:rPr>
          <w:lang w:val="en-US"/>
        </w:rPr>
      </w:pPr>
      <w:r w:rsidRPr="001A4799">
        <w:rPr>
          <w:noProof/>
          <w:lang w:val="en-US"/>
        </w:rPr>
        <w:drawing>
          <wp:inline distT="0" distB="0" distL="0" distR="0" wp14:anchorId="62182D48" wp14:editId="299F6A96">
            <wp:extent cx="5940425" cy="282102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573"/>
                    <a:stretch/>
                  </pic:blipFill>
                  <pic:spPr bwMode="auto">
                    <a:xfrm>
                      <a:off x="0" y="0"/>
                      <a:ext cx="5940425" cy="282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C134E" w14:textId="3271F4DC" w:rsidR="001A4799" w:rsidRDefault="001A4799" w:rsidP="001A4799">
      <w:pPr>
        <w:pStyle w:val="a5"/>
        <w:numPr>
          <w:ilvl w:val="0"/>
          <w:numId w:val="2"/>
        </w:numPr>
        <w:rPr>
          <w:szCs w:val="28"/>
          <w:lang w:val="en-US"/>
        </w:rPr>
      </w:pPr>
      <w:r w:rsidRPr="001A4799">
        <w:rPr>
          <w:szCs w:val="28"/>
          <w:lang w:val="en-US"/>
        </w:rPr>
        <w:t>ЗАПУСК С ОТЛАДЧИКОМ (pdb)</w:t>
      </w:r>
    </w:p>
    <w:p w14:paraId="02A235AA" w14:textId="0E1FACE6" w:rsidR="006B7F29" w:rsidRPr="006B7F29" w:rsidRDefault="006B7F29" w:rsidP="006B7F29">
      <w:pPr>
        <w:ind w:firstLine="0"/>
      </w:pPr>
      <w:r w:rsidRPr="006B7F29">
        <w:rPr>
          <w:noProof/>
        </w:rPr>
        <w:drawing>
          <wp:inline distT="0" distB="0" distL="0" distR="0" wp14:anchorId="7038AA06" wp14:editId="2160E3CD">
            <wp:extent cx="5940425" cy="194553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491" t="-1456" r="491" b="43231"/>
                    <a:stretch/>
                  </pic:blipFill>
                  <pic:spPr bwMode="auto">
                    <a:xfrm>
                      <a:off x="0" y="0"/>
                      <a:ext cx="5940425" cy="1945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B5DC8" w14:textId="77777777" w:rsidR="001A4799" w:rsidRPr="001A4799" w:rsidRDefault="001A4799" w:rsidP="001A4799">
      <w:pPr>
        <w:ind w:firstLine="0"/>
        <w:rPr>
          <w:szCs w:val="28"/>
          <w:lang w:val="en-US"/>
        </w:rPr>
      </w:pPr>
    </w:p>
    <w:p w14:paraId="3479F6A6" w14:textId="77777777" w:rsidR="006B7F29" w:rsidRDefault="006B7F29" w:rsidP="006B7F29">
      <w:pPr>
        <w:pStyle w:val="1"/>
        <w:shd w:val="clear" w:color="auto" w:fill="FFFFFF"/>
        <w:spacing w:after="240" w:line="510" w:lineRule="atLeast"/>
        <w:ind w:firstLine="0"/>
        <w:rPr>
          <w:rFonts w:ascii="Times New Roman" w:hAnsi="Times New Roman" w:cs="Times New Roman"/>
          <w:color w:val="0F1115"/>
          <w:sz w:val="28"/>
          <w:szCs w:val="28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ОТЛАДКА </w:t>
      </w:r>
      <w:r>
        <w:rPr>
          <w:rFonts w:ascii="Times New Roman" w:hAnsi="Times New Roman" w:cs="Times New Roman"/>
          <w:color w:val="0F1115"/>
          <w:sz w:val="28"/>
          <w:szCs w:val="28"/>
        </w:rPr>
        <w:t>ВЫПОЛНЕНА</w:t>
      </w:r>
    </w:p>
    <w:p w14:paraId="6D7F8E2D" w14:textId="505A54F4" w:rsidR="006B7F29" w:rsidRPr="006B7F29" w:rsidRDefault="006B7F29" w:rsidP="006B7F29">
      <w:pPr>
        <w:pStyle w:val="1"/>
        <w:shd w:val="clear" w:color="auto" w:fill="FFFFFF"/>
        <w:spacing w:after="240" w:line="510" w:lineRule="atLeast"/>
        <w:ind w:firstLine="0"/>
        <w:rPr>
          <w:rFonts w:ascii="Times New Roman" w:hAnsi="Times New Roman" w:cs="Times New Roman"/>
          <w:color w:val="0F1115"/>
          <w:sz w:val="28"/>
          <w:szCs w:val="28"/>
        </w:rPr>
      </w:pPr>
      <w:r w:rsidRPr="006B7F29">
        <w:rPr>
          <w:noProof/>
        </w:rPr>
        <w:drawing>
          <wp:inline distT="0" distB="0" distL="0" distR="0" wp14:anchorId="00663C93" wp14:editId="5E797B5A">
            <wp:extent cx="5940425" cy="318094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801"/>
                    <a:stretch/>
                  </pic:blipFill>
                  <pic:spPr bwMode="auto">
                    <a:xfrm>
                      <a:off x="0" y="0"/>
                      <a:ext cx="5940425" cy="318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1BF31" w14:textId="3859318C" w:rsidR="006B7F29" w:rsidRDefault="006B7F29" w:rsidP="006B7F29">
      <w:pPr>
        <w:pStyle w:val="3"/>
        <w:shd w:val="clear" w:color="auto" w:fill="FFFFFF"/>
        <w:spacing w:before="0" w:beforeAutospacing="0" w:after="240" w:afterAutospacing="0" w:line="450" w:lineRule="atLeast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Я проверила матрицы:</w:t>
      </w:r>
    </w:p>
    <w:p w14:paraId="16E2A166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>[[1., 1., 1.],</w:t>
      </w:r>
    </w:p>
    <w:p w14:paraId="0F5677A9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[1., 2., 3.],</w:t>
      </w:r>
    </w:p>
    <w:p w14:paraId="03394B51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[1., 3., 5.]]</w:t>
      </w:r>
    </w:p>
    <w:p w14:paraId="113211BC" w14:textId="54A99F4C" w:rsidR="006B7F29" w:rsidRDefault="006B7F29" w:rsidP="006B7F2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Матрица B</w:t>
      </w:r>
      <w:r w:rsidRPr="006B7F29">
        <w:rPr>
          <w:color w:val="0F1115"/>
          <w:sz w:val="28"/>
          <w:szCs w:val="28"/>
        </w:rPr>
        <w:t>: такая же (создана по той же формуле)</w:t>
      </w:r>
    </w:p>
    <w:p w14:paraId="728FBC69" w14:textId="2A843C0A" w:rsidR="006B7F29" w:rsidRPr="006B7F29" w:rsidRDefault="006B7F29" w:rsidP="006B7F29">
      <w:pPr>
        <w:shd w:val="clear" w:color="auto" w:fill="FFFFFF"/>
        <w:spacing w:after="240" w:line="450" w:lineRule="atLeast"/>
        <w:ind w:firstLine="0"/>
        <w:outlineLvl w:val="2"/>
        <w:rPr>
          <w:b/>
          <w:bCs/>
          <w:color w:val="0F1115"/>
          <w:szCs w:val="28"/>
        </w:rPr>
      </w:pPr>
      <w:r w:rsidRPr="006B7F29">
        <w:rPr>
          <w:b/>
          <w:bCs/>
          <w:color w:val="0F1115"/>
          <w:szCs w:val="28"/>
        </w:rPr>
        <w:t>Выполнила умножение:</w:t>
      </w:r>
    </w:p>
    <w:p w14:paraId="1671C273" w14:textId="77777777" w:rsidR="006B7F29" w:rsidRPr="006B7F29" w:rsidRDefault="006B7F29" w:rsidP="006B7F2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Результат </w:t>
      </w:r>
      <w:r w:rsidRPr="006B7F2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 = A @ B</w:t>
      </w:r>
      <w:r w:rsidRPr="006B7F29">
        <w:rPr>
          <w:color w:val="0F1115"/>
          <w:sz w:val="28"/>
          <w:szCs w:val="28"/>
        </w:rPr>
        <w:t>:</w:t>
      </w:r>
    </w:p>
    <w:p w14:paraId="2E0002EE" w14:textId="77777777" w:rsidR="006B7F29" w:rsidRPr="006B7F29" w:rsidRDefault="006B7F29" w:rsidP="006B7F29">
      <w:pPr>
        <w:shd w:val="clear" w:color="auto" w:fill="FFFFFF"/>
        <w:spacing w:after="240" w:line="450" w:lineRule="atLeast"/>
        <w:ind w:firstLine="0"/>
        <w:outlineLvl w:val="2"/>
        <w:rPr>
          <w:b/>
          <w:bCs/>
          <w:color w:val="0F1115"/>
          <w:szCs w:val="28"/>
        </w:rPr>
      </w:pPr>
    </w:p>
    <w:p w14:paraId="11B24858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>[[ 3.  6.  9.]</w:t>
      </w:r>
    </w:p>
    <w:p w14:paraId="7F8E073F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[ 6. 14. 22.]</w:t>
      </w:r>
    </w:p>
    <w:p w14:paraId="06B8ED55" w14:textId="46AFA1A6" w:rsid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[ 9. 22. 35.]]</w:t>
      </w:r>
    </w:p>
    <w:p w14:paraId="51D889B0" w14:textId="77777777" w:rsidR="006B7F29" w:rsidRPr="006B7F29" w:rsidRDefault="006B7F29" w:rsidP="006B7F29">
      <w:pPr>
        <w:pStyle w:val="2"/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</w:rPr>
        <w:t>ИТОГ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083588CB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6B7F29">
        <w:rPr>
          <w:color w:val="0F1115"/>
          <w:szCs w:val="28"/>
          <w:lang w:val="en-US"/>
        </w:rPr>
        <w:t>=== POINT 1 ===</w:t>
      </w:r>
    </w:p>
    <w:p w14:paraId="08CD90BE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6B7F29">
        <w:rPr>
          <w:color w:val="0F1115"/>
          <w:szCs w:val="28"/>
          <w:lang w:val="en-US"/>
        </w:rPr>
        <w:t>&gt; c:\users\student236\debug12.py(</w:t>
      </w:r>
      <w:proofErr w:type="gramStart"/>
      <w:r w:rsidRPr="006B7F29">
        <w:rPr>
          <w:color w:val="0F1115"/>
          <w:szCs w:val="28"/>
          <w:lang w:val="en-US"/>
        </w:rPr>
        <w:t>18)main</w:t>
      </w:r>
      <w:proofErr w:type="gramEnd"/>
      <w:r w:rsidRPr="006B7F29">
        <w:rPr>
          <w:color w:val="0F1115"/>
          <w:szCs w:val="28"/>
          <w:lang w:val="en-US"/>
        </w:rPr>
        <w:t>()</w:t>
      </w:r>
    </w:p>
    <w:p w14:paraId="513676F4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6B7F29">
        <w:rPr>
          <w:color w:val="0F1115"/>
          <w:szCs w:val="28"/>
          <w:lang w:val="en-US"/>
        </w:rPr>
        <w:t>-&gt; pdb.set_</w:t>
      </w:r>
      <w:proofErr w:type="gramStart"/>
      <w:r w:rsidRPr="006B7F29">
        <w:rPr>
          <w:color w:val="0F1115"/>
          <w:szCs w:val="28"/>
          <w:lang w:val="en-US"/>
        </w:rPr>
        <w:t>trace(</w:t>
      </w:r>
      <w:proofErr w:type="gramEnd"/>
      <w:r w:rsidRPr="006B7F29">
        <w:rPr>
          <w:color w:val="0F1115"/>
          <w:szCs w:val="28"/>
          <w:lang w:val="en-US"/>
        </w:rPr>
        <w:t>)</w:t>
      </w:r>
    </w:p>
    <w:p w14:paraId="317E55BE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6B7F29">
        <w:rPr>
          <w:color w:val="0F1115"/>
          <w:szCs w:val="28"/>
          <w:lang w:val="en-US"/>
        </w:rPr>
        <w:t>(Pdb) n</w:t>
      </w:r>
    </w:p>
    <w:p w14:paraId="56AC3177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  <w:lang w:val="en-US"/>
        </w:rPr>
        <w:t xml:space="preserve">... </w:t>
      </w:r>
      <w:r w:rsidRPr="006B7F29">
        <w:rPr>
          <w:color w:val="0F1115"/>
          <w:szCs w:val="28"/>
        </w:rPr>
        <w:t>(вы прошли все шаги)</w:t>
      </w:r>
    </w:p>
    <w:p w14:paraId="26F27B19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>C: [[ 3.  6.  9.]</w:t>
      </w:r>
    </w:p>
    <w:p w14:paraId="3F6931E4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[ 6. 14. 22.]</w:t>
      </w:r>
    </w:p>
    <w:p w14:paraId="41ABE06E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6B7F29">
        <w:rPr>
          <w:color w:val="0F1115"/>
          <w:szCs w:val="28"/>
        </w:rPr>
        <w:t xml:space="preserve"> [ 9. 22. 35.]]</w:t>
      </w:r>
    </w:p>
    <w:p w14:paraId="1AC07570" w14:textId="77777777" w:rsidR="006B7F29" w:rsidRPr="006B7F29" w:rsidRDefault="006B7F29" w:rsidP="00281FF3">
      <w:pPr>
        <w:pStyle w:val="1"/>
        <w:shd w:val="clear" w:color="auto" w:fill="FFFFFF"/>
        <w:spacing w:before="0" w:after="240" w:line="510" w:lineRule="atLeast"/>
        <w:ind w:firstLine="0"/>
        <w:rPr>
          <w:rFonts w:ascii="Times New Roman" w:hAnsi="Times New Roman" w:cs="Times New Roman"/>
          <w:color w:val="0F1115"/>
          <w:sz w:val="28"/>
          <w:szCs w:val="28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</w:rPr>
        <w:lastRenderedPageBreak/>
        <w:t>КОНТРОЛЬНЫЕ ВОПРОСЫ</w:t>
      </w:r>
    </w:p>
    <w:p w14:paraId="3868DD86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A1. Что такое стек вызовов (call stack) и как его посмотреть в момент ошибки?</w:t>
      </w:r>
    </w:p>
    <w:p w14:paraId="2A0737BF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Стек вызовов — это структура данных, хранящая информацию о последовательности вызовов функций. В момент ошибки его можно посмотреть через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traceback.print_exc()</w:t>
      </w:r>
      <w:r w:rsidRPr="006B7F29">
        <w:rPr>
          <w:color w:val="0F1115"/>
          <w:sz w:val="28"/>
          <w:szCs w:val="28"/>
        </w:rPr>
        <w:t> или командой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where</w:t>
      </w:r>
      <w:r w:rsidRPr="006B7F29">
        <w:rPr>
          <w:color w:val="0F1115"/>
          <w:sz w:val="28"/>
          <w:szCs w:val="28"/>
        </w:rPr>
        <w:t> в pdb.</w:t>
      </w:r>
    </w:p>
    <w:p w14:paraId="71F25A99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A2. Чем отличается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 var</w:t>
      </w:r>
      <w:r w:rsidRPr="006B7F29">
        <w:rPr>
          <w:rStyle w:val="a6"/>
          <w:color w:val="0F1115"/>
          <w:sz w:val="28"/>
          <w:szCs w:val="28"/>
        </w:rPr>
        <w:t> от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pp var</w:t>
      </w:r>
      <w:r w:rsidRPr="006B7F29">
        <w:rPr>
          <w:rStyle w:val="a6"/>
          <w:color w:val="0F1115"/>
          <w:sz w:val="28"/>
          <w:szCs w:val="28"/>
        </w:rPr>
        <w:t> в pdb?</w:t>
      </w:r>
    </w:p>
    <w:p w14:paraId="798A92F8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 var</w:t>
      </w:r>
      <w:r w:rsidRPr="006B7F29">
        <w:rPr>
          <w:color w:val="0F1115"/>
          <w:sz w:val="28"/>
          <w:szCs w:val="28"/>
        </w:rPr>
        <w:t> выводит значение в стандартном формате (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repr()</w:t>
      </w:r>
      <w:r w:rsidRPr="006B7F29">
        <w:rPr>
          <w:color w:val="0F1115"/>
          <w:sz w:val="28"/>
          <w:szCs w:val="28"/>
        </w:rPr>
        <w:t>), а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pp var</w:t>
      </w:r>
      <w:r w:rsidRPr="006B7F29">
        <w:rPr>
          <w:color w:val="0F1115"/>
          <w:sz w:val="28"/>
          <w:szCs w:val="28"/>
        </w:rPr>
        <w:t> использует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pprint()</w:t>
      </w:r>
      <w:r w:rsidRPr="006B7F29">
        <w:rPr>
          <w:color w:val="0F1115"/>
          <w:sz w:val="28"/>
          <w:szCs w:val="28"/>
        </w:rPr>
        <w:t> для красивого форматирования сложных структур (словарей, списков, матриц).</w:t>
      </w:r>
    </w:p>
    <w:p w14:paraId="543529CE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A3. Как в pdb перейти из дочерней функции обратно в родительскую (на уровень выше)?</w:t>
      </w:r>
    </w:p>
    <w:p w14:paraId="1691AB77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Командой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up</w:t>
      </w:r>
      <w:r w:rsidRPr="006B7F29">
        <w:rPr>
          <w:color w:val="0F1115"/>
          <w:sz w:val="28"/>
          <w:szCs w:val="28"/>
        </w:rPr>
        <w:t>. Для возврата обратно используется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down</w:t>
      </w:r>
      <w:r w:rsidRPr="006B7F29">
        <w:rPr>
          <w:color w:val="0F1115"/>
          <w:sz w:val="28"/>
          <w:szCs w:val="28"/>
        </w:rPr>
        <w:t>.</w:t>
      </w:r>
    </w:p>
    <w:p w14:paraId="6D6BAFB9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A4. Для чего нужен модуль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tracemalloc</w:t>
      </w:r>
      <w:r w:rsidRPr="006B7F29">
        <w:rPr>
          <w:rStyle w:val="a6"/>
          <w:color w:val="0F1115"/>
          <w:sz w:val="28"/>
          <w:szCs w:val="28"/>
        </w:rPr>
        <w:t> и как получить топ-10 строк по потреблению памяти?</w:t>
      </w:r>
    </w:p>
    <w:p w14:paraId="57412E96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tracemalloc</w:t>
      </w:r>
      <w:r w:rsidRPr="006B7F29">
        <w:rPr>
          <w:color w:val="0F1115"/>
          <w:sz w:val="28"/>
          <w:szCs w:val="28"/>
        </w:rPr>
        <w:t> отслеживает выделение памяти. Для получения топ-10 строк:</w:t>
      </w:r>
    </w:p>
    <w:p w14:paraId="7AA51D5C" w14:textId="77777777" w:rsidR="006B7F29" w:rsidRPr="006B7F29" w:rsidRDefault="006B7F29" w:rsidP="006B7F29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6B7F29">
        <w:rPr>
          <w:rStyle w:val="d813de27"/>
          <w:color w:val="0F1115"/>
          <w:szCs w:val="28"/>
          <w:lang w:val="en-US"/>
        </w:rPr>
        <w:t>python</w:t>
      </w:r>
    </w:p>
    <w:p w14:paraId="2B644FB4" w14:textId="77777777" w:rsidR="006B7F29" w:rsidRPr="006B7F29" w:rsidRDefault="006B7F29" w:rsidP="006B7F2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snapshot </w:t>
      </w:r>
      <w:r w:rsidRPr="006B7F2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tracemalloc</w:t>
      </w:r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take</w:t>
      </w:r>
      <w:proofErr w:type="gramEnd"/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_snapshot</w:t>
      </w:r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14:paraId="42527AD7" w14:textId="77777777" w:rsidR="006B7F29" w:rsidRPr="006B7F29" w:rsidRDefault="006B7F29" w:rsidP="006B7F2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top_stats </w:t>
      </w:r>
      <w:r w:rsidRPr="006B7F2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snapshot</w:t>
      </w:r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>statistics</w:t>
      </w:r>
      <w:proofErr w:type="gramEnd"/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6B7F2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'lineno'</w:t>
      </w:r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)[:</w:t>
      </w:r>
      <w:r w:rsidRPr="006B7F29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10</w:t>
      </w:r>
      <w:r w:rsidRPr="006B7F2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14:paraId="713F6AC3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A5. Как запустить программу в режиме отладки сразу, не вставляя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breakpoint()</w:t>
      </w:r>
      <w:r w:rsidRPr="006B7F29">
        <w:rPr>
          <w:rStyle w:val="a6"/>
          <w:color w:val="0F1115"/>
          <w:sz w:val="28"/>
          <w:szCs w:val="28"/>
        </w:rPr>
        <w:t> в код?</w:t>
      </w:r>
    </w:p>
    <w:p w14:paraId="28EFA0D2" w14:textId="77777777" w:rsidR="006B7F29" w:rsidRPr="006B7F29" w:rsidRDefault="006B7F29" w:rsidP="006B7F29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6B7F29">
        <w:rPr>
          <w:rStyle w:val="d813de27"/>
          <w:color w:val="0F1115"/>
          <w:szCs w:val="28"/>
          <w:lang w:val="en-US"/>
        </w:rPr>
        <w:t>bash</w:t>
      </w:r>
    </w:p>
    <w:p w14:paraId="0BF95403" w14:textId="77777777" w:rsidR="006B7F29" w:rsidRPr="006B7F29" w:rsidRDefault="006B7F29" w:rsidP="006B7F2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python </w:t>
      </w:r>
      <w:r w:rsidRPr="006B7F2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-m</w:t>
      </w:r>
      <w:r w:rsidRPr="006B7F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pdb script.py</w:t>
      </w:r>
    </w:p>
    <w:p w14:paraId="7718A1A5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rStyle w:val="a6"/>
          <w:color w:val="0F1115"/>
          <w:sz w:val="28"/>
          <w:szCs w:val="28"/>
        </w:rPr>
        <w:t>A6. Почему использование пустого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except:</w:t>
      </w:r>
      <w:r w:rsidRPr="006B7F29">
        <w:rPr>
          <w:rStyle w:val="a6"/>
          <w:color w:val="0F1115"/>
          <w:sz w:val="28"/>
          <w:szCs w:val="28"/>
        </w:rPr>
        <w:t> считается антипаттерном?</w:t>
      </w:r>
    </w:p>
    <w:p w14:paraId="06FE3DBE" w14:textId="38F4AD83" w:rsid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Потому что он перехватывает абсолютно все исключения, включая системные (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KeyboardInterrupt</w:t>
      </w:r>
      <w:r w:rsidRPr="006B7F29">
        <w:rPr>
          <w:color w:val="0F1115"/>
          <w:sz w:val="28"/>
          <w:szCs w:val="28"/>
        </w:rPr>
        <w:t>, </w:t>
      </w:r>
      <w:r w:rsidRPr="006B7F29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SystemExit</w:t>
      </w:r>
      <w:r w:rsidRPr="006B7F29">
        <w:rPr>
          <w:color w:val="0F1115"/>
          <w:sz w:val="28"/>
          <w:szCs w:val="28"/>
        </w:rPr>
        <w:t>), маскируя ошибки и затрудняя отладку.</w:t>
      </w:r>
    </w:p>
    <w:p w14:paraId="173ACB43" w14:textId="77777777" w:rsidR="00B804CC" w:rsidRPr="00B804CC" w:rsidRDefault="00B804CC" w:rsidP="00B804CC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A7. Какой модуль в Python позволяет отслеживать выделение памяти?</w:t>
      </w:r>
    </w:p>
    <w:p w14:paraId="45947D91" w14:textId="77777777" w:rsidR="00B804CC" w:rsidRPr="00B804CC" w:rsidRDefault="00B804CC" w:rsidP="00B804CC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Cs w:val="28"/>
        </w:rPr>
      </w:pPr>
      <w:r w:rsidRPr="00B804CC">
        <w:rPr>
          <w:color w:val="0F1115"/>
          <w:szCs w:val="28"/>
          <w:shd w:val="clear" w:color="auto" w:fill="EBEEF2"/>
        </w:rPr>
        <w:t>tracemalloc</w:t>
      </w:r>
      <w:r w:rsidRPr="00B804CC">
        <w:rPr>
          <w:color w:val="0F1115"/>
          <w:szCs w:val="28"/>
        </w:rPr>
        <w:t> (встроенный).</w:t>
      </w:r>
    </w:p>
    <w:p w14:paraId="6CA1EE4D" w14:textId="77777777" w:rsidR="00B804CC" w:rsidRPr="00B804CC" w:rsidRDefault="00B804CC" w:rsidP="00B804CC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A8. Как вывести красивый traceback ошибки, чтобы понять, где именно произошло исключение?</w:t>
      </w:r>
    </w:p>
    <w:p w14:paraId="1B3FFCE1" w14:textId="77777777" w:rsidR="00B804CC" w:rsidRPr="00B804CC" w:rsidRDefault="00B804CC" w:rsidP="00B804CC">
      <w:pPr>
        <w:shd w:val="clear" w:color="auto" w:fill="FFFFFF"/>
        <w:spacing w:line="300" w:lineRule="atLeast"/>
        <w:ind w:firstLine="0"/>
        <w:jc w:val="left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>python</w:t>
      </w:r>
    </w:p>
    <w:p w14:paraId="00D515CA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B804CC">
        <w:rPr>
          <w:color w:val="A626A4"/>
          <w:szCs w:val="28"/>
          <w:lang w:val="en-US"/>
        </w:rPr>
        <w:t>import</w:t>
      </w:r>
      <w:r w:rsidRPr="00B804CC">
        <w:rPr>
          <w:color w:val="0F1115"/>
          <w:szCs w:val="28"/>
          <w:lang w:val="en-US"/>
        </w:rPr>
        <w:t xml:space="preserve"> traceback</w:t>
      </w:r>
    </w:p>
    <w:p w14:paraId="09B195E4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>traceback</w:t>
      </w:r>
      <w:r w:rsidRPr="00B804CC">
        <w:rPr>
          <w:color w:val="383A42"/>
          <w:szCs w:val="28"/>
          <w:lang w:val="en-US"/>
        </w:rPr>
        <w:t>.</w:t>
      </w:r>
      <w:r w:rsidRPr="00B804CC">
        <w:rPr>
          <w:color w:val="0F1115"/>
          <w:szCs w:val="28"/>
          <w:lang w:val="en-US"/>
        </w:rPr>
        <w:t>print_</w:t>
      </w:r>
      <w:proofErr w:type="gramStart"/>
      <w:r w:rsidRPr="00B804CC">
        <w:rPr>
          <w:color w:val="0F1115"/>
          <w:szCs w:val="28"/>
          <w:lang w:val="en-US"/>
        </w:rPr>
        <w:t>exc</w:t>
      </w:r>
      <w:r w:rsidRPr="00B804CC">
        <w:rPr>
          <w:color w:val="383A42"/>
          <w:szCs w:val="28"/>
          <w:lang w:val="en-US"/>
        </w:rPr>
        <w:t>(</w:t>
      </w:r>
      <w:proofErr w:type="gramEnd"/>
      <w:r w:rsidRPr="00B804CC">
        <w:rPr>
          <w:color w:val="383A42"/>
          <w:szCs w:val="28"/>
          <w:lang w:val="en-US"/>
        </w:rPr>
        <w:t>)</w:t>
      </w:r>
    </w:p>
    <w:p w14:paraId="7CD00572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lastRenderedPageBreak/>
        <w:t>A9. Что такое RecursionError и как его избежать?</w:t>
      </w:r>
    </w:p>
    <w:p w14:paraId="536DE5E7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color w:val="0F1115"/>
          <w:szCs w:val="28"/>
        </w:rPr>
        <w:t>Возникает при превышении глубины рекурсии (по умолчанию 1000). Избежать: добавить базовый случай выхода, увеличить лимит </w:t>
      </w:r>
      <w:r w:rsidRPr="00B804CC">
        <w:rPr>
          <w:color w:val="0F1115"/>
          <w:szCs w:val="28"/>
          <w:shd w:val="clear" w:color="auto" w:fill="EBEEF2"/>
        </w:rPr>
        <w:t>sys.setrecursionlimit()</w:t>
      </w:r>
      <w:r w:rsidRPr="00B804CC">
        <w:rPr>
          <w:color w:val="0F1115"/>
          <w:szCs w:val="28"/>
        </w:rPr>
        <w:t> или переписать итеративно.</w:t>
      </w:r>
    </w:p>
    <w:p w14:paraId="3A19BE56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A10. Для чего нужна команда up в pdb?</w:t>
      </w:r>
    </w:p>
    <w:p w14:paraId="08A7C6E8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color w:val="0F1115"/>
          <w:szCs w:val="28"/>
        </w:rPr>
        <w:t>Для перемещения на уровень выше по стеку вызовов (к родительской функции).</w:t>
      </w:r>
    </w:p>
    <w:p w14:paraId="278667B5" w14:textId="6B30C272" w:rsidR="00B804CC" w:rsidRPr="00B804CC" w:rsidRDefault="00B804CC" w:rsidP="00B804CC">
      <w:pPr>
        <w:spacing w:after="480" w:line="240" w:lineRule="auto"/>
        <w:ind w:firstLine="0"/>
        <w:rPr>
          <w:szCs w:val="28"/>
        </w:rPr>
      </w:pPr>
    </w:p>
    <w:p w14:paraId="6A4551C9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B1. В чем разница между breakpoint() и import pdb; pdb.set_trace()?</w:t>
      </w:r>
    </w:p>
    <w:p w14:paraId="005F6D5B" w14:textId="77777777" w:rsidR="00B804CC" w:rsidRPr="00B804CC" w:rsidRDefault="00B804CC" w:rsidP="00B804CC">
      <w:pPr>
        <w:numPr>
          <w:ilvl w:val="0"/>
          <w:numId w:val="6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  <w:shd w:val="clear" w:color="auto" w:fill="EBEEF2"/>
        </w:rPr>
        <w:t>breakpoint()</w:t>
      </w:r>
      <w:r w:rsidRPr="00B804CC">
        <w:rPr>
          <w:color w:val="0F1115"/>
          <w:szCs w:val="28"/>
        </w:rPr>
        <w:t> — Python 3.7+, использует </w:t>
      </w:r>
      <w:r w:rsidRPr="00B804CC">
        <w:rPr>
          <w:color w:val="0F1115"/>
          <w:szCs w:val="28"/>
          <w:shd w:val="clear" w:color="auto" w:fill="EBEEF2"/>
        </w:rPr>
        <w:t>PYTHONBREAKPOINT</w:t>
      </w:r>
      <w:r w:rsidRPr="00B804CC">
        <w:rPr>
          <w:color w:val="0F1115"/>
          <w:szCs w:val="28"/>
        </w:rPr>
        <w:t>, более гибкий</w:t>
      </w:r>
    </w:p>
    <w:p w14:paraId="67F2EDA9" w14:textId="77777777" w:rsidR="00B804CC" w:rsidRPr="00B804CC" w:rsidRDefault="00B804CC" w:rsidP="00B804CC">
      <w:pPr>
        <w:numPr>
          <w:ilvl w:val="0"/>
          <w:numId w:val="6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  <w:shd w:val="clear" w:color="auto" w:fill="EBEEF2"/>
        </w:rPr>
        <w:t>pdb.set_trace()</w:t>
      </w:r>
      <w:r w:rsidRPr="00B804CC">
        <w:rPr>
          <w:color w:val="0F1115"/>
          <w:szCs w:val="28"/>
        </w:rPr>
        <w:t> — старый способ, требует импорта pdb</w:t>
      </w:r>
    </w:p>
    <w:p w14:paraId="6D944FAC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B2. Как в pdb продолжить выполнение до того момента, когда переменная станет равной определенному значению?</w:t>
      </w:r>
    </w:p>
    <w:p w14:paraId="6DC17B8F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color w:val="0F1115"/>
          <w:szCs w:val="28"/>
        </w:rPr>
        <w:t>Установить условный брейкпоинт:</w:t>
      </w:r>
    </w:p>
    <w:p w14:paraId="32AE0361" w14:textId="77777777" w:rsidR="00B804CC" w:rsidRPr="00B804CC" w:rsidRDefault="00B804CC" w:rsidP="00B804CC">
      <w:pPr>
        <w:shd w:val="clear" w:color="auto" w:fill="FFFFFF"/>
        <w:spacing w:line="300" w:lineRule="atLeast"/>
        <w:ind w:firstLine="0"/>
        <w:rPr>
          <w:color w:val="0F1115"/>
          <w:szCs w:val="28"/>
        </w:rPr>
      </w:pPr>
      <w:r w:rsidRPr="00B804CC">
        <w:rPr>
          <w:color w:val="0F1115"/>
          <w:szCs w:val="28"/>
        </w:rPr>
        <w:t>python</w:t>
      </w:r>
    </w:p>
    <w:p w14:paraId="58C45F67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B804CC">
        <w:rPr>
          <w:color w:val="383A42"/>
          <w:szCs w:val="28"/>
        </w:rPr>
        <w:t>(</w:t>
      </w:r>
      <w:r w:rsidRPr="00B804CC">
        <w:rPr>
          <w:color w:val="0F1115"/>
          <w:szCs w:val="28"/>
        </w:rPr>
        <w:t>Pdb</w:t>
      </w:r>
      <w:r w:rsidRPr="00B804CC">
        <w:rPr>
          <w:color w:val="383A42"/>
          <w:szCs w:val="28"/>
        </w:rPr>
        <w:t>)</w:t>
      </w:r>
      <w:r w:rsidRPr="00B804CC">
        <w:rPr>
          <w:color w:val="0F1115"/>
          <w:szCs w:val="28"/>
        </w:rPr>
        <w:t xml:space="preserve"> </w:t>
      </w:r>
      <w:proofErr w:type="spellStart"/>
      <w:r w:rsidRPr="00B804CC">
        <w:rPr>
          <w:color w:val="A626A4"/>
          <w:szCs w:val="28"/>
        </w:rPr>
        <w:t>break</w:t>
      </w:r>
      <w:proofErr w:type="spellEnd"/>
      <w:r w:rsidRPr="00B804CC">
        <w:rPr>
          <w:color w:val="0F1115"/>
          <w:szCs w:val="28"/>
        </w:rPr>
        <w:t xml:space="preserve"> </w:t>
      </w:r>
      <w:r w:rsidRPr="00B804CC">
        <w:rPr>
          <w:color w:val="B76B01"/>
          <w:szCs w:val="28"/>
        </w:rPr>
        <w:t>25</w:t>
      </w:r>
      <w:r w:rsidRPr="00B804CC">
        <w:rPr>
          <w:color w:val="0F1115"/>
          <w:szCs w:val="28"/>
        </w:rPr>
        <w:t xml:space="preserve"> </w:t>
      </w:r>
      <w:r w:rsidRPr="00B804CC">
        <w:rPr>
          <w:color w:val="A626A4"/>
          <w:szCs w:val="28"/>
        </w:rPr>
        <w:t>if</w:t>
      </w:r>
      <w:r w:rsidRPr="00B804CC">
        <w:rPr>
          <w:color w:val="0F1115"/>
          <w:szCs w:val="28"/>
        </w:rPr>
        <w:t xml:space="preserve"> var </w:t>
      </w:r>
      <w:r w:rsidRPr="00B804CC">
        <w:rPr>
          <w:color w:val="4078F2"/>
          <w:szCs w:val="28"/>
        </w:rPr>
        <w:t>==</w:t>
      </w:r>
      <w:r w:rsidRPr="00B804CC">
        <w:rPr>
          <w:color w:val="0F1115"/>
          <w:szCs w:val="28"/>
        </w:rPr>
        <w:t xml:space="preserve"> </w:t>
      </w:r>
      <w:r w:rsidRPr="00B804CC">
        <w:rPr>
          <w:color w:val="B76B01"/>
          <w:szCs w:val="28"/>
        </w:rPr>
        <w:t>100</w:t>
      </w:r>
    </w:p>
    <w:p w14:paraId="008CD0FB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  <w:r w:rsidRPr="00B804CC">
        <w:rPr>
          <w:color w:val="383A42"/>
          <w:szCs w:val="28"/>
        </w:rPr>
        <w:t>(</w:t>
      </w:r>
      <w:r w:rsidRPr="00B804CC">
        <w:rPr>
          <w:color w:val="0F1115"/>
          <w:szCs w:val="28"/>
        </w:rPr>
        <w:t>Pdb</w:t>
      </w:r>
      <w:r w:rsidRPr="00B804CC">
        <w:rPr>
          <w:color w:val="383A42"/>
          <w:szCs w:val="28"/>
        </w:rPr>
        <w:t>)</w:t>
      </w:r>
      <w:r w:rsidRPr="00B804CC">
        <w:rPr>
          <w:color w:val="0F1115"/>
          <w:szCs w:val="28"/>
        </w:rPr>
        <w:t xml:space="preserve"> c</w:t>
      </w:r>
    </w:p>
    <w:p w14:paraId="3539E980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B3. Почему использование print() для отладки считается непрофессиональным и к каким проблемам это может привести?</w:t>
      </w:r>
    </w:p>
    <w:p w14:paraId="09BFB5D0" w14:textId="77777777" w:rsidR="00B804CC" w:rsidRPr="00B804CC" w:rsidRDefault="00B804CC" w:rsidP="00B804CC">
      <w:pPr>
        <w:numPr>
          <w:ilvl w:val="0"/>
          <w:numId w:val="7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</w:rPr>
        <w:t>Засоряет код</w:t>
      </w:r>
    </w:p>
    <w:p w14:paraId="1AAE912B" w14:textId="77777777" w:rsidR="00B804CC" w:rsidRPr="00B804CC" w:rsidRDefault="00B804CC" w:rsidP="00B804CC">
      <w:pPr>
        <w:numPr>
          <w:ilvl w:val="0"/>
          <w:numId w:val="7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</w:rPr>
        <w:t>Нет уровней логирования</w:t>
      </w:r>
    </w:p>
    <w:p w14:paraId="3603DAFA" w14:textId="77777777" w:rsidR="00B804CC" w:rsidRPr="00B804CC" w:rsidRDefault="00B804CC" w:rsidP="00B804CC">
      <w:pPr>
        <w:numPr>
          <w:ilvl w:val="0"/>
          <w:numId w:val="7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</w:rPr>
        <w:t>Не работает в production</w:t>
      </w:r>
    </w:p>
    <w:p w14:paraId="4CF47B6E" w14:textId="77777777" w:rsidR="00B804CC" w:rsidRPr="00B804CC" w:rsidRDefault="00B804CC" w:rsidP="00B804CC">
      <w:pPr>
        <w:numPr>
          <w:ilvl w:val="0"/>
          <w:numId w:val="7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</w:rPr>
        <w:t>Замедляет выполнение</w:t>
      </w:r>
    </w:p>
    <w:p w14:paraId="5A2FFB95" w14:textId="77777777" w:rsidR="00B804CC" w:rsidRPr="00B804CC" w:rsidRDefault="00B804CC" w:rsidP="00B804CC">
      <w:pPr>
        <w:numPr>
          <w:ilvl w:val="0"/>
          <w:numId w:val="7"/>
        </w:numPr>
        <w:shd w:val="clear" w:color="auto" w:fill="FFFFFF"/>
        <w:spacing w:line="240" w:lineRule="auto"/>
        <w:rPr>
          <w:color w:val="0F1115"/>
          <w:szCs w:val="28"/>
        </w:rPr>
      </w:pPr>
      <w:r w:rsidRPr="00B804CC">
        <w:rPr>
          <w:color w:val="0F1115"/>
          <w:szCs w:val="28"/>
        </w:rPr>
        <w:t>Требует удаления после отладки</w:t>
      </w:r>
    </w:p>
    <w:p w14:paraId="7DD36E0C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b/>
          <w:bCs/>
          <w:color w:val="0F1115"/>
          <w:szCs w:val="28"/>
        </w:rPr>
        <w:t>B4. Как использовать tracemalloc для поиска утечек памяти в долгоживущем приложении?</w:t>
      </w:r>
    </w:p>
    <w:p w14:paraId="3331CA48" w14:textId="77777777" w:rsidR="00B804CC" w:rsidRPr="00B804CC" w:rsidRDefault="00B804CC" w:rsidP="00B804CC">
      <w:pPr>
        <w:shd w:val="clear" w:color="auto" w:fill="FFFFFF"/>
        <w:spacing w:after="240" w:line="240" w:lineRule="auto"/>
        <w:ind w:firstLine="0"/>
        <w:rPr>
          <w:color w:val="0F1115"/>
          <w:szCs w:val="28"/>
        </w:rPr>
      </w:pPr>
      <w:r w:rsidRPr="00B804CC">
        <w:rPr>
          <w:color w:val="0F1115"/>
          <w:szCs w:val="28"/>
        </w:rPr>
        <w:t>Сравнивать снимки памяти через интервалы:</w:t>
      </w:r>
    </w:p>
    <w:p w14:paraId="1829F2D1" w14:textId="77777777" w:rsidR="00B804CC" w:rsidRPr="00B804CC" w:rsidRDefault="00B804CC" w:rsidP="00B804CC">
      <w:pPr>
        <w:shd w:val="clear" w:color="auto" w:fill="FFFFFF"/>
        <w:spacing w:line="300" w:lineRule="atLeast"/>
        <w:ind w:firstLine="0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>python</w:t>
      </w:r>
    </w:p>
    <w:p w14:paraId="1C54FA6B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 xml:space="preserve">snapshot1 </w:t>
      </w:r>
      <w:r w:rsidRPr="00B804CC">
        <w:rPr>
          <w:color w:val="4078F2"/>
          <w:szCs w:val="28"/>
          <w:lang w:val="en-US"/>
        </w:rPr>
        <w:t>=</w:t>
      </w:r>
      <w:r w:rsidRPr="00B804CC">
        <w:rPr>
          <w:color w:val="0F1115"/>
          <w:szCs w:val="28"/>
          <w:lang w:val="en-US"/>
        </w:rPr>
        <w:t xml:space="preserve"> </w:t>
      </w:r>
      <w:proofErr w:type="gramStart"/>
      <w:r w:rsidRPr="00B804CC">
        <w:rPr>
          <w:color w:val="0F1115"/>
          <w:szCs w:val="28"/>
          <w:lang w:val="en-US"/>
        </w:rPr>
        <w:t>tracemalloc</w:t>
      </w:r>
      <w:r w:rsidRPr="00B804CC">
        <w:rPr>
          <w:color w:val="383A42"/>
          <w:szCs w:val="28"/>
          <w:lang w:val="en-US"/>
        </w:rPr>
        <w:t>.</w:t>
      </w:r>
      <w:r w:rsidRPr="00B804CC">
        <w:rPr>
          <w:color w:val="0F1115"/>
          <w:szCs w:val="28"/>
          <w:lang w:val="en-US"/>
        </w:rPr>
        <w:t>take</w:t>
      </w:r>
      <w:proofErr w:type="gramEnd"/>
      <w:r w:rsidRPr="00B804CC">
        <w:rPr>
          <w:color w:val="0F1115"/>
          <w:szCs w:val="28"/>
          <w:lang w:val="en-US"/>
        </w:rPr>
        <w:t>_snapshot</w:t>
      </w:r>
      <w:r w:rsidRPr="00B804CC">
        <w:rPr>
          <w:color w:val="383A42"/>
          <w:szCs w:val="28"/>
          <w:lang w:val="en-US"/>
        </w:rPr>
        <w:t>()</w:t>
      </w:r>
    </w:p>
    <w:p w14:paraId="0317A115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B804CC">
        <w:rPr>
          <w:i/>
          <w:iCs/>
          <w:color w:val="A0A1A7"/>
          <w:szCs w:val="28"/>
          <w:lang w:val="en-US"/>
        </w:rPr>
        <w:t xml:space="preserve"># ... </w:t>
      </w:r>
      <w:r w:rsidRPr="00B804CC">
        <w:rPr>
          <w:i/>
          <w:iCs/>
          <w:color w:val="A0A1A7"/>
          <w:szCs w:val="28"/>
        </w:rPr>
        <w:t>работа</w:t>
      </w:r>
      <w:r w:rsidRPr="00B804CC">
        <w:rPr>
          <w:i/>
          <w:iCs/>
          <w:color w:val="A0A1A7"/>
          <w:szCs w:val="28"/>
          <w:lang w:val="en-US"/>
        </w:rPr>
        <w:t xml:space="preserve"> ...</w:t>
      </w:r>
    </w:p>
    <w:p w14:paraId="3C8B5DAC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 xml:space="preserve">snapshot2 </w:t>
      </w:r>
      <w:r w:rsidRPr="00B804CC">
        <w:rPr>
          <w:color w:val="4078F2"/>
          <w:szCs w:val="28"/>
          <w:lang w:val="en-US"/>
        </w:rPr>
        <w:t>=</w:t>
      </w:r>
      <w:r w:rsidRPr="00B804CC">
        <w:rPr>
          <w:color w:val="0F1115"/>
          <w:szCs w:val="28"/>
          <w:lang w:val="en-US"/>
        </w:rPr>
        <w:t xml:space="preserve"> </w:t>
      </w:r>
      <w:proofErr w:type="gramStart"/>
      <w:r w:rsidRPr="00B804CC">
        <w:rPr>
          <w:color w:val="0F1115"/>
          <w:szCs w:val="28"/>
          <w:lang w:val="en-US"/>
        </w:rPr>
        <w:t>tracemalloc</w:t>
      </w:r>
      <w:r w:rsidRPr="00B804CC">
        <w:rPr>
          <w:color w:val="383A42"/>
          <w:szCs w:val="28"/>
          <w:lang w:val="en-US"/>
        </w:rPr>
        <w:t>.</w:t>
      </w:r>
      <w:r w:rsidRPr="00B804CC">
        <w:rPr>
          <w:color w:val="0F1115"/>
          <w:szCs w:val="28"/>
          <w:lang w:val="en-US"/>
        </w:rPr>
        <w:t>take</w:t>
      </w:r>
      <w:proofErr w:type="gramEnd"/>
      <w:r w:rsidRPr="00B804CC">
        <w:rPr>
          <w:color w:val="0F1115"/>
          <w:szCs w:val="28"/>
          <w:lang w:val="en-US"/>
        </w:rPr>
        <w:t>_snapshot</w:t>
      </w:r>
      <w:r w:rsidRPr="00B804CC">
        <w:rPr>
          <w:color w:val="383A42"/>
          <w:szCs w:val="28"/>
          <w:lang w:val="en-US"/>
        </w:rPr>
        <w:t>()</w:t>
      </w:r>
    </w:p>
    <w:p w14:paraId="49956E6C" w14:textId="77777777" w:rsidR="00B804CC" w:rsidRPr="00B804CC" w:rsidRDefault="00B804CC" w:rsidP="00B80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B804CC">
        <w:rPr>
          <w:color w:val="0F1115"/>
          <w:szCs w:val="28"/>
          <w:lang w:val="en-US"/>
        </w:rPr>
        <w:t xml:space="preserve">diff </w:t>
      </w:r>
      <w:r w:rsidRPr="00B804CC">
        <w:rPr>
          <w:color w:val="4078F2"/>
          <w:szCs w:val="28"/>
          <w:lang w:val="en-US"/>
        </w:rPr>
        <w:t>=</w:t>
      </w:r>
      <w:r w:rsidRPr="00B804CC">
        <w:rPr>
          <w:color w:val="0F1115"/>
          <w:szCs w:val="28"/>
          <w:lang w:val="en-US"/>
        </w:rPr>
        <w:t xml:space="preserve"> snapshot2</w:t>
      </w:r>
      <w:r w:rsidRPr="00B804CC">
        <w:rPr>
          <w:color w:val="383A42"/>
          <w:szCs w:val="28"/>
          <w:lang w:val="en-US"/>
        </w:rPr>
        <w:t>.</w:t>
      </w:r>
      <w:r w:rsidRPr="00B804CC">
        <w:rPr>
          <w:color w:val="0F1115"/>
          <w:szCs w:val="28"/>
          <w:lang w:val="en-US"/>
        </w:rPr>
        <w:t>compare_</w:t>
      </w:r>
      <w:proofErr w:type="gramStart"/>
      <w:r w:rsidRPr="00B804CC">
        <w:rPr>
          <w:color w:val="0F1115"/>
          <w:szCs w:val="28"/>
          <w:lang w:val="en-US"/>
        </w:rPr>
        <w:t>to</w:t>
      </w:r>
      <w:r w:rsidRPr="00B804CC">
        <w:rPr>
          <w:color w:val="383A42"/>
          <w:szCs w:val="28"/>
          <w:lang w:val="en-US"/>
        </w:rPr>
        <w:t>(</w:t>
      </w:r>
      <w:proofErr w:type="gramEnd"/>
      <w:r w:rsidRPr="00B804CC">
        <w:rPr>
          <w:color w:val="0F1115"/>
          <w:szCs w:val="28"/>
          <w:lang w:val="en-US"/>
        </w:rPr>
        <w:t>snapshot1</w:t>
      </w:r>
      <w:r w:rsidRPr="00B804CC">
        <w:rPr>
          <w:color w:val="383A42"/>
          <w:szCs w:val="28"/>
          <w:lang w:val="en-US"/>
        </w:rPr>
        <w:t>,</w:t>
      </w:r>
      <w:r w:rsidRPr="00B804CC">
        <w:rPr>
          <w:color w:val="0F1115"/>
          <w:szCs w:val="28"/>
          <w:lang w:val="en-US"/>
        </w:rPr>
        <w:t xml:space="preserve"> </w:t>
      </w:r>
      <w:r w:rsidRPr="00B804CC">
        <w:rPr>
          <w:color w:val="50A14F"/>
          <w:szCs w:val="28"/>
          <w:lang w:val="en-US"/>
        </w:rPr>
        <w:t>'lineno'</w:t>
      </w:r>
      <w:r w:rsidRPr="00B804CC">
        <w:rPr>
          <w:color w:val="383A42"/>
          <w:szCs w:val="28"/>
          <w:lang w:val="en-US"/>
        </w:rPr>
        <w:t>)</w:t>
      </w:r>
    </w:p>
    <w:p w14:paraId="1DB151E2" w14:textId="77777777" w:rsidR="00B804CC" w:rsidRPr="00B804CC" w:rsidRDefault="00B804CC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  <w:lang w:val="en-US"/>
        </w:rPr>
      </w:pPr>
    </w:p>
    <w:p w14:paraId="47F6702C" w14:textId="77777777" w:rsidR="006B7F29" w:rsidRPr="00281FF3" w:rsidRDefault="006B7F29" w:rsidP="00281FF3">
      <w:pPr>
        <w:pStyle w:val="1"/>
        <w:shd w:val="clear" w:color="auto" w:fill="FFFFFF"/>
        <w:spacing w:before="0" w:after="240" w:line="510" w:lineRule="atLeast"/>
        <w:ind w:firstLine="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281FF3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ВЫВОД</w:t>
      </w:r>
    </w:p>
    <w:p w14:paraId="543A330E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В ходе выполнения задания мною были успешно изучены и применены на практике основные методы отладки Python-программ. Я установила и проверила работу библиотеки NumPy, написала программу с четырьмя типами ошибок (ошибка индексации, логическая ошибка, утечка памяти, ошибка в vectorize) и последовательно исправила их.</w:t>
      </w:r>
    </w:p>
    <w:p w14:paraId="57C58F94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Я освоила работу с интерактивным отладчиком pdb — устанавливала точки останова, пошагово выполняла код, анализировала значения переменных и отслеживала стек вызовов. Кроме того, я применила модуль tracemalloc для обнаружения утечек памяти и убедилась, что после исправлений программа работает стабильно без накопления данных.</w:t>
      </w:r>
    </w:p>
    <w:p w14:paraId="51220565" w14:textId="77777777" w:rsidR="006B7F29" w:rsidRPr="006B7F29" w:rsidRDefault="006B7F29" w:rsidP="006B7F29">
      <w:pPr>
        <w:pStyle w:val="ds-markdown-paragraph"/>
        <w:shd w:val="clear" w:color="auto" w:fill="FFFFFF"/>
        <w:spacing w:before="0" w:beforeAutospacing="0"/>
        <w:jc w:val="both"/>
        <w:rPr>
          <w:color w:val="0F1115"/>
          <w:sz w:val="28"/>
          <w:szCs w:val="28"/>
        </w:rPr>
      </w:pPr>
      <w:r w:rsidRPr="006B7F29">
        <w:rPr>
          <w:color w:val="0F1115"/>
          <w:sz w:val="28"/>
          <w:szCs w:val="28"/>
        </w:rPr>
        <w:t>Все ошибки были найдены и устранены, программа завершается успешно, утечек памяти не обнаружено. Таким образом, цель работы — освоение способов отладки с использованием специализированных средств — достигнута в полном объёме.</w:t>
      </w:r>
    </w:p>
    <w:p w14:paraId="5AD93E56" w14:textId="77777777" w:rsidR="006B7F29" w:rsidRPr="006B7F29" w:rsidRDefault="006B7F29" w:rsidP="006B7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rPr>
          <w:color w:val="0F1115"/>
          <w:szCs w:val="28"/>
        </w:rPr>
      </w:pPr>
    </w:p>
    <w:p w14:paraId="0F3BFE03" w14:textId="77777777" w:rsidR="006B7F29" w:rsidRPr="006B7F29" w:rsidRDefault="006B7F29" w:rsidP="006B7F29">
      <w:pPr>
        <w:shd w:val="clear" w:color="auto" w:fill="FFFFFF"/>
        <w:spacing w:before="100" w:beforeAutospacing="1" w:after="100" w:afterAutospacing="1" w:line="240" w:lineRule="auto"/>
        <w:ind w:firstLine="0"/>
        <w:rPr>
          <w:color w:val="0F1115"/>
          <w:szCs w:val="28"/>
        </w:rPr>
      </w:pPr>
    </w:p>
    <w:p w14:paraId="0A511728" w14:textId="77777777" w:rsidR="006B7F29" w:rsidRPr="006B7F29" w:rsidRDefault="006B7F29" w:rsidP="006B7F2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0CEAA17" w14:textId="77777777" w:rsidR="006B7F29" w:rsidRPr="006B7F29" w:rsidRDefault="006B7F29" w:rsidP="006B7F2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</w:p>
    <w:p w14:paraId="7E1BEB82" w14:textId="77777777" w:rsidR="003721A5" w:rsidRPr="006B7F29" w:rsidRDefault="003721A5" w:rsidP="003721A5"/>
    <w:p w14:paraId="15808608" w14:textId="77777777" w:rsidR="003721A5" w:rsidRPr="006B7F29" w:rsidRDefault="003721A5" w:rsidP="003721A5">
      <w:pPr>
        <w:ind w:firstLine="0"/>
        <w:rPr>
          <w:szCs w:val="28"/>
        </w:rPr>
      </w:pPr>
    </w:p>
    <w:sectPr w:rsidR="003721A5" w:rsidRPr="006B7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9AA"/>
    <w:multiLevelType w:val="multilevel"/>
    <w:tmpl w:val="1A2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57784"/>
    <w:multiLevelType w:val="multilevel"/>
    <w:tmpl w:val="AC6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22012"/>
    <w:multiLevelType w:val="hybridMultilevel"/>
    <w:tmpl w:val="BC549B2E"/>
    <w:lvl w:ilvl="0" w:tplc="BF7A2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C41356"/>
    <w:multiLevelType w:val="multilevel"/>
    <w:tmpl w:val="1EC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47BDD"/>
    <w:multiLevelType w:val="multilevel"/>
    <w:tmpl w:val="5B2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21182"/>
    <w:multiLevelType w:val="multilevel"/>
    <w:tmpl w:val="C03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70BE2"/>
    <w:multiLevelType w:val="multilevel"/>
    <w:tmpl w:val="31C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5"/>
    <w:rsid w:val="00085143"/>
    <w:rsid w:val="001A4799"/>
    <w:rsid w:val="00281FF3"/>
    <w:rsid w:val="003721A5"/>
    <w:rsid w:val="00554A01"/>
    <w:rsid w:val="006B7F29"/>
    <w:rsid w:val="00B804CC"/>
    <w:rsid w:val="00E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E531"/>
  <w15:chartTrackingRefBased/>
  <w15:docId w15:val="{804FAC7F-9787-4073-B2B4-A089906D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1A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851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1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721A5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3721A5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721A5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721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721A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721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5">
    <w:name w:val="List Paragraph"/>
    <w:basedOn w:val="a"/>
    <w:uiPriority w:val="34"/>
    <w:qFormat/>
    <w:rsid w:val="001A47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851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B7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F2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6B7F29"/>
    <w:rPr>
      <w:b/>
      <w:bCs/>
    </w:rPr>
  </w:style>
  <w:style w:type="character" w:styleId="HTML1">
    <w:name w:val="HTML Code"/>
    <w:basedOn w:val="a0"/>
    <w:uiPriority w:val="99"/>
    <w:semiHidden/>
    <w:unhideWhenUsed/>
    <w:rsid w:val="006B7F2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B7F29"/>
  </w:style>
  <w:style w:type="character" w:customStyle="1" w:styleId="token">
    <w:name w:val="token"/>
    <w:basedOn w:val="a0"/>
    <w:rsid w:val="006B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1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785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142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556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2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4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2</cp:revision>
  <dcterms:created xsi:type="dcterms:W3CDTF">2026-06-18T10:43:00Z</dcterms:created>
  <dcterms:modified xsi:type="dcterms:W3CDTF">2026-06-18T10:43:00Z</dcterms:modified>
</cp:coreProperties>
</file>