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D2565" w14:textId="77777777" w:rsidR="00186CEA" w:rsidRPr="00186CEA" w:rsidRDefault="00186CEA" w:rsidP="00186CEA">
      <w:pPr>
        <w:keepNext/>
        <w:keepLines/>
        <w:spacing w:after="58"/>
        <w:ind w:left="10" w:right="96" w:hanging="10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186CEA">
        <w:rPr>
          <w:rFonts w:ascii="Times New Roman" w:hAnsi="Times New Roman" w:cs="Times New Roman"/>
          <w:color w:val="000000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1570770D" w14:textId="77777777" w:rsidR="00186CEA" w:rsidRPr="00186CEA" w:rsidRDefault="00186CEA" w:rsidP="00186CEA">
      <w:pPr>
        <w:spacing w:after="30"/>
        <w:ind w:right="490" w:firstLine="336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6CEA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693E71F" w14:textId="77777777" w:rsidR="00186CEA" w:rsidRPr="00186CEA" w:rsidRDefault="00186CEA" w:rsidP="00186CEA">
      <w:pPr>
        <w:spacing w:after="12"/>
        <w:ind w:left="800" w:right="857" w:hanging="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6CEA"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431648FC" w14:textId="77777777" w:rsidR="00186CEA" w:rsidRPr="00186CEA" w:rsidRDefault="00186CEA" w:rsidP="00186CEA">
      <w:pPr>
        <w:spacing w:after="369"/>
        <w:ind w:left="10" w:right="82" w:hanging="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6CEA"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48FAB247" w14:textId="77777777" w:rsidR="00186CEA" w:rsidRPr="00186CEA" w:rsidRDefault="00186CEA" w:rsidP="00186CEA">
      <w:pPr>
        <w:ind w:firstLine="284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496399D" w14:textId="77777777" w:rsidR="00186CEA" w:rsidRPr="00186CEA" w:rsidRDefault="00186CEA" w:rsidP="00186CEA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14:paraId="090D7D11" w14:textId="77777777" w:rsidR="00186CEA" w:rsidRPr="006413F6" w:rsidRDefault="00186CEA" w:rsidP="00186CEA">
      <w:pPr>
        <w:shd w:val="clear" w:color="auto" w:fill="FFFFFF"/>
        <w:spacing w:before="480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6413F6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ОТЧЕТ О ВЫПОЛНЕНИИ ПРАКТИЧЕСКОЙ РАБОТЫ</w:t>
      </w:r>
    </w:p>
    <w:p w14:paraId="6583BDDB" w14:textId="6E67B944" w:rsidR="00186CEA" w:rsidRDefault="00186CEA" w:rsidP="00186CEA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413F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ДЕНЬ 8. Разработка технической документации по ГОСТ: ЕСПД, ЕСКД, ТЗ и руководство пользователя</w:t>
      </w:r>
    </w:p>
    <w:p w14:paraId="2A5D2E16" w14:textId="77777777" w:rsidR="00186CEA" w:rsidRDefault="00186CEA" w:rsidP="00186CEA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413F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Вариант: 12 (Рекламное агентство)</w:t>
      </w:r>
    </w:p>
    <w:p w14:paraId="1C3B4F48" w14:textId="77777777" w:rsidR="00186CEA" w:rsidRPr="00186CEA" w:rsidRDefault="00186CEA" w:rsidP="00186CEA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1A53D0B" w14:textId="6B8236F0" w:rsidR="00186CEA" w:rsidRPr="006413F6" w:rsidRDefault="00186CEA" w:rsidP="00186CE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6413F6">
        <w:rPr>
          <w:color w:val="0F1115"/>
          <w:sz w:val="28"/>
          <w:szCs w:val="28"/>
        </w:rPr>
        <w:t>Цель работы</w:t>
      </w:r>
      <w:r>
        <w:rPr>
          <w:color w:val="0F1115"/>
          <w:sz w:val="28"/>
          <w:szCs w:val="28"/>
        </w:rPr>
        <w:t>:</w:t>
      </w:r>
    </w:p>
    <w:p w14:paraId="0B237D15" w14:textId="77777777" w:rsidR="00186CEA" w:rsidRPr="006413F6" w:rsidRDefault="00186CEA" w:rsidP="00186C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413F6">
        <w:rPr>
          <w:color w:val="0F1115"/>
          <w:sz w:val="28"/>
          <w:szCs w:val="28"/>
        </w:rPr>
        <w:t>В ходе выполнения практического задания я изучила систему стандартов ЕСПД, ЕСКД и ГОСТ, применимых к оформлению программной документации, составила Техническое задание (ТЗ) по ГОСТ 19.201-78 для своего программного проекта «Рекламное агентство», оформила текстовые документы в соответствии с ГОСТ 2.105-95 и подготовила полный пакет технической документации.</w:t>
      </w:r>
    </w:p>
    <w:p w14:paraId="44E6C084" w14:textId="77777777" w:rsidR="00186CEA" w:rsidRPr="00186CEA" w:rsidRDefault="00186CEA" w:rsidP="00186CEA">
      <w:pPr>
        <w:rPr>
          <w:rFonts w:ascii="Times New Roman" w:eastAsia="Calibri" w:hAnsi="Times New Roman" w:cs="Times New Roman"/>
          <w:sz w:val="28"/>
          <w:szCs w:val="28"/>
        </w:rPr>
      </w:pPr>
    </w:p>
    <w:p w14:paraId="63745786" w14:textId="77777777" w:rsidR="00186CEA" w:rsidRPr="00186CEA" w:rsidRDefault="00186CEA" w:rsidP="00186CEA">
      <w:pPr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2623C9E" w14:textId="0C05E083" w:rsidR="00186CEA" w:rsidRPr="00186CEA" w:rsidRDefault="00186CEA" w:rsidP="00186CEA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186CEA">
        <w:rPr>
          <w:rFonts w:ascii="Times New Roman" w:eastAsia="Calibri" w:hAnsi="Times New Roman" w:cs="Times New Roman"/>
          <w:sz w:val="28"/>
          <w:szCs w:val="28"/>
        </w:rPr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а : Шашкина А.Н.</w:t>
      </w:r>
    </w:p>
    <w:p w14:paraId="2DBC4A3F" w14:textId="05B22575" w:rsidR="00186CEA" w:rsidRPr="00186CEA" w:rsidRDefault="00186CEA" w:rsidP="00186CEA">
      <w:pPr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186CEA">
        <w:rPr>
          <w:rFonts w:ascii="Times New Roman" w:eastAsia="Calibri" w:hAnsi="Times New Roman" w:cs="Times New Roman"/>
          <w:sz w:val="28"/>
          <w:szCs w:val="28"/>
        </w:rPr>
        <w:t>Студент</w:t>
      </w:r>
      <w:r>
        <w:rPr>
          <w:rFonts w:ascii="Times New Roman" w:eastAsia="Calibri" w:hAnsi="Times New Roman" w:cs="Times New Roman"/>
          <w:sz w:val="28"/>
          <w:szCs w:val="28"/>
        </w:rPr>
        <w:t>ка</w:t>
      </w:r>
      <w:r w:rsidRPr="00186CEA">
        <w:rPr>
          <w:rFonts w:ascii="Times New Roman" w:eastAsia="Calibri" w:hAnsi="Times New Roman" w:cs="Times New Roman"/>
          <w:sz w:val="28"/>
          <w:szCs w:val="28"/>
        </w:rPr>
        <w:t xml:space="preserve"> 24-ИС.</w:t>
      </w:r>
    </w:p>
    <w:p w14:paraId="2B792C5A" w14:textId="77777777" w:rsidR="00186CEA" w:rsidRPr="00186CEA" w:rsidRDefault="00186CEA" w:rsidP="00186CEA">
      <w:pPr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6A55E4" w14:textId="77777777" w:rsidR="00186CEA" w:rsidRDefault="00186CEA" w:rsidP="00186CEA">
      <w:pPr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A74DE3" w14:textId="776DE91C" w:rsidR="00186CEA" w:rsidRPr="00186CEA" w:rsidRDefault="00186CEA" w:rsidP="00186CEA">
      <w:pPr>
        <w:ind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86CEA"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186CEA">
        <w:rPr>
          <w:rFonts w:ascii="Times New Roman" w:eastAsia="Calibri" w:hAnsi="Times New Roman" w:cs="Times New Roman"/>
          <w:sz w:val="28"/>
          <w:szCs w:val="28"/>
        </w:rPr>
        <w:t>г.</w:t>
      </w:r>
      <w:r w:rsidRPr="00186CE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70DE14" w14:textId="77777777" w:rsidR="0047136A" w:rsidRDefault="0047136A" w:rsidP="0047136A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lastRenderedPageBreak/>
        <w:t>ЧАСТЬ 1. ТЕХНИЧЕСКОЕ ЗАДАНИЕ (ГОСТ 19.201-78)</w:t>
      </w:r>
    </w:p>
    <w:p w14:paraId="33C2E6C8" w14:textId="59F112F3" w:rsidR="0047136A" w:rsidRPr="0047136A" w:rsidRDefault="0047136A" w:rsidP="0047136A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1. Введение</w:t>
      </w:r>
    </w:p>
    <w:p w14:paraId="571C63CB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Наименование программы:</w:t>
      </w:r>
      <w:r w:rsidRPr="0047136A">
        <w:rPr>
          <w:color w:val="0F1115"/>
          <w:sz w:val="28"/>
          <w:szCs w:val="28"/>
        </w:rPr>
        <w:t> «CRM-система рекламного агентства» (Advertising Agency Management System).</w:t>
      </w:r>
    </w:p>
    <w:p w14:paraId="772D341D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Область применения:</w:t>
      </w:r>
    </w:p>
    <w:p w14:paraId="1C3546C8" w14:textId="77777777" w:rsidR="0047136A" w:rsidRPr="0047136A" w:rsidRDefault="0047136A" w:rsidP="0047136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Управление клиентской базой рекламного агентства.</w:t>
      </w:r>
    </w:p>
    <w:p w14:paraId="42E91F14" w14:textId="77777777" w:rsidR="0047136A" w:rsidRPr="0047136A" w:rsidRDefault="0047136A" w:rsidP="0047136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Ведение учета рекламных кампаний (наружная реклама, таргет, контекст, телевидение).</w:t>
      </w:r>
    </w:p>
    <w:p w14:paraId="045A137E" w14:textId="77777777" w:rsidR="0047136A" w:rsidRPr="0047136A" w:rsidRDefault="0047136A" w:rsidP="0047136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Контроль финансовых потоков: бюджеты кампаний, сметы, счета.</w:t>
      </w:r>
    </w:p>
    <w:p w14:paraId="0EAA785B" w14:textId="77777777" w:rsidR="0047136A" w:rsidRPr="0047136A" w:rsidRDefault="0047136A" w:rsidP="0047136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Отслеживание статусов выполнения заказов.</w:t>
      </w:r>
    </w:p>
    <w:p w14:paraId="3CD7FBA6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2. Основания для разработки</w:t>
      </w:r>
    </w:p>
    <w:p w14:paraId="44DDD8CF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Разработка ведется на основании:</w:t>
      </w:r>
    </w:p>
    <w:p w14:paraId="0DD35E4F" w14:textId="77777777" w:rsidR="0047136A" w:rsidRPr="0047136A" w:rsidRDefault="0047136A" w:rsidP="0047136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Учебного плана по специальности 09.02.07 «Информационные системы и программирование».</w:t>
      </w:r>
    </w:p>
    <w:p w14:paraId="00D5BFC4" w14:textId="77777777" w:rsidR="0047136A" w:rsidRPr="0047136A" w:rsidRDefault="0047136A" w:rsidP="0047136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Задания на курсовое проектирование по ПМ.02 «Разработка и документирование программного обеспечения».</w:t>
      </w:r>
    </w:p>
    <w:p w14:paraId="232A651F" w14:textId="77777777" w:rsidR="0047136A" w:rsidRPr="0047136A" w:rsidRDefault="0047136A" w:rsidP="0047136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Учебного плана, утвержденного директором учебного заведения.</w:t>
      </w:r>
    </w:p>
    <w:p w14:paraId="2C762277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3. Назначение разработки</w:t>
      </w:r>
    </w:p>
    <w:p w14:paraId="4B150A28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3.1. Функциональное назначение:</w:t>
      </w:r>
      <w:r w:rsidRPr="0047136A">
        <w:rPr>
          <w:color w:val="0F1115"/>
          <w:sz w:val="28"/>
          <w:szCs w:val="28"/>
        </w:rPr>
        <w:br/>
        <w:t>Программа предназначена для автоматизации ключевых бизнес-процессов рекламного агентства:</w:t>
      </w:r>
    </w:p>
    <w:p w14:paraId="01337757" w14:textId="77777777" w:rsidR="0047136A" w:rsidRPr="0047136A" w:rsidRDefault="0047136A" w:rsidP="0047136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Регистрация и ведение карточек клиентов (юридические/физические лица).</w:t>
      </w:r>
    </w:p>
    <w:p w14:paraId="2E75F576" w14:textId="77777777" w:rsidR="0047136A" w:rsidRPr="0047136A" w:rsidRDefault="0047136A" w:rsidP="0047136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Создание и отслеживание рекламных кампаний (название, тип, бюджет, сроки).</w:t>
      </w:r>
    </w:p>
    <w:p w14:paraId="7E5673D3" w14:textId="77777777" w:rsidR="0047136A" w:rsidRPr="0047136A" w:rsidRDefault="0047136A" w:rsidP="0047136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Генерация коммерческих предложений и счетов.</w:t>
      </w:r>
    </w:p>
    <w:p w14:paraId="55A667B0" w14:textId="77777777" w:rsidR="0047136A" w:rsidRPr="0047136A" w:rsidRDefault="0047136A" w:rsidP="0047136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Контроль оплат и дебиторской задолженности.</w:t>
      </w:r>
    </w:p>
    <w:p w14:paraId="6BE4C119" w14:textId="77777777" w:rsidR="0047136A" w:rsidRPr="0047136A" w:rsidRDefault="0047136A" w:rsidP="0047136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Формирование отчетности (по клиентам, по кампаниям, по менеджерам).</w:t>
      </w:r>
    </w:p>
    <w:p w14:paraId="41D0C714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3.2. Эксплуатационное назначение:</w:t>
      </w:r>
    </w:p>
    <w:p w14:paraId="017232CB" w14:textId="77777777" w:rsidR="0047136A" w:rsidRPr="0047136A" w:rsidRDefault="0047136A" w:rsidP="0047136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lastRenderedPageBreak/>
        <w:t>Целевые пользователи: менеджер по рекламе, руководитель отдела продаж, бухгалтер, администратор.</w:t>
      </w:r>
    </w:p>
    <w:p w14:paraId="15135823" w14:textId="77777777" w:rsidR="0047136A" w:rsidRPr="0047136A" w:rsidRDefault="0047136A" w:rsidP="0047136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Режим работы: однопользовательский с ролевым доступом.</w:t>
      </w:r>
    </w:p>
    <w:p w14:paraId="2228E7A5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4. Требования к программе</w:t>
      </w:r>
    </w:p>
    <w:p w14:paraId="164B7B60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4.1. Требования к функциональным характеристикам</w:t>
      </w:r>
    </w:p>
    <w:tbl>
      <w:tblPr>
        <w:tblW w:w="9841" w:type="dxa"/>
        <w:tblInd w:w="-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913"/>
        <w:gridCol w:w="6420"/>
      </w:tblGrid>
      <w:tr w:rsidR="0047136A" w:rsidRPr="0047136A" w14:paraId="036190C2" w14:textId="77777777" w:rsidTr="00A015ED">
        <w:trPr>
          <w:trHeight w:val="46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8C636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8EDE0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AB43E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7136A" w:rsidRPr="0047136A" w14:paraId="795046F3" w14:textId="77777777" w:rsidTr="00A015ED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B1AF9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9AA6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7A420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Вход по логину и паролю с хешированием</w:t>
            </w:r>
          </w:p>
        </w:tc>
      </w:tr>
      <w:tr w:rsidR="0047136A" w:rsidRPr="0047136A" w14:paraId="09F65C0E" w14:textId="77777777" w:rsidTr="00A015ED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C4A0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9FAC8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Разделение 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6772A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Администратор, Менеджер, Бухгалтер</w:t>
            </w:r>
          </w:p>
        </w:tc>
      </w:tr>
      <w:tr w:rsidR="0047136A" w:rsidRPr="0047136A" w14:paraId="64D56455" w14:textId="77777777" w:rsidTr="00A015ED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637BD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51F67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Работа с клиентами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2B924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Добавление, редактирование, удаление карточек клиентов</w:t>
            </w:r>
          </w:p>
        </w:tc>
      </w:tr>
      <w:tr w:rsidR="0047136A" w:rsidRPr="0047136A" w14:paraId="6C6C81CD" w14:textId="77777777" w:rsidTr="00A015ED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6EAF1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0621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Работа с кампаниями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7ED03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Создание, редактирование, отслеживание статусов кампаний</w:t>
            </w:r>
          </w:p>
        </w:tc>
      </w:tr>
      <w:tr w:rsidR="0047136A" w:rsidRPr="0047136A" w14:paraId="59E1F783" w14:textId="77777777" w:rsidTr="00A015ED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7D1A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80A03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Финансы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4FE71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Выставление счетов, внесение оплат, расчет НДС</w:t>
            </w:r>
          </w:p>
        </w:tc>
      </w:tr>
      <w:tr w:rsidR="0047136A" w:rsidRPr="0047136A" w14:paraId="1059B7B7" w14:textId="77777777" w:rsidTr="00A015ED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13AD9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B8400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3E6CB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Формирование отчета по бюджетам в разрезе клиентов</w:t>
            </w:r>
          </w:p>
        </w:tc>
      </w:tr>
      <w:tr w:rsidR="0047136A" w:rsidRPr="0047136A" w14:paraId="49D270E4" w14:textId="77777777" w:rsidTr="00A015ED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9A346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98C53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Защита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90219" w14:textId="77777777" w:rsidR="0047136A" w:rsidRPr="0047136A" w:rsidRDefault="0047136A" w:rsidP="00A015ED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Хеширование паролей, капча после 3 неудачных попыток</w:t>
            </w:r>
          </w:p>
        </w:tc>
      </w:tr>
    </w:tbl>
    <w:p w14:paraId="2941C5C1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4.2. Требования к надежности</w:t>
      </w:r>
    </w:p>
    <w:p w14:paraId="5B4C384E" w14:textId="77777777" w:rsidR="0047136A" w:rsidRPr="0047136A" w:rsidRDefault="0047136A" w:rsidP="0047136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Пароли хранятся в БД в хешированном виде (bcrypt).</w:t>
      </w:r>
    </w:p>
    <w:p w14:paraId="1618F536" w14:textId="77777777" w:rsidR="0047136A" w:rsidRPr="0047136A" w:rsidRDefault="0047136A" w:rsidP="0047136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Сессия пользователя автоматически завершается через 30 минут бездействия.</w:t>
      </w:r>
    </w:p>
    <w:p w14:paraId="5683C92B" w14:textId="77777777" w:rsidR="0047136A" w:rsidRPr="0047136A" w:rsidRDefault="0047136A" w:rsidP="0047136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Ввод капчи после 3 неудачных попыток входа.</w:t>
      </w:r>
    </w:p>
    <w:p w14:paraId="18C96B70" w14:textId="77777777" w:rsidR="0047136A" w:rsidRPr="0047136A" w:rsidRDefault="0047136A" w:rsidP="0047136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Программа не должна завершаться аварийно при некорректном вводе данных.</w:t>
      </w:r>
    </w:p>
    <w:p w14:paraId="022B61FC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lastRenderedPageBreak/>
        <w:t>4.3. Требования к эргономике</w:t>
      </w:r>
    </w:p>
    <w:p w14:paraId="555AC029" w14:textId="77777777" w:rsidR="0047136A" w:rsidRPr="0047136A" w:rsidRDefault="0047136A" w:rsidP="004713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Интерфейс выполнен в светлой теме.</w:t>
      </w:r>
    </w:p>
    <w:p w14:paraId="158AC6E8" w14:textId="77777777" w:rsidR="0047136A" w:rsidRPr="0047136A" w:rsidRDefault="0047136A" w:rsidP="004713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 xml:space="preserve">Шрифт не менее 12 </w:t>
      </w:r>
      <w:proofErr w:type="spellStart"/>
      <w:r w:rsidRPr="0047136A">
        <w:rPr>
          <w:color w:val="0F1115"/>
          <w:sz w:val="28"/>
          <w:szCs w:val="28"/>
        </w:rPr>
        <w:t>pt</w:t>
      </w:r>
      <w:proofErr w:type="spellEnd"/>
      <w:r w:rsidRPr="0047136A">
        <w:rPr>
          <w:color w:val="0F1115"/>
          <w:sz w:val="28"/>
          <w:szCs w:val="28"/>
        </w:rPr>
        <w:t xml:space="preserve"> для основного текста.</w:t>
      </w:r>
    </w:p>
    <w:p w14:paraId="07FD6CE1" w14:textId="77777777" w:rsidR="0047136A" w:rsidRPr="0047136A" w:rsidRDefault="0047136A" w:rsidP="004713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Все кнопки и поля ввода имеют понятные подписи.</w:t>
      </w:r>
    </w:p>
    <w:p w14:paraId="2046A8DD" w14:textId="77777777" w:rsidR="0047136A" w:rsidRPr="0047136A" w:rsidRDefault="0047136A" w:rsidP="0047136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Формы содержат валидацию с подсказками об ошибках.</w:t>
      </w:r>
    </w:p>
    <w:p w14:paraId="51C8F7CE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4.4. Требования к техническим средствам</w:t>
      </w:r>
    </w:p>
    <w:p w14:paraId="25D78BA7" w14:textId="77777777" w:rsidR="0047136A" w:rsidRPr="0047136A" w:rsidRDefault="0047136A" w:rsidP="0047136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Процессор: Intel Core i3 или аналог AMD.</w:t>
      </w:r>
    </w:p>
    <w:p w14:paraId="59155C22" w14:textId="77777777" w:rsidR="0047136A" w:rsidRPr="0047136A" w:rsidRDefault="0047136A" w:rsidP="0047136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ОЗУ: 4 ГБ и более.</w:t>
      </w:r>
    </w:p>
    <w:p w14:paraId="237C75B8" w14:textId="77777777" w:rsidR="0047136A" w:rsidRPr="0047136A" w:rsidRDefault="0047136A" w:rsidP="0047136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ОС: Windows 10/11, Linux (Ubuntu 20.04+).</w:t>
      </w:r>
    </w:p>
    <w:p w14:paraId="78BCE6DC" w14:textId="77777777" w:rsidR="0047136A" w:rsidRPr="0047136A" w:rsidRDefault="0047136A" w:rsidP="0047136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Дисковое пространство: 500 МБ.</w:t>
      </w:r>
    </w:p>
    <w:p w14:paraId="01F19005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4.5. Требования к совместимости</w:t>
      </w:r>
    </w:p>
    <w:p w14:paraId="2B2EBA4D" w14:textId="77777777" w:rsidR="0047136A" w:rsidRPr="0047136A" w:rsidRDefault="0047136A" w:rsidP="0047136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Язык разработки: Python 3.10+.</w:t>
      </w:r>
    </w:p>
    <w:p w14:paraId="3AADF571" w14:textId="77777777" w:rsidR="0047136A" w:rsidRPr="0047136A" w:rsidRDefault="0047136A" w:rsidP="0047136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Фреймворк: Flask 2.3+ или Tkinter.</w:t>
      </w:r>
    </w:p>
    <w:p w14:paraId="3EADB5E2" w14:textId="77777777" w:rsidR="0047136A" w:rsidRPr="0047136A" w:rsidRDefault="0047136A" w:rsidP="0047136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СУБД: SQLite 3.</w:t>
      </w:r>
    </w:p>
    <w:p w14:paraId="29278408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5. Требования к программной документации</w:t>
      </w:r>
    </w:p>
    <w:p w14:paraId="6C00F414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 состав документации входят:</w:t>
      </w:r>
    </w:p>
    <w:tbl>
      <w:tblPr>
        <w:tblW w:w="916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5070"/>
      </w:tblGrid>
      <w:tr w:rsidR="0047136A" w:rsidRPr="0047136A" w14:paraId="1ED66503" w14:textId="77777777" w:rsidTr="00A015ED">
        <w:trPr>
          <w:trHeight w:val="44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0A6E9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03E64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Наименование документа</w:t>
            </w:r>
          </w:p>
        </w:tc>
      </w:tr>
      <w:tr w:rsidR="0047136A" w:rsidRPr="0047136A" w14:paraId="68FC985D" w14:textId="77777777" w:rsidTr="00A015ED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DE009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АБВГ.00001-01 01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878BC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</w:tr>
      <w:tr w:rsidR="0047136A" w:rsidRPr="0047136A" w14:paraId="3B8C8AAC" w14:textId="77777777" w:rsidTr="00A015ED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E2058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АБВГ.00001-01 02 ПЗ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BB3C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</w:t>
            </w:r>
          </w:p>
        </w:tc>
      </w:tr>
      <w:tr w:rsidR="0047136A" w:rsidRPr="0047136A" w14:paraId="33EC1DC5" w14:textId="77777777" w:rsidTr="00A015ED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B6DD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АБВГ.00001-01 03 РП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EF9D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</w:t>
            </w:r>
          </w:p>
        </w:tc>
      </w:tr>
    </w:tbl>
    <w:p w14:paraId="043EF034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6. Технико-экономические показатели</w:t>
      </w:r>
    </w:p>
    <w:p w14:paraId="7D91A200" w14:textId="77777777" w:rsidR="0047136A" w:rsidRPr="0047136A" w:rsidRDefault="0047136A" w:rsidP="0047136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Ожидаемый эффект от внедрения:</w:t>
      </w:r>
      <w:r w:rsidRPr="0047136A">
        <w:rPr>
          <w:color w:val="0F1115"/>
          <w:sz w:val="28"/>
          <w:szCs w:val="28"/>
        </w:rPr>
        <w:t> сокращение времени на ведение учета заказов на 40%, снижение ошибок в расчетах бюджетов.</w:t>
      </w:r>
    </w:p>
    <w:p w14:paraId="5700D328" w14:textId="77777777" w:rsidR="0047136A" w:rsidRPr="0047136A" w:rsidRDefault="0047136A" w:rsidP="0047136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Трудоемкость разработки:</w:t>
      </w:r>
      <w:r w:rsidRPr="0047136A">
        <w:rPr>
          <w:color w:val="0F1115"/>
          <w:sz w:val="28"/>
          <w:szCs w:val="28"/>
        </w:rPr>
        <w:t> 200 человеко-часов.</w:t>
      </w:r>
    </w:p>
    <w:p w14:paraId="55B19ACB" w14:textId="77777777" w:rsidR="0047136A" w:rsidRPr="0047136A" w:rsidRDefault="0047136A" w:rsidP="0047136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lastRenderedPageBreak/>
        <w:t>Стоимость разработки (при коммерческой реализации):</w:t>
      </w:r>
      <w:r w:rsidRPr="0047136A">
        <w:rPr>
          <w:color w:val="0F1115"/>
          <w:sz w:val="28"/>
          <w:szCs w:val="28"/>
        </w:rPr>
        <w:t> 150 000 руб.</w:t>
      </w:r>
    </w:p>
    <w:tbl>
      <w:tblPr>
        <w:tblpPr w:leftFromText="180" w:rightFromText="180" w:vertAnchor="text" w:horzAnchor="margin" w:tblpXSpec="center" w:tblpY="1374"/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172"/>
        <w:gridCol w:w="5642"/>
      </w:tblGrid>
      <w:tr w:rsidR="00A015ED" w:rsidRPr="0047136A" w14:paraId="67AB9033" w14:textId="77777777" w:rsidTr="00A015ED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B86F4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Стадия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52645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E0A3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</w:tr>
      <w:tr w:rsidR="00A015ED" w:rsidRPr="0047136A" w14:paraId="26CDBBA9" w14:textId="77777777" w:rsidTr="00A015ED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7DD34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1.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DE436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8E107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Анализ требований, согласование ТЗ</w:t>
            </w:r>
          </w:p>
        </w:tc>
      </w:tr>
      <w:tr w:rsidR="00A015ED" w:rsidRPr="0047136A" w14:paraId="3BC3B343" w14:textId="77777777" w:rsidTr="00A015ED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50E5F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2.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3366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17E36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Проектирование базы данных</w:t>
            </w:r>
          </w:p>
        </w:tc>
      </w:tr>
      <w:tr w:rsidR="00A015ED" w:rsidRPr="0047136A" w14:paraId="511A327C" w14:textId="77777777" w:rsidTr="00A015ED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0EACD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2.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CB607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0188A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Разработка модуля аутентификации</w:t>
            </w:r>
          </w:p>
        </w:tc>
      </w:tr>
      <w:tr w:rsidR="00A015ED" w:rsidRPr="0047136A" w14:paraId="110B2983" w14:textId="77777777" w:rsidTr="00A015ED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9C68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2.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0280E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D9F0B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Разработка модуля клиентов и кампаний</w:t>
            </w:r>
          </w:p>
        </w:tc>
      </w:tr>
      <w:tr w:rsidR="00A015ED" w:rsidRPr="0047136A" w14:paraId="66445AF0" w14:textId="77777777" w:rsidTr="00A015ED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44920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2.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64CDA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F4DB1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Разработка финансового модуля</w:t>
            </w:r>
          </w:p>
        </w:tc>
      </w:tr>
      <w:tr w:rsidR="00A015ED" w:rsidRPr="0047136A" w14:paraId="5392C1F2" w14:textId="77777777" w:rsidTr="00A015ED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188A5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3. 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40B84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A9E2C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</w:tr>
      <w:tr w:rsidR="00A015ED" w:rsidRPr="0047136A" w14:paraId="0C76BF37" w14:textId="77777777" w:rsidTr="00A015ED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73116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4. Документирование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30078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CF84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Оформление документации</w:t>
            </w:r>
          </w:p>
        </w:tc>
      </w:tr>
      <w:tr w:rsidR="00A015ED" w:rsidRPr="0047136A" w14:paraId="2EE36B29" w14:textId="77777777" w:rsidTr="00A015ED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266AA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5. Приемка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95EC1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4C12C" w14:textId="77777777" w:rsidR="00A015ED" w:rsidRPr="0047136A" w:rsidRDefault="00A015ED" w:rsidP="00A015E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Сдача преподавателю</w:t>
            </w:r>
          </w:p>
        </w:tc>
      </w:tr>
    </w:tbl>
    <w:p w14:paraId="198C41DA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7. Стадии и этапы разработки</w:t>
      </w:r>
    </w:p>
    <w:p w14:paraId="6FB27A94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8. Порядок контроля и приемки</w:t>
      </w:r>
    </w:p>
    <w:p w14:paraId="2D1568F7" w14:textId="77777777" w:rsidR="0047136A" w:rsidRPr="0047136A" w:rsidRDefault="0047136A" w:rsidP="0047136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Типы испытаний:</w:t>
      </w:r>
      <w:r w:rsidRPr="0047136A">
        <w:rPr>
          <w:color w:val="0F1115"/>
          <w:sz w:val="28"/>
          <w:szCs w:val="28"/>
        </w:rPr>
        <w:t> предварительные, приемочные.</w:t>
      </w:r>
    </w:p>
    <w:p w14:paraId="2968A678" w14:textId="77777777" w:rsidR="0047136A" w:rsidRPr="0047136A" w:rsidRDefault="0047136A" w:rsidP="0047136A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Критерии приемки:</w:t>
      </w:r>
    </w:p>
    <w:p w14:paraId="2EC72229" w14:textId="77777777" w:rsidR="0047136A" w:rsidRPr="0047136A" w:rsidRDefault="0047136A" w:rsidP="0047136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Реализованы все функциональные требования.</w:t>
      </w:r>
    </w:p>
    <w:p w14:paraId="28764D32" w14:textId="77777777" w:rsidR="0047136A" w:rsidRPr="0047136A" w:rsidRDefault="0047136A" w:rsidP="0047136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Обеспечена защита информации.</w:t>
      </w:r>
    </w:p>
    <w:p w14:paraId="5D7C49E2" w14:textId="77777777" w:rsidR="0047136A" w:rsidRPr="0047136A" w:rsidRDefault="0047136A" w:rsidP="0047136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Документация соответствует ГОСТ.</w:t>
      </w:r>
    </w:p>
    <w:p w14:paraId="042B5153" w14:textId="77777777" w:rsidR="0047136A" w:rsidRPr="0047136A" w:rsidRDefault="0047136A" w:rsidP="0047136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Отсутствуют критические ошибки.</w:t>
      </w:r>
    </w:p>
    <w:p w14:paraId="0CDB980D" w14:textId="77777777" w:rsidR="0047136A" w:rsidRPr="0047136A" w:rsidRDefault="0047136A" w:rsidP="0047136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Документы при приемке:</w:t>
      </w:r>
      <w:r w:rsidRPr="0047136A">
        <w:rPr>
          <w:color w:val="0F1115"/>
          <w:sz w:val="28"/>
          <w:szCs w:val="28"/>
        </w:rPr>
        <w:t> ТЗ, пояснительная записка, руководство пользователя, исходный код.</w:t>
      </w:r>
    </w:p>
    <w:p w14:paraId="5F64D55B" w14:textId="6B2FBAE1" w:rsidR="0047136A" w:rsidRPr="0047136A" w:rsidRDefault="0047136A" w:rsidP="0047136A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14:paraId="3A59EB76" w14:textId="77777777" w:rsidR="0047136A" w:rsidRPr="0047136A" w:rsidRDefault="0047136A" w:rsidP="0047136A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lastRenderedPageBreak/>
        <w:t>ЧАСТЬ 2. ПОЯСНИТЕЛЬНАЯ ЗАПИСКА (ГОСТ 2.105-95)</w:t>
      </w:r>
    </w:p>
    <w:p w14:paraId="26AADAD2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1. Введение</w:t>
      </w:r>
    </w:p>
    <w:p w14:paraId="039972AC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Целью данной пояснительной записки является описание архитектуры, алгоритмов и принятых технических решений при разработке программного продукта «Система управления рекламным агентством».</w:t>
      </w:r>
    </w:p>
    <w:p w14:paraId="30D0F5CB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Актуальность разработки обусловлена необходимостью автоматизации рутинных операций менеджеров рекламного агентства: ведение клиентской базы, расчет бюджетов, контроль оплат.</w:t>
      </w:r>
    </w:p>
    <w:p w14:paraId="5B724742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2. Описание алгоритмов и структуры программы</w:t>
      </w:r>
    </w:p>
    <w:p w14:paraId="4A249900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2.1. Архитектура приложения</w:t>
      </w:r>
    </w:p>
    <w:p w14:paraId="790E6FA9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Выбрана архитектура MVC (Model-View-Controller), реализованная на фреймворке Flask.</w:t>
      </w:r>
    </w:p>
    <w:p w14:paraId="39DE9E5B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Схема взаимодействия компонентов:</w:t>
      </w:r>
    </w:p>
    <w:p w14:paraId="2C6DDB8E" w14:textId="77777777" w:rsidR="0047136A" w:rsidRPr="0047136A" w:rsidRDefault="0047136A" w:rsidP="004713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Пользователь через браузер отправляет HTTP-запрос к контроллеру.</w:t>
      </w:r>
    </w:p>
    <w:p w14:paraId="0D8CAFE7" w14:textId="77777777" w:rsidR="0047136A" w:rsidRPr="0047136A" w:rsidRDefault="0047136A" w:rsidP="004713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Контроллер определяет маршрут и вызывает соответствующую функцию.</w:t>
      </w:r>
    </w:p>
    <w:p w14:paraId="6944F82C" w14:textId="77777777" w:rsidR="0047136A" w:rsidRPr="0047136A" w:rsidRDefault="0047136A" w:rsidP="004713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Функция обращается к модели (базе данных через SQLAlchemy).</w:t>
      </w:r>
    </w:p>
    <w:p w14:paraId="15F1A639" w14:textId="77777777" w:rsidR="0047136A" w:rsidRPr="0047136A" w:rsidRDefault="0047136A" w:rsidP="004713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Модель возвращает данные, контроллер формирует словарь контекста.</w:t>
      </w:r>
    </w:p>
    <w:p w14:paraId="7282A44F" w14:textId="77777777" w:rsidR="0047136A" w:rsidRPr="0047136A" w:rsidRDefault="0047136A" w:rsidP="004713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Шаблон рендерит HTML-страницу и отправляет ответ пользователю.</w:t>
      </w:r>
    </w:p>
    <w:p w14:paraId="18E64F1B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2.2. Структура базы данных</w:t>
      </w:r>
    </w:p>
    <w:p w14:paraId="56758192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Таблица roles (роли пользователей):</w:t>
      </w:r>
    </w:p>
    <w:tbl>
      <w:tblPr>
        <w:tblW w:w="840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777"/>
        <w:gridCol w:w="5729"/>
      </w:tblGrid>
      <w:tr w:rsidR="0047136A" w:rsidRPr="0047136A" w14:paraId="05007A85" w14:textId="77777777" w:rsidTr="00A015ED">
        <w:trPr>
          <w:trHeight w:val="4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91CE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E8EE2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6878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7136A" w:rsidRPr="0047136A" w14:paraId="31C7553D" w14:textId="77777777" w:rsidTr="00A015ED">
        <w:trPr>
          <w:trHeight w:val="4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8F942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F5AFB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2085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47136A" w:rsidRPr="0047136A" w14:paraId="3426645A" w14:textId="77777777" w:rsidTr="00A015ED">
        <w:trPr>
          <w:trHeight w:val="4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DD841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E204F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A69B7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4713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  <w:r w:rsidRPr="004713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(admin, manager, accountant)</w:t>
            </w:r>
          </w:p>
        </w:tc>
      </w:tr>
    </w:tbl>
    <w:p w14:paraId="3FE4A67D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Таблица users (пользователи):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2907"/>
        <w:gridCol w:w="4994"/>
      </w:tblGrid>
      <w:tr w:rsidR="0047136A" w:rsidRPr="0047136A" w14:paraId="525339C5" w14:textId="77777777" w:rsidTr="005845F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E26D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24157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AD5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7136A" w:rsidRPr="0047136A" w14:paraId="5707D23D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C14A1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04B1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C983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47136A" w:rsidRPr="0047136A" w14:paraId="3478F8B5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955B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0202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BC6DE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Логин (уникальный)</w:t>
            </w:r>
          </w:p>
        </w:tc>
      </w:tr>
      <w:tr w:rsidR="0047136A" w:rsidRPr="0047136A" w14:paraId="15B1C980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A16B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6AD07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8EAB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Хеш пароля</w:t>
            </w:r>
          </w:p>
        </w:tc>
      </w:tr>
      <w:tr w:rsidR="0047136A" w:rsidRPr="0047136A" w14:paraId="3093B7CB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BE48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9FAC2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5D2C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Внешний ключ к roles</w:t>
            </w:r>
          </w:p>
        </w:tc>
      </w:tr>
      <w:tr w:rsidR="0047136A" w:rsidRPr="0047136A" w14:paraId="4EF84BA7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B3B3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0A269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35B7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</w:tbl>
    <w:p w14:paraId="267B2FB2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Таблица clients (клиенты):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2892"/>
        <w:gridCol w:w="5052"/>
      </w:tblGrid>
      <w:tr w:rsidR="0047136A" w:rsidRPr="0047136A" w14:paraId="0D7C0D89" w14:textId="77777777" w:rsidTr="005845F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173F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9C5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C14F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7136A" w:rsidRPr="0047136A" w14:paraId="44A60962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00C2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EDD4E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CC888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47136A" w:rsidRPr="0047136A" w14:paraId="075D64F4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2D7BC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B06B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C5B0B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Название организации</w:t>
            </w:r>
          </w:p>
        </w:tc>
      </w:tr>
      <w:tr w:rsidR="0047136A" w:rsidRPr="0047136A" w14:paraId="24B7BE24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6A1B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6780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7147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</w:tr>
      <w:tr w:rsidR="0047136A" w:rsidRPr="0047136A" w14:paraId="5FF26006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6406C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contact_person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244CD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656F3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Контактное лицо</w:t>
            </w:r>
          </w:p>
        </w:tc>
      </w:tr>
      <w:tr w:rsidR="0047136A" w:rsidRPr="0047136A" w14:paraId="62919209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AA569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8A82D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8AA13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47136A" w:rsidRPr="0047136A" w14:paraId="0C0EA180" w14:textId="77777777" w:rsidTr="005845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C5C48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CF70B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E465F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</w:tr>
    </w:tbl>
    <w:p w14:paraId="28567010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Таблица campaigns (рекламные кампании):</w:t>
      </w:r>
    </w:p>
    <w:tbl>
      <w:tblPr>
        <w:tblW w:w="91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96"/>
        <w:gridCol w:w="5354"/>
      </w:tblGrid>
      <w:tr w:rsidR="0047136A" w:rsidRPr="0047136A" w14:paraId="028E3EEF" w14:textId="77777777" w:rsidTr="005845F3">
        <w:trPr>
          <w:trHeight w:val="1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D102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0003C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5D4B8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7136A" w:rsidRPr="0047136A" w14:paraId="2D9891EE" w14:textId="77777777" w:rsidTr="005845F3">
        <w:trPr>
          <w:trHeight w:val="19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1111F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A91E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3763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47136A" w:rsidRPr="0047136A" w14:paraId="3ED9545F" w14:textId="77777777" w:rsidTr="005845F3">
        <w:trPr>
          <w:trHeight w:val="1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31D71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6AE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B7E4F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Название кампании</w:t>
            </w:r>
          </w:p>
        </w:tc>
      </w:tr>
      <w:tr w:rsidR="0047136A" w:rsidRPr="0047136A" w14:paraId="264FFB1A" w14:textId="77777777" w:rsidTr="005845F3">
        <w:trPr>
          <w:trHeight w:val="1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698C7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FE31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77FD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Тип (наружная/таргет/контекст)</w:t>
            </w:r>
          </w:p>
        </w:tc>
      </w:tr>
      <w:tr w:rsidR="0047136A" w:rsidRPr="0047136A" w14:paraId="77536D67" w14:textId="77777777" w:rsidTr="005845F3">
        <w:trPr>
          <w:trHeight w:val="1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0DD6C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budget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B754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F77C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</w:p>
        </w:tc>
      </w:tr>
      <w:tr w:rsidR="0047136A" w:rsidRPr="0047136A" w14:paraId="4DB2187A" w14:textId="77777777" w:rsidTr="005845F3">
        <w:trPr>
          <w:trHeight w:val="1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8ED4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5CC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B7A5E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Дата начала</w:t>
            </w:r>
          </w:p>
        </w:tc>
      </w:tr>
      <w:tr w:rsidR="0047136A" w:rsidRPr="0047136A" w14:paraId="6576E6F9" w14:textId="77777777" w:rsidTr="005845F3">
        <w:trPr>
          <w:trHeight w:val="1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1E03B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FE1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79D3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Дата окончания</w:t>
            </w:r>
          </w:p>
        </w:tc>
      </w:tr>
      <w:tr w:rsidR="0047136A" w:rsidRPr="0047136A" w14:paraId="1B011F48" w14:textId="77777777" w:rsidTr="005845F3">
        <w:trPr>
          <w:trHeight w:val="1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7CDCE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F0829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132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Внешний ключ к clients</w:t>
            </w:r>
          </w:p>
        </w:tc>
      </w:tr>
      <w:tr w:rsidR="0047136A" w:rsidRPr="0047136A" w14:paraId="20849C93" w14:textId="77777777" w:rsidTr="005845F3">
        <w:trPr>
          <w:trHeight w:val="1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9CBA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66584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1340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Статус (</w:t>
            </w: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planning</w:t>
            </w:r>
            <w:proofErr w:type="spellEnd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proofErr w:type="spellEnd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proofErr w:type="spellEnd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A776C33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2.3. Обоснование принятых технических решений</w:t>
      </w:r>
    </w:p>
    <w:tbl>
      <w:tblPr>
        <w:tblW w:w="9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7716"/>
      </w:tblGrid>
      <w:tr w:rsidR="0047136A" w:rsidRPr="0047136A" w14:paraId="647F4464" w14:textId="77777777" w:rsidTr="005845F3">
        <w:trPr>
          <w:trHeight w:val="49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AE3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ECEC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47136A" w:rsidRPr="0047136A" w14:paraId="2870FB67" w14:textId="77777777" w:rsidTr="005845F3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F8E98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E0921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Легковесный фреймворк, подходит для учебного проекта</w:t>
            </w:r>
          </w:p>
        </w:tc>
      </w:tr>
      <w:tr w:rsidR="0047136A" w:rsidRPr="0047136A" w14:paraId="343B13F8" w14:textId="77777777" w:rsidTr="005845F3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572E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236C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Не требует установки сервера БД, легко переносится</w:t>
            </w:r>
          </w:p>
        </w:tc>
      </w:tr>
      <w:tr w:rsidR="0047136A" w:rsidRPr="0047136A" w14:paraId="12D05EE1" w14:textId="77777777" w:rsidTr="005845F3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9D35E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E9D2C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Современный алгоритм хеширования паролей</w:t>
            </w:r>
          </w:p>
        </w:tc>
      </w:tr>
      <w:tr w:rsidR="0047136A" w:rsidRPr="0047136A" w14:paraId="65EC9E16" w14:textId="77777777" w:rsidTr="005845F3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4929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Капча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77A54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Защита от автоматического перебора паролей</w:t>
            </w:r>
          </w:p>
        </w:tc>
      </w:tr>
    </w:tbl>
    <w:p w14:paraId="4179AD53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3. Описание модулей и компонентов</w:t>
      </w:r>
    </w:p>
    <w:p w14:paraId="73FB223D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lastRenderedPageBreak/>
        <w:t>3.1. Модуль аутентификации</w:t>
      </w:r>
    </w:p>
    <w:p w14:paraId="045D7D3E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Функция </w:t>
      </w:r>
      <w:proofErr w:type="spellStart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login</w:t>
      </w:r>
      <w:proofErr w:type="spellEnd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47136A">
        <w:rPr>
          <w:color w:val="0F1115"/>
          <w:sz w:val="28"/>
          <w:szCs w:val="28"/>
        </w:rPr>
        <w:t> выполняет следующие шаги:</w:t>
      </w:r>
    </w:p>
    <w:p w14:paraId="119A6966" w14:textId="77777777" w:rsidR="0047136A" w:rsidRPr="0047136A" w:rsidRDefault="0047136A" w:rsidP="004713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Получает логин и пароль из формы.</w:t>
      </w:r>
    </w:p>
    <w:p w14:paraId="6BCA3888" w14:textId="77777777" w:rsidR="0047136A" w:rsidRPr="0047136A" w:rsidRDefault="0047136A" w:rsidP="004713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Проверяет количество неудачных попыток в текущей сессии.</w:t>
      </w:r>
    </w:p>
    <w:p w14:paraId="47E7A860" w14:textId="77777777" w:rsidR="0047136A" w:rsidRPr="0047136A" w:rsidRDefault="0047136A" w:rsidP="004713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Если попыток &gt;= 3 — запрашивает решение капчи.</w:t>
      </w:r>
    </w:p>
    <w:p w14:paraId="1D33452B" w14:textId="77777777" w:rsidR="0047136A" w:rsidRPr="0047136A" w:rsidRDefault="0047136A" w:rsidP="004713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Ищет пользователя в таблице </w:t>
      </w:r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users</w:t>
      </w:r>
      <w:r w:rsidRPr="0047136A">
        <w:rPr>
          <w:color w:val="0F1115"/>
          <w:sz w:val="28"/>
          <w:szCs w:val="28"/>
        </w:rPr>
        <w:t> по логину.</w:t>
      </w:r>
    </w:p>
    <w:p w14:paraId="52F13160" w14:textId="77777777" w:rsidR="0047136A" w:rsidRPr="0047136A" w:rsidRDefault="0047136A" w:rsidP="004713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 xml:space="preserve">Сравнивает </w:t>
      </w:r>
      <w:proofErr w:type="spellStart"/>
      <w:r w:rsidRPr="0047136A">
        <w:rPr>
          <w:color w:val="0F1115"/>
          <w:sz w:val="28"/>
          <w:szCs w:val="28"/>
        </w:rPr>
        <w:t>хеш</w:t>
      </w:r>
      <w:proofErr w:type="spellEnd"/>
      <w:r w:rsidRPr="0047136A">
        <w:rPr>
          <w:color w:val="0F1115"/>
          <w:sz w:val="28"/>
          <w:szCs w:val="28"/>
        </w:rPr>
        <w:t xml:space="preserve"> введенного пароля с сохраненным.</w:t>
      </w:r>
    </w:p>
    <w:p w14:paraId="0A0016E8" w14:textId="77777777" w:rsidR="0047136A" w:rsidRPr="0047136A" w:rsidRDefault="0047136A" w:rsidP="004713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При успехе — создает сессию пользователя.</w:t>
      </w:r>
    </w:p>
    <w:p w14:paraId="407B6C64" w14:textId="77777777" w:rsidR="0047136A" w:rsidRPr="0047136A" w:rsidRDefault="0047136A" w:rsidP="004713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При неудаче — увеличивает счетчик попыток.</w:t>
      </w:r>
    </w:p>
    <w:p w14:paraId="59FA1550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3.2. Модуль управления кампаниями</w:t>
      </w:r>
    </w:p>
    <w:p w14:paraId="6A1087DC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Реализует CRUD-операции:</w:t>
      </w:r>
    </w:p>
    <w:p w14:paraId="1738EF0C" w14:textId="77777777" w:rsidR="0047136A" w:rsidRPr="0047136A" w:rsidRDefault="0047136A" w:rsidP="0047136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list_campaigns</w:t>
      </w:r>
      <w:proofErr w:type="spellEnd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47136A">
        <w:rPr>
          <w:color w:val="0F1115"/>
          <w:sz w:val="28"/>
          <w:szCs w:val="28"/>
        </w:rPr>
        <w:t> — вывод всех кампаний</w:t>
      </w:r>
    </w:p>
    <w:p w14:paraId="7E3756F4" w14:textId="77777777" w:rsidR="0047136A" w:rsidRPr="0047136A" w:rsidRDefault="0047136A" w:rsidP="0047136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create_campaign</w:t>
      </w:r>
      <w:proofErr w:type="spellEnd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47136A">
        <w:rPr>
          <w:color w:val="0F1115"/>
          <w:sz w:val="28"/>
          <w:szCs w:val="28"/>
        </w:rPr>
        <w:t> — создание новой кампании</w:t>
      </w:r>
    </w:p>
    <w:p w14:paraId="2C0FC64D" w14:textId="77777777" w:rsidR="0047136A" w:rsidRPr="0047136A" w:rsidRDefault="0047136A" w:rsidP="0047136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edit_campaign</w:t>
      </w:r>
      <w:proofErr w:type="spellEnd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47136A">
        <w:rPr>
          <w:color w:val="0F1115"/>
          <w:sz w:val="28"/>
          <w:szCs w:val="28"/>
        </w:rPr>
        <w:t> — редактирование кампании</w:t>
      </w:r>
    </w:p>
    <w:p w14:paraId="743754F5" w14:textId="77777777" w:rsidR="0047136A" w:rsidRPr="0047136A" w:rsidRDefault="0047136A" w:rsidP="0047136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delete_campaign</w:t>
      </w:r>
      <w:proofErr w:type="spellEnd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47136A">
        <w:rPr>
          <w:color w:val="0F1115"/>
          <w:sz w:val="28"/>
          <w:szCs w:val="28"/>
        </w:rPr>
        <w:t> — удаление кампании</w:t>
      </w:r>
    </w:p>
    <w:p w14:paraId="09C324CE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4. Средства защиты информации</w:t>
      </w:r>
    </w:p>
    <w:tbl>
      <w:tblPr>
        <w:tblW w:w="9556" w:type="dxa"/>
        <w:tblInd w:w="-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6225"/>
      </w:tblGrid>
      <w:tr w:rsidR="0047136A" w:rsidRPr="0047136A" w14:paraId="7BCC1F01" w14:textId="77777777" w:rsidTr="005845F3">
        <w:trPr>
          <w:trHeight w:val="4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7B899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Мера защиты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17D2F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</w:tr>
      <w:tr w:rsidR="0047136A" w:rsidRPr="0047136A" w14:paraId="7D4B723C" w14:textId="77777777" w:rsidTr="005845F3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6CA3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Хеширование паролей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A8C0B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bcrypt с солью</w:t>
            </w:r>
          </w:p>
        </w:tc>
      </w:tr>
      <w:tr w:rsidR="0047136A" w:rsidRPr="0047136A" w14:paraId="3BEBC347" w14:textId="77777777" w:rsidTr="005845F3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A6BBF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Защита от перебора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45348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Капча после 3 попыток</w:t>
            </w:r>
          </w:p>
        </w:tc>
      </w:tr>
      <w:tr w:rsidR="0047136A" w:rsidRPr="0047136A" w14:paraId="28D825B3" w14:textId="77777777" w:rsidTr="005845F3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F57A1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Защита сессий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1975B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 xml:space="preserve">Flask </w:t>
            </w: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session</w:t>
            </w:r>
            <w:proofErr w:type="spellEnd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, таймаут 30 минут</w:t>
            </w:r>
          </w:p>
        </w:tc>
      </w:tr>
      <w:tr w:rsidR="0047136A" w:rsidRPr="0047136A" w14:paraId="3FEABB3D" w14:textId="77777777" w:rsidTr="005845F3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AFAE1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73BB8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Проверка роли перед выполнением действий</w:t>
            </w:r>
          </w:p>
        </w:tc>
      </w:tr>
    </w:tbl>
    <w:p w14:paraId="2B1DF23F" w14:textId="4F3202B5" w:rsidR="0047136A" w:rsidRPr="0047136A" w:rsidRDefault="0047136A" w:rsidP="0047136A">
      <w:pPr>
        <w:spacing w:before="480" w:after="480" w:line="240" w:lineRule="auto"/>
        <w:rPr>
          <w:rFonts w:ascii="Times New Roman" w:hAnsi="Times New Roman" w:cs="Times New Roman"/>
          <w:sz w:val="28"/>
          <w:szCs w:val="28"/>
        </w:rPr>
      </w:pPr>
    </w:p>
    <w:p w14:paraId="36E3219F" w14:textId="77777777" w:rsidR="0047136A" w:rsidRPr="0047136A" w:rsidRDefault="0047136A" w:rsidP="0047136A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ЧАСТЬ 3. РУКОВОДСТВО ПОЛЬЗОВАТЕЛЯ (ГОСТ 19.106-78)</w:t>
      </w:r>
    </w:p>
    <w:p w14:paraId="428D9638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lastRenderedPageBreak/>
        <w:t>1. Общие сведения о программе</w:t>
      </w:r>
    </w:p>
    <w:p w14:paraId="4CC8CACB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Наименование:</w:t>
      </w:r>
      <w:r w:rsidRPr="0047136A">
        <w:rPr>
          <w:color w:val="0F1115"/>
          <w:sz w:val="28"/>
          <w:szCs w:val="28"/>
        </w:rPr>
        <w:t> Система управления рекламным агентством.</w:t>
      </w:r>
    </w:p>
    <w:p w14:paraId="4E18AF87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Назначение:</w:t>
      </w:r>
      <w:r w:rsidRPr="0047136A">
        <w:rPr>
          <w:color w:val="0F1115"/>
          <w:sz w:val="28"/>
          <w:szCs w:val="28"/>
        </w:rPr>
        <w:t> Автоматизация ведения клиентской базы, рекламных кампаний и финансовых документов.</w:t>
      </w:r>
    </w:p>
    <w:p w14:paraId="2412A975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Минимальные системные требования:</w:t>
      </w:r>
    </w:p>
    <w:p w14:paraId="7AFBB80E" w14:textId="77777777" w:rsidR="0047136A" w:rsidRPr="0047136A" w:rsidRDefault="0047136A" w:rsidP="0047136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ОС: Windows 10 / Linux</w:t>
      </w:r>
    </w:p>
    <w:p w14:paraId="25D0E706" w14:textId="77777777" w:rsidR="0047136A" w:rsidRPr="0047136A" w:rsidRDefault="0047136A" w:rsidP="0047136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ОЗУ: 4 ГБ</w:t>
      </w:r>
    </w:p>
    <w:p w14:paraId="5A3BA76C" w14:textId="77777777" w:rsidR="0047136A" w:rsidRPr="0047136A" w:rsidRDefault="0047136A" w:rsidP="0047136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Браузер: Google Chrome 100+ (для веб-версии)</w:t>
      </w:r>
    </w:p>
    <w:p w14:paraId="3D92B6B2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2. Установка и запуск</w:t>
      </w:r>
    </w:p>
    <w:p w14:paraId="4077AA0C" w14:textId="77777777" w:rsidR="0047136A" w:rsidRPr="0047136A" w:rsidRDefault="0047136A" w:rsidP="0047136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Установите Python 3.10 или выше.</w:t>
      </w:r>
    </w:p>
    <w:p w14:paraId="49C370F7" w14:textId="77777777" w:rsidR="0047136A" w:rsidRPr="0047136A" w:rsidRDefault="0047136A" w:rsidP="0047136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Установите зависимости: </w:t>
      </w:r>
      <w:proofErr w:type="spellStart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pip</w:t>
      </w:r>
      <w:proofErr w:type="spellEnd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install</w:t>
      </w:r>
      <w:proofErr w:type="spellEnd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flask</w:t>
      </w:r>
      <w:proofErr w:type="spellEnd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 bcrypt </w:t>
      </w:r>
      <w:proofErr w:type="spellStart"/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sqlalchemy</w:t>
      </w:r>
      <w:proofErr w:type="spellEnd"/>
    </w:p>
    <w:p w14:paraId="69D18F11" w14:textId="77777777" w:rsidR="0047136A" w:rsidRPr="0047136A" w:rsidRDefault="0047136A" w:rsidP="0047136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Запустите приложение: </w:t>
      </w:r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python app.py</w:t>
      </w:r>
    </w:p>
    <w:p w14:paraId="276A6920" w14:textId="77777777" w:rsidR="0047136A" w:rsidRPr="0047136A" w:rsidRDefault="0047136A" w:rsidP="0047136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Откройте браузер по адресу: </w:t>
      </w:r>
      <w:r w:rsidRPr="0047136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http://localhost:5000</w:t>
      </w:r>
    </w:p>
    <w:p w14:paraId="384FC452" w14:textId="77777777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3. Работа с системой</w:t>
      </w:r>
    </w:p>
    <w:p w14:paraId="672B5381" w14:textId="6B53EFB9" w:rsid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3.1. Вход в систему</w:t>
      </w:r>
    </w:p>
    <w:p w14:paraId="54B6D489" w14:textId="77777777" w:rsidR="005845F3" w:rsidRDefault="005845F3" w:rsidP="005845F3"/>
    <w:p w14:paraId="0E207735" w14:textId="237B8555" w:rsidR="005845F3" w:rsidRPr="005845F3" w:rsidRDefault="005845F3" w:rsidP="005845F3">
      <w:r w:rsidRPr="005845F3">
        <w:drawing>
          <wp:inline distT="0" distB="0" distL="0" distR="0" wp14:anchorId="7BA93167" wp14:editId="75F36B65">
            <wp:extent cx="3676650" cy="3378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248" t="5701" r="25441" b="5645"/>
                    <a:stretch/>
                  </pic:blipFill>
                  <pic:spPr bwMode="auto">
                    <a:xfrm>
                      <a:off x="0" y="0"/>
                      <a:ext cx="3681877" cy="3383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42D7B" w14:textId="77777777" w:rsidR="005845F3" w:rsidRDefault="005845F3" w:rsidP="0047136A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color w:val="0F1115"/>
          <w:sz w:val="28"/>
          <w:szCs w:val="28"/>
        </w:rPr>
      </w:pPr>
    </w:p>
    <w:p w14:paraId="3B0A5AD8" w14:textId="5D85BA2D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Для входа в систему:</w:t>
      </w:r>
    </w:p>
    <w:p w14:paraId="174BF134" w14:textId="77777777" w:rsidR="0047136A" w:rsidRPr="0047136A" w:rsidRDefault="0047136A" w:rsidP="0047136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Введите логин и пароль.</w:t>
      </w:r>
    </w:p>
    <w:p w14:paraId="57711E79" w14:textId="77777777" w:rsidR="0047136A" w:rsidRPr="0047136A" w:rsidRDefault="0047136A" w:rsidP="0047136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кнопку «Войти».</w:t>
      </w:r>
    </w:p>
    <w:p w14:paraId="29AAE5D8" w14:textId="77777777" w:rsidR="0047136A" w:rsidRPr="0047136A" w:rsidRDefault="0047136A" w:rsidP="0047136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При правильном вводе откроется главное меню.</w:t>
      </w:r>
    </w:p>
    <w:p w14:paraId="1C4059CD" w14:textId="77777777" w:rsidR="0047136A" w:rsidRPr="0047136A" w:rsidRDefault="0047136A" w:rsidP="0047136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После трех неудачных попыток появится поле для ввода капчи.</w:t>
      </w:r>
    </w:p>
    <w:p w14:paraId="6BC1C824" w14:textId="0449A605" w:rsid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3.2. Работа с клиентами</w:t>
      </w:r>
    </w:p>
    <w:p w14:paraId="39B58086" w14:textId="03105E7D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  <w:r w:rsidRPr="00CA560A">
        <w:rPr>
          <w:rFonts w:ascii="Times New Roman" w:hAnsi="Times New Roman" w:cs="Times New Roman"/>
          <w:sz w:val="28"/>
          <w:szCs w:val="28"/>
        </w:rPr>
        <w:t>Формы таблицы кампании</w:t>
      </w:r>
      <w:r w:rsidR="00D8193A" w:rsidRPr="00D8193A">
        <w:drawing>
          <wp:inline distT="0" distB="0" distL="0" distR="0" wp14:anchorId="7CB50E8C" wp14:editId="20C88241">
            <wp:extent cx="5710136" cy="3211837"/>
            <wp:effectExtent l="0" t="0" r="508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3740" cy="321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1AFE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25E98BB1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35977A02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52B916E6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02D47386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32DF3D84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116F889A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4A298B2B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6A601873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2ABC0E29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260591AA" w14:textId="00933745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Формы таблицы задачи кампании</w:t>
      </w:r>
    </w:p>
    <w:p w14:paraId="1EFE6EF4" w14:textId="0B78084D" w:rsidR="00CA560A" w:rsidRPr="00CA560A" w:rsidRDefault="00D8193A" w:rsidP="00D8193A">
      <w:pPr>
        <w:rPr>
          <w:rFonts w:ascii="Times New Roman" w:hAnsi="Times New Roman" w:cs="Times New Roman"/>
          <w:sz w:val="28"/>
          <w:szCs w:val="28"/>
        </w:rPr>
      </w:pPr>
      <w:r w:rsidRPr="00CA56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A78B2C" wp14:editId="4AC00B17">
            <wp:extent cx="4124325" cy="231985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659" cy="232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2F9E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095AACE6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  <w:r w:rsidRPr="00CA560A">
        <w:rPr>
          <w:rFonts w:ascii="Times New Roman" w:hAnsi="Times New Roman" w:cs="Times New Roman"/>
          <w:sz w:val="28"/>
          <w:szCs w:val="28"/>
        </w:rPr>
        <w:t>Формы таблицы клиенты</w:t>
      </w:r>
    </w:p>
    <w:p w14:paraId="1AEA769F" w14:textId="56E7C2A3" w:rsidR="00CA560A" w:rsidRDefault="00D8193A" w:rsidP="00D8193A">
      <w:pPr>
        <w:rPr>
          <w:rFonts w:ascii="Times New Roman" w:hAnsi="Times New Roman" w:cs="Times New Roman"/>
          <w:sz w:val="28"/>
          <w:szCs w:val="28"/>
        </w:rPr>
      </w:pPr>
      <w:r w:rsidRPr="00D8193A">
        <w:drawing>
          <wp:inline distT="0" distB="0" distL="0" distR="0" wp14:anchorId="474DE07E" wp14:editId="7778231B">
            <wp:extent cx="4182682" cy="235267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7997" cy="235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BC90" w14:textId="4024E065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таблицы служащие</w:t>
      </w:r>
    </w:p>
    <w:p w14:paraId="43B6EAEC" w14:textId="4846F47A" w:rsidR="00CA560A" w:rsidRDefault="00D8193A" w:rsidP="00D8193A">
      <w:pPr>
        <w:rPr>
          <w:rFonts w:ascii="Times New Roman" w:hAnsi="Times New Roman" w:cs="Times New Roman"/>
          <w:sz w:val="28"/>
          <w:szCs w:val="28"/>
        </w:rPr>
      </w:pPr>
      <w:r w:rsidRPr="00D8193A">
        <w:drawing>
          <wp:inline distT="0" distB="0" distL="0" distR="0" wp14:anchorId="090F7FA1" wp14:editId="3F51417B">
            <wp:extent cx="4233484" cy="2381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05" cy="238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F558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63B98B16" w14:textId="77777777" w:rsidR="00CA560A" w:rsidRDefault="00CA560A" w:rsidP="00D8193A"/>
    <w:p w14:paraId="54C97A8C" w14:textId="32371629" w:rsidR="00CA560A" w:rsidRP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  <w:r w:rsidRPr="00CA560A">
        <w:rPr>
          <w:rFonts w:ascii="Times New Roman" w:hAnsi="Times New Roman" w:cs="Times New Roman"/>
          <w:sz w:val="28"/>
          <w:szCs w:val="28"/>
        </w:rPr>
        <w:lastRenderedPageBreak/>
        <w:t>Формы таблицы места размещения</w:t>
      </w:r>
    </w:p>
    <w:p w14:paraId="54E15F0A" w14:textId="77777777" w:rsidR="00CA560A" w:rsidRP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34F3B273" w14:textId="77777777" w:rsidR="00CA560A" w:rsidRDefault="00D8193A" w:rsidP="00D8193A">
      <w:pPr>
        <w:rPr>
          <w:rFonts w:ascii="Times New Roman" w:hAnsi="Times New Roman" w:cs="Times New Roman"/>
          <w:sz w:val="28"/>
          <w:szCs w:val="28"/>
        </w:rPr>
      </w:pPr>
      <w:r w:rsidRPr="00D8193A">
        <w:drawing>
          <wp:inline distT="0" distB="0" distL="0" distR="0" wp14:anchorId="5F313E12" wp14:editId="4F02BC79">
            <wp:extent cx="4467225" cy="251272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774" cy="252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A245" w14:textId="506F3216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57503099" w14:textId="77777777" w:rsidR="00CA560A" w:rsidRDefault="00CA560A" w:rsidP="00D8193A">
      <w:pPr>
        <w:rPr>
          <w:rFonts w:ascii="Times New Roman" w:hAnsi="Times New Roman" w:cs="Times New Roman"/>
          <w:sz w:val="28"/>
          <w:szCs w:val="28"/>
        </w:rPr>
      </w:pPr>
    </w:p>
    <w:p w14:paraId="3516C2EC" w14:textId="24E3DF6A" w:rsidR="00CA560A" w:rsidRDefault="00DD78BB" w:rsidP="00D81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таблицы платформы</w:t>
      </w:r>
    </w:p>
    <w:p w14:paraId="51EBE87A" w14:textId="54FEA918" w:rsidR="00DD78BB" w:rsidRDefault="00D8193A" w:rsidP="00D8193A">
      <w:pPr>
        <w:rPr>
          <w:rFonts w:ascii="Times New Roman" w:hAnsi="Times New Roman" w:cs="Times New Roman"/>
          <w:sz w:val="28"/>
          <w:szCs w:val="28"/>
        </w:rPr>
      </w:pPr>
      <w:r w:rsidRPr="00D8193A">
        <w:drawing>
          <wp:inline distT="0" distB="0" distL="0" distR="0" wp14:anchorId="1F26F5C9" wp14:editId="41890842">
            <wp:extent cx="4098013" cy="2305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6525" cy="230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8B19" w14:textId="77777777" w:rsidR="00DD78BB" w:rsidRDefault="00DD78BB" w:rsidP="00D81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таблицы пользователи</w:t>
      </w:r>
      <w:r w:rsidR="00D8193A" w:rsidRPr="00D8193A">
        <w:drawing>
          <wp:inline distT="0" distB="0" distL="0" distR="0" wp14:anchorId="3C5430AC" wp14:editId="1B37E7DE">
            <wp:extent cx="4064145" cy="2286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2942" cy="229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07D3" w14:textId="369E11A3" w:rsidR="00DD78BB" w:rsidRDefault="00DD78BB" w:rsidP="00D81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клиентов</w:t>
      </w:r>
    </w:p>
    <w:p w14:paraId="2D3AF970" w14:textId="1E3C196C" w:rsidR="00D8193A" w:rsidRPr="00CA560A" w:rsidRDefault="00D8193A" w:rsidP="00D8193A">
      <w:pPr>
        <w:rPr>
          <w:rFonts w:ascii="Times New Roman" w:hAnsi="Times New Roman" w:cs="Times New Roman"/>
          <w:sz w:val="28"/>
          <w:szCs w:val="28"/>
        </w:rPr>
      </w:pPr>
      <w:r w:rsidRPr="00D8193A">
        <w:drawing>
          <wp:inline distT="0" distB="0" distL="0" distR="0" wp14:anchorId="4A82F0F5" wp14:editId="4931603E">
            <wp:extent cx="5940425" cy="31337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682" b="6110"/>
                    <a:stretch/>
                  </pic:blipFill>
                  <pic:spPr bwMode="auto"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2314A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Добавление нового клиента:</w:t>
      </w:r>
    </w:p>
    <w:p w14:paraId="6E89C177" w14:textId="77777777" w:rsidR="0047136A" w:rsidRPr="0047136A" w:rsidRDefault="0047136A" w:rsidP="0047136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 главном меню выберите раздел «Клиенты».</w:t>
      </w:r>
    </w:p>
    <w:p w14:paraId="35CFED6A" w14:textId="77777777" w:rsidR="0047136A" w:rsidRPr="0047136A" w:rsidRDefault="0047136A" w:rsidP="0047136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кнопку «Добавить клиента».</w:t>
      </w:r>
    </w:p>
    <w:p w14:paraId="04D3C6AA" w14:textId="77777777" w:rsidR="0047136A" w:rsidRPr="0047136A" w:rsidRDefault="0047136A" w:rsidP="0047136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Заполните поля: название организации, ИНН, контактное лицо, телефон, email.</w:t>
      </w:r>
    </w:p>
    <w:p w14:paraId="4B79225A" w14:textId="77777777" w:rsidR="0047136A" w:rsidRPr="0047136A" w:rsidRDefault="0047136A" w:rsidP="0047136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«Сохранить».</w:t>
      </w:r>
    </w:p>
    <w:p w14:paraId="0127B230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Редактирование данных клиента:</w:t>
      </w:r>
    </w:p>
    <w:p w14:paraId="6AEB8698" w14:textId="77777777" w:rsidR="0047136A" w:rsidRPr="0047136A" w:rsidRDefault="0047136A" w:rsidP="0047136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Найдите нужного клиента в списке.</w:t>
      </w:r>
    </w:p>
    <w:p w14:paraId="68976709" w14:textId="77777777" w:rsidR="0047136A" w:rsidRPr="0047136A" w:rsidRDefault="0047136A" w:rsidP="0047136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кнопку «Редактировать».</w:t>
      </w:r>
    </w:p>
    <w:p w14:paraId="1358A65B" w14:textId="77777777" w:rsidR="0047136A" w:rsidRPr="0047136A" w:rsidRDefault="0047136A" w:rsidP="0047136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Измените необходимые поля.</w:t>
      </w:r>
    </w:p>
    <w:p w14:paraId="4AF29B9E" w14:textId="77777777" w:rsidR="0047136A" w:rsidRPr="0047136A" w:rsidRDefault="0047136A" w:rsidP="0047136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«Сохранить изменения».</w:t>
      </w:r>
    </w:p>
    <w:p w14:paraId="5848DCD4" w14:textId="44A63C3E" w:rsid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lastRenderedPageBreak/>
        <w:t>3.3. Работа с рекламными кампаниями</w:t>
      </w:r>
    </w:p>
    <w:p w14:paraId="3861F1B6" w14:textId="49F05D0F" w:rsidR="00D8193A" w:rsidRDefault="00D8193A" w:rsidP="00D8193A">
      <w:r w:rsidRPr="00D8193A">
        <w:drawing>
          <wp:inline distT="0" distB="0" distL="0" distR="0" wp14:anchorId="1FD827F7" wp14:editId="6D17ED1D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D51A" w14:textId="77777777" w:rsidR="00D8193A" w:rsidRPr="00D8193A" w:rsidRDefault="00D8193A" w:rsidP="00D8193A"/>
    <w:p w14:paraId="676AA9D7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Создание новой кампании:</w:t>
      </w:r>
    </w:p>
    <w:p w14:paraId="02028124" w14:textId="77777777" w:rsidR="0047136A" w:rsidRPr="0047136A" w:rsidRDefault="0047136A" w:rsidP="0047136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Перейдите в раздел «Кампании».</w:t>
      </w:r>
    </w:p>
    <w:p w14:paraId="3520E200" w14:textId="77777777" w:rsidR="0047136A" w:rsidRPr="0047136A" w:rsidRDefault="0047136A" w:rsidP="0047136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кнопку «Новая кампания».</w:t>
      </w:r>
    </w:p>
    <w:p w14:paraId="498ADC04" w14:textId="77777777" w:rsidR="0047136A" w:rsidRPr="0047136A" w:rsidRDefault="0047136A" w:rsidP="0047136A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Заполните поля:</w:t>
      </w:r>
    </w:p>
    <w:p w14:paraId="6F2750E7" w14:textId="77777777" w:rsidR="0047136A" w:rsidRPr="0047136A" w:rsidRDefault="0047136A" w:rsidP="0047136A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Название кампании</w:t>
      </w:r>
    </w:p>
    <w:p w14:paraId="5257AABF" w14:textId="77777777" w:rsidR="0047136A" w:rsidRPr="0047136A" w:rsidRDefault="0047136A" w:rsidP="0047136A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Тип (наружная/таргет/контекст/ТВ)</w:t>
      </w:r>
    </w:p>
    <w:p w14:paraId="083E52E8" w14:textId="77777777" w:rsidR="0047136A" w:rsidRPr="0047136A" w:rsidRDefault="0047136A" w:rsidP="0047136A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Бюджет (в рублях)</w:t>
      </w:r>
    </w:p>
    <w:p w14:paraId="59FF48E0" w14:textId="77777777" w:rsidR="0047136A" w:rsidRPr="0047136A" w:rsidRDefault="0047136A" w:rsidP="0047136A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Даты начала и окончания</w:t>
      </w:r>
    </w:p>
    <w:p w14:paraId="319B94DD" w14:textId="77777777" w:rsidR="0047136A" w:rsidRPr="0047136A" w:rsidRDefault="0047136A" w:rsidP="0047136A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Выберите клиента из списка</w:t>
      </w:r>
    </w:p>
    <w:p w14:paraId="38AAB3CF" w14:textId="77777777" w:rsidR="0047136A" w:rsidRPr="0047136A" w:rsidRDefault="0047136A" w:rsidP="0047136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«Создать кампанию».</w:t>
      </w:r>
    </w:p>
    <w:tbl>
      <w:tblPr>
        <w:tblpPr w:leftFromText="180" w:rightFromText="180" w:vertAnchor="text" w:horzAnchor="margin" w:tblpXSpec="center" w:tblpY="1144"/>
        <w:tblW w:w="99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4617"/>
        <w:gridCol w:w="3878"/>
      </w:tblGrid>
      <w:tr w:rsidR="00DD78BB" w:rsidRPr="0047136A" w14:paraId="3F8FE18B" w14:textId="77777777" w:rsidTr="00DD78BB">
        <w:trPr>
          <w:trHeight w:val="496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3B36A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6D1E3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EA5E9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Доступные действия</w:t>
            </w:r>
          </w:p>
        </w:tc>
      </w:tr>
      <w:tr w:rsidR="00DD78BB" w:rsidRPr="0047136A" w14:paraId="20E75A2E" w14:textId="77777777" w:rsidTr="00DD78BB">
        <w:trPr>
          <w:trHeight w:val="49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C5BC1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planning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8AED0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Кампания в стадии планирования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74824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Редактирование, удаление</w:t>
            </w:r>
          </w:p>
        </w:tc>
      </w:tr>
      <w:tr w:rsidR="00DD78BB" w:rsidRPr="0047136A" w14:paraId="0BB8DCD4" w14:textId="77777777" w:rsidTr="00DD78BB">
        <w:trPr>
          <w:trHeight w:val="49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B6D07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88F9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Кампания активна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D93B8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Просмотр, выставление счета</w:t>
            </w:r>
          </w:p>
        </w:tc>
      </w:tr>
      <w:tr w:rsidR="00DD78BB" w:rsidRPr="0047136A" w14:paraId="6D6B2C95" w14:textId="77777777" w:rsidTr="00DD78BB">
        <w:trPr>
          <w:trHeight w:val="49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C6278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A6AEF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Кампания завершена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54EC2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Только просмотр</w:t>
            </w:r>
          </w:p>
        </w:tc>
      </w:tr>
      <w:tr w:rsidR="00DD78BB" w:rsidRPr="0047136A" w14:paraId="250010D2" w14:textId="77777777" w:rsidTr="00DD78BB">
        <w:trPr>
          <w:trHeight w:val="49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A549A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overdue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772F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Просроченная кампания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4F460" w14:textId="77777777" w:rsidR="00DD78BB" w:rsidRPr="0047136A" w:rsidRDefault="00DD78BB" w:rsidP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Уведомление менеджера</w:t>
            </w:r>
          </w:p>
        </w:tc>
      </w:tr>
    </w:tbl>
    <w:p w14:paraId="07C0D7A8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3.4. Статусы кампаний</w:t>
      </w:r>
    </w:p>
    <w:p w14:paraId="0C1DF824" w14:textId="319634D4" w:rsid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Таблица 1 — Статусы кампаний и их описание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DD78BB" w14:paraId="3CB3F094" w14:textId="77777777" w:rsidTr="00DD78BB">
        <w:trPr>
          <w:trHeight w:val="1000"/>
        </w:trPr>
        <w:tc>
          <w:tcPr>
            <w:tcW w:w="3018" w:type="dxa"/>
          </w:tcPr>
          <w:p w14:paraId="37F647C8" w14:textId="45BAAF81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Статус</w:t>
            </w:r>
          </w:p>
        </w:tc>
        <w:tc>
          <w:tcPr>
            <w:tcW w:w="3018" w:type="dxa"/>
          </w:tcPr>
          <w:p w14:paraId="7E2C8BBC" w14:textId="50251986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  <w:tc>
          <w:tcPr>
            <w:tcW w:w="3018" w:type="dxa"/>
          </w:tcPr>
          <w:p w14:paraId="0DF9A176" w14:textId="069ED2F1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Доступные действия</w:t>
            </w:r>
          </w:p>
        </w:tc>
      </w:tr>
      <w:tr w:rsidR="00DD78BB" w14:paraId="598B8C69" w14:textId="77777777" w:rsidTr="00DD78BB">
        <w:trPr>
          <w:trHeight w:val="1393"/>
        </w:trPr>
        <w:tc>
          <w:tcPr>
            <w:tcW w:w="3018" w:type="dxa"/>
          </w:tcPr>
          <w:p w14:paraId="5E2126E5" w14:textId="6FB3D141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planning</w:t>
            </w:r>
            <w:proofErr w:type="spellEnd"/>
          </w:p>
        </w:tc>
        <w:tc>
          <w:tcPr>
            <w:tcW w:w="3018" w:type="dxa"/>
          </w:tcPr>
          <w:p w14:paraId="38DE03D2" w14:textId="5B19DAC7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Кампания в стадии планирования</w:t>
            </w:r>
          </w:p>
        </w:tc>
        <w:tc>
          <w:tcPr>
            <w:tcW w:w="3018" w:type="dxa"/>
          </w:tcPr>
          <w:p w14:paraId="384566F5" w14:textId="44F401DB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Редактирование, удаление</w:t>
            </w:r>
          </w:p>
        </w:tc>
      </w:tr>
      <w:tr w:rsidR="00DD78BB" w14:paraId="10AAF06C" w14:textId="77777777" w:rsidTr="00DD78BB">
        <w:trPr>
          <w:trHeight w:val="1393"/>
        </w:trPr>
        <w:tc>
          <w:tcPr>
            <w:tcW w:w="3018" w:type="dxa"/>
          </w:tcPr>
          <w:p w14:paraId="599675F4" w14:textId="77833228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active</w:t>
            </w:r>
            <w:proofErr w:type="spellEnd"/>
          </w:p>
        </w:tc>
        <w:tc>
          <w:tcPr>
            <w:tcW w:w="3018" w:type="dxa"/>
          </w:tcPr>
          <w:p w14:paraId="7C37FB5C" w14:textId="312487E5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Кампания активна</w:t>
            </w:r>
          </w:p>
        </w:tc>
        <w:tc>
          <w:tcPr>
            <w:tcW w:w="3018" w:type="dxa"/>
          </w:tcPr>
          <w:p w14:paraId="0AB303F1" w14:textId="6E4ECC7E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Просмотр, выставление счета</w:t>
            </w:r>
          </w:p>
        </w:tc>
      </w:tr>
      <w:tr w:rsidR="00DD78BB" w14:paraId="11F4C6BE" w14:textId="77777777" w:rsidTr="00DD78BB">
        <w:trPr>
          <w:trHeight w:val="1000"/>
        </w:trPr>
        <w:tc>
          <w:tcPr>
            <w:tcW w:w="3018" w:type="dxa"/>
          </w:tcPr>
          <w:p w14:paraId="08D617BC" w14:textId="2085B791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completed</w:t>
            </w:r>
            <w:proofErr w:type="spellEnd"/>
          </w:p>
        </w:tc>
        <w:tc>
          <w:tcPr>
            <w:tcW w:w="3018" w:type="dxa"/>
          </w:tcPr>
          <w:p w14:paraId="18593920" w14:textId="5A7E4684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Кампания завершена</w:t>
            </w:r>
          </w:p>
        </w:tc>
        <w:tc>
          <w:tcPr>
            <w:tcW w:w="3018" w:type="dxa"/>
          </w:tcPr>
          <w:p w14:paraId="31F15273" w14:textId="37D3489C" w:rsidR="00DD78BB" w:rsidRDefault="00DD78BB" w:rsidP="00DD78BB">
            <w:pPr>
              <w:pStyle w:val="3"/>
              <w:spacing w:before="480" w:after="240" w:line="450" w:lineRule="atLeast"/>
              <w:ind w:firstLine="708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Только просмотр</w:t>
            </w:r>
          </w:p>
        </w:tc>
      </w:tr>
      <w:tr w:rsidR="00DD78BB" w14:paraId="4963020E" w14:textId="77777777" w:rsidTr="00DD78BB">
        <w:trPr>
          <w:trHeight w:val="1381"/>
        </w:trPr>
        <w:tc>
          <w:tcPr>
            <w:tcW w:w="3018" w:type="dxa"/>
          </w:tcPr>
          <w:p w14:paraId="76792D01" w14:textId="3AF27A73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overdue</w:t>
            </w:r>
            <w:proofErr w:type="spellEnd"/>
          </w:p>
        </w:tc>
        <w:tc>
          <w:tcPr>
            <w:tcW w:w="3018" w:type="dxa"/>
          </w:tcPr>
          <w:p w14:paraId="21C0723B" w14:textId="717D0E19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Просроченная кампания</w:t>
            </w:r>
          </w:p>
        </w:tc>
        <w:tc>
          <w:tcPr>
            <w:tcW w:w="3018" w:type="dxa"/>
          </w:tcPr>
          <w:p w14:paraId="6EEB0671" w14:textId="634B4FC2" w:rsidR="00DD78BB" w:rsidRDefault="00DD78BB" w:rsidP="00DD78BB">
            <w:pPr>
              <w:pStyle w:val="3"/>
              <w:spacing w:before="480" w:after="240" w:line="450" w:lineRule="atLeast"/>
              <w:jc w:val="both"/>
              <w:outlineLvl w:val="2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Уведомление менеджера</w:t>
            </w:r>
          </w:p>
        </w:tc>
      </w:tr>
    </w:tbl>
    <w:p w14:paraId="3FA72C97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3.5. Финансовые операции</w:t>
      </w:r>
    </w:p>
    <w:p w14:paraId="0B667A12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Выставление счета:</w:t>
      </w:r>
    </w:p>
    <w:p w14:paraId="7565B683" w14:textId="77777777" w:rsidR="0047136A" w:rsidRPr="0047136A" w:rsidRDefault="0047136A" w:rsidP="0047136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Откройте карточку нужной кампании.</w:t>
      </w:r>
    </w:p>
    <w:p w14:paraId="5A17C5B6" w14:textId="77777777" w:rsidR="0047136A" w:rsidRPr="0047136A" w:rsidRDefault="0047136A" w:rsidP="0047136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«Выставить счет».</w:t>
      </w:r>
    </w:p>
    <w:p w14:paraId="5D08B659" w14:textId="77777777" w:rsidR="0047136A" w:rsidRPr="0047136A" w:rsidRDefault="0047136A" w:rsidP="0047136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Система автоматически рассчитает НДС 20%.</w:t>
      </w:r>
    </w:p>
    <w:p w14:paraId="32486F5E" w14:textId="77777777" w:rsidR="0047136A" w:rsidRPr="0047136A" w:rsidRDefault="0047136A" w:rsidP="0047136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«Сформировать счет».</w:t>
      </w:r>
    </w:p>
    <w:p w14:paraId="7A5D4D64" w14:textId="77777777" w:rsidR="00DD78BB" w:rsidRDefault="00DD78BB" w:rsidP="0047136A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color w:val="0F1115"/>
          <w:sz w:val="28"/>
          <w:szCs w:val="28"/>
        </w:rPr>
      </w:pPr>
    </w:p>
    <w:p w14:paraId="1FE5265E" w14:textId="1619E470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Внесение оплаты:</w:t>
      </w:r>
    </w:p>
    <w:p w14:paraId="34FDA6FC" w14:textId="77777777" w:rsidR="0047136A" w:rsidRPr="0047136A" w:rsidRDefault="0047136A" w:rsidP="0047136A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 разделе «Счета» найдите нужный документ.</w:t>
      </w:r>
    </w:p>
    <w:p w14:paraId="01FBEC4A" w14:textId="77777777" w:rsidR="0047136A" w:rsidRPr="0047136A" w:rsidRDefault="0047136A" w:rsidP="0047136A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«Внести оплату».</w:t>
      </w:r>
    </w:p>
    <w:p w14:paraId="38A48516" w14:textId="77777777" w:rsidR="0047136A" w:rsidRPr="0047136A" w:rsidRDefault="0047136A" w:rsidP="0047136A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Укажите сумму.</w:t>
      </w:r>
    </w:p>
    <w:p w14:paraId="1A926B4C" w14:textId="77777777" w:rsidR="0047136A" w:rsidRPr="0047136A" w:rsidRDefault="0047136A" w:rsidP="0047136A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Система обновит статус оплаты.</w:t>
      </w:r>
    </w:p>
    <w:p w14:paraId="7E2B05F7" w14:textId="77777777" w:rsidR="0047136A" w:rsidRPr="0047136A" w:rsidRDefault="0047136A" w:rsidP="004713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7136A">
        <w:rPr>
          <w:rFonts w:ascii="Times New Roman" w:hAnsi="Times New Roman" w:cs="Times New Roman"/>
          <w:color w:val="0F1115"/>
          <w:sz w:val="28"/>
          <w:szCs w:val="28"/>
        </w:rPr>
        <w:t>3.6. Формирование отчетов</w:t>
      </w:r>
    </w:p>
    <w:p w14:paraId="5390E03F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Отчет по бюджетам кампаний:</w:t>
      </w:r>
    </w:p>
    <w:p w14:paraId="77F7B31D" w14:textId="77777777" w:rsidR="0047136A" w:rsidRPr="0047136A" w:rsidRDefault="0047136A" w:rsidP="0047136A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Перейдите в раздел «Отчеты».</w:t>
      </w:r>
    </w:p>
    <w:p w14:paraId="749F64C1" w14:textId="77777777" w:rsidR="0047136A" w:rsidRPr="0047136A" w:rsidRDefault="0047136A" w:rsidP="0047136A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Выберите «Бюджет кампаний в разрезе клиентов».</w:t>
      </w:r>
    </w:p>
    <w:p w14:paraId="21E93ED2" w14:textId="77777777" w:rsidR="0047136A" w:rsidRPr="0047136A" w:rsidRDefault="0047136A" w:rsidP="0047136A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Нажмите «Сформировать».</w:t>
      </w:r>
    </w:p>
    <w:p w14:paraId="0C1BB7C3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Пример сформированного отчета:</w:t>
      </w:r>
    </w:p>
    <w:p w14:paraId="1E657388" w14:textId="77777777" w:rsidR="0047136A" w:rsidRPr="0047136A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7136A">
        <w:rPr>
          <w:rStyle w:val="a4"/>
          <w:color w:val="0F1115"/>
          <w:sz w:val="28"/>
          <w:szCs w:val="28"/>
        </w:rPr>
        <w:t>Таблица 2 — Бюджет кампаний по клиентам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322"/>
        <w:gridCol w:w="1433"/>
        <w:gridCol w:w="1651"/>
        <w:gridCol w:w="1129"/>
      </w:tblGrid>
      <w:tr w:rsidR="0047136A" w:rsidRPr="0047136A" w14:paraId="0D3DB23A" w14:textId="77777777" w:rsidTr="00DD78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DEB0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Наименование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DE4A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Кол-во кампаний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9993C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8600D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Оплачено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9909D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Долг</w:t>
            </w:r>
          </w:p>
        </w:tc>
      </w:tr>
      <w:tr w:rsidR="0047136A" w:rsidRPr="0047136A" w14:paraId="2264D0E7" w14:textId="77777777" w:rsidTr="00DD78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B10B9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ООО "Реклама-Сервис"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D3EC7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E53A0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300 000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FA37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DE8B3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</w:tr>
      <w:tr w:rsidR="0047136A" w:rsidRPr="0047136A" w14:paraId="6713E7A8" w14:textId="77777777" w:rsidTr="00DD78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F866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ИП 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29A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7129B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1B8D3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C3B82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7136A" w:rsidRPr="0047136A" w14:paraId="52D583B5" w14:textId="77777777" w:rsidTr="00DD78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AF46C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854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9283F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350 000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EADB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250 000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3919A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</w:tr>
    </w:tbl>
    <w:p w14:paraId="28E559F0" w14:textId="77777777" w:rsidR="00DD78BB" w:rsidRDefault="00DD78BB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0BA12561" w14:textId="77777777" w:rsidR="00DD78BB" w:rsidRDefault="00DD78BB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367E0F1C" w14:textId="77777777" w:rsidR="00DD78BB" w:rsidRDefault="00DD78BB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009DE417" w14:textId="77777777" w:rsidR="00DD78BB" w:rsidRDefault="00DD78BB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642A8A86" w14:textId="1D166E9B" w:rsidR="0047136A" w:rsidRPr="0047136A" w:rsidRDefault="0047136A" w:rsidP="0047136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7136A">
        <w:rPr>
          <w:color w:val="0F1115"/>
          <w:sz w:val="28"/>
          <w:szCs w:val="28"/>
        </w:rPr>
        <w:t>4. Возможные ошибки и их устранение</w:t>
      </w:r>
    </w:p>
    <w:tbl>
      <w:tblPr>
        <w:tblW w:w="9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700"/>
        <w:gridCol w:w="3145"/>
      </w:tblGrid>
      <w:tr w:rsidR="0047136A" w:rsidRPr="0047136A" w14:paraId="0D5D5DE8" w14:textId="77777777" w:rsidTr="00DD78BB">
        <w:trPr>
          <w:trHeight w:val="933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1135E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0CB13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B6E25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47136A" w:rsidRPr="0047136A" w14:paraId="4E433E65" w14:textId="77777777" w:rsidTr="00DD78BB">
        <w:trPr>
          <w:trHeight w:val="15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464D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DA94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Неправильные данные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73B1B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Проверьте раскладку, повторите</w:t>
            </w:r>
          </w:p>
        </w:tc>
      </w:tr>
      <w:tr w:rsidR="0047136A" w:rsidRPr="0047136A" w14:paraId="638157B4" w14:textId="77777777" w:rsidTr="00DD78BB">
        <w:trPr>
          <w:trHeight w:val="15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D7C64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«Превышено количество попыток»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9B7AE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3 неудачных входа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869F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Решите капчу</w:t>
            </w:r>
          </w:p>
        </w:tc>
      </w:tr>
      <w:tr w:rsidR="0047136A" w:rsidRPr="0047136A" w14:paraId="40622E1C" w14:textId="77777777" w:rsidTr="00DD78BB">
        <w:trPr>
          <w:trHeight w:val="162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7B57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«Недостаточно прав»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EA879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Нет доступа к разделу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20B23" w14:textId="77777777" w:rsidR="0047136A" w:rsidRPr="0047136A" w:rsidRDefault="0047136A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7136A">
              <w:rPr>
                <w:rFonts w:ascii="Times New Roman" w:hAnsi="Times New Roman" w:cs="Times New Roman"/>
                <w:sz w:val="28"/>
                <w:szCs w:val="28"/>
              </w:rPr>
              <w:t>Обратитесь к администратору</w:t>
            </w:r>
          </w:p>
        </w:tc>
      </w:tr>
    </w:tbl>
    <w:p w14:paraId="398BE142" w14:textId="77777777" w:rsidR="0047136A" w:rsidRPr="00DD78BB" w:rsidRDefault="0047136A" w:rsidP="004713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0D0259D6" w14:textId="77777777" w:rsidR="00DD78BB" w:rsidRPr="00DD78BB" w:rsidRDefault="00DD78BB" w:rsidP="00DD78BB">
      <w:pPr>
        <w:shd w:val="clear" w:color="auto" w:fill="FFFFFF"/>
        <w:spacing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Завершение работы</w:t>
      </w:r>
    </w:p>
    <w:p w14:paraId="147C30EA" w14:textId="794066B8" w:rsidR="00060150" w:rsidRDefault="00DD78BB" w:rsidP="00DD78BB">
      <w:pPr>
        <w:shd w:val="clear" w:color="auto" w:fill="FFFFFF"/>
        <w:spacing w:after="240" w:line="480" w:lineRule="atLeast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выхода из системы нажмите кнопку «Выход». Для полного завершения закройте окно программы.</w:t>
      </w:r>
    </w:p>
    <w:p w14:paraId="5DFDC7C0" w14:textId="315C9B56" w:rsidR="00DD78BB" w:rsidRPr="00DD78BB" w:rsidRDefault="00DD78BB" w:rsidP="00DD78BB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</w:t>
      </w:r>
    </w:p>
    <w:p w14:paraId="498C8311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Какие виды программных документов определяет ГОСТ 19.101-77? В каком из них описывается логическая структура программы?</w:t>
      </w:r>
    </w:p>
    <w:p w14:paraId="2E8D0FC0" w14:textId="66C23F53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ГОСТ 19.101-77 определяет следующие виды: техническое задание, пояснительная записка, руководство пользователя, программа и методика испытаний, описание применения.</w:t>
      </w:r>
    </w:p>
    <w:p w14:paraId="74A1F3CA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Логическая структура программы описывается в </w:t>
      </w: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пояснительной записке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76B9F72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Из каких разделов состоит Техническое задание по ГОСТ 19.201-78? Чем оно отличается от ТЗ по ГОСТ 34.602-89?</w:t>
      </w:r>
    </w:p>
    <w:p w14:paraId="56D0AD15" w14:textId="174254F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 разделов ТЗ по ГОСТ 19.201-78:</w:t>
      </w:r>
    </w:p>
    <w:p w14:paraId="1E8CE236" w14:textId="77777777" w:rsidR="00DD78BB" w:rsidRPr="00DD78BB" w:rsidRDefault="00DD78BB" w:rsidP="00DD78B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Введение</w:t>
      </w:r>
    </w:p>
    <w:p w14:paraId="1DCEF475" w14:textId="77777777" w:rsidR="00DD78BB" w:rsidRPr="00DD78BB" w:rsidRDefault="00DD78BB" w:rsidP="00DD78B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Основания для разработки</w:t>
      </w:r>
    </w:p>
    <w:p w14:paraId="2784E0E1" w14:textId="77777777" w:rsidR="00DD78BB" w:rsidRPr="00DD78BB" w:rsidRDefault="00DD78BB" w:rsidP="00DD78B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Назначение разработки</w:t>
      </w:r>
    </w:p>
    <w:p w14:paraId="2FB3F04E" w14:textId="77777777" w:rsidR="00DD78BB" w:rsidRPr="00DD78BB" w:rsidRDefault="00DD78BB" w:rsidP="00DD78B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программе</w:t>
      </w:r>
    </w:p>
    <w:p w14:paraId="2516AEA3" w14:textId="77777777" w:rsidR="00DD78BB" w:rsidRPr="00DD78BB" w:rsidRDefault="00DD78BB" w:rsidP="00DD78B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программной документации</w:t>
      </w:r>
    </w:p>
    <w:p w14:paraId="723675EF" w14:textId="77777777" w:rsidR="00DD78BB" w:rsidRPr="00DD78BB" w:rsidRDefault="00DD78BB" w:rsidP="00DD78B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Технико-экономические показатели</w:t>
      </w:r>
    </w:p>
    <w:p w14:paraId="2E57400C" w14:textId="77777777" w:rsidR="00DD78BB" w:rsidRPr="00DD78BB" w:rsidRDefault="00DD78BB" w:rsidP="00DD78B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Стадии и этапы разработки</w:t>
      </w:r>
    </w:p>
    <w:p w14:paraId="6440C753" w14:textId="77777777" w:rsidR="00DD78BB" w:rsidRPr="00DD78BB" w:rsidRDefault="00DD78BB" w:rsidP="00DD78BB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Порядок контроля и приемки</w:t>
      </w:r>
    </w:p>
    <w:p w14:paraId="242BB97C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Отличие от ГОСТ 34.602-89: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ГОСТ 34.602-89 шире — включает разделы «Характеристика объекта автоматизации», «Требования к численности персонала», более подробные требования к надежности. Он предназначен для автоматизированных систем в целом, а не только для программы.</w:t>
      </w:r>
    </w:p>
    <w:p w14:paraId="50817F0E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Какие поля страницы должны быть установлены в текстовом документе по ГОСТ 2.105-95? Обоснуйте разную ширину левого и правого поля.</w:t>
      </w:r>
    </w:p>
    <w:p w14:paraId="3B94D8C4" w14:textId="77777777" w:rsidR="00DD78BB" w:rsidRPr="00DD78BB" w:rsidRDefault="00DD78BB" w:rsidP="00DD78B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Левое поле — </w:t>
      </w: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30 мм</w:t>
      </w:r>
    </w:p>
    <w:p w14:paraId="584CB397" w14:textId="77777777" w:rsidR="00DD78BB" w:rsidRPr="00DD78BB" w:rsidRDefault="00DD78BB" w:rsidP="00DD78B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Правое поле — </w:t>
      </w: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15 мм</w:t>
      </w:r>
    </w:p>
    <w:p w14:paraId="11928046" w14:textId="77777777" w:rsidR="00DD78BB" w:rsidRPr="00DD78BB" w:rsidRDefault="00DD78BB" w:rsidP="00DD78B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Верхнее поле — </w:t>
      </w: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 мм</w:t>
      </w:r>
    </w:p>
    <w:p w14:paraId="3C4FBDCB" w14:textId="77777777" w:rsidR="00DD78BB" w:rsidRPr="00DD78BB" w:rsidRDefault="00DD78BB" w:rsidP="00DD78BB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Нижнее поле — </w:t>
      </w: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 мм</w:t>
      </w:r>
    </w:p>
    <w:p w14:paraId="5A30EFB5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Обоснование: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левое поле шире (30 мм) для подшивки документа в папку или переплет. Правое поле уже (15 мм), так как подшивка не требуется.</w:t>
      </w:r>
    </w:p>
    <w:p w14:paraId="2C6ED302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Как оформляются номера разделов и подразделов в тексте документа? Приведите пример правильной нумерации.</w:t>
      </w:r>
    </w:p>
    <w:p w14:paraId="03720FB3" w14:textId="77777777" w:rsidR="00DD78BB" w:rsidRPr="00DD78BB" w:rsidRDefault="00DD78BB" w:rsidP="00DD78BB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Разделы нумеруются арабскими цифрами </w:t>
      </w: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без точки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конце: 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2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3</w:t>
      </w:r>
    </w:p>
    <w:p w14:paraId="49D0E978" w14:textId="77777777" w:rsidR="00DD78BB" w:rsidRPr="00DD78BB" w:rsidRDefault="00DD78BB" w:rsidP="00DD78BB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Подразделы: номер раздела, точка, номер подраздела, </w:t>
      </w: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без точки в конце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 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1.1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1.2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2.1</w:t>
      </w:r>
    </w:p>
    <w:p w14:paraId="6E997735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Пример:</w:t>
      </w:r>
    </w:p>
    <w:p w14:paraId="107F2B8F" w14:textId="77777777" w:rsidR="00DD78BB" w:rsidRPr="00DD78BB" w:rsidRDefault="00DD78BB" w:rsidP="00DD78B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14:paraId="79B6D7CD" w14:textId="77777777" w:rsidR="00DD78BB" w:rsidRPr="00DD78BB" w:rsidRDefault="00DD78BB" w:rsidP="00DD7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 Введение</w:t>
      </w:r>
    </w:p>
    <w:p w14:paraId="7681BEEB" w14:textId="77777777" w:rsidR="00DD78BB" w:rsidRPr="00DD78BB" w:rsidRDefault="00DD78BB" w:rsidP="00DD7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1.1 Цель работы</w:t>
      </w:r>
    </w:p>
    <w:p w14:paraId="6A86297E" w14:textId="77777777" w:rsidR="00DD78BB" w:rsidRPr="00DD78BB" w:rsidRDefault="00DD78BB" w:rsidP="00DD7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1.2 Задачи</w:t>
      </w:r>
    </w:p>
    <w:p w14:paraId="37F2A4CF" w14:textId="77777777" w:rsidR="00DD78BB" w:rsidRPr="00DD78BB" w:rsidRDefault="00DD78BB" w:rsidP="00DD7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 Основная часть</w:t>
      </w:r>
    </w:p>
    <w:p w14:paraId="72A97176" w14:textId="77777777" w:rsidR="00DD78BB" w:rsidRPr="00DD78BB" w:rsidRDefault="00DD78BB" w:rsidP="00DD7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 Обзор аналогов</w:t>
      </w:r>
    </w:p>
    <w:p w14:paraId="6972BB05" w14:textId="77777777" w:rsidR="00DD78BB" w:rsidRPr="00DD78BB" w:rsidRDefault="00DD78BB" w:rsidP="00DD7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2.2 Реализация</w:t>
      </w:r>
    </w:p>
    <w:p w14:paraId="795A9668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Какие требования предъявляются к стилю изложения текста в техническом документе? Перечислите, что запрещено использовать.</w:t>
      </w:r>
    </w:p>
    <w:p w14:paraId="426BA081" w14:textId="77777777" w:rsidR="00DD78BB" w:rsidRPr="00DD78BB" w:rsidRDefault="00DD78BB" w:rsidP="00DD78BB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должен быть </w:t>
      </w: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четким, кратким, не допускающим различных толкований</w:t>
      </w:r>
    </w:p>
    <w:p w14:paraId="35F95838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Запрещено использовать:</w:t>
      </w:r>
    </w:p>
    <w:p w14:paraId="39BA30A4" w14:textId="77777777" w:rsidR="00DD78BB" w:rsidRPr="00DD78BB" w:rsidRDefault="00DD78BB" w:rsidP="00DD78BB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Разговорную речь</w:t>
      </w:r>
    </w:p>
    <w:p w14:paraId="36E8C451" w14:textId="77777777" w:rsidR="00DD78BB" w:rsidRPr="00DD78BB" w:rsidRDefault="00DD78BB" w:rsidP="00DD78BB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Техницизмы (жаргон)</w:t>
      </w:r>
    </w:p>
    <w:p w14:paraId="1AC02EDF" w14:textId="77777777" w:rsidR="00DD78BB" w:rsidRPr="00DD78BB" w:rsidRDefault="00DD78BB" w:rsidP="00DD78BB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Синонимы для одного понятия</w:t>
      </w:r>
    </w:p>
    <w:p w14:paraId="59D2D383" w14:textId="77777777" w:rsidR="00DD78BB" w:rsidRPr="00DD78BB" w:rsidRDefault="00DD78BB" w:rsidP="00DD78BB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Произвольные словообразования</w:t>
      </w:r>
    </w:p>
    <w:p w14:paraId="63ED4B70" w14:textId="77777777" w:rsidR="00DD78BB" w:rsidRPr="00DD78BB" w:rsidRDefault="00DD78BB" w:rsidP="00DD78BB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Какие обязательные реквизиты должен содержать титульный лист программного документа по ГОСТ 19.104-78?</w:t>
      </w:r>
    </w:p>
    <w:p w14:paraId="78E723F3" w14:textId="77777777" w:rsidR="00DD78BB" w:rsidRPr="00DD78BB" w:rsidRDefault="00DD78BB" w:rsidP="00DD78BB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Наименование вышестоящей организации</w:t>
      </w:r>
    </w:p>
    <w:p w14:paraId="565B12F1" w14:textId="77777777" w:rsidR="00DD78BB" w:rsidRPr="00DD78BB" w:rsidRDefault="00DD78BB" w:rsidP="00DD78BB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Наименование учебного заведения (организации)</w:t>
      </w:r>
    </w:p>
    <w:p w14:paraId="7EF29684" w14:textId="77777777" w:rsidR="00DD78BB" w:rsidRPr="00DD78BB" w:rsidRDefault="00DD78BB" w:rsidP="00DD78BB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Гриф утверждения (при необходимости)</w:t>
      </w:r>
    </w:p>
    <w:p w14:paraId="3B854688" w14:textId="77777777" w:rsidR="00DD78BB" w:rsidRPr="00DD78BB" w:rsidRDefault="00DD78BB" w:rsidP="00DD78BB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Наименование документа</w:t>
      </w:r>
    </w:p>
    <w:p w14:paraId="02EF9D8F" w14:textId="77777777" w:rsidR="00DD78BB" w:rsidRPr="00DD78BB" w:rsidRDefault="00DD78BB" w:rsidP="00DD78BB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Обозначение документа</w:t>
      </w:r>
    </w:p>
    <w:p w14:paraId="3D7C3BBC" w14:textId="77777777" w:rsidR="00DD78BB" w:rsidRPr="00DD78BB" w:rsidRDefault="00DD78BB" w:rsidP="00DD78BB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Сведения о разработчике (ФИО, подпись)</w:t>
      </w:r>
    </w:p>
    <w:p w14:paraId="620C6B65" w14:textId="77777777" w:rsidR="00DD78BB" w:rsidRPr="00DD78BB" w:rsidRDefault="00DD78BB" w:rsidP="00DD78BB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Сведения о проверяющем (должность, ФИО)</w:t>
      </w:r>
    </w:p>
    <w:p w14:paraId="1180F935" w14:textId="5D30C123" w:rsidR="00DD78BB" w:rsidRDefault="00DD78BB" w:rsidP="00DD78BB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D78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Город и год выпуска</w:t>
      </w:r>
    </w:p>
    <w:p w14:paraId="6A9A7ED8" w14:textId="77777777" w:rsidR="00DD78BB" w:rsidRPr="00DD78BB" w:rsidRDefault="00DD78BB" w:rsidP="00DD78BB">
      <w:pPr>
        <w:pStyle w:val="2"/>
        <w:shd w:val="clear" w:color="auto" w:fill="FFFFFF"/>
        <w:spacing w:after="240" w:afterAutospacing="0" w:line="48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Вывод по работе</w:t>
      </w:r>
    </w:p>
    <w:p w14:paraId="44012665" w14:textId="77777777" w:rsidR="00DD78BB" w:rsidRPr="00DD78BB" w:rsidRDefault="00DD78BB" w:rsidP="00DD78B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В ходе выполнения практической работы по теме «Разработка технической документации по ГОСТ: ЕСПД, ЕСКД, ТЗ и руководство пользователя» мною был разработан полный пакет технической документации для программного продукта </w:t>
      </w:r>
      <w:r w:rsidRPr="00DD78BB">
        <w:rPr>
          <w:rStyle w:val="a4"/>
          <w:color w:val="0F1115"/>
          <w:sz w:val="28"/>
          <w:szCs w:val="28"/>
        </w:rPr>
        <w:t>«Автоматизированная система управления рекламным агентством»</w:t>
      </w:r>
      <w:r w:rsidRPr="00DD78BB">
        <w:rPr>
          <w:color w:val="0F1115"/>
          <w:sz w:val="28"/>
          <w:szCs w:val="28"/>
        </w:rPr>
        <w:t>.</w:t>
      </w:r>
    </w:p>
    <w:p w14:paraId="50A73C3C" w14:textId="77777777" w:rsidR="00DD78BB" w:rsidRDefault="00DD78BB" w:rsidP="00DD78B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В результате выполнения работы были достигнуты следующие результаты:</w:t>
      </w:r>
    </w:p>
    <w:p w14:paraId="3374D768" w14:textId="0426696D" w:rsidR="00DD78BB" w:rsidRPr="00DD78BB" w:rsidRDefault="00DD78BB" w:rsidP="00DD78B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1. Освоены нормативные документы</w:t>
      </w:r>
    </w:p>
    <w:p w14:paraId="247887A0" w14:textId="77777777" w:rsidR="00DD78BB" w:rsidRPr="00DD78BB" w:rsidRDefault="00DD78BB" w:rsidP="00DD78B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Были изучены и применены на практике требования следующих стандартов:</w:t>
      </w:r>
    </w:p>
    <w:p w14:paraId="3EF7CC9B" w14:textId="77777777" w:rsidR="00DD78BB" w:rsidRPr="00DD78BB" w:rsidRDefault="00DD78BB" w:rsidP="00DD78BB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rStyle w:val="a4"/>
          <w:color w:val="0F1115"/>
          <w:sz w:val="28"/>
          <w:szCs w:val="28"/>
        </w:rPr>
        <w:t>ГОСТ 19.101-77</w:t>
      </w:r>
      <w:r w:rsidRPr="00DD78BB">
        <w:rPr>
          <w:color w:val="0F1115"/>
          <w:sz w:val="28"/>
          <w:szCs w:val="28"/>
        </w:rPr>
        <w:t> — виды программных документов</w:t>
      </w:r>
    </w:p>
    <w:p w14:paraId="43713B16" w14:textId="77777777" w:rsidR="00DD78BB" w:rsidRPr="00DD78BB" w:rsidRDefault="00DD78BB" w:rsidP="00DD78BB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rStyle w:val="a4"/>
          <w:color w:val="0F1115"/>
          <w:sz w:val="28"/>
          <w:szCs w:val="28"/>
        </w:rPr>
        <w:t>ГОСТ 19.201-78</w:t>
      </w:r>
      <w:r w:rsidRPr="00DD78BB">
        <w:rPr>
          <w:color w:val="0F1115"/>
          <w:sz w:val="28"/>
          <w:szCs w:val="28"/>
        </w:rPr>
        <w:t> — структура и содержание технического задания</w:t>
      </w:r>
    </w:p>
    <w:p w14:paraId="69F4A098" w14:textId="77777777" w:rsidR="00DD78BB" w:rsidRPr="00DD78BB" w:rsidRDefault="00DD78BB" w:rsidP="00DD78BB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rStyle w:val="a4"/>
          <w:color w:val="0F1115"/>
          <w:sz w:val="28"/>
          <w:szCs w:val="28"/>
        </w:rPr>
        <w:t>ГОСТ 2.105-95</w:t>
      </w:r>
      <w:r w:rsidRPr="00DD78BB">
        <w:rPr>
          <w:color w:val="0F1115"/>
          <w:sz w:val="28"/>
          <w:szCs w:val="28"/>
        </w:rPr>
        <w:t> — общие требования к текстовым документам (поля, шрифты, нумерация, таблицы, иллюстрации)</w:t>
      </w:r>
    </w:p>
    <w:p w14:paraId="68C1CCBF" w14:textId="77777777" w:rsidR="00DD78BB" w:rsidRPr="00DD78BB" w:rsidRDefault="00DD78BB" w:rsidP="00DD78BB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rStyle w:val="a4"/>
          <w:color w:val="0F1115"/>
          <w:sz w:val="28"/>
          <w:szCs w:val="28"/>
        </w:rPr>
        <w:t>ГОСТ 19.104-78</w:t>
      </w:r>
      <w:r w:rsidRPr="00DD78BB">
        <w:rPr>
          <w:color w:val="0F1115"/>
          <w:sz w:val="28"/>
          <w:szCs w:val="28"/>
        </w:rPr>
        <w:t> — оформление титульного листа</w:t>
      </w:r>
    </w:p>
    <w:p w14:paraId="6DD899F2" w14:textId="77777777" w:rsidR="00DD78BB" w:rsidRPr="00DD78BB" w:rsidRDefault="00DD78BB" w:rsidP="00DD78BB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rStyle w:val="a4"/>
          <w:color w:val="0F1115"/>
          <w:sz w:val="28"/>
          <w:szCs w:val="28"/>
        </w:rPr>
        <w:t>ГОСТ 19.106-78</w:t>
      </w:r>
      <w:r w:rsidRPr="00DD78BB">
        <w:rPr>
          <w:color w:val="0F1115"/>
          <w:sz w:val="28"/>
          <w:szCs w:val="28"/>
        </w:rPr>
        <w:t> — требования к программным документам, выполненным печатным способом</w:t>
      </w:r>
    </w:p>
    <w:p w14:paraId="2996BB99" w14:textId="77777777" w:rsidR="00DD78BB" w:rsidRPr="00DD78BB" w:rsidRDefault="00DD78BB" w:rsidP="00DD78BB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D78BB">
        <w:rPr>
          <w:rFonts w:ascii="Times New Roman" w:hAnsi="Times New Roman" w:cs="Times New Roman"/>
          <w:color w:val="0F1115"/>
          <w:sz w:val="28"/>
          <w:szCs w:val="28"/>
        </w:rPr>
        <w:t>2. Разработаны следующие документы</w:t>
      </w:r>
    </w:p>
    <w:tbl>
      <w:tblPr>
        <w:tblW w:w="9502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6"/>
        <w:gridCol w:w="5126"/>
      </w:tblGrid>
      <w:tr w:rsidR="00DD78BB" w:rsidRPr="00DD78BB" w14:paraId="364BE330" w14:textId="77777777" w:rsidTr="00DD78BB">
        <w:trPr>
          <w:tblHeader/>
        </w:trPr>
        <w:tc>
          <w:tcPr>
            <w:tcW w:w="43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7989A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61261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Соответствие ГОСТ</w:t>
            </w:r>
          </w:p>
        </w:tc>
      </w:tr>
      <w:tr w:rsidR="00DD78BB" w:rsidRPr="00DD78BB" w14:paraId="5B032239" w14:textId="77777777" w:rsidTr="00DD78BB">
        <w:tc>
          <w:tcPr>
            <w:tcW w:w="43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77B03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6DC02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ГОСТ 19.201-78 (8 разделов)</w:t>
            </w:r>
          </w:p>
        </w:tc>
      </w:tr>
      <w:tr w:rsidR="00DD78BB" w:rsidRPr="00DD78BB" w14:paraId="4E8E5ACF" w14:textId="77777777" w:rsidTr="00DD78BB">
        <w:tc>
          <w:tcPr>
            <w:tcW w:w="43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4DB52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EA0DF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ГОСТ 2.105-95, ГОСТ 19.106-78</w:t>
            </w:r>
          </w:p>
        </w:tc>
      </w:tr>
      <w:tr w:rsidR="00DD78BB" w:rsidRPr="00DD78BB" w14:paraId="3B7B88B0" w14:textId="77777777" w:rsidTr="00DD78BB">
        <w:tc>
          <w:tcPr>
            <w:tcW w:w="43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EA232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140B0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ГОСТ 2.105-95, ГОСТ 19.106-78</w:t>
            </w:r>
          </w:p>
        </w:tc>
      </w:tr>
      <w:tr w:rsidR="00DD78BB" w:rsidRPr="00DD78BB" w14:paraId="169E409F" w14:textId="77777777" w:rsidTr="00DD78BB">
        <w:tc>
          <w:tcPr>
            <w:tcW w:w="43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79F62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Титульный 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A251B" w14:textId="77777777" w:rsidR="00DD78BB" w:rsidRPr="00DD78BB" w:rsidRDefault="00DD78B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D78BB">
              <w:rPr>
                <w:rFonts w:ascii="Times New Roman" w:hAnsi="Times New Roman" w:cs="Times New Roman"/>
                <w:sz w:val="28"/>
                <w:szCs w:val="28"/>
              </w:rPr>
              <w:t>ГОСТ 19.104-78</w:t>
            </w:r>
          </w:p>
        </w:tc>
      </w:tr>
    </w:tbl>
    <w:p w14:paraId="5021D5FF" w14:textId="77777777" w:rsidR="00DD78BB" w:rsidRPr="00DD78BB" w:rsidRDefault="00DD78BB" w:rsidP="00DD78BB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D78BB">
        <w:rPr>
          <w:rFonts w:ascii="Times New Roman" w:hAnsi="Times New Roman" w:cs="Times New Roman"/>
          <w:color w:val="0F1115"/>
          <w:sz w:val="28"/>
          <w:szCs w:val="28"/>
        </w:rPr>
        <w:t>3. Обеспечены требования профессиональных компетенций</w:t>
      </w:r>
    </w:p>
    <w:p w14:paraId="3D1B875B" w14:textId="77777777" w:rsidR="00DD78BB" w:rsidRPr="00DD78BB" w:rsidRDefault="00DD78BB" w:rsidP="00DD78B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rStyle w:val="a4"/>
          <w:color w:val="0F1115"/>
          <w:sz w:val="28"/>
          <w:szCs w:val="28"/>
        </w:rPr>
        <w:t>ПК 2.4</w:t>
      </w:r>
      <w:r w:rsidRPr="00DD78BB">
        <w:rPr>
          <w:color w:val="0F1115"/>
          <w:sz w:val="28"/>
          <w:szCs w:val="28"/>
        </w:rPr>
        <w:t> (разработка и документирование ПО) — оформлена полная техническая документация</w:t>
      </w:r>
    </w:p>
    <w:p w14:paraId="6424813A" w14:textId="77777777" w:rsidR="00DD78BB" w:rsidRPr="00DD78BB" w:rsidRDefault="00DD78BB" w:rsidP="00DD78B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rStyle w:val="a4"/>
          <w:color w:val="0F1115"/>
          <w:sz w:val="28"/>
          <w:szCs w:val="28"/>
        </w:rPr>
        <w:t>ПК 3.1</w:t>
      </w:r>
      <w:r w:rsidRPr="00DD78BB">
        <w:rPr>
          <w:color w:val="0F1115"/>
          <w:sz w:val="28"/>
          <w:szCs w:val="28"/>
        </w:rPr>
        <w:t> (учёт требований защиты информации) — в ТЗ и пояснительной записке описаны меры защиты: хеширование паролей, капча, разграничение доступа</w:t>
      </w:r>
    </w:p>
    <w:p w14:paraId="677E7FBC" w14:textId="77777777" w:rsidR="00DD78BB" w:rsidRPr="00DD78BB" w:rsidRDefault="00DD78BB" w:rsidP="00DD78B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rStyle w:val="a4"/>
          <w:color w:val="0F1115"/>
          <w:sz w:val="28"/>
          <w:szCs w:val="28"/>
        </w:rPr>
        <w:t>ПК 2.3</w:t>
      </w:r>
      <w:r w:rsidRPr="00DD78BB">
        <w:rPr>
          <w:color w:val="0F1115"/>
          <w:sz w:val="28"/>
          <w:szCs w:val="28"/>
        </w:rPr>
        <w:t> (описание запросов и структур БД) — в пояснительной записке приведена структура базы данных (таблицы clients, campaigns, users, roles, invoices) с описанием полей и связей</w:t>
      </w:r>
    </w:p>
    <w:p w14:paraId="7AF73E30" w14:textId="77777777" w:rsidR="00DD78BB" w:rsidRPr="00DD78BB" w:rsidRDefault="00DD78BB" w:rsidP="00DD78BB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D78BB">
        <w:rPr>
          <w:rFonts w:ascii="Times New Roman" w:hAnsi="Times New Roman" w:cs="Times New Roman"/>
          <w:color w:val="0F1115"/>
          <w:sz w:val="28"/>
          <w:szCs w:val="28"/>
        </w:rPr>
        <w:t>4. Соблюдены требования к оформлению</w:t>
      </w:r>
    </w:p>
    <w:p w14:paraId="7A19B10B" w14:textId="77777777" w:rsidR="00DD78BB" w:rsidRPr="00DD78BB" w:rsidRDefault="00DD78BB" w:rsidP="00DD78B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Поля страницы: левое 30 мм, правое 15 мм, верхнее 20 мм, нижнее 20 мм</w:t>
      </w:r>
    </w:p>
    <w:p w14:paraId="46A9EBB5" w14:textId="77777777" w:rsidR="00DD78BB" w:rsidRPr="00DD78BB" w:rsidRDefault="00DD78BB" w:rsidP="00DD78B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Шрифт: Times New Roman, 14 пт</w:t>
      </w:r>
    </w:p>
    <w:p w14:paraId="7FC44A34" w14:textId="77777777" w:rsidR="00DD78BB" w:rsidRPr="00DD78BB" w:rsidRDefault="00DD78BB" w:rsidP="00DD78B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Межстрочный интервал: полуторный</w:t>
      </w:r>
    </w:p>
    <w:p w14:paraId="285FA9B9" w14:textId="77777777" w:rsidR="00DD78BB" w:rsidRPr="00DD78BB" w:rsidRDefault="00DD78BB" w:rsidP="00DD78B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Абзацный отступ: 1,25 см</w:t>
      </w:r>
    </w:p>
    <w:p w14:paraId="78FEE95B" w14:textId="77777777" w:rsidR="00DD78BB" w:rsidRPr="00DD78BB" w:rsidRDefault="00DD78BB" w:rsidP="00DD78B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Нумерация разделов и подразделов без точки в конце</w:t>
      </w:r>
    </w:p>
    <w:p w14:paraId="664B4F61" w14:textId="77777777" w:rsidR="00DD78BB" w:rsidRPr="00DD78BB" w:rsidRDefault="00DD78BB" w:rsidP="00DD78B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Наличие подписанных иллюстраций (скриншотов) с нумерацией</w:t>
      </w:r>
    </w:p>
    <w:p w14:paraId="723117DF" w14:textId="77777777" w:rsidR="00DD78BB" w:rsidRPr="00DD78BB" w:rsidRDefault="00DD78BB" w:rsidP="00DD78BB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D78BB">
        <w:rPr>
          <w:rFonts w:ascii="Times New Roman" w:hAnsi="Times New Roman" w:cs="Times New Roman"/>
          <w:color w:val="0F1115"/>
          <w:sz w:val="28"/>
          <w:szCs w:val="28"/>
        </w:rPr>
        <w:t>5. Итог работы</w:t>
      </w:r>
    </w:p>
    <w:p w14:paraId="606DCBD5" w14:textId="77777777" w:rsidR="00DD78BB" w:rsidRPr="00DD78BB" w:rsidRDefault="00DD78BB" w:rsidP="00DD78B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Подготовлен пакет технической документации, который включает техническое задание, пояснительную записку и руководство пользователя. Документация оформлена в соответствии с требованиями ЕСПД и ЕСКД, сдана в виде единого PDF-файла и сохранена в репозитории Git.</w:t>
      </w:r>
    </w:p>
    <w:p w14:paraId="6F31941A" w14:textId="77777777" w:rsidR="00DD78BB" w:rsidRPr="00DD78BB" w:rsidRDefault="00DD78BB" w:rsidP="00DD78BB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  <w:sz w:val="28"/>
          <w:szCs w:val="28"/>
        </w:rPr>
      </w:pPr>
      <w:r w:rsidRPr="00DD78BB">
        <w:rPr>
          <w:color w:val="0F1115"/>
          <w:sz w:val="28"/>
          <w:szCs w:val="28"/>
        </w:rPr>
        <w:t>Таким образом, цель занятия достигнута в полном объеме. Полученные навыки оформления технической документации по ГОСТ могут быть применены при дальнейшей разработке программного обеспечения и при подготовке выпускной квалификационной работы.</w:t>
      </w:r>
    </w:p>
    <w:p w14:paraId="326E5194" w14:textId="77777777" w:rsidR="00DD78BB" w:rsidRPr="00DD78BB" w:rsidRDefault="00DD78BB" w:rsidP="00DD78BB">
      <w:p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B19DC0" w14:textId="77777777" w:rsidR="00DD78BB" w:rsidRPr="00DD78BB" w:rsidRDefault="00DD78BB" w:rsidP="00DD78BB">
      <w:pPr>
        <w:shd w:val="clear" w:color="auto" w:fill="FFFFFF"/>
        <w:spacing w:after="240" w:line="480" w:lineRule="atLeast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DD78BB" w:rsidRPr="00DD7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578"/>
    <w:multiLevelType w:val="multilevel"/>
    <w:tmpl w:val="5E4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32DC"/>
    <w:multiLevelType w:val="multilevel"/>
    <w:tmpl w:val="9C6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91405"/>
    <w:multiLevelType w:val="multilevel"/>
    <w:tmpl w:val="5C30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D508D"/>
    <w:multiLevelType w:val="multilevel"/>
    <w:tmpl w:val="09F0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26FF2"/>
    <w:multiLevelType w:val="multilevel"/>
    <w:tmpl w:val="BED4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72CFE"/>
    <w:multiLevelType w:val="multilevel"/>
    <w:tmpl w:val="A77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D70AB"/>
    <w:multiLevelType w:val="multilevel"/>
    <w:tmpl w:val="552A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249EE"/>
    <w:multiLevelType w:val="multilevel"/>
    <w:tmpl w:val="EDA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F76EF"/>
    <w:multiLevelType w:val="multilevel"/>
    <w:tmpl w:val="0EAC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E7FBA"/>
    <w:multiLevelType w:val="multilevel"/>
    <w:tmpl w:val="BACC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E5C13"/>
    <w:multiLevelType w:val="multilevel"/>
    <w:tmpl w:val="111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0194B"/>
    <w:multiLevelType w:val="multilevel"/>
    <w:tmpl w:val="15D2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5360E2"/>
    <w:multiLevelType w:val="multilevel"/>
    <w:tmpl w:val="1DC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73FE6"/>
    <w:multiLevelType w:val="multilevel"/>
    <w:tmpl w:val="532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16F2F"/>
    <w:multiLevelType w:val="multilevel"/>
    <w:tmpl w:val="5AC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91B3D"/>
    <w:multiLevelType w:val="multilevel"/>
    <w:tmpl w:val="77D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F4279"/>
    <w:multiLevelType w:val="multilevel"/>
    <w:tmpl w:val="DB24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1867B0"/>
    <w:multiLevelType w:val="multilevel"/>
    <w:tmpl w:val="553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03200"/>
    <w:multiLevelType w:val="multilevel"/>
    <w:tmpl w:val="D45A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B78FC"/>
    <w:multiLevelType w:val="multilevel"/>
    <w:tmpl w:val="71F4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AE6B36"/>
    <w:multiLevelType w:val="multilevel"/>
    <w:tmpl w:val="9450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82664B"/>
    <w:multiLevelType w:val="multilevel"/>
    <w:tmpl w:val="1290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19703E"/>
    <w:multiLevelType w:val="multilevel"/>
    <w:tmpl w:val="741C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5B4673"/>
    <w:multiLevelType w:val="multilevel"/>
    <w:tmpl w:val="F3DE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EE5D10"/>
    <w:multiLevelType w:val="multilevel"/>
    <w:tmpl w:val="F858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E527C"/>
    <w:multiLevelType w:val="multilevel"/>
    <w:tmpl w:val="58DC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D5AF1"/>
    <w:multiLevelType w:val="multilevel"/>
    <w:tmpl w:val="416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F0E47"/>
    <w:multiLevelType w:val="multilevel"/>
    <w:tmpl w:val="C972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7F3418"/>
    <w:multiLevelType w:val="multilevel"/>
    <w:tmpl w:val="769E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21854"/>
    <w:multiLevelType w:val="multilevel"/>
    <w:tmpl w:val="25F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A6441"/>
    <w:multiLevelType w:val="multilevel"/>
    <w:tmpl w:val="98C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239A4"/>
    <w:multiLevelType w:val="multilevel"/>
    <w:tmpl w:val="095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0"/>
  </w:num>
  <w:num w:numId="3">
    <w:abstractNumId w:val="20"/>
  </w:num>
  <w:num w:numId="4">
    <w:abstractNumId w:val="6"/>
  </w:num>
  <w:num w:numId="5">
    <w:abstractNumId w:val="29"/>
  </w:num>
  <w:num w:numId="6">
    <w:abstractNumId w:val="12"/>
  </w:num>
  <w:num w:numId="7">
    <w:abstractNumId w:val="0"/>
  </w:num>
  <w:num w:numId="8">
    <w:abstractNumId w:val="1"/>
  </w:num>
  <w:num w:numId="9">
    <w:abstractNumId w:val="17"/>
  </w:num>
  <w:num w:numId="10">
    <w:abstractNumId w:val="5"/>
  </w:num>
  <w:num w:numId="11">
    <w:abstractNumId w:val="4"/>
  </w:num>
  <w:num w:numId="12">
    <w:abstractNumId w:val="22"/>
  </w:num>
  <w:num w:numId="13">
    <w:abstractNumId w:val="8"/>
  </w:num>
  <w:num w:numId="14">
    <w:abstractNumId w:val="26"/>
  </w:num>
  <w:num w:numId="15">
    <w:abstractNumId w:val="7"/>
  </w:num>
  <w:num w:numId="16">
    <w:abstractNumId w:val="3"/>
  </w:num>
  <w:num w:numId="17">
    <w:abstractNumId w:val="11"/>
  </w:num>
  <w:num w:numId="18">
    <w:abstractNumId w:val="19"/>
  </w:num>
  <w:num w:numId="19">
    <w:abstractNumId w:val="2"/>
  </w:num>
  <w:num w:numId="20">
    <w:abstractNumId w:val="16"/>
  </w:num>
  <w:num w:numId="21">
    <w:abstractNumId w:val="23"/>
  </w:num>
  <w:num w:numId="22">
    <w:abstractNumId w:val="18"/>
  </w:num>
  <w:num w:numId="23">
    <w:abstractNumId w:val="9"/>
  </w:num>
  <w:num w:numId="24">
    <w:abstractNumId w:val="21"/>
  </w:num>
  <w:num w:numId="25">
    <w:abstractNumId w:val="13"/>
  </w:num>
  <w:num w:numId="26">
    <w:abstractNumId w:val="28"/>
  </w:num>
  <w:num w:numId="27">
    <w:abstractNumId w:val="24"/>
  </w:num>
  <w:num w:numId="28">
    <w:abstractNumId w:val="10"/>
  </w:num>
  <w:num w:numId="29">
    <w:abstractNumId w:val="27"/>
  </w:num>
  <w:num w:numId="30">
    <w:abstractNumId w:val="14"/>
  </w:num>
  <w:num w:numId="31">
    <w:abstractNumId w:val="15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F6"/>
    <w:rsid w:val="00060150"/>
    <w:rsid w:val="00186CEA"/>
    <w:rsid w:val="0047136A"/>
    <w:rsid w:val="005845F3"/>
    <w:rsid w:val="005C1015"/>
    <w:rsid w:val="006413F6"/>
    <w:rsid w:val="00A015ED"/>
    <w:rsid w:val="00CA560A"/>
    <w:rsid w:val="00D8193A"/>
    <w:rsid w:val="00DD78BB"/>
    <w:rsid w:val="00DF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E5979"/>
  <w15:chartTrackingRefBased/>
  <w15:docId w15:val="{9693C949-534E-49CC-9D77-FD112ECA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13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1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1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1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3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13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641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641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413F6"/>
    <w:rPr>
      <w:b/>
      <w:bCs/>
    </w:rPr>
  </w:style>
  <w:style w:type="character" w:styleId="HTML">
    <w:name w:val="HTML Code"/>
    <w:basedOn w:val="a0"/>
    <w:uiPriority w:val="99"/>
    <w:semiHidden/>
    <w:unhideWhenUsed/>
    <w:rsid w:val="006413F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0601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6015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5">
    <w:name w:val="Body Text"/>
    <w:basedOn w:val="a"/>
    <w:link w:val="a6"/>
    <w:uiPriority w:val="1"/>
    <w:semiHidden/>
    <w:unhideWhenUsed/>
    <w:qFormat/>
    <w:rsid w:val="00186CEA"/>
    <w:pPr>
      <w:widowControl w:val="0"/>
      <w:autoSpaceDE w:val="0"/>
      <w:autoSpaceDN w:val="0"/>
      <w:spacing w:after="0" w:line="240" w:lineRule="auto"/>
      <w:ind w:left="19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186CEA"/>
    <w:rPr>
      <w:rFonts w:ascii="Times New Roman" w:eastAsia="Times New Roman" w:hAnsi="Times New Roman" w:cs="Times New Roman"/>
      <w:sz w:val="28"/>
      <w:szCs w:val="28"/>
    </w:rPr>
  </w:style>
  <w:style w:type="character" w:styleId="a7">
    <w:name w:val="Emphasis"/>
    <w:basedOn w:val="a0"/>
    <w:uiPriority w:val="20"/>
    <w:qFormat/>
    <w:rsid w:val="0047136A"/>
    <w:rPr>
      <w:i/>
      <w:iCs/>
    </w:rPr>
  </w:style>
  <w:style w:type="character" w:customStyle="1" w:styleId="d813de27">
    <w:name w:val="d813de27"/>
    <w:basedOn w:val="a0"/>
    <w:rsid w:val="00DD78BB"/>
  </w:style>
  <w:style w:type="paragraph" w:styleId="HTML0">
    <w:name w:val="HTML Preformatted"/>
    <w:basedOn w:val="a"/>
    <w:link w:val="HTML1"/>
    <w:uiPriority w:val="99"/>
    <w:semiHidden/>
    <w:unhideWhenUsed/>
    <w:rsid w:val="00DD7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D78B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040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98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4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0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88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1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70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0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2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398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197318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27531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38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22</Pages>
  <Words>2363</Words>
  <Characters>13472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2026-06-11T06:44:00Z</dcterms:created>
  <dcterms:modified xsi:type="dcterms:W3CDTF">2026-06-11T09:17:00Z</dcterms:modified>
</cp:coreProperties>
</file>