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37656">
      <w:r>
        <w:rPr>
          <w:rFonts w:ascii="Segoe UI" w:hAnsi="Segoe UI" w:cs="Segoe UI"/>
          <w:color w:val="212529"/>
          <w:shd w:val="clear" w:color="auto" w:fill="FFFFFF"/>
        </w:rPr>
        <w:t xml:space="preserve">Перечисляя главные достопримечательности Канн кратко, нельзя не вспомнить об этой дорожке, обустроенной в окружении пальм. Найти ее можно поблизости от Дворца Фестивалей. Аллея представляет собой дорожку с выполненными в металле отпечатками рук знаменитых людей. Неброские плитки с отпечатками ладоней выполняются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Валлорисе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Аллея, хотя и небольшая, но действительно «звёздная». Рельефы из нержавеющей стали хранят отпечатки рук Софи Лорен, Квентина Тарантино, Катрин Денев, Шэрон Стоун, Чарли Чаплина и других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селебрити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из мира киноискусства. Всего с 1985 года свои «следы» тут оставили более 400 знаменитостей: режиссёров, актрис и актеров, продюсеров, сценаристов и т.д.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71"/>
    <w:rsid w:val="00B37656"/>
    <w:rsid w:val="00CF2F7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2021-11-21T14:14:00Z</dcterms:created>
  <dcterms:modified xsi:type="dcterms:W3CDTF">2021-11-21T14:14:00Z</dcterms:modified>
</cp:coreProperties>
</file>