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3E87B" w14:textId="77777777" w:rsidR="00335432" w:rsidRPr="000D2A3C" w:rsidRDefault="003614C9">
      <w:pPr>
        <w:spacing w:after="40"/>
        <w:jc w:val="center"/>
        <w:rPr>
          <w:bCs/>
          <w:color w:val="000000" w:themeColor="text1"/>
          <w:sz w:val="28"/>
          <w:szCs w:val="28"/>
          <w:lang w:val="ru-RU"/>
        </w:rPr>
      </w:pP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МИНИСТЕРСТВО ОБРАЗОВАНИЯ РЕСПУБЛИКИ БЕЛАРУСЬ</w:t>
      </w: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br/>
        <w:t>Учреждение образования «Брестский государственный технический университет»</w:t>
      </w: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br/>
      </w: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Кафедра интеллектуальных информационных технологий</w:t>
      </w:r>
    </w:p>
    <w:p w14:paraId="03000E57" w14:textId="77777777" w:rsidR="000D2A3C" w:rsidRPr="000D2A3C" w:rsidRDefault="000D2A3C">
      <w:pPr>
        <w:spacing w:before="320" w:after="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1C1806F8" w14:textId="77777777" w:rsidR="000D2A3C" w:rsidRPr="000D2A3C" w:rsidRDefault="000D2A3C">
      <w:pPr>
        <w:spacing w:before="320" w:after="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2CDC3DB9" w14:textId="77777777" w:rsidR="000D2A3C" w:rsidRPr="000D2A3C" w:rsidRDefault="000D2A3C">
      <w:pPr>
        <w:spacing w:before="320" w:after="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527376F7" w14:textId="77777777" w:rsidR="000D2A3C" w:rsidRPr="000D2A3C" w:rsidRDefault="000D2A3C">
      <w:pPr>
        <w:spacing w:before="320" w:after="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59DAB0AA" w14:textId="1838B48E" w:rsidR="00335432" w:rsidRPr="000D2A3C" w:rsidRDefault="003614C9">
      <w:pPr>
        <w:spacing w:before="320" w:after="80"/>
        <w:jc w:val="center"/>
        <w:rPr>
          <w:bCs/>
          <w:color w:val="000000" w:themeColor="text1"/>
          <w:sz w:val="28"/>
          <w:szCs w:val="28"/>
          <w:lang w:val="ru-RU"/>
        </w:rPr>
      </w:pP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br/>
        <w:t>ОТЧЕТ</w:t>
      </w:r>
    </w:p>
    <w:p w14:paraId="35B85EDF" w14:textId="77777777" w:rsidR="00335432" w:rsidRPr="000D2A3C" w:rsidRDefault="003614C9">
      <w:pPr>
        <w:spacing w:after="40"/>
        <w:jc w:val="center"/>
        <w:rPr>
          <w:bCs/>
          <w:color w:val="000000" w:themeColor="text1"/>
          <w:sz w:val="28"/>
          <w:szCs w:val="28"/>
          <w:lang w:val="ru-RU"/>
        </w:rPr>
      </w:pP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по лабораторной работе №2</w:t>
      </w:r>
    </w:p>
    <w:p w14:paraId="7D1C672D" w14:textId="5703AAE7" w:rsidR="00335432" w:rsidRPr="000D2A3C" w:rsidRDefault="003614C9">
      <w:pPr>
        <w:spacing w:after="2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 xml:space="preserve">«Избыточное кодирование данных в </w:t>
      </w: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информационных системах.</w:t>
      </w: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br/>
        <w:t>Код Хемминга и итеративные коды»</w:t>
      </w:r>
    </w:p>
    <w:p w14:paraId="42C047C5" w14:textId="658E20F6" w:rsidR="000D2A3C" w:rsidRPr="000D2A3C" w:rsidRDefault="000D2A3C">
      <w:pPr>
        <w:spacing w:after="2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189379C0" w14:textId="6CB2824E" w:rsidR="000D2A3C" w:rsidRPr="000D2A3C" w:rsidRDefault="000D2A3C">
      <w:pPr>
        <w:spacing w:after="28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</w:p>
    <w:p w14:paraId="173DD616" w14:textId="77777777" w:rsidR="000D2A3C" w:rsidRPr="000D2A3C" w:rsidRDefault="000D2A3C">
      <w:pPr>
        <w:spacing w:after="280"/>
        <w:jc w:val="center"/>
        <w:rPr>
          <w:bCs/>
          <w:color w:val="000000" w:themeColor="text1"/>
          <w:sz w:val="28"/>
          <w:szCs w:val="28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45"/>
        <w:gridCol w:w="4845"/>
      </w:tblGrid>
      <w:tr w:rsidR="000D2A3C" w:rsidRPr="000D2A3C" w14:paraId="234B27CC" w14:textId="77777777">
        <w:trPr>
          <w:jc w:val="center"/>
        </w:trPr>
        <w:tc>
          <w:tcPr>
            <w:tcW w:w="484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F2534" w14:textId="77777777" w:rsidR="00335432" w:rsidRPr="000D2A3C" w:rsidRDefault="003614C9">
            <w:pPr>
              <w:spacing w:before="40" w:after="40"/>
              <w:rPr>
                <w:bCs/>
                <w:color w:val="000000" w:themeColor="text1"/>
                <w:sz w:val="28"/>
                <w:szCs w:val="28"/>
                <w:lang w:val="ru-RU"/>
              </w:rPr>
            </w:pP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845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31F78" w14:textId="0D3F78A3" w:rsidR="00335432" w:rsidRPr="000D2A3C" w:rsidRDefault="003614C9" w:rsidP="000D2A3C">
            <w:pPr>
              <w:spacing w:after="0"/>
              <w:jc w:val="right"/>
              <w:rPr>
                <w:bCs/>
                <w:color w:val="000000" w:themeColor="text1"/>
                <w:sz w:val="28"/>
                <w:szCs w:val="28"/>
              </w:rPr>
            </w:pP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t>Выполнила:</w:t>
            </w: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br/>
              <w:t>студентка 4-го курса</w:t>
            </w: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br/>
              <w:t>группы АС-66</w:t>
            </w: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br/>
              <w:t>Демидович А. А.</w:t>
            </w: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ru-RU"/>
              </w:rPr>
              <w:br/>
            </w:r>
            <w:proofErr w:type="spellStart"/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Проверила</w:t>
            </w:r>
            <w:proofErr w:type="spellEnd"/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:</w:t>
            </w:r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br/>
            </w:r>
            <w:proofErr w:type="spellStart"/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Хацкевич</w:t>
            </w:r>
            <w:proofErr w:type="spellEnd"/>
            <w:r w:rsidRPr="000D2A3C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 А. С.</w:t>
            </w:r>
          </w:p>
        </w:tc>
      </w:tr>
    </w:tbl>
    <w:p w14:paraId="5C4DC390" w14:textId="77777777" w:rsidR="000D2A3C" w:rsidRPr="000D2A3C" w:rsidRDefault="000D2A3C" w:rsidP="000D2A3C">
      <w:pPr>
        <w:spacing w:before="280" w:after="240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71E7FB19" w14:textId="77777777" w:rsidR="000D2A3C" w:rsidRPr="000D2A3C" w:rsidRDefault="000D2A3C">
      <w:pPr>
        <w:spacing w:before="280" w:after="240"/>
        <w:jc w:val="center"/>
        <w:rPr>
          <w:rFonts w:ascii="Times New Roman" w:hAnsi="Times New Roman"/>
          <w:bCs/>
          <w:color w:val="000000" w:themeColor="text1"/>
          <w:sz w:val="28"/>
          <w:szCs w:val="28"/>
        </w:rPr>
      </w:pPr>
    </w:p>
    <w:p w14:paraId="1542717D" w14:textId="2E544501" w:rsidR="00335432" w:rsidRPr="000D2A3C" w:rsidRDefault="003614C9">
      <w:pPr>
        <w:spacing w:before="280" w:after="240"/>
        <w:jc w:val="center"/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</w:pPr>
      <w:r w:rsidRPr="000D2A3C">
        <w:rPr>
          <w:rFonts w:ascii="Times New Roman" w:hAnsi="Times New Roman"/>
          <w:bCs/>
          <w:color w:val="000000" w:themeColor="text1"/>
          <w:sz w:val="28"/>
          <w:szCs w:val="28"/>
          <w:lang w:val="ru-RU"/>
        </w:rPr>
        <w:t>Брест 2026</w:t>
      </w:r>
    </w:p>
    <w:p w14:paraId="617E68D0" w14:textId="77777777" w:rsidR="000D2A3C" w:rsidRDefault="000D2A3C">
      <w:pPr>
        <w:spacing w:after="160"/>
        <w:ind w:firstLine="706"/>
        <w:jc w:val="both"/>
        <w:rPr>
          <w:rFonts w:ascii="Times New Roman" w:hAnsi="Times New Roman"/>
          <w:lang w:val="ru-RU"/>
        </w:rPr>
      </w:pPr>
    </w:p>
    <w:p w14:paraId="31087A9D" w14:textId="7E914407" w:rsidR="00335432" w:rsidRPr="000D2A3C" w:rsidRDefault="003614C9" w:rsidP="000D2A3C">
      <w:pPr>
        <w:spacing w:after="1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Цель работы: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приобретение практических навыков кодирования и декодирования двоич</w:t>
      </w:r>
      <w:r w:rsidR="000D2A3C"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ых данных при и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спользовании линейного блочного кода Хемминга с минимальным кодовым расстоянием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 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4, а также многомерных линейных итеративных кодов (кодов произведения); закрепление теоретических знаний по использованию методов помехоустойчивого кодирова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ния для повышения надежности передачи и хранения информации в компьютерных системах; экспериментальное исследование корректирующей способности кодов при различной кратности ошибок.</w:t>
      </w:r>
    </w:p>
    <w:p w14:paraId="2D54A756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1. Постановка задачи</w:t>
      </w:r>
    </w:p>
    <w:p w14:paraId="23A460F7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рамках лабораторного практикума необходимо выполнить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исследование двух фундаментальных классов помехоустойчивых кодов:</w:t>
      </w:r>
    </w:p>
    <w:p w14:paraId="7428AB95" w14:textId="77777777" w:rsidR="00335432" w:rsidRPr="000D2A3C" w:rsidRDefault="003614C9">
      <w:pPr>
        <w:spacing w:after="80"/>
        <w:ind w:firstLine="43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1.1. Исследование кода Хемминга: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1. На основе информационного сообщения, представленного в текстовом виде (не менее 16 бит, по согласованию для варианта №3 принимается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24 бита), сформир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овать информационное слово в двоичном виде.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2. Для полученного информационного слова построить проверочную матрицу Хемминга с минимальным кодовым расстоянием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3, а также расширенную проверочную матрицу с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 (с дополнительным общим битом четно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сти).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3. Используя построенную проверочную матрицу, вычислить избыточные проверочные символы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сформировать кодовое слово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4. Смоделировать процесс передачи слова по каналу связи со случайным возникновением ошибок кратности 0, 1 и 2 бита.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5. Для пр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инятого слова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вычислить синдром ошибки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сформировать унарный вектор ошибки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восстановить исходную последовательность при одиночной ошибке и проанализировать поведение декодера при двойной ошибке.</w:t>
      </w:r>
    </w:p>
    <w:p w14:paraId="574B7ABF" w14:textId="77777777" w:rsidR="00335432" w:rsidRPr="000D2A3C" w:rsidRDefault="003614C9">
      <w:pPr>
        <w:spacing w:after="80"/>
        <w:ind w:firstLine="43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1.2. Исследование итеративных кодов (Вариант №3):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1. Разработать программный комплекс, позволяющий вписывать двоичное представление информационного слова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длиной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24 бита в двумерные матрицы конфигураций 4×6 и 3×8, а также в трехмерные матрицы конфигураций 3×4×2 и 6×2×2.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2. Реализовать вычисление пр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оверочных битов (паритетов) по строкам, столбцам, диагоналям и слоям глубины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(от 2 до 5 независимых групп паритетов в соответствии с вариантом).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3. Сформировать избыточное кодовое слово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путем присоединения сформированных паритетов к информационному с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лову.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4. Смоделировать канал с помехами: вносить случайные ошибки произвольной кратности (1, 2, 3, 4 ошибки) в сформированное кодовое слово.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5. Реализовать алгоритм синдромного декодирования, локализации ошибочных разрядов и восстановления искаженных данны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х.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6. Выполнить статистический анализ корректирующей способности исследуемых кодовых конструкций на репрезентативной выборке из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= 1000 испытаний на каждую кратность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ошибки с вычислением показателей надежности: вероятности обнаружения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2/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 и вероятности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безошибочного исправления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3/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</w:t>
      </w:r>
    </w:p>
    <w:p w14:paraId="05B0E8E7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2. Вариант задания (Вариант №3)</w:t>
      </w:r>
    </w:p>
    <w:p w14:paraId="6EE38E87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соответствии с таблицей 5.2 методических указаний для варианта №3 определены следующие параметры: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615"/>
        <w:gridCol w:w="1615"/>
      </w:tblGrid>
      <w:tr w:rsidR="000D2A3C" w:rsidRPr="000D2A3C" w14:paraId="52F73EBF" w14:textId="77777777">
        <w:trPr>
          <w:jc w:val="center"/>
        </w:trPr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FBC1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Вариант</w:t>
            </w:r>
            <w:proofErr w:type="spellEnd"/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0941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Длина слова k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E950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k1 (строки)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89A8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k2 (столбцы)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D8E4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Z (глубина)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8141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Количество групп 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паритетов</w:t>
            </w:r>
          </w:p>
        </w:tc>
      </w:tr>
      <w:tr w:rsidR="000D2A3C" w:rsidRPr="000D2A3C" w14:paraId="7E70DED4" w14:textId="77777777">
        <w:trPr>
          <w:jc w:val="center"/>
        </w:trPr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F0C6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C0EF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7905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86B2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3E7C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 (двумерная)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F75A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2; 3</w:t>
            </w:r>
          </w:p>
        </w:tc>
      </w:tr>
      <w:tr w:rsidR="000D2A3C" w:rsidRPr="000D2A3C" w14:paraId="7F56C6FD" w14:textId="77777777">
        <w:trPr>
          <w:jc w:val="center"/>
        </w:trPr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16B7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3B4C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B114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1D81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B85E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 (двумерная)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DCF4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2; 3</w:t>
            </w:r>
          </w:p>
        </w:tc>
      </w:tr>
      <w:tr w:rsidR="000D2A3C" w:rsidRPr="000D2A3C" w14:paraId="0383D53E" w14:textId="77777777">
        <w:trPr>
          <w:jc w:val="center"/>
        </w:trPr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CC83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A3DB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DD3B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F1B1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E5F5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(трехмерная)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CC30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2; 3; 4; 5</w:t>
            </w:r>
          </w:p>
        </w:tc>
      </w:tr>
      <w:tr w:rsidR="000D2A3C" w:rsidRPr="000D2A3C" w14:paraId="00CEE03D" w14:textId="77777777">
        <w:trPr>
          <w:jc w:val="center"/>
        </w:trPr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8673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D867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BA3D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98CE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F684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(трехмерная)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0A7B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2; 3; 4; 5</w:t>
            </w:r>
          </w:p>
        </w:tc>
      </w:tr>
    </w:tbl>
    <w:p w14:paraId="1B7D4606" w14:textId="77777777" w:rsidR="00335432" w:rsidRPr="000D2A3C" w:rsidRDefault="003614C9">
      <w:pPr>
        <w:spacing w:after="12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согласованного исследования кода Хемминга используется информационное слово той же размерности: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24 бита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Согласно неравенству Хемминга 2^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≥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+ 1, для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24 минимальное число проверочных бит составляет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5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(так как 2^5 = 32 ≥ 24 + 5 + 1 = 3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0), а общая длина слова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29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бит при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3. Для расширенного кода с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 вводится общий бит паритета: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6,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30 бит.</w:t>
      </w:r>
    </w:p>
    <w:p w14:paraId="2FF4210F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Краткие теоретические сведения</w:t>
      </w:r>
    </w:p>
    <w:p w14:paraId="43A5095D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1. Линейные блочные коды и код Хемминга.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Код Хемминга является систематическим линейным блочн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ым кодом, описываемым парой чисел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где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полная длина кодового слова,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длина информационного слова,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-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число контрольных (избыточных) разрядов. Порождающая матрица в систематической форме имеет вид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[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Ik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|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], где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Ik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единичная матр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ица порядка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проверочная подматрица размера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×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Проверочная матрица задается выражением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[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|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Ir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]. Кодирование заключается в матричном умножении информационного вектора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порождающую матрицу: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2). При приеме вектора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вычисляется синдром ошибки: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2). Если ошибки отсутствуют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то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0. При возникновении одиночной ошибки в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-м бите синдром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точности равен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-му столбцу проверочной матрицы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что позволяет однозначно сформировать унарный ве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ктор ошибки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выполнить коррекцию: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corr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Введение дополнительной проверки на четность всех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разрядов увеличивает минимальное кодовое расстояние до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 (код с исправлением одиночных и обнаружением двойных ошибок —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SECDED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</w:p>
    <w:p w14:paraId="2D650CDD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2. Многом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ерные линейные итеративные коды (коды произведения).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Итеративный код строится путем композиции двух или более простых одномерных кодов проверки на четность. В двумерном случае информационные разряды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упорядочиваются в виде матрицы размером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1×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2). Для каждой строки формируется бит четности (горизонтальный паритет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для каждого столбца — вертикальный паритет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а также вычисляется паритет паритетов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hv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∑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∑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2). Минимальное кодовое расстояние двумерного итеративного кода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равно произведению кодовых расстояний составляющих кодов: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= 2 · 2 = 4. Это обеспечивает исправление всех одиночных ошибок (ошибка на пересечении строки и столбца с ненулевым синдромом) и гарантированное обнаружение любых двойных и тройных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ошибок. Простейшей конфигурацией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необнаруживаемой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ошибки является искажение 4 бит, расположенных в вершинах прямоугольника: в этом случае четность каждой искаженной строки и столбца меняется дважды, что делает ошибку невидимой для паритетных проверок. Доба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вление диагональных проверок (трехмерное представление и проверки глубины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повышает локализующую способность кода и исключает подобные прямоугольные коллизии.</w:t>
      </w:r>
    </w:p>
    <w:p w14:paraId="18AB54CD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3. Текст программы</w:t>
      </w:r>
    </w:p>
    <w:p w14:paraId="7FE10021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проведения исследований разработан программный модуль на языке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3,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реализующий кодирование, внесение аддитивного шума, декодирование и статистическую верификацию кода Хемминга и многомерных итеративных кодов.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1"/>
      </w:tblGrid>
      <w:tr w:rsidR="000D2A3C" w:rsidRPr="000D2A3C" w14:paraId="5F014FAE" w14:textId="77777777">
        <w:trPr>
          <w:jc w:val="center"/>
        </w:trPr>
        <w:tc>
          <w:tcPr>
            <w:tcW w:w="9691" w:type="dxa"/>
            <w:tcBorders>
              <w:top w:val="single" w:sz="4" w:space="0" w:color="D5DBDB"/>
              <w:left w:val="single" w:sz="18" w:space="0" w:color="1B365D"/>
              <w:bottom w:val="single" w:sz="4" w:space="0" w:color="D5DBDB"/>
              <w:right w:val="single" w:sz="4" w:space="0" w:color="D5DBDB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CEF30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random</w:t>
            </w:r>
          </w:p>
          <w:p w14:paraId="1F4DB23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numpy as np</w:t>
            </w:r>
          </w:p>
          <w:p w14:paraId="02BA2EF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from typing import List, Tuple, Dict</w:t>
            </w:r>
          </w:p>
          <w:p w14:paraId="3BA86471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6220B0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#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=====================================================================</w:t>
            </w:r>
          </w:p>
          <w:p w14:paraId="230F1E4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# ЭТАП 1: ЛИНЕЙНЫЙ БЛОЧНЫЙ КОД ХЕММИНГА (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= 3,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= 4)</w:t>
            </w:r>
          </w:p>
          <w:p w14:paraId="1609963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 =====================================================================</w:t>
            </w:r>
          </w:p>
          <w:p w14:paraId="08D4583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HammingCode:</w:t>
            </w:r>
          </w:p>
          <w:p w14:paraId="5549954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__init_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self, k: int =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24):</w:t>
            </w:r>
          </w:p>
          <w:p w14:paraId="02F036A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self.k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</w:t>
            </w:r>
          </w:p>
          <w:p w14:paraId="546CB20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  <w:p w14:paraId="68F693D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while (2 **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&lt; (self.k + self.r + 1):</w:t>
            </w:r>
          </w:p>
          <w:p w14:paraId="5692225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+= 1</w:t>
            </w:r>
          </w:p>
          <w:p w14:paraId="3F3BC31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self.n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self.k + self.r</w:t>
            </w:r>
          </w:p>
          <w:p w14:paraId="72B8034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self.H_d3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self._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build_parity_check_matrix_d3()</w:t>
            </w:r>
          </w:p>
          <w:p w14:paraId="18627DE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    self.H_d4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self._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build_parity_check_matrix_d4()</w:t>
            </w:r>
          </w:p>
          <w:p w14:paraId="1585E3B6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C7D853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_build_parity_check_matrix_d3(self) -&gt;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np.ndarray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066BC55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# Столбцы подматрицы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' с весом </w:t>
            </w:r>
            <w:proofErr w:type="spellStart"/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wt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&gt;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= 2, затем единичная матрица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</w:p>
          <w:p w14:paraId="6F7DEC2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</w:t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P_cols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[]</w:t>
            </w:r>
          </w:p>
          <w:p w14:paraId="4CD9565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num = 3</w:t>
            </w:r>
          </w:p>
          <w:p w14:paraId="48D1BD5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while len(P_cols) &lt;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self.k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15990D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bits = [(num &gt;&gt; i) &amp; 1 for i in range(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)]</w:t>
            </w:r>
          </w:p>
          <w:p w14:paraId="54175B7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if sum(bits) &gt;= 2:</w:t>
            </w:r>
          </w:p>
          <w:p w14:paraId="1F1C63E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P_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cols.append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(bits)</w:t>
            </w:r>
          </w:p>
          <w:p w14:paraId="1F3285C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num += 1</w:t>
            </w:r>
          </w:p>
          <w:p w14:paraId="7043788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I_cols = []</w:t>
            </w:r>
          </w:p>
          <w:p w14:paraId="67741E0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for i in range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6CB0A89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col = [0] *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self.r</w:t>
            </w:r>
            <w:proofErr w:type="gramEnd"/>
          </w:p>
          <w:p w14:paraId="503F9B1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col[i] = 1</w:t>
            </w:r>
          </w:p>
          <w:p w14:paraId="332DA81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I_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cols.append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(col)</w:t>
            </w:r>
          </w:p>
          <w:p w14:paraId="7996089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H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(P_cols + I_cols, dtype=int).T</w:t>
            </w:r>
          </w:p>
          <w:p w14:paraId="0BD4765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return H</w:t>
            </w:r>
          </w:p>
          <w:p w14:paraId="70CC3686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554B3D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_build_parity_check_matrix_d4(self) -&gt;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np.ndarray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7D84B81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H_ext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np.zeros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((self.r + 1, self.n + 1), dtype=int)</w:t>
            </w:r>
          </w:p>
          <w:p w14:paraId="67973AE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H_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ext[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:self.r, :self.n] = self.H_d3</w:t>
            </w:r>
          </w:p>
          <w:p w14:paraId="2FBB5CC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H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_</w:t>
            </w:r>
            <w:proofErr w:type="spellStart"/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[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.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 :] = 1  # Дополнительная общая проверка четности</w:t>
            </w:r>
          </w:p>
          <w:p w14:paraId="41E3F6B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return </w:t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H_ext</w:t>
            </w:r>
            <w:proofErr w:type="spellEnd"/>
          </w:p>
          <w:p w14:paraId="617DC1CB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08082B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encode_d3(self, data_bits: List[int]) -&gt; List[int]:</w:t>
            </w:r>
          </w:p>
          <w:p w14:paraId="4D240EA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data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(data_bits, dtype=int)</w:t>
            </w:r>
          </w:p>
          <w:p w14:paraId="7B5425B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P_prime = self.H_d3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[:,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:self.k]</w:t>
            </w:r>
          </w:p>
          <w:p w14:paraId="6638BF8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# X_r[i]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sum(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* P_prime[i]) mod 2</w:t>
            </w:r>
          </w:p>
          <w:p w14:paraId="2A180E8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redundant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np.dot(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P_prime, data) % 2</w:t>
            </w:r>
          </w:p>
          <w:p w14:paraId="77F2609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return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np.concatenate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([data, redundant]).tolist()</w:t>
            </w:r>
          </w:p>
          <w:p w14:paraId="2870F50C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075A601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decode_and_correct_d3(self, rec: List[int]) -&gt;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Tuple[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bool, bool, List[int], List[int]]:</w:t>
            </w:r>
          </w:p>
          <w:p w14:paraId="0C6E234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rec_vec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(rec, dtype=int)</w:t>
            </w:r>
          </w:p>
          <w:p w14:paraId="784BDCA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syndrome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np.dot(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self.H_d3, rec_vec) % 2</w:t>
            </w:r>
          </w:p>
          <w:p w14:paraId="115D545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has_error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.any(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syndrome != 0)</w:t>
            </w:r>
          </w:p>
          <w:p w14:paraId="4479DE6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corrected_vec = rec_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vec.copy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125704B8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not has_error:</w:t>
            </w:r>
          </w:p>
          <w:p w14:paraId="2F5CC9C2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return False, True, corrected_vec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[:self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.k].tolist(), syndrome.tolist()</w:t>
            </w:r>
          </w:p>
          <w:p w14:paraId="15B4D2D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</w:p>
          <w:p w14:paraId="550896B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# Поиск совпадения синдрома со столбцами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</w:t>
            </w:r>
          </w:p>
          <w:p w14:paraId="458B78F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error_col = -1</w:t>
            </w:r>
          </w:p>
          <w:p w14:paraId="12ACB7A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for j in range(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self.n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070E81A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if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_equal(self.H_d3[:, j], syndrome):</w:t>
            </w:r>
          </w:p>
          <w:p w14:paraId="52907A12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error_col = j</w:t>
            </w:r>
          </w:p>
          <w:p w14:paraId="0BA7EA4C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break</w:t>
            </w:r>
          </w:p>
          <w:p w14:paraId="43D40C5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error_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 !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-1:</w:t>
            </w:r>
          </w:p>
          <w:p w14:paraId="38EA88A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corrected_vec[error_col] ^= 1</w:t>
            </w:r>
          </w:p>
          <w:p w14:paraId="18892BB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return True, True, corrected_vec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[:self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.k].tolist(), syndrome.tolist()</w:t>
            </w:r>
          </w:p>
          <w:p w14:paraId="615FA68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return True, False, corrected_vec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[:self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.k].tolist(), syndrome.tolist()</w:t>
            </w:r>
          </w:p>
          <w:p w14:paraId="2D859EEE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2EE84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# =====================================================================</w:t>
            </w:r>
          </w:p>
          <w:p w14:paraId="7491C122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# ЭТАП 2: ИТЕРАТИВНЫЕ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КОДЫ (2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 3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КОНФИГУРАЦИИ)</w:t>
            </w:r>
          </w:p>
          <w:p w14:paraId="16AB315C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 =====================================================================</w:t>
            </w:r>
          </w:p>
          <w:p w14:paraId="4091619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IterativeCode2D:</w:t>
            </w:r>
          </w:p>
          <w:p w14:paraId="2459255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__init_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self, k1: int, k2: int):</w:t>
            </w:r>
          </w:p>
          <w:p w14:paraId="0AFB15E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self.k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 self.k2 = k1, k2</w:t>
            </w:r>
          </w:p>
          <w:p w14:paraId="5D845D2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self.k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k1 * k2</w:t>
            </w:r>
          </w:p>
          <w:p w14:paraId="39F70613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4B0DD5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encode(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self, data_bits: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List[int]) -&gt; Dict:</w:t>
            </w:r>
          </w:p>
          <w:p w14:paraId="2029508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matrix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(data_bits, dtype=int).reshape((self.k1, self.k2))</w:t>
            </w:r>
          </w:p>
          <w:p w14:paraId="6C02AAF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p_row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np.sum(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matrix, axis=1) % 2</w:t>
            </w:r>
          </w:p>
          <w:p w14:paraId="3D65F63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p_col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np.sum(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matrix, axis=0) % 2</w:t>
            </w:r>
          </w:p>
          <w:p w14:paraId="0BA2604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p_all = np.sum(p_row) % 2</w:t>
            </w:r>
          </w:p>
          <w:p w14:paraId="6F54A9F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full_word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np.concatenate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([dat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a_bits, p_row, p_col, [p_all]]).tolist()</w:t>
            </w:r>
          </w:p>
          <w:p w14:paraId="1E09FDB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return {"matrix": matrix, "p_row": p_row, "p_col": p_col, "p_all": p_all, "full_word": full_word}</w:t>
            </w:r>
          </w:p>
          <w:p w14:paraId="005829BC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145BE41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decode_and_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self, rec_word: List[int]) -&gt; Tuple[bool, bool, List[int]]:</w:t>
            </w:r>
          </w:p>
          <w:p w14:paraId="7BA09CD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data_bits = r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ec_word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[:self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.k]</w:t>
            </w:r>
          </w:p>
          <w:p w14:paraId="5BAE4C3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rec_p_row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(rec_word[self.k : self.k + self.k1], dtype=int)</w:t>
            </w:r>
          </w:p>
          <w:p w14:paraId="48AF692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rec_p_col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(rec_word[self.k + self.k1 : self.k + self.k1 + self.k2], dtype=int)</w:t>
            </w:r>
          </w:p>
          <w:p w14:paraId="0C6197F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rec_p_all = rec_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word[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-1]</w:t>
            </w:r>
          </w:p>
          <w:p w14:paraId="1710C62A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98EF96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mat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np.array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(data_bits, dtype=int).reshape((self.k1, self.k2))</w:t>
            </w:r>
          </w:p>
          <w:p w14:paraId="7D02841C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calc_row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np.sum(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mat, axis=1) % 2</w:t>
            </w:r>
          </w:p>
          <w:p w14:paraId="6493201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alc_col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np.sum(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mat, axis=0) % 2</w:t>
            </w:r>
          </w:p>
          <w:p w14:paraId="7B428D7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calc_all = np.sum(calc_row) % 2</w:t>
            </w:r>
          </w:p>
          <w:p w14:paraId="433AAF4E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64147C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syn_row = (calc_row ^ rec_p_row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).tolist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4372A80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syn_col = (calc_col ^ rec_p_col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).tolist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20A4B2E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    syn_all = calc_all ^ rec_p_all</w:t>
            </w:r>
          </w:p>
          <w:p w14:paraId="696F9DF5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0BA4A1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err_rows = [i for i, v in enumera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te(syn_row) if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 !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0]</w:t>
            </w:r>
          </w:p>
          <w:p w14:paraId="2BB7B28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err_cols = [j for j, v in enumerate(syn_col) if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 !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0]</w:t>
            </w:r>
          </w:p>
          <w:p w14:paraId="41485FE0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092D9C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detected = (len(err_rows) &gt; 0) or (len(err_cols) &gt; 0) or (syn_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 !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0)</w:t>
            </w:r>
          </w:p>
          <w:p w14:paraId="6CB8C8F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corr_mat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mat.copy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80244E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corrected = False</w:t>
            </w:r>
          </w:p>
          <w:p w14:paraId="5A1A5351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EFB3ED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len(err_rows) == 1 a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nd len(err_cols) == 1:</w:t>
            </w:r>
          </w:p>
          <w:p w14:paraId="47A7887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corr_mat[err_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rows[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0], err_cols[0]] ^= 1</w:t>
            </w:r>
          </w:p>
          <w:p w14:paraId="012B117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corrected = True</w:t>
            </w:r>
          </w:p>
          <w:p w14:paraId="6C4948E8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elif not detected:</w:t>
            </w:r>
          </w:p>
          <w:p w14:paraId="527EEE3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corrected = True</w:t>
            </w:r>
          </w:p>
          <w:p w14:paraId="6A854B48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6A5F5C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return detected, corrected, corr_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mat.flatten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().tolist()</w:t>
            </w:r>
          </w:p>
          <w:p w14:paraId="77D3A1D8" w14:textId="77777777" w:rsidR="00335432" w:rsidRPr="000D2A3C" w:rsidRDefault="00335432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CF4DCA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run_monte_carlo_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experiments(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trials: int = 1000):</w:t>
            </w:r>
          </w:p>
          <w:p w14:paraId="28C1857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src_data = [1,0,1,1,0,0, 0,1,1,0,1,0, 1,1,0,0,1,1, 0,0,1,1,0,1]</w:t>
            </w:r>
          </w:p>
          <w:p w14:paraId="232A638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h_code = HammingCode(k=24)</w:t>
            </w:r>
          </w:p>
          <w:p w14:paraId="2C37F89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c_4x6 = IterativeCode2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4, 6)</w:t>
            </w:r>
          </w:p>
          <w:p w14:paraId="7A48C9EA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c_3x8 = IterativeCode2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3, 8)</w:t>
            </w:r>
          </w:p>
          <w:p w14:paraId="5577090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  <w:p w14:paraId="52A1FE2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"=== ЭКСПЕРИМЕНТАЛЬНЫЙ АН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АЛИЗ КОРРЕКТИРУЮЩЕЙ СПОСОБНОСТИ ===")</w:t>
            </w:r>
          </w:p>
          <w:p w14:paraId="2B9EEE6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model_name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codec in [("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Hamming(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29,24)", h_code), ("Iterative 4x6", c_4x6), ("Iterative 3x8", c_3x8)]:</w:t>
            </w:r>
          </w:p>
          <w:p w14:paraId="0B2C20D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f"</w:t>
            </w:r>
          </w:p>
          <w:p w14:paraId="36F56A0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Модель: {model_name}")</w:t>
            </w:r>
          </w:p>
          <w:p w14:paraId="7FF204D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for err_mult in [1, 2, 3, 4]:</w:t>
            </w:r>
          </w:p>
          <w:p w14:paraId="02B03B3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if model_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name.startswith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("Hamming") and err_mult &gt; 3:</w:t>
            </w:r>
          </w:p>
          <w:p w14:paraId="3DDD87A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continue</w:t>
            </w:r>
          </w:p>
          <w:p w14:paraId="76AABCA2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1 =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trials</w:t>
            </w:r>
          </w:p>
          <w:p w14:paraId="0F1379F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2 = 0 # Обнаружено</w:t>
            </w:r>
          </w:p>
          <w:p w14:paraId="793A5D1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 = 0 # Исправлено</w:t>
            </w:r>
          </w:p>
          <w:p w14:paraId="4F11C77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 _ in range(trials):</w:t>
            </w:r>
          </w:p>
          <w:p w14:paraId="781F1718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if model_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name.startswith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("Hamming"):</w:t>
            </w:r>
          </w:p>
          <w:p w14:paraId="5BC5EA41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codeword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codec.encode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_d3(src_data)</w:t>
            </w:r>
          </w:p>
          <w:p w14:paraId="52B8A73D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corrupted = list(codeword)</w:t>
            </w:r>
          </w:p>
          <w:p w14:paraId="10F4B10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for idx in random.sample(range(len(corrupted)), err_mult):</w:t>
            </w:r>
          </w:p>
          <w:p w14:paraId="1637C8D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corrupted[idx] ^= 1</w:t>
            </w:r>
          </w:p>
          <w:p w14:paraId="7520802C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det, corr, res_data, _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codec.decode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_and_correct_d3(corrupted)</w:t>
            </w:r>
          </w:p>
          <w:p w14:paraId="7AE20E4B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                    if det: n2 += 1</w:t>
            </w:r>
          </w:p>
          <w:p w14:paraId="4D4B4C41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if corr and res_data == src_data: n3 += 1</w:t>
            </w:r>
          </w:p>
          <w:p w14:paraId="5CB940F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else:</w:t>
            </w:r>
          </w:p>
          <w:p w14:paraId="49FD2389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enc_dict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codec.encode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(src_data)</w:t>
            </w:r>
          </w:p>
          <w:p w14:paraId="0F490B46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corrupted = list(enc_dict["full_word"])</w:t>
            </w:r>
          </w:p>
          <w:p w14:paraId="0042415E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# Вносим ошибки только в поле данных для строгого контроля</w:t>
            </w:r>
          </w:p>
          <w:p w14:paraId="08D26AD3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                   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idx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random.sample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(range(</w:t>
            </w:r>
            <w:proofErr w:type="spellStart"/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codec.k</w:t>
            </w:r>
            <w:proofErr w:type="spellEnd"/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), err_mult):</w:t>
            </w:r>
          </w:p>
          <w:p w14:paraId="0B58D28F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corrupted[idx] ^= 1</w:t>
            </w:r>
          </w:p>
          <w:p w14:paraId="699278C0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det, corr, res_data =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codec.decode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_and_correct(corrupted)</w:t>
            </w:r>
          </w:p>
          <w:p w14:paraId="332F5344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if det: n2 += 1</w:t>
            </w:r>
          </w:p>
          <w:p w14:paraId="399A31C5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if cor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 and res_data == src_data: n3 += 1</w:t>
            </w:r>
          </w:p>
          <w:p w14:paraId="6B7412C7" w14:textId="77777777" w:rsidR="00335432" w:rsidRPr="000D2A3C" w:rsidRDefault="003614C9">
            <w:pPr>
              <w:spacing w:after="20" w:line="25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f"  Кратность {err_mult}: N1={n1}, N2={n2} (det={n2/n1:.4f}), N3={n3} (corr={n3/n1:.4f})")</w:t>
            </w:r>
          </w:p>
        </w:tc>
      </w:tr>
    </w:tbl>
    <w:p w14:paraId="505ABBEC" w14:textId="697E91C9" w:rsidR="00335432" w:rsidRPr="003614C9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614C9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lastRenderedPageBreak/>
        <w:t>3.1. Результаты работы программы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ru-RU"/>
        </w:rPr>
        <w:drawing>
          <wp:inline distT="0" distB="0" distL="0" distR="0" wp14:anchorId="3B96758A" wp14:editId="51E59D65">
            <wp:extent cx="5828665" cy="1979670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417" cy="198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06E33" w14:textId="77777777" w:rsidR="00335432" w:rsidRPr="000D2A3C" w:rsidRDefault="003614C9" w:rsidP="003614C9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4. Результаты экспериментальных исследований</w:t>
      </w:r>
    </w:p>
    <w:p w14:paraId="35806036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ходе выполнения серии из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 = 1000 независимых испытаний для каждой кодовой схемы получены количественные оценки вероятности обнаружения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2/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1) и гарантированного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исправления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3/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1) ошибок различной кратности.</w:t>
      </w:r>
    </w:p>
    <w:p w14:paraId="18F7CE9D" w14:textId="77777777" w:rsidR="00335432" w:rsidRPr="000D2A3C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4.1. Результаты тестирования кода Хемминга (29, 24) и (30, 24)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49"/>
        <w:gridCol w:w="1435"/>
        <w:gridCol w:w="1118"/>
        <w:gridCol w:w="1638"/>
        <w:gridCol w:w="1595"/>
        <w:gridCol w:w="1198"/>
        <w:gridCol w:w="1158"/>
      </w:tblGrid>
      <w:tr w:rsidR="000D2A3C" w:rsidRPr="000D2A3C" w14:paraId="61E95D98" w14:textId="77777777">
        <w:trPr>
          <w:jc w:val="center"/>
        </w:trPr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0C1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Код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Параметры</w:t>
            </w:r>
            <w:proofErr w:type="spellEnd"/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2AAE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Кратность i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2D34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Всего тестов N1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F4A1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Обнаружено N2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945C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Исправлено N3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6570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N2 / N1 (Det)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4A34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N3 / N1 (Corr)</w:t>
            </w:r>
          </w:p>
        </w:tc>
      </w:tr>
      <w:tr w:rsidR="000D2A3C" w:rsidRPr="000D2A3C" w14:paraId="5E6B4069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878E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Хемминг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(29, 24)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d_min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3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B98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3CC0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60E0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5810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2E85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9324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</w:tr>
      <w:tr w:rsidR="000D2A3C" w:rsidRPr="000D2A3C" w14:paraId="3DCB2F15" w14:textId="77777777">
        <w:trPr>
          <w:jc w:val="center"/>
        </w:trPr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2DBD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Хемминг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(29, 24)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d_min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3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82C2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1DF3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CB95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F043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1820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539E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39476E2A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9FC2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Хемминг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(29, 24)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proofErr w:type="spellStart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d_min</w:t>
            </w:r>
            <w:proofErr w:type="spellEnd"/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3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ABDC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061A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FFB8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968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0F6B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54BF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0.9680 (96.8%)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0A7F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</w:tbl>
    <w:p w14:paraId="045A2225" w14:textId="77777777" w:rsidR="00335432" w:rsidRPr="000D2A3C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4.2. Результаты тестирования итеративных кодов (Вариант №3,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24)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05"/>
        <w:gridCol w:w="1434"/>
        <w:gridCol w:w="979"/>
        <w:gridCol w:w="1638"/>
        <w:gridCol w:w="1595"/>
        <w:gridCol w:w="1100"/>
        <w:gridCol w:w="1040"/>
      </w:tblGrid>
      <w:tr w:rsidR="000D2A3C" w:rsidRPr="000D2A3C" w14:paraId="23A1F6E2" w14:textId="77777777">
        <w:trPr>
          <w:jc w:val="center"/>
        </w:trPr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C939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Конфигурация</w:t>
            </w:r>
            <w:proofErr w:type="spellEnd"/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72A3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Кратность i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BBE2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Всего тестов N1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A91F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Обнаружено N2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DB81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Исправлено N3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C5FF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N2 / N1 (Det)</w:t>
            </w:r>
          </w:p>
        </w:tc>
        <w:tc>
          <w:tcPr>
            <w:tcW w:w="1384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B3CA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N3 / N1 (Corr)</w:t>
            </w:r>
          </w:p>
        </w:tc>
      </w:tr>
      <w:tr w:rsidR="000D2A3C" w:rsidRPr="000D2A3C" w14:paraId="20790C3F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9026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4×6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(r=11, n=35)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D51F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EBEA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2C6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79C2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E0A8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147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</w:tr>
      <w:tr w:rsidR="000D2A3C" w:rsidRPr="000D2A3C" w14:paraId="13AEBF05" w14:textId="77777777">
        <w:trPr>
          <w:jc w:val="center"/>
        </w:trPr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79FC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4×6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(r=11, n=35)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8AB4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F4F1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9AA6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4A055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78C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80BF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5F967C76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2EB9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4×6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(r=11, n=35)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4283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6A5B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FFCA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5BB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7A5D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3119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30E7D3DF" w14:textId="77777777">
        <w:trPr>
          <w:jc w:val="center"/>
        </w:trPr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1941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4×6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(r=11, n=35)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BB67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3A0D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F098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992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CCE8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B755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0.9920 (99.2%)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E09CA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047D0ECA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7D3E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3×8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(r=12, n=36)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8054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500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0E5F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35B9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DC3D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EDEF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</w:tr>
      <w:tr w:rsidR="000D2A3C" w:rsidRPr="000D2A3C" w14:paraId="10A6D7D1" w14:textId="77777777">
        <w:trPr>
          <w:jc w:val="center"/>
        </w:trPr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D196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3×8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(r=12, n=36)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52D5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9F63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6927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E936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A005B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C7B6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6055E778" w14:textId="77777777">
        <w:trPr>
          <w:jc w:val="center"/>
        </w:trPr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25A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3×8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(r=12, n=36)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B180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5FD1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B43C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5179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7E3C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1.0000 (100%)</w:t>
            </w:r>
          </w:p>
        </w:tc>
        <w:tc>
          <w:tcPr>
            <w:tcW w:w="13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B6D1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  <w:tr w:rsidR="000D2A3C" w:rsidRPr="000D2A3C" w14:paraId="08CD7B34" w14:textId="77777777">
        <w:trPr>
          <w:jc w:val="center"/>
        </w:trPr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DE33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2D: 3×8</w:t>
            </w: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(r=12, n=36)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1F7F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844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713E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991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44D6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A4E3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0.9910 (99.1%)</w:t>
            </w:r>
          </w:p>
        </w:tc>
        <w:tc>
          <w:tcPr>
            <w:tcW w:w="1384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9AF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0.0000 (0%)</w:t>
            </w:r>
          </w:p>
        </w:tc>
      </w:tr>
    </w:tbl>
    <w:p w14:paraId="4DFC3755" w14:textId="77777777" w:rsidR="00335432" w:rsidRPr="000D2A3C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4.3. Сравнительный анализ избыточности и кодовой скорости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95"/>
        <w:gridCol w:w="1497"/>
        <w:gridCol w:w="1854"/>
        <w:gridCol w:w="1509"/>
        <w:gridCol w:w="1547"/>
        <w:gridCol w:w="1489"/>
      </w:tblGrid>
      <w:tr w:rsidR="000D2A3C" w:rsidRPr="000D2A3C" w14:paraId="4DC4BEE4" w14:textId="77777777">
        <w:trPr>
          <w:jc w:val="center"/>
        </w:trPr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38F9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Тип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кода</w:t>
            </w:r>
            <w:proofErr w:type="spellEnd"/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952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Длина k (бит)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B3967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Избыточность r (бит)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60E84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Общая длина n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7BF96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Кодовая скорость 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 xml:space="preserve"> = 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ru-RU"/>
              </w:rPr>
              <w:t>/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615" w:type="dxa"/>
            <w:shd w:val="clear" w:color="auto" w:fill="EAEC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DAAF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d_min</w:t>
            </w:r>
            <w:proofErr w:type="spellEnd"/>
          </w:p>
        </w:tc>
      </w:tr>
      <w:tr w:rsidR="000D2A3C" w:rsidRPr="000D2A3C" w14:paraId="22E7AC51" w14:textId="77777777">
        <w:trPr>
          <w:jc w:val="center"/>
        </w:trPr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BFFA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Хемминг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(d=3)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B86C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5E3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DFB2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8260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0.8276 </w:t>
            </w: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(82.8%)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FE1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</w:tr>
      <w:tr w:rsidR="000D2A3C" w:rsidRPr="000D2A3C" w14:paraId="0745396E" w14:textId="77777777">
        <w:trPr>
          <w:jc w:val="center"/>
        </w:trPr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A669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Хемминг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SECDED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F379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3F87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0B77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A305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0.8000 (80.0%)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D154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0D2A3C" w:rsidRPr="000D2A3C" w14:paraId="6CD56312" w14:textId="77777777">
        <w:trPr>
          <w:jc w:val="center"/>
        </w:trPr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8EA2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Итеративный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4×6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AE488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E0881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9013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FCE2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0.6857 (68.6%)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8D9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0D2A3C" w:rsidRPr="000D2A3C" w14:paraId="2B4AE5BB" w14:textId="77777777">
        <w:trPr>
          <w:jc w:val="center"/>
        </w:trPr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6907D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Итеративный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3×8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FB6E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773A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C3BC2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D71E0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0.6667 (66.7%)</w:t>
            </w:r>
          </w:p>
        </w:tc>
        <w:tc>
          <w:tcPr>
            <w:tcW w:w="1615" w:type="dxa"/>
            <w:shd w:val="clear" w:color="auto" w:fill="F9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6543F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</w:tr>
      <w:tr w:rsidR="000D2A3C" w:rsidRPr="000D2A3C" w14:paraId="27AAE80F" w14:textId="77777777">
        <w:trPr>
          <w:jc w:val="center"/>
        </w:trPr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BFF8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Итеративный</w:t>
            </w:r>
            <w:proofErr w:type="spellEnd"/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3D (3×4×2)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72B59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6C37C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630D5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C2B7A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0.4800 (48.0%)</w:t>
            </w:r>
          </w:p>
        </w:tc>
        <w:tc>
          <w:tcPr>
            <w:tcW w:w="161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CC7D3" w14:textId="77777777" w:rsidR="00335432" w:rsidRPr="000D2A3C" w:rsidRDefault="003614C9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D2A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≥ 6</w:t>
            </w:r>
          </w:p>
        </w:tc>
      </w:tr>
    </w:tbl>
    <w:p w14:paraId="62954B55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5. Аналитический расчет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контрольного примера (Вариант №3)</w:t>
      </w:r>
    </w:p>
    <w:p w14:paraId="1477EB73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качестве контрольного вектора данных принимается 24-битная последовательность: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[1, 0, 1, 1, 0, 0, 0, 1, 1, 0, 1, 0, 1, 1, 0, 0, 1, 1, 0, 0, 1, 1, 0, 1]</w:t>
      </w:r>
    </w:p>
    <w:p w14:paraId="57906003" w14:textId="77777777" w:rsidR="00335432" w:rsidRPr="000D2A3C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5.1. Построение кода Хемминга и синдромное декодирование</w:t>
      </w:r>
    </w:p>
    <w:p w14:paraId="58C026A2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24 число проверочных бит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5. Проверочная матрица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размера 5×29 составляется из подматрицы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' размера 5×24 со столбцами веса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wt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≥ 2 и единичной матрицы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_5 порядка 5: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Столбцы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' формируются двоичными представлениями чисел 3, 5, 6, 7, 9, 10, 11, 12, 1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3, 14, 15, ... веса не менее двух: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 = [1, 1, 0, 1, 1, 0, 1, 0, 1, 0, 1, 0, 1, 0, 1, 0, 1, 0, 1, 0, 1, 0, 1, 0]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= [1, 0, 1, 1, 0, 1, 1, 0, 0, 1, 1, 0, 0, 1, 1, 0, 0, 1, 1, 0, 0, 1, 1, 0]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 = [0, 1, 1, 1, 0, 0, 0, 1, 1, 1, 1, 0, 0, 0, 0, 1, 1, 1, 1, 0,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0, 0, 0, 1]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 = [0, 0, 0, 0, 1, 1, 1, 1, 1, 1, 1, 0, 0, 0, 0, 0, 0, 0, 0, 1, 1, 1, 1, 1]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 = [0, 0, 0, 0, 0, 0, 0, 0, 0, 0, 0, 1, 1, 1, 1, 1, 1, 1, 1, 1, 1, 1, 1, 1]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Вычисление проверочных разрядов по правилу скалярного произведения строк на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[0] = (1·1 + 0·0 + 1·1 + 1·1 + 0·1 + 0·0 + 0·1 + 1·0 + 1·1 + 0·0 + 1·1 + 0·0 + 1·1 + 1·0 + 0·1 + 0·0 + 1·1 + 1·0 + 0·1 + 0·0 + 1·1 + 1·0 + 0·1 + 1·0)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 = 8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 = 0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Аналогично рассчитываются остальные компоненты, формируя проверочное слово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[1, 0, 1, 1, 0].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Пусть при передаче произошла инверсия 7-го разряда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7: 0 → 1). Тогда принятое слово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имеет ошибку в разряде с индексом 7. Вычисляем синдром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Y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mod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2. Синдром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равен 7-му столбцу матрицы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[0, 1, 1, 0, 0]^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Находится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позиция совпадения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7, формируется унарный вектор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и бит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7 восстанавливается операцией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0.</w:t>
      </w:r>
    </w:p>
    <w:p w14:paraId="5E9702FF" w14:textId="77777777" w:rsidR="00335432" w:rsidRPr="000D2A3C" w:rsidRDefault="003614C9">
      <w:pP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5.2. Построение двумерного итеративного кода 4×6 и анализ </w:t>
      </w:r>
      <w:proofErr w:type="spellStart"/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необнаруживаемой</w:t>
      </w:r>
      <w:proofErr w:type="spellEnd"/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ошибки</w:t>
      </w:r>
    </w:p>
    <w:p w14:paraId="625ACAEC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Вписываем 24 бита вектора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матрицу 4×6 построчно: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Строка 1:  1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 1  1  0  0  -&gt;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[0] =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= 1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Строка 2:  0  1  1  0  1  0  -&gt;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[1] =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= 1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Строка 3:  1  1  0  0  1  1  -&gt;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[2] =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0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Строка 4:  0  0  1  1  0  1  -&gt;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[3] =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1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-----------------------------------------------------------------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Колонки :  0  0  1  0  0  0  -&gt;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[0, 0, 1, 0, 0, 0]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Паритет паритетов: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hv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1 (совпадает с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0 = 1).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Анализ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необнаруживаемой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ошибки: рассмотрим случ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ай возникновения 4 ошибок в вершинах прямоугольника, определяемого строками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= 1,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= 3 и столбцами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= 0,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= 4 (ячейки [1,0], [1,4], [3,0], [3,4]).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При вычислении четности строки 1 изменяются два элемента: ∆(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[1]) =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0 (паритет не изменился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При вычислении четности строки 3 изменяются два элемента: ∆(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[3]) = 1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⊕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1 = 0.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Аналогично по столбцам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1=0 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2=4 изменяются по два элемента: ∆(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[0]) = 0, ∆(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[4]) = 0.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В результате все паритеты остаются неизменными, синдром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0, и четверичная ош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ибка не обнаруживается, что строго подтверждает теоретический предел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необнаруживаемых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прямоугольных конфигураций.</w:t>
      </w:r>
    </w:p>
    <w:p w14:paraId="5027BB37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6. Ответы на контрольные вопросы</w:t>
      </w:r>
    </w:p>
    <w:p w14:paraId="1F461402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1. В чем заключается </w:t>
      </w:r>
      <w:proofErr w:type="gramStart"/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цель</w:t>
      </w:r>
      <w:proofErr w:type="gramEnd"/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и функциональная сущность преобразования информации на основе избыточного кодирован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ия?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Цель избыточного кодирования заключается в повышении достоверности передачи и хранения дискретной информации по каналам с помехами и в цифровых запоминающих устройствах. Функциональная сущность состоит во внесении в исходную информационную последовател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ьность математически детерминированной избыточности (контрольных разрядов), позволяющей на приемной стороне обнаружить факт искажения символов или однозначно восстановить исходное сообщение без необходимости повторной передачи.</w:t>
      </w:r>
    </w:p>
    <w:p w14:paraId="5E7A6133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2. Пояснить зависимость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от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длины информационного слова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 Охарактеризовать относительную избыточность сообщения и время его передачи по сети.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кода Хемминга число проверочных бит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связано с длиной информационного блока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фундаментальным неравенством 2^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≥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+ 1, то есть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р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астет логарифмически: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≈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⌈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log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+ 1 + 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⌈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log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+ 1)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⌉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  <w:r w:rsidRPr="000D2A3C">
        <w:rPr>
          <w:rFonts w:ascii="Cambria Math" w:hAnsi="Cambria Math" w:cs="Cambria Math"/>
          <w:color w:val="000000" w:themeColor="text1"/>
          <w:sz w:val="24"/>
          <w:szCs w:val="24"/>
          <w:lang w:val="ru-RU"/>
        </w:rPr>
        <w:t>⌉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Относительная избыточность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_изб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/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ростом длины информационного слова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стремительно убывает. Для итеративных двумерных кодов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+ 1 ≈ 2√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что дает значительно более высокую избыточ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ность при больших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Время передачи сообщения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_пер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/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_пер прямо пропорционально полной длине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поэтому коды с меньшей относительной избыточностью (код Хемминга) требуют меньше сетевого времени, но более сложны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аппаратно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7EFBE84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3. Записать провероч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ные матрицы кода Хемминга с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3 для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= 4; 6; 8.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Для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7):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[[0, 1, 1, 1, 1, 0, 0], [1, 0, 1, 1, 0, 1, 0], [1, 1, 0, 1, 0, 0, 1]].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Для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6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10): столбцы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' выбираются из 4-разрядных чисел с весом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wt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≥ 2: [3, 5, 6, 7, 9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10] в двоичном виде, дополненные единичной матрицей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_4.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Для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8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12): аналогично используются 8 столбцов с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wt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≥ 2 (числа 3, 5, 6, 7, 9, 10, 11, 12) и единичная матрица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_4.</w:t>
      </w:r>
    </w:p>
    <w:p w14:paraId="636C9163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4. Охарактеризовать основные параметры итеративного кода и сравнить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 их с кодом Хемминга.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Основные параметры итеративного кода: размерность базовой матрицы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×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или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×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×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), длина данных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число проверочных бит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∑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+ 1, минимальное кодовое расстояние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∏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di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 · 2 = 4 (для двумерного с паритета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ми строк и столбцов). По сравнению с кодом Хемминга, итеративный код обладает значительно более простой структурой формирования синдрома и исправления (не требуется матричное умножение больших размерностей), эффективно исправляет пакетные ошибки, однако ха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рактеризуется большей избыточностью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57126F16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5. Какое максимальное число ошибок может быть обнаружено итеративным кодом? При каком условии?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Итеративный двумерный код с общей проверкой на четность гарантированно обнаруживает любые нечетные ошибки (1, 3, 5,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...), а также все двойные ошибки. Максимальное число </w:t>
      </w:r>
      <w:proofErr w:type="spell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необнаруживаемых</w:t>
      </w:r>
      <w:proofErr w:type="spell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ошибок равно 4, если они расположены в вершинах одного прямоугольника. Если ошибки не образуют замкнутых прямоугольных структур, код способен обнаружить практически произвольное четное ч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исло искажений (до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бит, распределенных несимметрично).</w:t>
      </w:r>
    </w:p>
    <w:p w14:paraId="793C7CF3" w14:textId="77777777" w:rsidR="00335432" w:rsidRPr="000D2A3C" w:rsidRDefault="003614C9">
      <w:pPr>
        <w:spacing w:after="80"/>
        <w:ind w:firstLine="288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 xml:space="preserve">6. Определить, какая геометрическая фигура, являющаяся формой для записи символов информационного слова, обеспечивает наименьшую относительную избыточность кодового слова при фиксированном 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.</w:t>
      </w: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br/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Избыточ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ность двумерного итеративного кода определяется как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+ 1. При фиксированном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·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сумма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+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принимает минимальное значение тогда и только тогда, когда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= √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 Следовательно, наименьшую относительную избыточность обеспечивает стро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го квадратная матрица (квадрат). Для трехмерного случая наименьшую избыточность обеспечивает форма куба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1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2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Z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proofErr w:type="gramStart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^(</w:t>
      </w:r>
      <w:proofErr w:type="gramEnd"/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1/3)).</w:t>
      </w:r>
    </w:p>
    <w:p w14:paraId="20926DF1" w14:textId="77777777" w:rsidR="00335432" w:rsidRPr="000D2A3C" w:rsidRDefault="003614C9">
      <w:pPr>
        <w:spacing w:before="280" w:after="8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b/>
          <w:color w:val="000000" w:themeColor="text1"/>
          <w:sz w:val="24"/>
          <w:szCs w:val="24"/>
          <w:lang w:val="ru-RU"/>
        </w:rPr>
        <w:t>7. Заключение</w:t>
      </w:r>
    </w:p>
    <w:p w14:paraId="2C906D2D" w14:textId="77777777" w:rsidR="00335432" w:rsidRPr="000D2A3C" w:rsidRDefault="003614C9">
      <w:pPr>
        <w:spacing w:after="80"/>
        <w:ind w:firstLine="70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результате выполнения лабораторной работы: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1. Разработан программный комплекс на языке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Python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3, реализующий ко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дирование, внесение аддитивного шума, синдромное декодирование и коррекцию двоичных последовательностей с использованием систематического кода Хемминга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3, 4) и многомерных итеративных кодов для варианта №3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24 бита).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2. Экспериментально и анал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итически подтверждено, что код Хемминга (29, 24) с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3 гарантированно исправляет 100% одиночных ошибок и обнаруживает 100% двойных ошибок. Введение общего паритета четности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4,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SECDED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 позволяет декодеру надежно разграничивать одиночные и дво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йные ошибки без риска ложной коррекции.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3. Исследованы характеристики двумерных итеративных кодов конфигураций 4×6 и 3×8.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Установлено, что итеративные коды обладают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min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4, исправляют все одиночные ошибки и обнаруживают свыше 99% четверичных ошибок, за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исключением редких коллизий, образующих замкнутый прямоугольник в узлах матричной сетки (в ходе 1000 испытаний обнаружено 99.2% ошибок кратности 4 для матрицы 4×6 и 99.1% для матрицы 3×8).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4. Проведен сравнительный анализ эффективности: код Хемминга обеспе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чивает максимальную информационную скорость (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82.8% против 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</w:rPr>
        <w:t>R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68.6% у итеративного кода 4×6), тогда как итеративные коды обладают исключительной простотой аппаратной и программной реализации за счет раздельного вычисления паритетов по строкам и столбца</w:t>
      </w:r>
      <w:r w:rsidRPr="000D2A3C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м.</w:t>
      </w:r>
    </w:p>
    <w:sectPr w:rsidR="00335432" w:rsidRPr="000D2A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A3C"/>
    <w:rsid w:val="0015074B"/>
    <w:rsid w:val="0029639D"/>
    <w:rsid w:val="00326F90"/>
    <w:rsid w:val="00335432"/>
    <w:rsid w:val="003614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556C7"/>
  <w14:defaultImageDpi w14:val="300"/>
  <w15:docId w15:val="{BD91A83C-8F1E-4B5D-AA4A-8D06A2EA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3335</Words>
  <Characters>19016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nastya</cp:lastModifiedBy>
  <cp:revision>2</cp:revision>
  <dcterms:created xsi:type="dcterms:W3CDTF">2026-10-25T23:41:00Z</dcterms:created>
  <dcterms:modified xsi:type="dcterms:W3CDTF">2026-10-25T23:41:00Z</dcterms:modified>
  <cp:category/>
</cp:coreProperties>
</file>