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C7E59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9C7E5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C7E59">
        <w:rPr>
          <w:rFonts w:ascii="Courier New" w:hAnsi="Courier New" w:cs="Courier New"/>
          <w:b/>
          <w:sz w:val="28"/>
          <w:szCs w:val="28"/>
        </w:rPr>
        <w:t>6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:rsidTr="007B0D0B">
        <w:tc>
          <w:tcPr>
            <w:tcW w:w="2234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718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393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7B0D0B">
        <w:tc>
          <w:tcPr>
            <w:tcW w:w="2234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7923D8" w:rsidRDefault="006E0DC0" w:rsidP="006E0DC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7B0D0B">
        <w:tc>
          <w:tcPr>
            <w:tcW w:w="2234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393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7B0D0B">
        <w:tc>
          <w:tcPr>
            <w:tcW w:w="2234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="009C7E59"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7B0D0B">
        <w:tc>
          <w:tcPr>
            <w:tcW w:w="2234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7B0D0B">
        <w:tc>
          <w:tcPr>
            <w:tcW w:w="2234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393" w:type="dxa"/>
          </w:tcPr>
          <w:p w:rsidR="006E0DC0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D5412D" w:rsidRPr="00D5412D" w:rsidTr="007B0D0B">
        <w:tc>
          <w:tcPr>
            <w:tcW w:w="2234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="009C7E59"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393" w:type="dxa"/>
          </w:tcPr>
          <w:p w:rsidR="00D5412D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D5412D" w:rsidRPr="00D5412D" w:rsidTr="007B0D0B">
        <w:tc>
          <w:tcPr>
            <w:tcW w:w="2234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393" w:type="dxa"/>
          </w:tcPr>
          <w:p w:rsidR="00D5412D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E776A2" w:rsidRPr="00D5412D" w:rsidTr="007B0D0B">
        <w:tc>
          <w:tcPr>
            <w:tcW w:w="2234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/json</w:t>
            </w:r>
          </w:p>
        </w:tc>
        <w:tc>
          <w:tcPr>
            <w:tcW w:w="1393" w:type="dxa"/>
          </w:tcPr>
          <w:p w:rsidR="00E776A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E776A2" w:rsidRPr="00D5412D" w:rsidTr="007B0D0B">
        <w:tc>
          <w:tcPr>
            <w:tcW w:w="2234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393" w:type="dxa"/>
          </w:tcPr>
          <w:p w:rsidR="00E776A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2321B2" w:rsidRPr="00D5412D" w:rsidTr="007B0D0B">
        <w:tc>
          <w:tcPr>
            <w:tcW w:w="2234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393" w:type="dxa"/>
          </w:tcPr>
          <w:p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321B2" w:rsidRPr="002321B2" w:rsidTr="007B0D0B">
        <w:tc>
          <w:tcPr>
            <w:tcW w:w="2234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393" w:type="dxa"/>
          </w:tcPr>
          <w:p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2321B2" w:rsidTr="007B0D0B">
        <w:tc>
          <w:tcPr>
            <w:tcW w:w="2234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393" w:type="dxa"/>
          </w:tcPr>
          <w:p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B62019" w:rsidRPr="00B62019">
        <w:rPr>
          <w:rFonts w:ascii="Courier New" w:hAnsi="Courier New" w:cs="Courier New"/>
          <w:b/>
          <w:sz w:val="28"/>
          <w:szCs w:val="28"/>
        </w:rPr>
        <w:t>?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="007B0D0B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sz w:val="28"/>
          <w:szCs w:val="28"/>
        </w:rPr>
        <w:t xml:space="preserve"> вы</w:t>
      </w:r>
      <w:r w:rsidR="00B62019">
        <w:rPr>
          <w:rFonts w:ascii="Courier New" w:hAnsi="Courier New" w:cs="Courier New"/>
          <w:sz w:val="28"/>
          <w:szCs w:val="28"/>
        </w:rPr>
        <w:t xml:space="preserve">вести в окно браузера сообщение, что </w:t>
      </w:r>
      <w:r>
        <w:rPr>
          <w:rFonts w:ascii="Courier New" w:hAnsi="Courier New" w:cs="Courier New"/>
          <w:sz w:val="28"/>
          <w:szCs w:val="28"/>
        </w:rPr>
        <w:t>устан</w:t>
      </w:r>
      <w:r w:rsidR="007923D8">
        <w:rPr>
          <w:rFonts w:ascii="Courier New" w:hAnsi="Courier New" w:cs="Courier New"/>
          <w:sz w:val="28"/>
          <w:szCs w:val="28"/>
        </w:rPr>
        <w:t>овлено новое значение параметра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FA303F" w:rsidRPr="002321B2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9C7E59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</w:t>
      </w:r>
      <w:r w:rsidR="009C7E59">
        <w:rPr>
          <w:rFonts w:ascii="Courier New" w:hAnsi="Courier New" w:cs="Courier New"/>
          <w:sz w:val="28"/>
          <w:szCs w:val="28"/>
        </w:rPr>
        <w:t>нализируйте значения параметров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  <w:bookmarkStart w:id="0" w:name="_GoBack"/>
      <w:bookmarkEnd w:id="0"/>
    </w:p>
    <w:p w:rsidR="00B56245" w:rsidRPr="00481C2B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</w:t>
      </w:r>
      <w:r w:rsidR="009C7E59">
        <w:rPr>
          <w:rFonts w:ascii="Courier New" w:hAnsi="Courier New" w:cs="Courier New"/>
          <w:sz w:val="28"/>
          <w:szCs w:val="28"/>
        </w:rPr>
        <w:t>нализируйте значения параметров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B56245" w:rsidRPr="00481C2B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C7E59" w:rsidRPr="009C7E59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96EC1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0215C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9C7E59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0215C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r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B62019" w:rsidRPr="00B6201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 пояснение к стат</w:t>
      </w:r>
      <w:r w:rsidR="009C7E59">
        <w:rPr>
          <w:rFonts w:ascii="Courier New" w:hAnsi="Courier New" w:cs="Courier New"/>
          <w:sz w:val="28"/>
          <w:szCs w:val="28"/>
        </w:rPr>
        <w:t xml:space="preserve">усу, заданное значением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  <w:lang w:val="en-US"/>
        </w:rPr>
        <w:t>HTML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>-</w:t>
      </w:r>
      <w:r w:rsidR="005A057A">
        <w:rPr>
          <w:rFonts w:ascii="Courier New" w:hAnsi="Courier New" w:cs="Courier New"/>
          <w:sz w:val="28"/>
          <w:szCs w:val="28"/>
        </w:rPr>
        <w:t>форму</w:t>
      </w:r>
      <w:r w:rsidR="00317299">
        <w:rPr>
          <w:rFonts w:ascii="Courier New" w:hAnsi="Courier New" w:cs="Courier New"/>
          <w:sz w:val="28"/>
          <w:szCs w:val="28"/>
          <w:lang w:val="en-US"/>
        </w:rPr>
        <w:t>,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включающую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теги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с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тег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 w:rsidR="005A057A">
        <w:rPr>
          <w:rFonts w:ascii="Courier New" w:hAnsi="Courier New" w:cs="Courier New"/>
          <w:sz w:val="28"/>
          <w:szCs w:val="28"/>
          <w:lang w:val="en-US"/>
        </w:rPr>
        <w:t>, 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также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два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тега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имеющих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одно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и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тоже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имя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но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разные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значения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5A057A" w:rsidRPr="004746C1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окно браузера</w:t>
      </w:r>
      <w:r w:rsidR="005A057A">
        <w:rPr>
          <w:rFonts w:ascii="Courier New" w:hAnsi="Courier New" w:cs="Courier New"/>
          <w:sz w:val="28"/>
          <w:szCs w:val="28"/>
        </w:rPr>
        <w:t xml:space="preserve"> выведите</w:t>
      </w:r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</w:p>
    <w:p w:rsidR="005A057A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/json</w:t>
      </w:r>
    </w:p>
    <w:p w:rsidR="00907EB3" w:rsidRPr="004746C1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Принимайте</w:t>
      </w:r>
      <w:r w:rsidR="00907EB3">
        <w:rPr>
          <w:rFonts w:ascii="Courier New" w:hAnsi="Courier New" w:cs="Courier New"/>
          <w:sz w:val="28"/>
          <w:szCs w:val="28"/>
        </w:rPr>
        <w:t xml:space="preserve"> </w:t>
      </w:r>
      <w:r w:rsidR="00907EB3">
        <w:rPr>
          <w:rFonts w:ascii="Courier New" w:hAnsi="Courier New" w:cs="Courier New"/>
          <w:sz w:val="28"/>
          <w:szCs w:val="28"/>
          <w:lang w:val="en-US"/>
        </w:rPr>
        <w:t>POST</w:t>
      </w:r>
      <w:r w:rsidR="00907EB3" w:rsidRPr="00907EB3">
        <w:rPr>
          <w:rFonts w:ascii="Courier New" w:hAnsi="Courier New" w:cs="Courier New"/>
          <w:sz w:val="28"/>
          <w:szCs w:val="28"/>
        </w:rPr>
        <w:t>-</w:t>
      </w:r>
      <w:r w:rsidR="00907EB3">
        <w:rPr>
          <w:rFonts w:ascii="Courier New" w:hAnsi="Courier New" w:cs="Courier New"/>
          <w:sz w:val="28"/>
          <w:szCs w:val="28"/>
        </w:rPr>
        <w:t>запросы</w:t>
      </w:r>
      <w:r w:rsidR="00907EB3" w:rsidRPr="00907EB3">
        <w:rPr>
          <w:rFonts w:ascii="Courier New" w:hAnsi="Courier New" w:cs="Courier New"/>
          <w:sz w:val="28"/>
          <w:szCs w:val="28"/>
        </w:rPr>
        <w:t xml:space="preserve">, </w:t>
      </w:r>
      <w:r w:rsidR="00907EB3"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r w:rsidR="00907EB3">
        <w:rPr>
          <w:rFonts w:ascii="Courier New" w:hAnsi="Courier New" w:cs="Courier New"/>
          <w:sz w:val="28"/>
          <w:szCs w:val="28"/>
          <w:lang w:val="en-US"/>
        </w:rPr>
        <w:t>json</w:t>
      </w:r>
      <w:r w:rsidR="00907EB3" w:rsidRPr="00907EB3">
        <w:rPr>
          <w:rFonts w:ascii="Courier New" w:hAnsi="Courier New" w:cs="Courier New"/>
          <w:sz w:val="28"/>
          <w:szCs w:val="28"/>
        </w:rPr>
        <w:t>-</w:t>
      </w:r>
      <w:r w:rsidR="00907EB3">
        <w:rPr>
          <w:rFonts w:ascii="Courier New" w:hAnsi="Courier New" w:cs="Courier New"/>
          <w:sz w:val="28"/>
          <w:szCs w:val="28"/>
        </w:rPr>
        <w:t>формате</w:t>
      </w:r>
      <w:r w:rsidR="009C7E59">
        <w:rPr>
          <w:rFonts w:ascii="Courier New" w:hAnsi="Courier New" w:cs="Courier New"/>
          <w:sz w:val="28"/>
          <w:szCs w:val="28"/>
        </w:rPr>
        <w:t xml:space="preserve"> и о</w:t>
      </w:r>
      <w:r>
        <w:rPr>
          <w:rFonts w:ascii="Courier New" w:hAnsi="Courier New" w:cs="Courier New"/>
          <w:sz w:val="28"/>
          <w:szCs w:val="28"/>
        </w:rPr>
        <w:t>т</w:t>
      </w:r>
      <w:r w:rsidR="009C7E59">
        <w:rPr>
          <w:rFonts w:ascii="Courier New" w:hAnsi="Courier New" w:cs="Courier New"/>
          <w:sz w:val="28"/>
          <w:szCs w:val="28"/>
        </w:rPr>
        <w:t>правля</w:t>
      </w:r>
      <w:r>
        <w:rPr>
          <w:rFonts w:ascii="Courier New" w:hAnsi="Courier New" w:cs="Courier New"/>
          <w:sz w:val="28"/>
          <w:szCs w:val="28"/>
        </w:rPr>
        <w:t>йте</w:t>
      </w:r>
      <w:r w:rsidR="009C7E59">
        <w:rPr>
          <w:rFonts w:ascii="Courier New" w:hAnsi="Courier New" w:cs="Courier New"/>
          <w:sz w:val="28"/>
          <w:szCs w:val="28"/>
        </w:rPr>
        <w:t xml:space="preserve"> ответы в </w:t>
      </w:r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="00907EB3" w:rsidRPr="00907EB3">
        <w:rPr>
          <w:rFonts w:ascii="Courier New" w:hAnsi="Courier New" w:cs="Courier New"/>
          <w:sz w:val="28"/>
          <w:szCs w:val="28"/>
        </w:rPr>
        <w:t>.</w:t>
      </w:r>
    </w:p>
    <w:p w:rsidR="005A057A" w:rsidRDefault="00907EB3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475F21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 xml:space="preserve">сумму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9C7E59">
        <w:rPr>
          <w:rFonts w:ascii="Courier New" w:hAnsi="Courier New" w:cs="Courier New"/>
          <w:sz w:val="28"/>
          <w:szCs w:val="28"/>
        </w:rPr>
        <w:t>-</w:t>
      </w:r>
      <w:r w:rsidR="009C7E59" w:rsidRP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>конкатенацию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B3140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Pr="001073B2" w:rsidRDefault="00E25B14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09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/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Принима</w:t>
      </w:r>
      <w:r w:rsidR="00B62019">
        <w:rPr>
          <w:rFonts w:ascii="Courier New" w:hAnsi="Courier New" w:cs="Courier New"/>
          <w:sz w:val="28"/>
          <w:szCs w:val="28"/>
        </w:rPr>
        <w:t>йте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>-формате и о</w:t>
      </w:r>
      <w:r w:rsidR="009C7E59">
        <w:rPr>
          <w:rFonts w:ascii="Courier New" w:hAnsi="Courier New" w:cs="Courier New"/>
          <w:sz w:val="28"/>
          <w:szCs w:val="28"/>
        </w:rPr>
        <w:t>тправля</w:t>
      </w:r>
      <w:r w:rsidR="00B62019">
        <w:rPr>
          <w:rFonts w:ascii="Courier New" w:hAnsi="Courier New" w:cs="Courier New"/>
          <w:sz w:val="28"/>
          <w:szCs w:val="28"/>
        </w:rPr>
        <w:t>йте</w:t>
      </w:r>
      <w:r w:rsidR="009C7E59">
        <w:rPr>
          <w:rFonts w:ascii="Courier New" w:hAnsi="Courier New" w:cs="Courier New"/>
          <w:sz w:val="28"/>
          <w:szCs w:val="28"/>
        </w:rPr>
        <w:t xml:space="preserve"> ответы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="009C7E59">
        <w:rPr>
          <w:rFonts w:ascii="Courier New" w:hAnsi="Courier New" w:cs="Courier New"/>
          <w:sz w:val="28"/>
          <w:szCs w:val="28"/>
        </w:rPr>
        <w:t>-формате.</w:t>
      </w:r>
    </w:p>
    <w:p w:rsidR="005966C8" w:rsidRPr="005C3776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B62019">
      <w:pPr>
        <w:spacing w:before="160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</w:t>
      </w:r>
      <w:r w:rsidR="005C3776">
        <w:rPr>
          <w:rFonts w:ascii="Courier New" w:hAnsi="Courier New" w:cs="Courier New"/>
          <w:sz w:val="28"/>
          <w:szCs w:val="28"/>
        </w:rPr>
        <w:t xml:space="preserve">элементов </w:t>
      </w:r>
      <w:r w:rsidR="005C3776"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 </w:t>
      </w:r>
      <w:r w:rsidR="005C3776">
        <w:rPr>
          <w:rFonts w:ascii="Courier New" w:hAnsi="Courier New" w:cs="Courier New"/>
          <w:sz w:val="28"/>
          <w:szCs w:val="28"/>
        </w:rPr>
        <w:t xml:space="preserve">и </w:t>
      </w:r>
      <w:r w:rsidR="005C3776"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073B2">
        <w:rPr>
          <w:rFonts w:ascii="Courier New" w:hAnsi="Courier New" w:cs="Courier New"/>
          <w:sz w:val="28"/>
          <w:szCs w:val="28"/>
        </w:rPr>
        <w:t xml:space="preserve"> в запросе </w:t>
      </w:r>
      <w:r w:rsidR="005C3776">
        <w:rPr>
          <w:rFonts w:ascii="Courier New" w:hAnsi="Courier New" w:cs="Courier New"/>
          <w:sz w:val="28"/>
          <w:szCs w:val="28"/>
        </w:rPr>
        <w:t>может быть произвольным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lastRenderedPageBreak/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="00B62019"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5C3776" w:rsidRDefault="001073B2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="00B62019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="00B62019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E25B14" w:rsidRDefault="00E25B14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60B88" w:rsidRPr="005966C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ответ на запрос</w:t>
      </w:r>
      <w:r w:rsidR="009C7E59">
        <w:rPr>
          <w:rFonts w:ascii="Courier New" w:hAnsi="Courier New" w:cs="Courier New"/>
          <w:sz w:val="28"/>
          <w:szCs w:val="28"/>
        </w:rPr>
        <w:t xml:space="preserve"> высылается ответ, пересылающий</w:t>
      </w:r>
      <w:r>
        <w:rPr>
          <w:rFonts w:ascii="Courier New" w:hAnsi="Courier New" w:cs="Courier New"/>
          <w:sz w:val="28"/>
          <w:szCs w:val="28"/>
        </w:rPr>
        <w:t xml:space="preserve"> файл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9C7E59">
        <w:rPr>
          <w:rFonts w:ascii="Courier New" w:hAnsi="Courier New" w:cs="Courier New"/>
          <w:sz w:val="28"/>
          <w:szCs w:val="28"/>
        </w:rPr>
        <w:t>ответ со статусом 404.</w:t>
      </w:r>
    </w:p>
    <w:p w:rsidR="00760B88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9C7E59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9C7E5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>форма</w:t>
      </w:r>
      <w:r w:rsidR="00317299">
        <w:rPr>
          <w:rFonts w:ascii="Courier New" w:hAnsi="Courier New" w:cs="Courier New"/>
          <w:sz w:val="28"/>
          <w:szCs w:val="28"/>
        </w:rPr>
        <w:t>,</w:t>
      </w:r>
      <w:r w:rsidR="00443194">
        <w:rPr>
          <w:rFonts w:ascii="Courier New" w:hAnsi="Courier New" w:cs="Courier New"/>
          <w:sz w:val="28"/>
          <w:szCs w:val="28"/>
        </w:rPr>
        <w:t xml:space="preserve">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</w:t>
      </w:r>
      <w:r w:rsidR="00B62019">
        <w:rPr>
          <w:rFonts w:ascii="Courier New" w:hAnsi="Courier New" w:cs="Courier New"/>
          <w:sz w:val="28"/>
          <w:szCs w:val="28"/>
        </w:rPr>
        <w:t>ри</w:t>
      </w:r>
      <w:r w:rsidR="00443194" w:rsidRPr="00443194">
        <w:rPr>
          <w:rFonts w:ascii="Courier New" w:hAnsi="Courier New" w:cs="Courier New"/>
          <w:sz w:val="28"/>
          <w:szCs w:val="28"/>
        </w:rPr>
        <w:t>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</w:t>
      </w:r>
      <w:r w:rsidR="00B61A27">
        <w:rPr>
          <w:rFonts w:ascii="Courier New" w:hAnsi="Courier New" w:cs="Courier New"/>
          <w:sz w:val="28"/>
          <w:szCs w:val="28"/>
        </w:rPr>
        <w:t xml:space="preserve">файл в директории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13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 xml:space="preserve">Ответьте </w:t>
      </w:r>
      <w:r>
        <w:rPr>
          <w:rFonts w:ascii="Courier New" w:hAnsi="Courier New" w:cs="Courier New"/>
          <w:sz w:val="28"/>
          <w:szCs w:val="28"/>
        </w:rPr>
        <w:t>на</w:t>
      </w:r>
      <w:r w:rsidR="009C7E59">
        <w:rPr>
          <w:rFonts w:ascii="Courier New" w:hAnsi="Courier New" w:cs="Courier New"/>
          <w:sz w:val="28"/>
          <w:szCs w:val="28"/>
        </w:rPr>
        <w:t xml:space="preserve"> следующие вопросы</w:t>
      </w:r>
    </w:p>
    <w:p w:rsidR="00CD27E6" w:rsidRDefault="00CD27E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="007B0D0B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CD27E6"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CD27E6">
        <w:rPr>
          <w:rFonts w:ascii="Courier New" w:hAnsi="Courier New" w:cs="Courier New"/>
          <w:sz w:val="28"/>
          <w:szCs w:val="28"/>
        </w:rPr>
        <w:t>?</w:t>
      </w:r>
    </w:p>
    <w:p w:rsidR="006F67BD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CD27E6" w:rsidRPr="00A54451">
        <w:rPr>
          <w:rFonts w:ascii="Courier New" w:hAnsi="Courier New" w:cs="Courier New"/>
          <w:sz w:val="28"/>
          <w:szCs w:val="28"/>
        </w:rPr>
        <w:t xml:space="preserve"> </w:t>
      </w:r>
      <w:r w:rsidR="00CD27E6"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CD27E6" w:rsidRPr="00A54451">
        <w:rPr>
          <w:rFonts w:ascii="Courier New" w:hAnsi="Courier New" w:cs="Courier New"/>
          <w:sz w:val="28"/>
          <w:szCs w:val="28"/>
        </w:rPr>
        <w:t>?</w:t>
      </w:r>
    </w:p>
    <w:p w:rsidR="00F41643" w:rsidRDefault="00F416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F41643" w:rsidRPr="00F41643" w:rsidRDefault="00F41643" w:rsidP="00F41643">
      <w:pPr>
        <w:pStyle w:val="a3"/>
        <w:numPr>
          <w:ilvl w:val="0"/>
          <w:numId w:val="9"/>
        </w:numPr>
        <w:spacing w:after="0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F41643"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заголовка </w:t>
      </w:r>
      <w:r w:rsidRPr="00F41643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F41643">
        <w:rPr>
          <w:rFonts w:ascii="Courier New" w:hAnsi="Courier New" w:cs="Courier New"/>
          <w:b/>
          <w:sz w:val="28"/>
          <w:szCs w:val="28"/>
        </w:rPr>
        <w:t>-</w:t>
      </w:r>
      <w:r w:rsidRPr="00F41643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F41643">
        <w:rPr>
          <w:rFonts w:ascii="Courier New" w:hAnsi="Courier New" w:cs="Courier New"/>
          <w:b/>
          <w:sz w:val="28"/>
          <w:szCs w:val="28"/>
        </w:rPr>
        <w:t>.</w:t>
      </w:r>
    </w:p>
    <w:p w:rsidR="00F41643" w:rsidRDefault="00F41643" w:rsidP="00F41643">
      <w:pPr>
        <w:spacing w:after="0"/>
        <w:ind w:left="-644"/>
        <w:jc w:val="both"/>
        <w:rPr>
          <w:rFonts w:ascii="Segoe UI" w:hAnsi="Segoe UI" w:cs="Segoe UI"/>
          <w:color w:val="D1D5DB"/>
          <w:shd w:val="clear" w:color="auto" w:fill="444654"/>
        </w:rPr>
      </w:pPr>
    </w:p>
    <w:p w:rsidR="00F41643" w:rsidRPr="00F41643" w:rsidRDefault="00F41643" w:rsidP="00F41643">
      <w:pPr>
        <w:spacing w:after="0"/>
        <w:ind w:left="-644"/>
        <w:jc w:val="both"/>
        <w:rPr>
          <w:rFonts w:ascii="Courier New" w:hAnsi="Courier New" w:cs="Courier New"/>
          <w:sz w:val="28"/>
          <w:szCs w:val="28"/>
        </w:rPr>
      </w:pPr>
      <w:r w:rsidRPr="00F41643">
        <w:rPr>
          <w:rFonts w:ascii="Segoe UI" w:hAnsi="Segoe UI" w:cs="Segoe UI"/>
          <w:color w:val="D1D5DB"/>
          <w:shd w:val="clear" w:color="auto" w:fill="444654"/>
        </w:rPr>
        <w:t xml:space="preserve">HTTP-заголовок </w:t>
      </w:r>
      <w:r w:rsidRPr="00F41643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Content-Type</w:t>
      </w:r>
      <w:r w:rsidRPr="00F41643">
        <w:rPr>
          <w:rFonts w:ascii="Segoe UI" w:hAnsi="Segoe UI" w:cs="Segoe UI"/>
          <w:color w:val="D1D5DB"/>
          <w:shd w:val="clear" w:color="auto" w:fill="444654"/>
        </w:rPr>
        <w:t xml:space="preserve"> используется для определения типа данных, который содержится в теле HTTP-сообщения. Этот заголовок сообщает получателю о том, как интерпретировать или обрабатывать данные, которые были переданы в запросе или ответе.</w:t>
      </w:r>
    </w:p>
    <w:p w:rsidR="00F41643" w:rsidRDefault="00F41643" w:rsidP="00F41643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4216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CA59DB5" wp14:editId="689FF5A1">
            <wp:extent cx="5257800" cy="149949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37" cy="15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43" w:rsidRPr="00F41643" w:rsidRDefault="00F41643" w:rsidP="00F4164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41643" w:rsidRPr="00F41643" w:rsidRDefault="00F41643" w:rsidP="00F41643">
      <w:pPr>
        <w:pStyle w:val="a3"/>
        <w:numPr>
          <w:ilvl w:val="0"/>
          <w:numId w:val="9"/>
        </w:numPr>
        <w:spacing w:after="0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F41643" w:rsidRDefault="00F41643" w:rsidP="00F41643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1B1B1B"/>
          <w:shd w:val="clear" w:color="auto" w:fill="FFFFFF"/>
        </w:rPr>
        <w:t>HTTP заголовок запроса </w:t>
      </w:r>
      <w:proofErr w:type="spellStart"/>
      <w:r>
        <w:rPr>
          <w:rStyle w:val="HTML"/>
          <w:rFonts w:ascii="var(--font-code)" w:eastAsiaTheme="minorHAnsi" w:hAnsi="var(--font-code)"/>
          <w:b/>
          <w:bCs/>
          <w:color w:val="1B1B1B"/>
          <w:shd w:val="clear" w:color="auto" w:fill="FFFFFF"/>
        </w:rPr>
        <w:t>Accept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указывает, какие типы контента, выраженные как </w:t>
      </w:r>
      <w:hyperlink r:id="rId13" w:history="1">
        <w:r>
          <w:rPr>
            <w:rStyle w:val="a4"/>
            <w:rFonts w:ascii="Segoe UI" w:hAnsi="Segoe UI" w:cs="Segoe UI"/>
            <w:shd w:val="clear" w:color="auto" w:fill="FFFFFF"/>
          </w:rPr>
          <w:t>MIME типы</w:t>
        </w:r>
      </w:hyperlink>
      <w:r>
        <w:rPr>
          <w:rFonts w:ascii="Segoe UI" w:hAnsi="Segoe UI" w:cs="Segoe UI"/>
          <w:color w:val="1B1B1B"/>
          <w:shd w:val="clear" w:color="auto" w:fill="FFFFFF"/>
        </w:rPr>
        <w:t>, клиент может понять. Используя </w:t>
      </w:r>
      <w:hyperlink r:id="rId14" w:history="1">
        <w:r>
          <w:rPr>
            <w:rStyle w:val="a4"/>
            <w:rFonts w:ascii="Segoe UI" w:hAnsi="Segoe UI" w:cs="Segoe UI"/>
            <w:shd w:val="clear" w:color="auto" w:fill="FFFFFF"/>
          </w:rPr>
          <w:t>согласование контента</w:t>
        </w:r>
      </w:hyperlink>
      <w:r>
        <w:rPr>
          <w:rFonts w:ascii="Segoe UI" w:hAnsi="Segoe UI" w:cs="Segoe UI"/>
          <w:color w:val="1B1B1B"/>
          <w:shd w:val="clear" w:color="auto" w:fill="FFFFFF"/>
        </w:rPr>
        <w:t>, сервер затем выбирает одно из предложений, использует его и информирует клиента о своём выборе с помощью заголовка ответа </w:t>
      </w:r>
      <w:hyperlink r:id="rId15" w:history="1">
        <w:r>
          <w:rPr>
            <w:rStyle w:val="HTML"/>
            <w:rFonts w:ascii="var(--font-code)" w:eastAsiaTheme="minorHAnsi" w:hAnsi="var(--font-code)"/>
            <w:color w:val="0000FF"/>
            <w:u w:val="single"/>
            <w:shd w:val="clear" w:color="auto" w:fill="FFFFFF"/>
          </w:rPr>
          <w:t>Content-Type</w:t>
        </w:r>
      </w:hyperlink>
      <w:r>
        <w:rPr>
          <w:rFonts w:ascii="Segoe UI" w:hAnsi="Segoe UI" w:cs="Segoe UI"/>
          <w:color w:val="1B1B1B"/>
          <w:shd w:val="clear" w:color="auto" w:fill="FFFFFF"/>
        </w:rPr>
        <w:t>. Браузеры задают адекватные значения для этого заголовка в зависимости от контекста, в котором выполняется запрос: при получении таблицы стилей CSS для запроса задаётся другое значение, чем при получении изображения, видео или скрипта.</w:t>
      </w:r>
    </w:p>
    <w:p w:rsidR="00F41643" w:rsidRPr="00F41643" w:rsidRDefault="00F41643" w:rsidP="00F4164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C25F3" w:rsidRPr="003C25F3" w:rsidRDefault="00F41643" w:rsidP="00F41643">
      <w:pPr>
        <w:pStyle w:val="a3"/>
        <w:numPr>
          <w:ilvl w:val="0"/>
          <w:numId w:val="9"/>
        </w:numPr>
        <w:spacing w:after="0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F41643" w:rsidRPr="00F41643" w:rsidRDefault="00F41643" w:rsidP="00F41643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4216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0BC3482" wp14:editId="2F374A3A">
            <wp:extent cx="6044498" cy="102292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661"/>
                    <a:stretch/>
                  </pic:blipFill>
                  <pic:spPr bwMode="auto">
                    <a:xfrm>
                      <a:off x="0" y="0"/>
                      <a:ext cx="6245477" cy="105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643" w:rsidRPr="00F41643" w:rsidRDefault="00F41643" w:rsidP="00F41643">
      <w:pPr>
        <w:pStyle w:val="a3"/>
        <w:numPr>
          <w:ilvl w:val="0"/>
          <w:numId w:val="9"/>
        </w:numPr>
        <w:spacing w:after="0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F41643" w:rsidRPr="003C25F3" w:rsidRDefault="00D46A48" w:rsidP="00F41643">
      <w:pPr>
        <w:spacing w:after="0"/>
        <w:jc w:val="both"/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3C25F3">
        <w:rPr>
          <w:rFonts w:ascii="Segoe UI" w:hAnsi="Segoe UI" w:cs="Segoe UI"/>
          <w:color w:val="FFFFFF" w:themeColor="background1"/>
          <w:sz w:val="24"/>
          <w:szCs w:val="24"/>
          <w:shd w:val="clear" w:color="auto" w:fill="444654"/>
        </w:rPr>
        <w:t xml:space="preserve">Для того чтобы установить значение </w:t>
      </w:r>
      <w:proofErr w:type="spellStart"/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multipart</w:t>
      </w:r>
      <w:proofErr w:type="spellEnd"/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/</w:t>
      </w:r>
      <w:proofErr w:type="spellStart"/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form-data</w:t>
      </w:r>
      <w:proofErr w:type="spellEnd"/>
      <w:r w:rsidRPr="003C25F3">
        <w:rPr>
          <w:rFonts w:ascii="Segoe UI" w:hAnsi="Segoe UI" w:cs="Segoe UI"/>
          <w:color w:val="FFFFFF" w:themeColor="background1"/>
          <w:sz w:val="24"/>
          <w:szCs w:val="24"/>
          <w:shd w:val="clear" w:color="auto" w:fill="444654"/>
        </w:rPr>
        <w:t xml:space="preserve"> в заголовке </w:t>
      </w:r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Content-Type</w:t>
      </w:r>
      <w:r w:rsidRPr="003C25F3">
        <w:rPr>
          <w:rFonts w:ascii="Segoe UI" w:hAnsi="Segoe UI" w:cs="Segoe UI"/>
          <w:color w:val="FFFFFF" w:themeColor="background1"/>
          <w:sz w:val="24"/>
          <w:szCs w:val="24"/>
          <w:shd w:val="clear" w:color="auto" w:fill="444654"/>
        </w:rPr>
        <w:t xml:space="preserve"> с использованием тега </w:t>
      </w:r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&lt;</w:t>
      </w:r>
      <w:proofErr w:type="spellStart"/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form</w:t>
      </w:r>
      <w:proofErr w:type="spellEnd"/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&gt;</w:t>
      </w:r>
      <w:r w:rsidRPr="003C25F3">
        <w:rPr>
          <w:rFonts w:ascii="Segoe UI" w:hAnsi="Segoe UI" w:cs="Segoe UI"/>
          <w:color w:val="FFFFFF" w:themeColor="background1"/>
          <w:sz w:val="24"/>
          <w:szCs w:val="24"/>
          <w:shd w:val="clear" w:color="auto" w:fill="444654"/>
        </w:rPr>
        <w:t xml:space="preserve">, вы должны установить атрибут </w:t>
      </w:r>
      <w:proofErr w:type="spellStart"/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enctype</w:t>
      </w:r>
      <w:proofErr w:type="spellEnd"/>
      <w:r w:rsidRPr="003C25F3">
        <w:rPr>
          <w:rFonts w:ascii="Segoe UI" w:hAnsi="Segoe UI" w:cs="Segoe UI"/>
          <w:color w:val="FFFFFF" w:themeColor="background1"/>
          <w:sz w:val="24"/>
          <w:szCs w:val="24"/>
          <w:shd w:val="clear" w:color="auto" w:fill="444654"/>
        </w:rPr>
        <w:t xml:space="preserve"> в значение </w:t>
      </w:r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"</w:t>
      </w:r>
      <w:proofErr w:type="spellStart"/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multipart</w:t>
      </w:r>
      <w:proofErr w:type="spellEnd"/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/</w:t>
      </w:r>
      <w:proofErr w:type="spellStart"/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form-data</w:t>
      </w:r>
      <w:proofErr w:type="spellEnd"/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"</w:t>
      </w:r>
      <w:r w:rsidRPr="003C25F3">
        <w:rPr>
          <w:rFonts w:ascii="Segoe UI" w:hAnsi="Segoe UI" w:cs="Segoe UI"/>
          <w:color w:val="FFFFFF" w:themeColor="background1"/>
          <w:sz w:val="24"/>
          <w:szCs w:val="24"/>
          <w:shd w:val="clear" w:color="auto" w:fill="444654"/>
        </w:rPr>
        <w:t>. Этот атрибут указывает на тип кодирования данных, используемый при отправке формы.</w:t>
      </w:r>
    </w:p>
    <w:p w:rsidR="00F41643" w:rsidRDefault="00F41643" w:rsidP="00F41643">
      <w:pPr>
        <w:pStyle w:val="a3"/>
        <w:numPr>
          <w:ilvl w:val="0"/>
          <w:numId w:val="9"/>
        </w:numPr>
        <w:spacing w:after="0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D46A48" w:rsidRPr="003C25F3" w:rsidRDefault="00D46A48" w:rsidP="00D46A48">
      <w:pPr>
        <w:spacing w:after="0"/>
        <w:jc w:val="both"/>
        <w:rPr>
          <w:rFonts w:ascii="Courier New" w:hAnsi="Courier New" w:cs="Courier New"/>
          <w:color w:val="E7E6E6" w:themeColor="background2"/>
          <w:sz w:val="24"/>
          <w:szCs w:val="24"/>
        </w:rPr>
      </w:pPr>
      <w:r w:rsidRPr="003C25F3">
        <w:rPr>
          <w:rFonts w:ascii="Segoe UI" w:hAnsi="Segoe UI" w:cs="Segoe UI"/>
          <w:color w:val="E7E6E6" w:themeColor="background2"/>
          <w:sz w:val="24"/>
          <w:szCs w:val="24"/>
          <w:shd w:val="clear" w:color="auto" w:fill="444654"/>
        </w:rPr>
        <w:t xml:space="preserve">если вы не установили </w:t>
      </w:r>
      <w:proofErr w:type="spellStart"/>
      <w:r w:rsidRPr="003C25F3">
        <w:rPr>
          <w:rStyle w:val="HTML"/>
          <w:rFonts w:eastAsiaTheme="minorHAnsi"/>
          <w:b/>
          <w:bCs/>
          <w:color w:val="E7E6E6" w:themeColor="background2"/>
          <w:sz w:val="24"/>
          <w:szCs w:val="24"/>
          <w:bdr w:val="single" w:sz="2" w:space="0" w:color="D9D9E3" w:frame="1"/>
          <w:shd w:val="clear" w:color="auto" w:fill="444654"/>
        </w:rPr>
        <w:t>enctype</w:t>
      </w:r>
      <w:proofErr w:type="spellEnd"/>
      <w:r w:rsidRPr="003C25F3">
        <w:rPr>
          <w:rFonts w:ascii="Segoe UI" w:hAnsi="Segoe UI" w:cs="Segoe UI"/>
          <w:color w:val="E7E6E6" w:themeColor="background2"/>
          <w:sz w:val="24"/>
          <w:szCs w:val="24"/>
          <w:shd w:val="clear" w:color="auto" w:fill="444654"/>
        </w:rPr>
        <w:t xml:space="preserve">, браузер будет использовать </w:t>
      </w:r>
      <w:proofErr w:type="spellStart"/>
      <w:r w:rsidRPr="003C25F3">
        <w:rPr>
          <w:rStyle w:val="HTML"/>
          <w:rFonts w:eastAsiaTheme="minorHAnsi"/>
          <w:b/>
          <w:bCs/>
          <w:color w:val="E7E6E6" w:themeColor="background2"/>
          <w:sz w:val="24"/>
          <w:szCs w:val="24"/>
          <w:bdr w:val="single" w:sz="2" w:space="0" w:color="D9D9E3" w:frame="1"/>
          <w:shd w:val="clear" w:color="auto" w:fill="444654"/>
        </w:rPr>
        <w:t>application</w:t>
      </w:r>
      <w:proofErr w:type="spellEnd"/>
      <w:r w:rsidRPr="003C25F3">
        <w:rPr>
          <w:rStyle w:val="HTML"/>
          <w:rFonts w:eastAsiaTheme="minorHAnsi"/>
          <w:b/>
          <w:bCs/>
          <w:color w:val="E7E6E6" w:themeColor="background2"/>
          <w:sz w:val="24"/>
          <w:szCs w:val="24"/>
          <w:bdr w:val="single" w:sz="2" w:space="0" w:color="D9D9E3" w:frame="1"/>
          <w:shd w:val="clear" w:color="auto" w:fill="444654"/>
        </w:rPr>
        <w:t>/x-</w:t>
      </w:r>
      <w:proofErr w:type="spellStart"/>
      <w:r w:rsidRPr="003C25F3">
        <w:rPr>
          <w:rStyle w:val="HTML"/>
          <w:rFonts w:eastAsiaTheme="minorHAnsi"/>
          <w:b/>
          <w:bCs/>
          <w:color w:val="E7E6E6" w:themeColor="background2"/>
          <w:sz w:val="24"/>
          <w:szCs w:val="24"/>
          <w:bdr w:val="single" w:sz="2" w:space="0" w:color="D9D9E3" w:frame="1"/>
          <w:shd w:val="clear" w:color="auto" w:fill="444654"/>
        </w:rPr>
        <w:t>www</w:t>
      </w:r>
      <w:proofErr w:type="spellEnd"/>
      <w:r w:rsidRPr="003C25F3">
        <w:rPr>
          <w:rStyle w:val="HTML"/>
          <w:rFonts w:eastAsiaTheme="minorHAnsi"/>
          <w:b/>
          <w:bCs/>
          <w:color w:val="E7E6E6" w:themeColor="background2"/>
          <w:sz w:val="24"/>
          <w:szCs w:val="24"/>
          <w:bdr w:val="single" w:sz="2" w:space="0" w:color="D9D9E3" w:frame="1"/>
          <w:shd w:val="clear" w:color="auto" w:fill="444654"/>
        </w:rPr>
        <w:t>-</w:t>
      </w:r>
      <w:proofErr w:type="spellStart"/>
      <w:r w:rsidRPr="003C25F3">
        <w:rPr>
          <w:rStyle w:val="HTML"/>
          <w:rFonts w:eastAsiaTheme="minorHAnsi"/>
          <w:b/>
          <w:bCs/>
          <w:color w:val="E7E6E6" w:themeColor="background2"/>
          <w:sz w:val="24"/>
          <w:szCs w:val="24"/>
          <w:bdr w:val="single" w:sz="2" w:space="0" w:color="D9D9E3" w:frame="1"/>
          <w:shd w:val="clear" w:color="auto" w:fill="444654"/>
        </w:rPr>
        <w:t>form-urlencoded</w:t>
      </w:r>
      <w:proofErr w:type="spellEnd"/>
      <w:r w:rsidRPr="003C25F3">
        <w:rPr>
          <w:rFonts w:ascii="Segoe UI" w:hAnsi="Segoe UI" w:cs="Segoe UI"/>
          <w:color w:val="E7E6E6" w:themeColor="background2"/>
          <w:sz w:val="24"/>
          <w:szCs w:val="24"/>
          <w:shd w:val="clear" w:color="auto" w:fill="444654"/>
        </w:rPr>
        <w:t xml:space="preserve"> в качестве значения </w:t>
      </w:r>
      <w:r w:rsidRPr="003C25F3">
        <w:rPr>
          <w:rStyle w:val="HTML"/>
          <w:rFonts w:eastAsiaTheme="minorHAnsi"/>
          <w:b/>
          <w:bCs/>
          <w:color w:val="E7E6E6" w:themeColor="background2"/>
          <w:sz w:val="24"/>
          <w:szCs w:val="24"/>
          <w:bdr w:val="single" w:sz="2" w:space="0" w:color="D9D9E3" w:frame="1"/>
          <w:shd w:val="clear" w:color="auto" w:fill="444654"/>
        </w:rPr>
        <w:t>Content-Type</w:t>
      </w:r>
      <w:r w:rsidRPr="003C25F3">
        <w:rPr>
          <w:rFonts w:ascii="Segoe UI" w:hAnsi="Segoe UI" w:cs="Segoe UI"/>
          <w:color w:val="E7E6E6" w:themeColor="background2"/>
          <w:sz w:val="24"/>
          <w:szCs w:val="24"/>
          <w:shd w:val="clear" w:color="auto" w:fill="444654"/>
        </w:rPr>
        <w:t xml:space="preserve"> при отправке данных формы методом POST. Это значение предполагает, что данные формы будут отправлены в стандартном URL-кодированном виде.</w:t>
      </w:r>
    </w:p>
    <w:p w:rsidR="00F41643" w:rsidRDefault="00F41643" w:rsidP="00F41643">
      <w:pPr>
        <w:pStyle w:val="a3"/>
        <w:numPr>
          <w:ilvl w:val="0"/>
          <w:numId w:val="9"/>
        </w:numPr>
        <w:spacing w:after="0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D46A48" w:rsidRPr="003C25F3" w:rsidRDefault="00D46A48" w:rsidP="00D46A48">
      <w:pPr>
        <w:spacing w:after="0"/>
        <w:jc w:val="both"/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3C25F3">
        <w:rPr>
          <w:rFonts w:ascii="Segoe UI" w:hAnsi="Segoe UI" w:cs="Segoe UI"/>
          <w:color w:val="FFFFFF" w:themeColor="background1"/>
          <w:sz w:val="24"/>
          <w:szCs w:val="24"/>
          <w:shd w:val="clear" w:color="auto" w:fill="444654"/>
        </w:rPr>
        <w:lastRenderedPageBreak/>
        <w:t>В GET-запросах параметры передаются в URL-адресе. Они добавляются к концу URL после вопросительного знака (</w:t>
      </w:r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?</w:t>
      </w:r>
      <w:r w:rsidRPr="003C25F3">
        <w:rPr>
          <w:rFonts w:ascii="Segoe UI" w:hAnsi="Segoe UI" w:cs="Segoe UI"/>
          <w:color w:val="FFFFFF" w:themeColor="background1"/>
          <w:sz w:val="24"/>
          <w:szCs w:val="24"/>
          <w:shd w:val="clear" w:color="auto" w:fill="444654"/>
        </w:rPr>
        <w:t>) и имеют формат "ключ=значение". Если есть несколько параметров, они разделяются символом амперсанда (</w:t>
      </w:r>
      <w:r w:rsidRPr="003C25F3">
        <w:rPr>
          <w:rStyle w:val="HTML"/>
          <w:rFonts w:eastAsiaTheme="minorHAnsi"/>
          <w:b/>
          <w:bCs/>
          <w:color w:val="FFFFFF" w:themeColor="background1"/>
          <w:sz w:val="24"/>
          <w:szCs w:val="24"/>
          <w:bdr w:val="single" w:sz="2" w:space="0" w:color="D9D9E3" w:frame="1"/>
          <w:shd w:val="clear" w:color="auto" w:fill="444654"/>
        </w:rPr>
        <w:t>&amp;</w:t>
      </w:r>
      <w:r w:rsidRPr="003C25F3">
        <w:rPr>
          <w:rFonts w:ascii="Segoe UI" w:hAnsi="Segoe UI" w:cs="Segoe UI"/>
          <w:color w:val="FFFFFF" w:themeColor="background1"/>
          <w:sz w:val="24"/>
          <w:szCs w:val="24"/>
          <w:shd w:val="clear" w:color="auto" w:fill="444654"/>
        </w:rPr>
        <w:t>).</w:t>
      </w:r>
    </w:p>
    <w:p w:rsidR="00F41643" w:rsidRDefault="00F41643" w:rsidP="00F41643">
      <w:pPr>
        <w:pStyle w:val="a3"/>
        <w:numPr>
          <w:ilvl w:val="0"/>
          <w:numId w:val="9"/>
        </w:numPr>
        <w:spacing w:after="0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D46A48" w:rsidRPr="003C25F3" w:rsidRDefault="00D46A48" w:rsidP="00D46A48">
      <w:pPr>
        <w:spacing w:after="0"/>
        <w:jc w:val="both"/>
        <w:rPr>
          <w:rFonts w:ascii="Segoe UI" w:hAnsi="Segoe UI" w:cs="Segoe UI"/>
          <w:color w:val="D1D5DB"/>
          <w:sz w:val="24"/>
          <w:szCs w:val="24"/>
          <w:shd w:val="clear" w:color="auto" w:fill="444654"/>
        </w:rPr>
      </w:pPr>
      <w:r w:rsidRPr="003C25F3">
        <w:rPr>
          <w:rFonts w:ascii="Segoe UI" w:hAnsi="Segoe UI" w:cs="Segoe UI"/>
          <w:color w:val="D1D5DB"/>
          <w:sz w:val="24"/>
          <w:szCs w:val="24"/>
          <w:shd w:val="clear" w:color="auto" w:fill="444654"/>
        </w:rPr>
        <w:t xml:space="preserve">В POST-запросах параметры передаются в теле HTTP-запроса, а не в URL-адресе, как это делается в GET-запросах. Формат передачи данных в теле POST-запроса зависит от заголовка </w:t>
      </w:r>
      <w:r w:rsidRPr="003C25F3">
        <w:rPr>
          <w:rStyle w:val="HTML"/>
          <w:rFonts w:eastAsiaTheme="minorHAnsi"/>
          <w:b/>
          <w:bCs/>
          <w:sz w:val="24"/>
          <w:szCs w:val="24"/>
          <w:bdr w:val="single" w:sz="2" w:space="0" w:color="D9D9E3" w:frame="1"/>
          <w:shd w:val="clear" w:color="auto" w:fill="444654"/>
        </w:rPr>
        <w:t>Content-Type</w:t>
      </w:r>
      <w:r w:rsidRPr="003C25F3">
        <w:rPr>
          <w:rFonts w:ascii="Segoe UI" w:hAnsi="Segoe UI" w:cs="Segoe UI"/>
          <w:color w:val="D1D5DB"/>
          <w:sz w:val="24"/>
          <w:szCs w:val="24"/>
          <w:shd w:val="clear" w:color="auto" w:fill="444654"/>
        </w:rPr>
        <w:t>, который указывает тип контента (тип данных), используемого в теле запроса.</w:t>
      </w:r>
    </w:p>
    <w:p w:rsidR="00D46A48" w:rsidRPr="003C25F3" w:rsidRDefault="00D46A48" w:rsidP="00D46A48">
      <w:pPr>
        <w:pStyle w:val="a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 w:rsidRPr="003C25F3">
        <w:rPr>
          <w:rFonts w:ascii="Segoe UI" w:hAnsi="Segoe UI" w:cs="Segoe UI"/>
          <w:color w:val="D1D5DB"/>
        </w:rPr>
        <w:t>Два основных формата передачи данных в теле POST-запроса:</w:t>
      </w:r>
    </w:p>
    <w:p w:rsidR="00D46A48" w:rsidRPr="003C25F3" w:rsidRDefault="00D46A48" w:rsidP="00D46A48">
      <w:pPr>
        <w:pStyle w:val="ad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 w:rsidRPr="003C25F3">
        <w:rPr>
          <w:rStyle w:val="ae"/>
          <w:rFonts w:ascii="Segoe UI" w:hAnsi="Segoe UI" w:cs="Segoe UI"/>
          <w:color w:val="D1D5DB"/>
          <w:bdr w:val="single" w:sz="2" w:space="0" w:color="D9D9E3" w:frame="1"/>
        </w:rPr>
        <w:t>application</w:t>
      </w:r>
      <w:proofErr w:type="spellEnd"/>
      <w:r w:rsidRPr="003C25F3">
        <w:rPr>
          <w:rStyle w:val="ae"/>
          <w:rFonts w:ascii="Segoe UI" w:hAnsi="Segoe UI" w:cs="Segoe UI"/>
          <w:color w:val="D1D5DB"/>
          <w:bdr w:val="single" w:sz="2" w:space="0" w:color="D9D9E3" w:frame="1"/>
        </w:rPr>
        <w:t>/x-</w:t>
      </w:r>
      <w:proofErr w:type="spellStart"/>
      <w:r w:rsidRPr="003C25F3">
        <w:rPr>
          <w:rStyle w:val="ae"/>
          <w:rFonts w:ascii="Segoe UI" w:hAnsi="Segoe UI" w:cs="Segoe UI"/>
          <w:color w:val="D1D5DB"/>
          <w:bdr w:val="single" w:sz="2" w:space="0" w:color="D9D9E3" w:frame="1"/>
        </w:rPr>
        <w:t>www</w:t>
      </w:r>
      <w:proofErr w:type="spellEnd"/>
      <w:r w:rsidRPr="003C25F3">
        <w:rPr>
          <w:rStyle w:val="ae"/>
          <w:rFonts w:ascii="Segoe UI" w:hAnsi="Segoe UI" w:cs="Segoe UI"/>
          <w:color w:val="D1D5DB"/>
          <w:bdr w:val="single" w:sz="2" w:space="0" w:color="D9D9E3" w:frame="1"/>
        </w:rPr>
        <w:t>-</w:t>
      </w:r>
      <w:proofErr w:type="spellStart"/>
      <w:r w:rsidRPr="003C25F3">
        <w:rPr>
          <w:rStyle w:val="ae"/>
          <w:rFonts w:ascii="Segoe UI" w:hAnsi="Segoe UI" w:cs="Segoe UI"/>
          <w:color w:val="D1D5DB"/>
          <w:bdr w:val="single" w:sz="2" w:space="0" w:color="D9D9E3" w:frame="1"/>
        </w:rPr>
        <w:t>form-urlencoded</w:t>
      </w:r>
      <w:proofErr w:type="spellEnd"/>
      <w:r w:rsidRPr="003C25F3">
        <w:rPr>
          <w:rStyle w:val="ae"/>
          <w:rFonts w:ascii="Segoe UI" w:hAnsi="Segoe UI" w:cs="Segoe UI"/>
          <w:color w:val="D1D5DB"/>
          <w:bdr w:val="single" w:sz="2" w:space="0" w:color="D9D9E3" w:frame="1"/>
        </w:rPr>
        <w:t>:</w:t>
      </w:r>
    </w:p>
    <w:p w:rsidR="00D46A48" w:rsidRPr="003C25F3" w:rsidRDefault="00D46A48" w:rsidP="00D46A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Данные отправляются в виде строки, где параметры разделяются символом</w:t>
      </w:r>
      <w:r w:rsidRPr="003C25F3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</w:t>
      </w:r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амперсанда (</w:t>
      </w:r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&amp;</w:t>
      </w:r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), а значения параметров закодированы URL-кодированием.</w:t>
      </w:r>
    </w:p>
    <w:p w:rsidR="00D46A48" w:rsidRPr="003C25F3" w:rsidRDefault="00D46A48" w:rsidP="00D46A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Заголовок Content-Type: </w:t>
      </w:r>
      <w:proofErr w:type="spellStart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application</w:t>
      </w:r>
      <w:proofErr w:type="spellEnd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/x-</w:t>
      </w:r>
      <w:proofErr w:type="spellStart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www</w:t>
      </w:r>
      <w:proofErr w:type="spellEnd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-</w:t>
      </w:r>
      <w:proofErr w:type="spellStart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form-urlencoded</w:t>
      </w:r>
      <w:proofErr w:type="spellEnd"/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.</w:t>
      </w:r>
    </w:p>
    <w:p w:rsidR="00D46A48" w:rsidRPr="003C25F3" w:rsidRDefault="00D46A48" w:rsidP="00D46A48">
      <w:pPr>
        <w:pStyle w:val="a3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clear" w:pos="720"/>
          <w:tab w:val="num" w:pos="851"/>
        </w:tabs>
        <w:spacing w:after="0" w:line="240" w:lineRule="auto"/>
        <w:ind w:left="142" w:hanging="426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proofErr w:type="spellStart"/>
      <w:r w:rsidRPr="003C25F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multipart</w:t>
      </w:r>
      <w:proofErr w:type="spellEnd"/>
      <w:r w:rsidRPr="003C25F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/</w:t>
      </w:r>
      <w:proofErr w:type="spellStart"/>
      <w:r w:rsidRPr="003C25F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form-data</w:t>
      </w:r>
      <w:proofErr w:type="spellEnd"/>
      <w:r w:rsidRPr="003C25F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:</w:t>
      </w:r>
    </w:p>
    <w:p w:rsidR="00D46A48" w:rsidRPr="003C25F3" w:rsidRDefault="00D46A48" w:rsidP="00D46A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Обычно используется при отправке файлов или больших объемов данных. Данные разделены на различные части (</w:t>
      </w:r>
      <w:proofErr w:type="spellStart"/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multipart</w:t>
      </w:r>
      <w:proofErr w:type="spellEnd"/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</w:t>
      </w:r>
      <w:proofErr w:type="spellStart"/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parts</w:t>
      </w:r>
      <w:proofErr w:type="spellEnd"/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).</w:t>
      </w:r>
    </w:p>
    <w:p w:rsidR="00D46A48" w:rsidRPr="003C25F3" w:rsidRDefault="00D46A48" w:rsidP="00D46A4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Заголовок Content-Type: </w:t>
      </w:r>
      <w:proofErr w:type="spellStart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multipart</w:t>
      </w:r>
      <w:proofErr w:type="spellEnd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/</w:t>
      </w:r>
      <w:proofErr w:type="spellStart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form-data</w:t>
      </w:r>
      <w:proofErr w:type="spellEnd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 xml:space="preserve">; </w:t>
      </w:r>
      <w:proofErr w:type="spellStart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boundary</w:t>
      </w:r>
      <w:proofErr w:type="spellEnd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=----</w:t>
      </w:r>
      <w:proofErr w:type="spellStart"/>
      <w:r w:rsidRPr="003C25F3">
        <w:rPr>
          <w:rFonts w:ascii="Courier New" w:eastAsia="Times New Roman" w:hAnsi="Courier New" w:cs="Courier New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WebKitFormBoundary</w:t>
      </w:r>
      <w:proofErr w:type="spellEnd"/>
      <w:r w:rsidRPr="003C25F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.</w:t>
      </w:r>
    </w:p>
    <w:p w:rsidR="00D46A48" w:rsidRPr="003C25F3" w:rsidRDefault="00D46A48" w:rsidP="00D46A48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</w:p>
    <w:p w:rsidR="00F41643" w:rsidRDefault="00F41643" w:rsidP="00F41643">
      <w:pPr>
        <w:pStyle w:val="a3"/>
        <w:numPr>
          <w:ilvl w:val="0"/>
          <w:numId w:val="9"/>
        </w:numPr>
        <w:spacing w:after="0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?</w:t>
      </w:r>
    </w:p>
    <w:p w:rsidR="00D46A48" w:rsidRPr="00D46A48" w:rsidRDefault="00D46A48" w:rsidP="00D46A4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6A48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B3C676B" wp14:editId="6A7068DF">
            <wp:extent cx="5940425" cy="3143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43" w:rsidRPr="00A54451" w:rsidRDefault="00F41643" w:rsidP="00F41643">
      <w:pPr>
        <w:pStyle w:val="a3"/>
        <w:numPr>
          <w:ilvl w:val="0"/>
          <w:numId w:val="9"/>
        </w:numPr>
        <w:spacing w:after="0"/>
        <w:ind w:left="-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A54451">
        <w:rPr>
          <w:rFonts w:ascii="Courier New" w:hAnsi="Courier New" w:cs="Courier New"/>
          <w:sz w:val="28"/>
          <w:szCs w:val="28"/>
        </w:rPr>
        <w:t xml:space="preserve">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A54451">
        <w:rPr>
          <w:rFonts w:ascii="Courier New" w:hAnsi="Courier New" w:cs="Courier New"/>
          <w:sz w:val="28"/>
          <w:szCs w:val="28"/>
        </w:rPr>
        <w:t>?</w:t>
      </w:r>
    </w:p>
    <w:p w:rsidR="00F41643" w:rsidRPr="00A54451" w:rsidRDefault="00D46A48" w:rsidP="00F41643">
      <w:pPr>
        <w:pStyle w:val="a3"/>
        <w:spacing w:after="0"/>
        <w:ind w:left="-284"/>
        <w:jc w:val="both"/>
        <w:rPr>
          <w:rFonts w:ascii="Courier New" w:hAnsi="Courier New" w:cs="Courier New"/>
          <w:sz w:val="28"/>
          <w:szCs w:val="28"/>
        </w:rPr>
      </w:pPr>
      <w:r w:rsidRPr="00D46A48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20CEA2E7" wp14:editId="5650DC34">
            <wp:extent cx="5407025" cy="278356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9288" cy="278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643" w:rsidRPr="00A5445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F05" w:rsidRDefault="00D31F05" w:rsidP="00F939D3">
      <w:pPr>
        <w:spacing w:after="0" w:line="240" w:lineRule="auto"/>
      </w:pPr>
      <w:r>
        <w:separator/>
      </w:r>
    </w:p>
  </w:endnote>
  <w:endnote w:type="continuationSeparator" w:id="0">
    <w:p w:rsidR="00D31F05" w:rsidRDefault="00D31F0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019">
          <w:rPr>
            <w:noProof/>
          </w:rPr>
          <w:t>5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F05" w:rsidRDefault="00D31F05" w:rsidP="00F939D3">
      <w:pPr>
        <w:spacing w:after="0" w:line="240" w:lineRule="auto"/>
      </w:pPr>
      <w:r>
        <w:separator/>
      </w:r>
    </w:p>
  </w:footnote>
  <w:footnote w:type="continuationSeparator" w:id="0">
    <w:p w:rsidR="00D31F05" w:rsidRDefault="00D31F0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6920"/>
    <w:multiLevelType w:val="hybridMultilevel"/>
    <w:tmpl w:val="6644A2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36E9"/>
    <w:multiLevelType w:val="multilevel"/>
    <w:tmpl w:val="9E7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B34DD"/>
    <w:multiLevelType w:val="multilevel"/>
    <w:tmpl w:val="5AA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101EFF"/>
    <w:multiLevelType w:val="multilevel"/>
    <w:tmpl w:val="CA6E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B1FB4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025E"/>
    <w:rsid w:val="002A41C4"/>
    <w:rsid w:val="002B7BEF"/>
    <w:rsid w:val="00300348"/>
    <w:rsid w:val="00311A6A"/>
    <w:rsid w:val="00311C81"/>
    <w:rsid w:val="00317299"/>
    <w:rsid w:val="00357B71"/>
    <w:rsid w:val="00394F9F"/>
    <w:rsid w:val="003A43D9"/>
    <w:rsid w:val="003B2944"/>
    <w:rsid w:val="003C25F3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923D8"/>
    <w:rsid w:val="007A4961"/>
    <w:rsid w:val="007B0D0B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C7E59"/>
    <w:rsid w:val="009F26E7"/>
    <w:rsid w:val="00A015EB"/>
    <w:rsid w:val="00A0215C"/>
    <w:rsid w:val="00A17BD1"/>
    <w:rsid w:val="00A20E88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62019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31F05"/>
    <w:rsid w:val="00D46A48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EB52F3"/>
    <w:rsid w:val="00F0776C"/>
    <w:rsid w:val="00F378CA"/>
    <w:rsid w:val="00F4164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24D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D4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e">
    <w:name w:val="Strong"/>
    <w:basedOn w:val="a0"/>
    <w:uiPriority w:val="22"/>
    <w:qFormat/>
    <w:rsid w:val="00D46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Basics_of_HTTP/MIME_typ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Headers/Content-Typ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ru/docs/Web/HTTP/Content_negoti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2777-F112-4374-9329-0819D718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Анастасия Голодок</cp:lastModifiedBy>
  <cp:revision>71</cp:revision>
  <dcterms:created xsi:type="dcterms:W3CDTF">2019-08-09T22:13:00Z</dcterms:created>
  <dcterms:modified xsi:type="dcterms:W3CDTF">2023-11-14T09:42:00Z</dcterms:modified>
</cp:coreProperties>
</file>