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Brief</w:t>
      </w:r>
      <w:r>
        <w:t xml:space="preserve"> </w:t>
      </w:r>
      <w:r>
        <w:t xml:space="preserve">INSP</w:t>
      </w:r>
      <w:r>
        <w:t xml:space="preserve"> </w:t>
      </w:r>
      <w:r>
        <w:t xml:space="preserve">Article</w:t>
      </w:r>
    </w:p>
    <w:p>
      <w:pPr>
        <w:pStyle w:val="Author"/>
      </w:pPr>
      <w:r>
        <w:t xml:space="preserve">Garret</w:t>
      </w:r>
      <w:r>
        <w:t xml:space="preserve"> </w:t>
      </w:r>
      <w:r>
        <w:t xml:space="preserve">Christensen</w:t>
      </w:r>
    </w:p>
    <w:p>
      <w:pPr>
        <w:pStyle w:val="Heading1"/>
      </w:pPr>
      <w:bookmarkStart w:id="21" w:name="first-section"/>
      <w:bookmarkEnd w:id="21"/>
      <w:r>
        <w:t xml:space="preserve">First Section</w:t>
      </w:r>
    </w:p>
    <w:p>
      <w:pPr>
        <w:pStyle w:val="FirstParagraph"/>
      </w:pPr>
      <w:r>
        <w:t xml:space="preserve">This paper is awsome, but I wrote it in LaTeX.</w:t>
      </w:r>
    </w:p>
    <w:p>
      <w:pPr>
        <w:pStyle w:val="BodyText"/>
      </w:pPr>
      <m:oMath>
        <m:r>
          <m:t>α</m:t>
        </m:r>
        <m:r>
          <m:t>=</m:t>
        </m:r>
        <m:r>
          <m:t>β</m:t>
        </m:r>
      </m:oMath>
    </w:p>
    <w:p>
      <w:pPr>
        <w:pStyle w:val="Heading2"/>
      </w:pPr>
      <w:bookmarkStart w:id="22" w:name="a-subsection"/>
      <w:bookmarkEnd w:id="22"/>
      <w:r>
        <w:t xml:space="preserve">A subsection</w:t>
      </w:r>
    </w:p>
    <w:p>
      <w:pPr>
        <w:pStyle w:val="FirstParagraph"/>
      </w:pPr>
      <w:r>
        <w:t xml:space="preserve">More text. The end.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ca8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Brief INSP Article</dc:title>
  <dc:creator>Garret Christensen</dc:creator>
  <dcterms:created xsi:type="dcterms:W3CDTF">2017-05-03T18:42:24Z</dcterms:created>
  <dcterms:modified xsi:type="dcterms:W3CDTF">2017-05-03T18:42:24Z</dcterms:modified>
</cp:coreProperties>
</file>