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023CFF" w14:textId="77777777" w:rsidR="00C70711" w:rsidRPr="00C70711" w:rsidRDefault="00C70711" w:rsidP="00C70711">
      <w:pPr>
        <w:spacing w:line="276" w:lineRule="auto"/>
        <w:ind w:firstLine="851"/>
        <w:rPr>
          <w:b/>
          <w:szCs w:val="28"/>
        </w:rPr>
      </w:pPr>
      <w:bookmarkStart w:id="0" w:name="_GoBack"/>
      <w:bookmarkEnd w:id="0"/>
      <w:r w:rsidRPr="00C70711">
        <w:rPr>
          <w:b/>
          <w:szCs w:val="28"/>
        </w:rPr>
        <w:t xml:space="preserve">1. </w:t>
      </w:r>
      <w:proofErr w:type="spellStart"/>
      <w:r w:rsidRPr="00C70711">
        <w:rPr>
          <w:b/>
          <w:szCs w:val="28"/>
        </w:rPr>
        <w:t>Sales</w:t>
      </w:r>
      <w:proofErr w:type="spellEnd"/>
      <w:r w:rsidRPr="00C70711">
        <w:rPr>
          <w:b/>
          <w:szCs w:val="28"/>
        </w:rPr>
        <w:t xml:space="preserve"> и </w:t>
      </w:r>
      <w:proofErr w:type="spellStart"/>
      <w:r w:rsidRPr="00C70711">
        <w:rPr>
          <w:b/>
          <w:szCs w:val="28"/>
        </w:rPr>
        <w:t>Products</w:t>
      </w:r>
      <w:proofErr w:type="spellEnd"/>
    </w:p>
    <w:p w14:paraId="50EAE17F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Тип связи: 1:M (один-ко-многим)</w:t>
      </w:r>
    </w:p>
    <w:p w14:paraId="5DD99D53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Обоснование:</w:t>
      </w:r>
    </w:p>
    <w:p w14:paraId="00757157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 xml:space="preserve">Каждая запись в таблице </w:t>
      </w:r>
      <w:proofErr w:type="spellStart"/>
      <w:r w:rsidRPr="00C70711">
        <w:rPr>
          <w:szCs w:val="28"/>
        </w:rPr>
        <w:t>sales</w:t>
      </w:r>
      <w:proofErr w:type="spellEnd"/>
      <w:r w:rsidRPr="00C70711">
        <w:rPr>
          <w:szCs w:val="28"/>
        </w:rPr>
        <w:t xml:space="preserve"> содержит один </w:t>
      </w:r>
      <w:proofErr w:type="spellStart"/>
      <w:r w:rsidRPr="00C70711">
        <w:rPr>
          <w:szCs w:val="28"/>
        </w:rPr>
        <w:t>product_id</w:t>
      </w:r>
      <w:proofErr w:type="spellEnd"/>
      <w:r w:rsidRPr="00C70711">
        <w:rPr>
          <w:szCs w:val="28"/>
        </w:rPr>
        <w:t xml:space="preserve">, то есть одна строка </w:t>
      </w:r>
      <w:proofErr w:type="spellStart"/>
      <w:r w:rsidRPr="00C70711">
        <w:rPr>
          <w:szCs w:val="28"/>
        </w:rPr>
        <w:t>sales</w:t>
      </w:r>
      <w:proofErr w:type="spellEnd"/>
      <w:r w:rsidRPr="00C70711">
        <w:rPr>
          <w:szCs w:val="28"/>
        </w:rPr>
        <w:t xml:space="preserve"> ссылается на один конкретный товар. Один товар (</w:t>
      </w:r>
      <w:proofErr w:type="spellStart"/>
      <w:r w:rsidRPr="00C70711">
        <w:rPr>
          <w:szCs w:val="28"/>
        </w:rPr>
        <w:t>product_id</w:t>
      </w:r>
      <w:proofErr w:type="spellEnd"/>
      <w:r w:rsidRPr="00C70711">
        <w:rPr>
          <w:szCs w:val="28"/>
        </w:rPr>
        <w:t xml:space="preserve">) может фигурировать во множестве записей </w:t>
      </w:r>
      <w:proofErr w:type="spellStart"/>
      <w:r w:rsidRPr="00C70711">
        <w:rPr>
          <w:szCs w:val="28"/>
        </w:rPr>
        <w:t>sales</w:t>
      </w:r>
      <w:proofErr w:type="spellEnd"/>
      <w:r w:rsidRPr="00C70711">
        <w:rPr>
          <w:szCs w:val="28"/>
        </w:rPr>
        <w:t xml:space="preserve">, так как один и тот же продукт продаётся многократно в разных чеках и в разные временные периоды. В текущей модели одна строка в </w:t>
      </w:r>
      <w:proofErr w:type="spellStart"/>
      <w:r w:rsidRPr="00C70711">
        <w:rPr>
          <w:szCs w:val="28"/>
        </w:rPr>
        <w:t>sales</w:t>
      </w:r>
      <w:proofErr w:type="spellEnd"/>
      <w:r w:rsidRPr="00C70711">
        <w:rPr>
          <w:szCs w:val="28"/>
        </w:rPr>
        <w:t xml:space="preserve"> представляет собой одну позицию в чеке, а не целый чек целиком, что подтверждается наличием поля </w:t>
      </w:r>
      <w:proofErr w:type="spellStart"/>
      <w:r w:rsidRPr="00C70711">
        <w:rPr>
          <w:szCs w:val="28"/>
        </w:rPr>
        <w:t>transaction_number</w:t>
      </w:r>
      <w:proofErr w:type="spellEnd"/>
      <w:r w:rsidRPr="00C70711">
        <w:rPr>
          <w:szCs w:val="28"/>
        </w:rPr>
        <w:t xml:space="preserve"> – у нескольких записей может быть один и тот же номер чека.</w:t>
      </w:r>
    </w:p>
    <w:p w14:paraId="3489D792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</w:p>
    <w:p w14:paraId="271FC206" w14:textId="77777777" w:rsidR="00C70711" w:rsidRPr="00C70711" w:rsidRDefault="00C70711" w:rsidP="00C70711">
      <w:pPr>
        <w:spacing w:line="276" w:lineRule="auto"/>
        <w:ind w:firstLine="851"/>
        <w:rPr>
          <w:b/>
          <w:szCs w:val="28"/>
        </w:rPr>
      </w:pPr>
      <w:r w:rsidRPr="00C70711">
        <w:rPr>
          <w:b/>
          <w:szCs w:val="28"/>
        </w:rPr>
        <w:t xml:space="preserve">2. </w:t>
      </w:r>
      <w:proofErr w:type="spellStart"/>
      <w:r w:rsidRPr="00C70711">
        <w:rPr>
          <w:b/>
          <w:szCs w:val="28"/>
        </w:rPr>
        <w:t>Sales</w:t>
      </w:r>
      <w:proofErr w:type="spellEnd"/>
      <w:r w:rsidRPr="00C70711">
        <w:rPr>
          <w:b/>
          <w:szCs w:val="28"/>
        </w:rPr>
        <w:t xml:space="preserve"> и </w:t>
      </w:r>
      <w:proofErr w:type="spellStart"/>
      <w:r w:rsidRPr="00C70711">
        <w:rPr>
          <w:b/>
          <w:szCs w:val="28"/>
        </w:rPr>
        <w:t>Employees</w:t>
      </w:r>
      <w:proofErr w:type="spellEnd"/>
    </w:p>
    <w:p w14:paraId="08633830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Тип связи: M:1 (многие-к-одному)</w:t>
      </w:r>
    </w:p>
    <w:p w14:paraId="616F36A8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Обоснование:</w:t>
      </w:r>
    </w:p>
    <w:p w14:paraId="0290A97C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Множество продаж (</w:t>
      </w:r>
      <w:proofErr w:type="spellStart"/>
      <w:r w:rsidRPr="00C70711">
        <w:rPr>
          <w:szCs w:val="28"/>
        </w:rPr>
        <w:t>sales_id</w:t>
      </w:r>
      <w:proofErr w:type="spellEnd"/>
      <w:r w:rsidRPr="00C70711">
        <w:rPr>
          <w:szCs w:val="28"/>
        </w:rPr>
        <w:t>) могут быть оформлены одним сотрудником (</w:t>
      </w:r>
      <w:proofErr w:type="spellStart"/>
      <w:r w:rsidRPr="00C70711">
        <w:rPr>
          <w:szCs w:val="28"/>
        </w:rPr>
        <w:t>employee_id</w:t>
      </w:r>
      <w:proofErr w:type="spellEnd"/>
      <w:r w:rsidRPr="00C70711">
        <w:rPr>
          <w:szCs w:val="28"/>
        </w:rPr>
        <w:t>), поскольку один продавец за смену обслуживает много покупателей. С другой стороны, один сотрудник (</w:t>
      </w:r>
      <w:proofErr w:type="spellStart"/>
      <w:r w:rsidRPr="00C70711">
        <w:rPr>
          <w:szCs w:val="28"/>
        </w:rPr>
        <w:t>employee_id</w:t>
      </w:r>
      <w:proofErr w:type="spellEnd"/>
      <w:r w:rsidRPr="00C70711">
        <w:rPr>
          <w:szCs w:val="28"/>
        </w:rPr>
        <w:t>) может быть связан со множеством продаж (</w:t>
      </w:r>
      <w:proofErr w:type="spellStart"/>
      <w:r w:rsidRPr="00C70711">
        <w:rPr>
          <w:szCs w:val="28"/>
        </w:rPr>
        <w:t>sales_id</w:t>
      </w:r>
      <w:proofErr w:type="spellEnd"/>
      <w:r w:rsidRPr="00C70711">
        <w:rPr>
          <w:szCs w:val="28"/>
        </w:rPr>
        <w:t xml:space="preserve">), так как один работник оформляет множество чеков за рабочий день. При этом каждая конкретная продажа оформляется только одним сотрудником, что обеспечивает кратность M:1 со стороны </w:t>
      </w:r>
      <w:proofErr w:type="spellStart"/>
      <w:r w:rsidRPr="00C70711">
        <w:rPr>
          <w:szCs w:val="28"/>
        </w:rPr>
        <w:t>sales</w:t>
      </w:r>
      <w:proofErr w:type="spellEnd"/>
      <w:r w:rsidRPr="00C70711">
        <w:rPr>
          <w:szCs w:val="28"/>
        </w:rPr>
        <w:t xml:space="preserve"> к </w:t>
      </w:r>
      <w:proofErr w:type="spellStart"/>
      <w:r w:rsidRPr="00C70711">
        <w:rPr>
          <w:szCs w:val="28"/>
        </w:rPr>
        <w:t>employees</w:t>
      </w:r>
      <w:proofErr w:type="spellEnd"/>
      <w:r w:rsidRPr="00C70711">
        <w:rPr>
          <w:szCs w:val="28"/>
        </w:rPr>
        <w:t>.</w:t>
      </w:r>
    </w:p>
    <w:p w14:paraId="02C298C6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</w:p>
    <w:p w14:paraId="7E6B832C" w14:textId="77777777" w:rsidR="00C70711" w:rsidRPr="00C70711" w:rsidRDefault="00C70711" w:rsidP="00C70711">
      <w:pPr>
        <w:spacing w:line="276" w:lineRule="auto"/>
        <w:ind w:firstLine="851"/>
        <w:rPr>
          <w:b/>
          <w:szCs w:val="28"/>
        </w:rPr>
      </w:pPr>
      <w:r w:rsidRPr="00C70711">
        <w:rPr>
          <w:b/>
          <w:szCs w:val="28"/>
        </w:rPr>
        <w:t xml:space="preserve">3. </w:t>
      </w:r>
      <w:proofErr w:type="spellStart"/>
      <w:r w:rsidRPr="00C70711">
        <w:rPr>
          <w:b/>
          <w:szCs w:val="28"/>
        </w:rPr>
        <w:t>Sales</w:t>
      </w:r>
      <w:proofErr w:type="spellEnd"/>
      <w:r w:rsidRPr="00C70711">
        <w:rPr>
          <w:b/>
          <w:szCs w:val="28"/>
        </w:rPr>
        <w:t xml:space="preserve"> и </w:t>
      </w:r>
      <w:proofErr w:type="spellStart"/>
      <w:r w:rsidRPr="00C70711">
        <w:rPr>
          <w:b/>
          <w:szCs w:val="28"/>
        </w:rPr>
        <w:t>Customers</w:t>
      </w:r>
      <w:proofErr w:type="spellEnd"/>
    </w:p>
    <w:p w14:paraId="7D943C5E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Тип связи: M:1 (многие-к-одному)</w:t>
      </w:r>
    </w:p>
    <w:p w14:paraId="3ADCD16B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Обоснование:</w:t>
      </w:r>
    </w:p>
    <w:p w14:paraId="445AC5AB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Множество продаж (</w:t>
      </w:r>
      <w:proofErr w:type="spellStart"/>
      <w:r w:rsidRPr="00C70711">
        <w:rPr>
          <w:szCs w:val="28"/>
        </w:rPr>
        <w:t>sales_id</w:t>
      </w:r>
      <w:proofErr w:type="spellEnd"/>
      <w:r w:rsidRPr="00C70711">
        <w:rPr>
          <w:szCs w:val="28"/>
        </w:rPr>
        <w:t>) могут быть совершены одним покупателем (</w:t>
      </w:r>
      <w:proofErr w:type="spellStart"/>
      <w:r w:rsidRPr="00C70711">
        <w:rPr>
          <w:szCs w:val="28"/>
        </w:rPr>
        <w:t>customer_id</w:t>
      </w:r>
      <w:proofErr w:type="spellEnd"/>
      <w:r w:rsidRPr="00C70711">
        <w:rPr>
          <w:szCs w:val="28"/>
        </w:rPr>
        <w:t>), поскольку один клиент может делать множество покупок в разные дни. С другой стороны, один покупатель (</w:t>
      </w:r>
      <w:proofErr w:type="spellStart"/>
      <w:r w:rsidRPr="00C70711">
        <w:rPr>
          <w:szCs w:val="28"/>
        </w:rPr>
        <w:t>customer_id</w:t>
      </w:r>
      <w:proofErr w:type="spellEnd"/>
      <w:r w:rsidRPr="00C70711">
        <w:rPr>
          <w:szCs w:val="28"/>
        </w:rPr>
        <w:t>) может совершать множество продаж (</w:t>
      </w:r>
      <w:proofErr w:type="spellStart"/>
      <w:r w:rsidRPr="00C70711">
        <w:rPr>
          <w:szCs w:val="28"/>
        </w:rPr>
        <w:t>sales_id</w:t>
      </w:r>
      <w:proofErr w:type="spellEnd"/>
      <w:r w:rsidRPr="00C70711">
        <w:rPr>
          <w:szCs w:val="28"/>
        </w:rPr>
        <w:t xml:space="preserve">), так как покупатели возвращаются в магазин неоднократно. При </w:t>
      </w:r>
      <w:r w:rsidRPr="00C70711">
        <w:rPr>
          <w:szCs w:val="28"/>
        </w:rPr>
        <w:lastRenderedPageBreak/>
        <w:t xml:space="preserve">этом каждая конкретная продажа совершается только одним покупателем, что обеспечивает кратность M:1 со стороны </w:t>
      </w:r>
      <w:proofErr w:type="spellStart"/>
      <w:r w:rsidRPr="00C70711">
        <w:rPr>
          <w:szCs w:val="28"/>
        </w:rPr>
        <w:t>sales</w:t>
      </w:r>
      <w:proofErr w:type="spellEnd"/>
      <w:r w:rsidRPr="00C70711">
        <w:rPr>
          <w:szCs w:val="28"/>
        </w:rPr>
        <w:t xml:space="preserve"> к </w:t>
      </w:r>
      <w:proofErr w:type="spellStart"/>
      <w:r w:rsidRPr="00C70711">
        <w:rPr>
          <w:szCs w:val="28"/>
        </w:rPr>
        <w:t>customers</w:t>
      </w:r>
      <w:proofErr w:type="spellEnd"/>
      <w:r w:rsidRPr="00C70711">
        <w:rPr>
          <w:szCs w:val="28"/>
        </w:rPr>
        <w:t>.</w:t>
      </w:r>
    </w:p>
    <w:p w14:paraId="695E1C1E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</w:p>
    <w:p w14:paraId="5A69936C" w14:textId="77777777" w:rsidR="00C70711" w:rsidRPr="00C70711" w:rsidRDefault="00C70711" w:rsidP="00C70711">
      <w:pPr>
        <w:spacing w:line="276" w:lineRule="auto"/>
        <w:ind w:firstLine="851"/>
        <w:rPr>
          <w:b/>
          <w:szCs w:val="28"/>
        </w:rPr>
      </w:pPr>
      <w:r w:rsidRPr="00C70711">
        <w:rPr>
          <w:b/>
          <w:szCs w:val="28"/>
        </w:rPr>
        <w:t xml:space="preserve">4. </w:t>
      </w:r>
      <w:proofErr w:type="spellStart"/>
      <w:r w:rsidRPr="00C70711">
        <w:rPr>
          <w:b/>
          <w:szCs w:val="28"/>
        </w:rPr>
        <w:t>Employees</w:t>
      </w:r>
      <w:proofErr w:type="spellEnd"/>
      <w:r w:rsidRPr="00C70711">
        <w:rPr>
          <w:b/>
          <w:szCs w:val="28"/>
        </w:rPr>
        <w:t xml:space="preserve"> и </w:t>
      </w:r>
      <w:proofErr w:type="spellStart"/>
      <w:r w:rsidRPr="00C70711">
        <w:rPr>
          <w:b/>
          <w:szCs w:val="28"/>
        </w:rPr>
        <w:t>Shops</w:t>
      </w:r>
      <w:proofErr w:type="spellEnd"/>
    </w:p>
    <w:p w14:paraId="1F497EFD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Тип связи: M:1 (многие-к-одному)</w:t>
      </w:r>
    </w:p>
    <w:p w14:paraId="619960D6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Обоснование:</w:t>
      </w:r>
    </w:p>
    <w:p w14:paraId="5424E308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Множество сотрудников (</w:t>
      </w:r>
      <w:proofErr w:type="spellStart"/>
      <w:r w:rsidRPr="00C70711">
        <w:rPr>
          <w:szCs w:val="28"/>
        </w:rPr>
        <w:t>employee_id</w:t>
      </w:r>
      <w:proofErr w:type="spellEnd"/>
      <w:r w:rsidRPr="00C70711">
        <w:rPr>
          <w:szCs w:val="28"/>
        </w:rPr>
        <w:t>) могут работать в одном магазине (</w:t>
      </w:r>
      <w:proofErr w:type="spellStart"/>
      <w:r w:rsidRPr="00C70711">
        <w:rPr>
          <w:szCs w:val="28"/>
        </w:rPr>
        <w:t>shop_id</w:t>
      </w:r>
      <w:proofErr w:type="spellEnd"/>
      <w:r w:rsidRPr="00C70711">
        <w:rPr>
          <w:szCs w:val="28"/>
        </w:rPr>
        <w:t>), поскольку в каждом магазине трудится много продавцов, кассиров и другого персонала. С другой стороны, один магазин (</w:t>
      </w:r>
      <w:proofErr w:type="spellStart"/>
      <w:r w:rsidRPr="00C70711">
        <w:rPr>
          <w:szCs w:val="28"/>
        </w:rPr>
        <w:t>shop_id</w:t>
      </w:r>
      <w:proofErr w:type="spellEnd"/>
      <w:r w:rsidRPr="00C70711">
        <w:rPr>
          <w:szCs w:val="28"/>
        </w:rPr>
        <w:t>) может иметь множество сотрудников (</w:t>
      </w:r>
      <w:proofErr w:type="spellStart"/>
      <w:r w:rsidRPr="00C70711">
        <w:rPr>
          <w:szCs w:val="28"/>
        </w:rPr>
        <w:t>employee_id</w:t>
      </w:r>
      <w:proofErr w:type="spellEnd"/>
      <w:r w:rsidRPr="00C70711">
        <w:rPr>
          <w:szCs w:val="28"/>
        </w:rPr>
        <w:t xml:space="preserve">), так как штат магазина состоит из нескольких работников. При этом каждый конкретный сотрудник привязан только к одному магазину, что обеспечивает кратность M:1 со стороны </w:t>
      </w:r>
      <w:proofErr w:type="spellStart"/>
      <w:r w:rsidRPr="00C70711">
        <w:rPr>
          <w:szCs w:val="28"/>
        </w:rPr>
        <w:t>employees</w:t>
      </w:r>
      <w:proofErr w:type="spellEnd"/>
      <w:r w:rsidRPr="00C70711">
        <w:rPr>
          <w:szCs w:val="28"/>
        </w:rPr>
        <w:t xml:space="preserve"> к </w:t>
      </w:r>
      <w:proofErr w:type="spellStart"/>
      <w:r w:rsidRPr="00C70711">
        <w:rPr>
          <w:szCs w:val="28"/>
        </w:rPr>
        <w:t>shops</w:t>
      </w:r>
      <w:proofErr w:type="spellEnd"/>
      <w:r w:rsidRPr="00C70711">
        <w:rPr>
          <w:szCs w:val="28"/>
        </w:rPr>
        <w:t>.</w:t>
      </w:r>
    </w:p>
    <w:p w14:paraId="26269C53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</w:p>
    <w:p w14:paraId="3247DDA4" w14:textId="77777777" w:rsidR="00C70711" w:rsidRPr="00C70711" w:rsidRDefault="00C70711" w:rsidP="00C70711">
      <w:pPr>
        <w:spacing w:line="276" w:lineRule="auto"/>
        <w:ind w:firstLine="851"/>
        <w:rPr>
          <w:b/>
          <w:szCs w:val="28"/>
        </w:rPr>
      </w:pPr>
      <w:r w:rsidRPr="00C70711">
        <w:rPr>
          <w:b/>
          <w:szCs w:val="28"/>
        </w:rPr>
        <w:t xml:space="preserve">5. </w:t>
      </w:r>
      <w:proofErr w:type="spellStart"/>
      <w:r w:rsidRPr="00C70711">
        <w:rPr>
          <w:b/>
          <w:szCs w:val="28"/>
        </w:rPr>
        <w:t>Employees</w:t>
      </w:r>
      <w:proofErr w:type="spellEnd"/>
      <w:r w:rsidRPr="00C70711">
        <w:rPr>
          <w:b/>
          <w:szCs w:val="28"/>
        </w:rPr>
        <w:t xml:space="preserve"> и </w:t>
      </w:r>
      <w:proofErr w:type="spellStart"/>
      <w:r w:rsidRPr="00C70711">
        <w:rPr>
          <w:b/>
          <w:szCs w:val="28"/>
        </w:rPr>
        <w:t>Cities</w:t>
      </w:r>
      <w:proofErr w:type="spellEnd"/>
    </w:p>
    <w:p w14:paraId="0A0EACFB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Тип связи: M:1 (многие-к-одному)</w:t>
      </w:r>
    </w:p>
    <w:p w14:paraId="700EC8D6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Обоснование:</w:t>
      </w:r>
    </w:p>
    <w:p w14:paraId="023BA7AB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Множество сотрудников (</w:t>
      </w:r>
      <w:proofErr w:type="spellStart"/>
      <w:r w:rsidRPr="00C70711">
        <w:rPr>
          <w:szCs w:val="28"/>
        </w:rPr>
        <w:t>employee_id</w:t>
      </w:r>
      <w:proofErr w:type="spellEnd"/>
      <w:r w:rsidRPr="00C70711">
        <w:rPr>
          <w:szCs w:val="28"/>
        </w:rPr>
        <w:t>) могут проживать или работать в одном городе (</w:t>
      </w:r>
      <w:proofErr w:type="spellStart"/>
      <w:r w:rsidRPr="00C70711">
        <w:rPr>
          <w:szCs w:val="28"/>
        </w:rPr>
        <w:t>city_id</w:t>
      </w:r>
      <w:proofErr w:type="spellEnd"/>
      <w:r w:rsidRPr="00C70711">
        <w:rPr>
          <w:szCs w:val="28"/>
        </w:rPr>
        <w:t>), поскольку в крупных населённых пунктах сосредоточено большое количество работников. С другой стороны, один город (</w:t>
      </w:r>
      <w:proofErr w:type="spellStart"/>
      <w:r w:rsidRPr="00C70711">
        <w:rPr>
          <w:szCs w:val="28"/>
        </w:rPr>
        <w:t>city_id</w:t>
      </w:r>
      <w:proofErr w:type="spellEnd"/>
      <w:r w:rsidRPr="00C70711">
        <w:rPr>
          <w:szCs w:val="28"/>
        </w:rPr>
        <w:t>) может иметь множество сотрудников (</w:t>
      </w:r>
      <w:proofErr w:type="spellStart"/>
      <w:r w:rsidRPr="00C70711">
        <w:rPr>
          <w:szCs w:val="28"/>
        </w:rPr>
        <w:t>employee_id</w:t>
      </w:r>
      <w:proofErr w:type="spellEnd"/>
      <w:r w:rsidRPr="00C70711">
        <w:rPr>
          <w:szCs w:val="28"/>
        </w:rPr>
        <w:t xml:space="preserve">), так как город является местом проживания и работы для многих людей. При этом каждый конкретный сотрудник закреплён только за одним городом, что обеспечивает кратность M:1 со стороны </w:t>
      </w:r>
      <w:proofErr w:type="spellStart"/>
      <w:r w:rsidRPr="00C70711">
        <w:rPr>
          <w:szCs w:val="28"/>
        </w:rPr>
        <w:t>employees</w:t>
      </w:r>
      <w:proofErr w:type="spellEnd"/>
      <w:r w:rsidRPr="00C70711">
        <w:rPr>
          <w:szCs w:val="28"/>
        </w:rPr>
        <w:t xml:space="preserve"> к </w:t>
      </w:r>
      <w:proofErr w:type="spellStart"/>
      <w:r w:rsidRPr="00C70711">
        <w:rPr>
          <w:szCs w:val="28"/>
        </w:rPr>
        <w:t>cities</w:t>
      </w:r>
      <w:proofErr w:type="spellEnd"/>
      <w:r w:rsidRPr="00C70711">
        <w:rPr>
          <w:szCs w:val="28"/>
        </w:rPr>
        <w:t>.</w:t>
      </w:r>
    </w:p>
    <w:p w14:paraId="459BEA37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</w:p>
    <w:p w14:paraId="09752870" w14:textId="77777777" w:rsidR="00C70711" w:rsidRPr="00C70711" w:rsidRDefault="00C70711" w:rsidP="00C70711">
      <w:pPr>
        <w:spacing w:line="276" w:lineRule="auto"/>
        <w:ind w:firstLine="851"/>
        <w:rPr>
          <w:b/>
          <w:szCs w:val="28"/>
        </w:rPr>
      </w:pPr>
      <w:r w:rsidRPr="00C70711">
        <w:rPr>
          <w:b/>
          <w:szCs w:val="28"/>
        </w:rPr>
        <w:t xml:space="preserve">6. </w:t>
      </w:r>
      <w:proofErr w:type="spellStart"/>
      <w:r w:rsidRPr="00C70711">
        <w:rPr>
          <w:b/>
          <w:szCs w:val="28"/>
        </w:rPr>
        <w:t>Customers</w:t>
      </w:r>
      <w:proofErr w:type="spellEnd"/>
      <w:r w:rsidRPr="00C70711">
        <w:rPr>
          <w:b/>
          <w:szCs w:val="28"/>
        </w:rPr>
        <w:t xml:space="preserve"> и </w:t>
      </w:r>
      <w:proofErr w:type="spellStart"/>
      <w:r w:rsidRPr="00C70711">
        <w:rPr>
          <w:b/>
          <w:szCs w:val="28"/>
        </w:rPr>
        <w:t>Cities</w:t>
      </w:r>
      <w:proofErr w:type="spellEnd"/>
    </w:p>
    <w:p w14:paraId="6E9CFCBE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Тип связи: M:1 (многие-к-одному)</w:t>
      </w:r>
    </w:p>
    <w:p w14:paraId="1798FDBC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Обоснование:</w:t>
      </w:r>
    </w:p>
    <w:p w14:paraId="634AE0BF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lastRenderedPageBreak/>
        <w:t>Множество покупателей (</w:t>
      </w:r>
      <w:proofErr w:type="spellStart"/>
      <w:r w:rsidRPr="00C70711">
        <w:rPr>
          <w:szCs w:val="28"/>
        </w:rPr>
        <w:t>customer_id</w:t>
      </w:r>
      <w:proofErr w:type="spellEnd"/>
      <w:r w:rsidRPr="00C70711">
        <w:rPr>
          <w:szCs w:val="28"/>
        </w:rPr>
        <w:t>) могут проживать в одном городе (</w:t>
      </w:r>
      <w:proofErr w:type="spellStart"/>
      <w:r w:rsidRPr="00C70711">
        <w:rPr>
          <w:szCs w:val="28"/>
        </w:rPr>
        <w:t>city_id</w:t>
      </w:r>
      <w:proofErr w:type="spellEnd"/>
      <w:r w:rsidRPr="00C70711">
        <w:rPr>
          <w:szCs w:val="28"/>
        </w:rPr>
        <w:t>), поскольку в одном населённом пункте живёт множество клиентов магазина. С другой стороны, один город (</w:t>
      </w:r>
      <w:proofErr w:type="spellStart"/>
      <w:r w:rsidRPr="00C70711">
        <w:rPr>
          <w:szCs w:val="28"/>
        </w:rPr>
        <w:t>city_id</w:t>
      </w:r>
      <w:proofErr w:type="spellEnd"/>
      <w:r w:rsidRPr="00C70711">
        <w:rPr>
          <w:szCs w:val="28"/>
        </w:rPr>
        <w:t>) может иметь множество покупателей (</w:t>
      </w:r>
      <w:proofErr w:type="spellStart"/>
      <w:r w:rsidRPr="00C70711">
        <w:rPr>
          <w:szCs w:val="28"/>
        </w:rPr>
        <w:t>customer_id</w:t>
      </w:r>
      <w:proofErr w:type="spellEnd"/>
      <w:r w:rsidRPr="00C70711">
        <w:rPr>
          <w:szCs w:val="28"/>
        </w:rPr>
        <w:t xml:space="preserve">), так как город является местом проживания большого количества людей. При этом каждый конкретный покупатель зарегистрирован только в одном городе, что обеспечивает кратность M:1 со стороны </w:t>
      </w:r>
      <w:proofErr w:type="spellStart"/>
      <w:r w:rsidRPr="00C70711">
        <w:rPr>
          <w:szCs w:val="28"/>
        </w:rPr>
        <w:t>customers</w:t>
      </w:r>
      <w:proofErr w:type="spellEnd"/>
      <w:r w:rsidRPr="00C70711">
        <w:rPr>
          <w:szCs w:val="28"/>
        </w:rPr>
        <w:t xml:space="preserve"> к </w:t>
      </w:r>
      <w:proofErr w:type="spellStart"/>
      <w:r w:rsidRPr="00C70711">
        <w:rPr>
          <w:szCs w:val="28"/>
        </w:rPr>
        <w:t>cities</w:t>
      </w:r>
      <w:proofErr w:type="spellEnd"/>
      <w:r w:rsidRPr="00C70711">
        <w:rPr>
          <w:szCs w:val="28"/>
        </w:rPr>
        <w:t>.</w:t>
      </w:r>
    </w:p>
    <w:p w14:paraId="4A9CFC38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</w:p>
    <w:p w14:paraId="0384BB5A" w14:textId="77777777" w:rsidR="00C70711" w:rsidRPr="00C70711" w:rsidRDefault="00C70711" w:rsidP="00C70711">
      <w:pPr>
        <w:spacing w:line="276" w:lineRule="auto"/>
        <w:ind w:firstLine="851"/>
        <w:rPr>
          <w:b/>
          <w:szCs w:val="28"/>
        </w:rPr>
      </w:pPr>
      <w:r w:rsidRPr="00C70711">
        <w:rPr>
          <w:b/>
          <w:szCs w:val="28"/>
        </w:rPr>
        <w:t xml:space="preserve">7. </w:t>
      </w:r>
      <w:proofErr w:type="spellStart"/>
      <w:r w:rsidRPr="00C70711">
        <w:rPr>
          <w:b/>
          <w:szCs w:val="28"/>
        </w:rPr>
        <w:t>Shops</w:t>
      </w:r>
      <w:proofErr w:type="spellEnd"/>
      <w:r w:rsidRPr="00C70711">
        <w:rPr>
          <w:b/>
          <w:szCs w:val="28"/>
        </w:rPr>
        <w:t xml:space="preserve"> и </w:t>
      </w:r>
      <w:proofErr w:type="spellStart"/>
      <w:r w:rsidRPr="00C70711">
        <w:rPr>
          <w:b/>
          <w:szCs w:val="28"/>
        </w:rPr>
        <w:t>Cities</w:t>
      </w:r>
      <w:proofErr w:type="spellEnd"/>
    </w:p>
    <w:p w14:paraId="1614185B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Тип связи: M:1 (многие-к-одному)</w:t>
      </w:r>
    </w:p>
    <w:p w14:paraId="1BF7186D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Обоснование:</w:t>
      </w:r>
    </w:p>
    <w:p w14:paraId="7170DE5E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Множество магазинов (</w:t>
      </w:r>
      <w:proofErr w:type="spellStart"/>
      <w:r w:rsidRPr="00C70711">
        <w:rPr>
          <w:szCs w:val="28"/>
        </w:rPr>
        <w:t>shop_id</w:t>
      </w:r>
      <w:proofErr w:type="spellEnd"/>
      <w:r w:rsidRPr="00C70711">
        <w:rPr>
          <w:szCs w:val="28"/>
        </w:rPr>
        <w:t>) могут располагаться в одном городе (</w:t>
      </w:r>
      <w:proofErr w:type="spellStart"/>
      <w:r w:rsidRPr="00C70711">
        <w:rPr>
          <w:szCs w:val="28"/>
        </w:rPr>
        <w:t>city_id</w:t>
      </w:r>
      <w:proofErr w:type="spellEnd"/>
      <w:r w:rsidRPr="00C70711">
        <w:rPr>
          <w:szCs w:val="28"/>
        </w:rPr>
        <w:t>), поскольку в крупных городах работает много торговых точек сети. С другой стороны, один город (</w:t>
      </w:r>
      <w:proofErr w:type="spellStart"/>
      <w:r w:rsidRPr="00C70711">
        <w:rPr>
          <w:szCs w:val="28"/>
        </w:rPr>
        <w:t>city_id</w:t>
      </w:r>
      <w:proofErr w:type="spellEnd"/>
      <w:r w:rsidRPr="00C70711">
        <w:rPr>
          <w:szCs w:val="28"/>
        </w:rPr>
        <w:t>) может иметь множество магазинов (</w:t>
      </w:r>
      <w:proofErr w:type="spellStart"/>
      <w:r w:rsidRPr="00C70711">
        <w:rPr>
          <w:szCs w:val="28"/>
        </w:rPr>
        <w:t>shop_id</w:t>
      </w:r>
      <w:proofErr w:type="spellEnd"/>
      <w:r w:rsidRPr="00C70711">
        <w:rPr>
          <w:szCs w:val="28"/>
        </w:rPr>
        <w:t xml:space="preserve">), так как в городе может быть несколько филиалов компании. При этом каждый конкретный магазин находится только в одном городе, что обеспечивает кратность M:1 со стороны </w:t>
      </w:r>
      <w:proofErr w:type="spellStart"/>
      <w:r w:rsidRPr="00C70711">
        <w:rPr>
          <w:szCs w:val="28"/>
        </w:rPr>
        <w:t>shops</w:t>
      </w:r>
      <w:proofErr w:type="spellEnd"/>
      <w:r w:rsidRPr="00C70711">
        <w:rPr>
          <w:szCs w:val="28"/>
        </w:rPr>
        <w:t xml:space="preserve"> к </w:t>
      </w:r>
      <w:proofErr w:type="spellStart"/>
      <w:r w:rsidRPr="00C70711">
        <w:rPr>
          <w:szCs w:val="28"/>
        </w:rPr>
        <w:t>cities</w:t>
      </w:r>
      <w:proofErr w:type="spellEnd"/>
      <w:r w:rsidRPr="00C70711">
        <w:rPr>
          <w:szCs w:val="28"/>
        </w:rPr>
        <w:t>.</w:t>
      </w:r>
    </w:p>
    <w:p w14:paraId="120FB503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</w:p>
    <w:p w14:paraId="7F9FE71D" w14:textId="77777777" w:rsidR="00C70711" w:rsidRPr="00C70711" w:rsidRDefault="00C70711" w:rsidP="00C70711">
      <w:pPr>
        <w:spacing w:line="276" w:lineRule="auto"/>
        <w:ind w:firstLine="851"/>
        <w:rPr>
          <w:b/>
          <w:szCs w:val="28"/>
        </w:rPr>
      </w:pPr>
      <w:r w:rsidRPr="00C70711">
        <w:rPr>
          <w:b/>
          <w:szCs w:val="28"/>
        </w:rPr>
        <w:t xml:space="preserve">8. </w:t>
      </w:r>
      <w:proofErr w:type="spellStart"/>
      <w:r w:rsidRPr="00C70711">
        <w:rPr>
          <w:b/>
          <w:szCs w:val="28"/>
        </w:rPr>
        <w:t>Products</w:t>
      </w:r>
      <w:proofErr w:type="spellEnd"/>
      <w:r w:rsidRPr="00C70711">
        <w:rPr>
          <w:b/>
          <w:szCs w:val="28"/>
        </w:rPr>
        <w:t xml:space="preserve"> и </w:t>
      </w:r>
      <w:proofErr w:type="spellStart"/>
      <w:r w:rsidRPr="00C70711">
        <w:rPr>
          <w:b/>
          <w:szCs w:val="28"/>
        </w:rPr>
        <w:t>Categories</w:t>
      </w:r>
      <w:proofErr w:type="spellEnd"/>
    </w:p>
    <w:p w14:paraId="34723820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Тип связи: M:1 (многие-к-одному)</w:t>
      </w:r>
    </w:p>
    <w:p w14:paraId="1CDFEF61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Обоснование:</w:t>
      </w:r>
    </w:p>
    <w:p w14:paraId="55EF2837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Множество товаров (</w:t>
      </w:r>
      <w:proofErr w:type="spellStart"/>
      <w:r w:rsidRPr="00C70711">
        <w:rPr>
          <w:szCs w:val="28"/>
        </w:rPr>
        <w:t>product_id</w:t>
      </w:r>
      <w:proofErr w:type="spellEnd"/>
      <w:r w:rsidRPr="00C70711">
        <w:rPr>
          <w:szCs w:val="28"/>
        </w:rPr>
        <w:t>) могут принадлежать одной категории (</w:t>
      </w:r>
      <w:proofErr w:type="spellStart"/>
      <w:r w:rsidRPr="00C70711">
        <w:rPr>
          <w:szCs w:val="28"/>
        </w:rPr>
        <w:t>category_id</w:t>
      </w:r>
      <w:proofErr w:type="spellEnd"/>
      <w:r w:rsidRPr="00C70711">
        <w:rPr>
          <w:szCs w:val="28"/>
        </w:rPr>
        <w:t>), поскольку в одну категорию (например, "</w:t>
      </w:r>
      <w:proofErr w:type="spellStart"/>
      <w:r w:rsidRPr="00C70711">
        <w:rPr>
          <w:szCs w:val="28"/>
        </w:rPr>
        <w:t>Fruits</w:t>
      </w:r>
      <w:proofErr w:type="spellEnd"/>
      <w:r w:rsidRPr="00C70711">
        <w:rPr>
          <w:szCs w:val="28"/>
        </w:rPr>
        <w:t>") входит большое количество различных товаров (яблоки, бананы, груши и т.д.). С другой стороны, одна категория (</w:t>
      </w:r>
      <w:proofErr w:type="spellStart"/>
      <w:r w:rsidRPr="00C70711">
        <w:rPr>
          <w:szCs w:val="28"/>
        </w:rPr>
        <w:t>category_id</w:t>
      </w:r>
      <w:proofErr w:type="spellEnd"/>
      <w:r w:rsidRPr="00C70711">
        <w:rPr>
          <w:szCs w:val="28"/>
        </w:rPr>
        <w:t>) может содержать множество товаров (</w:t>
      </w:r>
      <w:proofErr w:type="spellStart"/>
      <w:r w:rsidRPr="00C70711">
        <w:rPr>
          <w:szCs w:val="28"/>
        </w:rPr>
        <w:t>product_id</w:t>
      </w:r>
      <w:proofErr w:type="spellEnd"/>
      <w:r w:rsidRPr="00C70711">
        <w:rPr>
          <w:szCs w:val="28"/>
        </w:rPr>
        <w:t xml:space="preserve">), так как категория объединяет целую группу продуктов. При этом каждый конкретный товар относится только к одной категории, что обеспечивает кратность M:1 со стороны </w:t>
      </w:r>
      <w:proofErr w:type="spellStart"/>
      <w:r w:rsidRPr="00C70711">
        <w:rPr>
          <w:szCs w:val="28"/>
        </w:rPr>
        <w:t>products</w:t>
      </w:r>
      <w:proofErr w:type="spellEnd"/>
      <w:r w:rsidRPr="00C70711">
        <w:rPr>
          <w:szCs w:val="28"/>
        </w:rPr>
        <w:t xml:space="preserve"> к </w:t>
      </w:r>
      <w:proofErr w:type="spellStart"/>
      <w:r w:rsidRPr="00C70711">
        <w:rPr>
          <w:szCs w:val="28"/>
        </w:rPr>
        <w:t>categories</w:t>
      </w:r>
      <w:proofErr w:type="spellEnd"/>
      <w:r w:rsidRPr="00C70711">
        <w:rPr>
          <w:szCs w:val="28"/>
        </w:rPr>
        <w:t>.</w:t>
      </w:r>
    </w:p>
    <w:p w14:paraId="52E6A6DD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</w:p>
    <w:p w14:paraId="759C40CD" w14:textId="77777777" w:rsidR="00C70711" w:rsidRPr="00C70711" w:rsidRDefault="00C70711" w:rsidP="00C70711">
      <w:pPr>
        <w:spacing w:line="276" w:lineRule="auto"/>
        <w:ind w:firstLine="851"/>
        <w:rPr>
          <w:b/>
          <w:szCs w:val="28"/>
        </w:rPr>
      </w:pPr>
      <w:r w:rsidRPr="00C70711">
        <w:rPr>
          <w:b/>
          <w:szCs w:val="28"/>
        </w:rPr>
        <w:t xml:space="preserve">9. </w:t>
      </w:r>
      <w:proofErr w:type="spellStart"/>
      <w:r w:rsidRPr="00C70711">
        <w:rPr>
          <w:b/>
          <w:szCs w:val="28"/>
        </w:rPr>
        <w:t>Cities</w:t>
      </w:r>
      <w:proofErr w:type="spellEnd"/>
      <w:r w:rsidRPr="00C70711">
        <w:rPr>
          <w:b/>
          <w:szCs w:val="28"/>
        </w:rPr>
        <w:t xml:space="preserve"> и </w:t>
      </w:r>
      <w:proofErr w:type="spellStart"/>
      <w:r w:rsidRPr="00C70711">
        <w:rPr>
          <w:b/>
          <w:szCs w:val="28"/>
        </w:rPr>
        <w:t>Countries</w:t>
      </w:r>
      <w:proofErr w:type="spellEnd"/>
    </w:p>
    <w:p w14:paraId="066EF47C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lastRenderedPageBreak/>
        <w:t>Тип связи: M:1 (многие-к-одному)</w:t>
      </w:r>
    </w:p>
    <w:p w14:paraId="69A5DDD6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Обоснование:</w:t>
      </w:r>
    </w:p>
    <w:p w14:paraId="1B3C3BB4" w14:textId="77777777" w:rsidR="00C70711" w:rsidRPr="00C70711" w:rsidRDefault="00C70711" w:rsidP="00C70711">
      <w:pPr>
        <w:spacing w:line="276" w:lineRule="auto"/>
        <w:ind w:firstLine="851"/>
        <w:rPr>
          <w:szCs w:val="28"/>
        </w:rPr>
      </w:pPr>
      <w:r w:rsidRPr="00C70711">
        <w:rPr>
          <w:szCs w:val="28"/>
        </w:rPr>
        <w:t>Множество городов (</w:t>
      </w:r>
      <w:proofErr w:type="spellStart"/>
      <w:r w:rsidRPr="00C70711">
        <w:rPr>
          <w:szCs w:val="28"/>
        </w:rPr>
        <w:t>city_id</w:t>
      </w:r>
      <w:proofErr w:type="spellEnd"/>
      <w:r w:rsidRPr="00C70711">
        <w:rPr>
          <w:szCs w:val="28"/>
        </w:rPr>
        <w:t>) могут находиться в одной стране (</w:t>
      </w:r>
      <w:proofErr w:type="spellStart"/>
      <w:r w:rsidRPr="00C70711">
        <w:rPr>
          <w:szCs w:val="28"/>
        </w:rPr>
        <w:t>country_id</w:t>
      </w:r>
      <w:proofErr w:type="spellEnd"/>
      <w:r w:rsidRPr="00C70711">
        <w:rPr>
          <w:szCs w:val="28"/>
        </w:rPr>
        <w:t>), поскольку в составе одного государства обычно насчитывается множество городов (например, в Германии – Берлин, Гамбург, Мюнхен и т.д.). С другой стороны, одна страна (</w:t>
      </w:r>
      <w:proofErr w:type="spellStart"/>
      <w:r w:rsidRPr="00C70711">
        <w:rPr>
          <w:szCs w:val="28"/>
        </w:rPr>
        <w:t>country_id</w:t>
      </w:r>
      <w:proofErr w:type="spellEnd"/>
      <w:r w:rsidRPr="00C70711">
        <w:rPr>
          <w:szCs w:val="28"/>
        </w:rPr>
        <w:t>) может иметь множество городов (</w:t>
      </w:r>
      <w:proofErr w:type="spellStart"/>
      <w:r w:rsidRPr="00C70711">
        <w:rPr>
          <w:szCs w:val="28"/>
        </w:rPr>
        <w:t>city_id</w:t>
      </w:r>
      <w:proofErr w:type="spellEnd"/>
      <w:r w:rsidRPr="00C70711">
        <w:rPr>
          <w:szCs w:val="28"/>
        </w:rPr>
        <w:t xml:space="preserve">), так как страна является административным объединением для большого количества населённых пунктов. При этом каждый конкретный город расположен только в одной стране, что обеспечивает кратность M:1 со стороны </w:t>
      </w:r>
      <w:proofErr w:type="spellStart"/>
      <w:r w:rsidRPr="00C70711">
        <w:rPr>
          <w:szCs w:val="28"/>
        </w:rPr>
        <w:t>cities</w:t>
      </w:r>
      <w:proofErr w:type="spellEnd"/>
      <w:r w:rsidRPr="00C70711">
        <w:rPr>
          <w:szCs w:val="28"/>
        </w:rPr>
        <w:t xml:space="preserve"> к </w:t>
      </w:r>
      <w:proofErr w:type="spellStart"/>
      <w:r w:rsidRPr="00C70711">
        <w:rPr>
          <w:szCs w:val="28"/>
        </w:rPr>
        <w:t>countries</w:t>
      </w:r>
      <w:proofErr w:type="spellEnd"/>
      <w:r w:rsidRPr="00C70711">
        <w:rPr>
          <w:szCs w:val="28"/>
        </w:rPr>
        <w:t>.</w:t>
      </w:r>
    </w:p>
    <w:p w14:paraId="7DFD1394" w14:textId="3A282DCC" w:rsidR="00A91955" w:rsidRPr="00C70711" w:rsidRDefault="00A91955" w:rsidP="00C70711">
      <w:pPr>
        <w:spacing w:line="276" w:lineRule="auto"/>
        <w:ind w:firstLine="851"/>
        <w:rPr>
          <w:szCs w:val="28"/>
        </w:rPr>
      </w:pPr>
    </w:p>
    <w:sectPr w:rsidR="00A91955" w:rsidRPr="00C70711" w:rsidSect="00A91955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57F5A"/>
    <w:multiLevelType w:val="multilevel"/>
    <w:tmpl w:val="D4EE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53C1B"/>
    <w:multiLevelType w:val="multilevel"/>
    <w:tmpl w:val="1694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46E4D"/>
    <w:multiLevelType w:val="multilevel"/>
    <w:tmpl w:val="917C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A03D1"/>
    <w:multiLevelType w:val="multilevel"/>
    <w:tmpl w:val="3A1ED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043F3"/>
    <w:multiLevelType w:val="hybridMultilevel"/>
    <w:tmpl w:val="7870E74E"/>
    <w:lvl w:ilvl="0" w:tplc="9CF01BBC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B762C94"/>
    <w:multiLevelType w:val="multilevel"/>
    <w:tmpl w:val="E112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E60BD"/>
    <w:multiLevelType w:val="multilevel"/>
    <w:tmpl w:val="EAB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10A13"/>
    <w:multiLevelType w:val="hybridMultilevel"/>
    <w:tmpl w:val="26EED526"/>
    <w:lvl w:ilvl="0" w:tplc="FDC891B4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78F35C5F"/>
    <w:multiLevelType w:val="multilevel"/>
    <w:tmpl w:val="DE54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8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955"/>
    <w:rsid w:val="000E46A5"/>
    <w:rsid w:val="0020470B"/>
    <w:rsid w:val="00264581"/>
    <w:rsid w:val="009D1804"/>
    <w:rsid w:val="00A91955"/>
    <w:rsid w:val="00BB7FB4"/>
    <w:rsid w:val="00C70711"/>
    <w:rsid w:val="00D5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A1F2F"/>
  <w15:chartTrackingRefBased/>
  <w15:docId w15:val="{D5022078-3F63-4B53-B508-EA6980A7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470B"/>
    <w:pPr>
      <w:spacing w:after="0" w:line="240" w:lineRule="auto"/>
      <w:jc w:val="both"/>
    </w:pPr>
  </w:style>
  <w:style w:type="paragraph" w:styleId="2">
    <w:name w:val="heading 2"/>
    <w:basedOn w:val="a"/>
    <w:link w:val="20"/>
    <w:uiPriority w:val="9"/>
    <w:qFormat/>
    <w:rsid w:val="00A91955"/>
    <w:pPr>
      <w:spacing w:before="100" w:beforeAutospacing="1" w:after="100" w:afterAutospacing="1"/>
      <w:jc w:val="left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91955"/>
    <w:pPr>
      <w:spacing w:before="100" w:beforeAutospacing="1" w:after="100" w:afterAutospacing="1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91955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91955"/>
    <w:rPr>
      <w:rFonts w:eastAsia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91955"/>
    <w:rPr>
      <w:b/>
      <w:bCs/>
    </w:rPr>
  </w:style>
  <w:style w:type="character" w:styleId="HTML">
    <w:name w:val="HTML Code"/>
    <w:basedOn w:val="a0"/>
    <w:uiPriority w:val="99"/>
    <w:semiHidden/>
    <w:unhideWhenUsed/>
    <w:rsid w:val="00A9195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A91955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A91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BB7F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7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009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3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4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0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9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4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D64A3-11A8-4601-B3DA-CEB1C0016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</dc:creator>
  <cp:keywords/>
  <dc:description/>
  <cp:lastModifiedBy>SAB</cp:lastModifiedBy>
  <cp:revision>3</cp:revision>
  <dcterms:created xsi:type="dcterms:W3CDTF">2026-06-28T10:35:00Z</dcterms:created>
  <dcterms:modified xsi:type="dcterms:W3CDTF">2026-06-28T12:07:00Z</dcterms:modified>
</cp:coreProperties>
</file>