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07735" w14:textId="77777777" w:rsidR="00FC63A4" w:rsidRPr="00FC63A4" w:rsidRDefault="00FC63A4" w:rsidP="00FC63A4">
      <w:pPr>
        <w:pStyle w:val="a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2EA0C9E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7F2AD23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3E90A35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3972B6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CF299B0" w14:textId="77777777"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FEF29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AD7C3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168369BC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7BFF4D" w14:textId="77777777"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1FE1B0C" w14:textId="77777777" w:rsidR="00FC63A4" w:rsidRDefault="00FC63A4" w:rsidP="00FC63A4">
      <w:pPr>
        <w:pStyle w:val="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14:paraId="5C604851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C324AA" w14:textId="77777777"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627468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18B44A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5FC9541F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49AD0FE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0F485801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64E997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B622DC7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30832906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32C99D3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18FEF" w14:textId="77777777"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01BCA2D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27C7AF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46C47" w14:textId="77777777"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AB0A3" w14:textId="77777777" w:rsidR="004D0B23" w:rsidRPr="004D0B23" w:rsidRDefault="004D0B23" w:rsidP="004D0B2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F6E3A96" w14:textId="1E21392A" w:rsidR="008C186C" w:rsidRPr="008C186C" w:rsidRDefault="004D0B23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C18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C18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C186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946198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_Toc35946198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A6954" w14:textId="2A4A7BD1" w:rsidR="008C186C" w:rsidRPr="008C186C" w:rsidRDefault="002416D9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199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_Toc35946199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79761" w14:textId="1C5AAD25" w:rsidR="008C186C" w:rsidRPr="008C186C" w:rsidRDefault="002416D9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0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_Toc35946200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7323D" w14:textId="0A14FFBF" w:rsidR="008C186C" w:rsidRPr="008C186C" w:rsidRDefault="002416D9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1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_Toc35946201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F2B5F" w14:textId="6761DA4D" w:rsidR="008C186C" w:rsidRPr="008C186C" w:rsidRDefault="002416D9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946202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_Toc35946202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FB3D9" w14:textId="07E501B9" w:rsidR="008C186C" w:rsidRPr="008C186C" w:rsidRDefault="002416D9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946203" w:history="1">
            <w:r w:rsidR="008C186C" w:rsidRPr="008C186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_Toc35946203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391F3" w14:textId="00CE0685" w:rsidR="008C186C" w:rsidRPr="008C186C" w:rsidRDefault="002416D9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4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_Toc35946204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31CE0" w14:textId="36432100" w:rsidR="008C186C" w:rsidRPr="008C186C" w:rsidRDefault="002416D9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5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_Toc35946205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7921E" w14:textId="607B5EF2" w:rsidR="008C186C" w:rsidRPr="008C186C" w:rsidRDefault="002416D9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6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_Toc35946206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D7373" w14:textId="1543B89A" w:rsidR="008C186C" w:rsidRPr="008C186C" w:rsidRDefault="002416D9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7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_Toc35946207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2C1A4" w14:textId="6F7A5010" w:rsidR="008C186C" w:rsidRPr="008C186C" w:rsidRDefault="002416D9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8" w:history="1">
            <w:r w:rsidR="008C186C" w:rsidRPr="008C186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_Toc35946208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7B8C" w14:textId="7DFEB4E2" w:rsidR="004D0B23" w:rsidRDefault="004D0B23" w:rsidP="004D0B23">
          <w:pPr>
            <w:spacing w:line="360" w:lineRule="auto"/>
          </w:pPr>
          <w:r w:rsidRPr="008C186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58C6FC5" w14:textId="77777777"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A89E19" w14:textId="77777777" w:rsidR="00BE263A" w:rsidRPr="006B7BC5" w:rsidRDefault="00BE263A" w:rsidP="00F87FFB">
      <w:pPr>
        <w:pStyle w:val="Heading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5946198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0"/>
    </w:p>
    <w:p w14:paraId="1AC61481" w14:textId="77777777" w:rsidR="00BE263A" w:rsidRPr="006B7BC5" w:rsidRDefault="00BE263A" w:rsidP="00F87FFB">
      <w:pPr>
        <w:pStyle w:val="Heading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946199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"/>
    </w:p>
    <w:p w14:paraId="3C0D503C" w14:textId="77777777" w:rsidR="00BE263A" w:rsidRPr="00E32241" w:rsidRDefault="006B7BC5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Strong"/>
          <w:b w:val="0"/>
          <w:sz w:val="28"/>
          <w:szCs w:val="28"/>
        </w:rPr>
        <w:t>«</w:t>
      </w:r>
      <w:r w:rsidR="00BE263A" w:rsidRPr="0052201A">
        <w:rPr>
          <w:rStyle w:val="Strong"/>
          <w:b w:val="0"/>
          <w:sz w:val="28"/>
          <w:szCs w:val="28"/>
        </w:rPr>
        <w:t>Компас 3</w:t>
      </w:r>
      <w:r w:rsidRPr="0052201A">
        <w:rPr>
          <w:rStyle w:val="Strong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14:paraId="65CBF08D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5BD83A7F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14:paraId="1148FBD9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8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261EA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68A31CAE" w14:textId="77777777"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549034C6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9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B45698B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hyperlink r:id="rId10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0EEDCA0" w14:textId="77777777" w:rsidR="00BE263A" w:rsidRP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692CBE1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18A443FE" w14:textId="77777777"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14:paraId="70D12529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228B9773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603DCC80" w14:textId="77777777" w:rsidR="00F87FFB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B2D68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1C69BFA2" w14:textId="77777777" w:rsidR="00BE263A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1FE95CF4" w14:textId="77777777" w:rsidR="00A61373" w:rsidRPr="006B7BC5" w:rsidRDefault="006B7BC5" w:rsidP="00D45357">
      <w:pPr>
        <w:pStyle w:val="Heading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5946200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2"/>
    </w:p>
    <w:p w14:paraId="569FD1D5" w14:textId="77777777"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14:paraId="4C41C660" w14:textId="77777777"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14:paraId="12641D3B" w14:textId="1AF62069"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с помощью экспортной 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 CreateKompasObject().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531571">
        <w:rPr>
          <w:sz w:val="28"/>
          <w:szCs w:val="28"/>
        </w:rPr>
        <w:t xml:space="preserve"> таблицах</w:t>
      </w:r>
      <w:r w:rsidR="00225925">
        <w:rPr>
          <w:sz w:val="28"/>
          <w:szCs w:val="28"/>
        </w:rPr>
        <w:t xml:space="preserve"> 1.1</w:t>
      </w:r>
      <w:r w:rsidR="00531571">
        <w:rPr>
          <w:sz w:val="28"/>
          <w:szCs w:val="28"/>
        </w:rPr>
        <w:t xml:space="preserve"> –</w:t>
      </w:r>
      <w:r w:rsidR="008149FC">
        <w:rPr>
          <w:sz w:val="28"/>
          <w:szCs w:val="28"/>
        </w:rPr>
        <w:t xml:space="preserve"> 1.5</w:t>
      </w:r>
      <w:r w:rsidR="003E47F7">
        <w:rPr>
          <w:sz w:val="28"/>
          <w:szCs w:val="28"/>
        </w:rPr>
        <w:t xml:space="preserve"> представлены название, тип, описание методов и свойств, </w:t>
      </w:r>
      <w:r w:rsidR="00531571">
        <w:rPr>
          <w:sz w:val="28"/>
          <w:szCs w:val="28"/>
        </w:rPr>
        <w:t>использ</w:t>
      </w:r>
      <w:r w:rsidR="003E47F7">
        <w:rPr>
          <w:sz w:val="28"/>
          <w:szCs w:val="28"/>
        </w:rPr>
        <w:t>уемых интерфейсов, а так</w:t>
      </w:r>
      <w:r w:rsidR="00531571">
        <w:rPr>
          <w:sz w:val="28"/>
          <w:szCs w:val="28"/>
        </w:rPr>
        <w:t>же описание входных параметров, используемых в методах интерфейсов.</w:t>
      </w:r>
    </w:p>
    <w:p w14:paraId="25C2176F" w14:textId="77777777"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r w:rsidRPr="006E18B4">
        <w:rPr>
          <w:sz w:val="28"/>
          <w:szCs w:val="28"/>
          <w:lang w:val="en-US"/>
        </w:rPr>
        <w:t>KompasObject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3"/>
        <w:gridCol w:w="2145"/>
        <w:gridCol w:w="4247"/>
      </w:tblGrid>
      <w:tr w:rsidR="00225925" w14:paraId="0AF0D944" w14:textId="77777777" w:rsidTr="008149FC">
        <w:trPr>
          <w:trHeight w:val="783"/>
        </w:trPr>
        <w:tc>
          <w:tcPr>
            <w:tcW w:w="2953" w:type="dxa"/>
          </w:tcPr>
          <w:p w14:paraId="2209BD3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004" w:type="dxa"/>
          </w:tcPr>
          <w:p w14:paraId="6AADA4A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88" w:type="dxa"/>
          </w:tcPr>
          <w:p w14:paraId="229360AF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14:paraId="09F51276" w14:textId="77777777" w:rsidTr="008149FC">
        <w:tc>
          <w:tcPr>
            <w:tcW w:w="2953" w:type="dxa"/>
          </w:tcPr>
          <w:p w14:paraId="54CBC850" w14:textId="77777777" w:rsidR="00225925" w:rsidRPr="00531571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004" w:type="dxa"/>
          </w:tcPr>
          <w:p w14:paraId="28D09143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388" w:type="dxa"/>
          </w:tcPr>
          <w:p w14:paraId="646175E7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14:paraId="5C2A02A5" w14:textId="77777777" w:rsidTr="008149FC">
        <w:tc>
          <w:tcPr>
            <w:tcW w:w="2953" w:type="dxa"/>
          </w:tcPr>
          <w:p w14:paraId="19D1EFCB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GetMathematic2D()</w:t>
            </w:r>
          </w:p>
        </w:tc>
        <w:tc>
          <w:tcPr>
            <w:tcW w:w="2004" w:type="dxa"/>
          </w:tcPr>
          <w:p w14:paraId="25E8F7B2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ksMathematic2D</w:t>
            </w:r>
          </w:p>
        </w:tc>
        <w:tc>
          <w:tcPr>
            <w:tcW w:w="4388" w:type="dxa"/>
          </w:tcPr>
          <w:p w14:paraId="75731CEF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225925" w14:paraId="07816B92" w14:textId="77777777" w:rsidTr="008149FC">
        <w:tc>
          <w:tcPr>
            <w:tcW w:w="2953" w:type="dxa"/>
          </w:tcPr>
          <w:p w14:paraId="52B45DAA" w14:textId="1A971E19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004" w:type="dxa"/>
          </w:tcPr>
          <w:p w14:paraId="6C7A27E9" w14:textId="3A3C2FD6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388" w:type="dxa"/>
          </w:tcPr>
          <w:p w14:paraId="2559F7BA" w14:textId="30FE86EE" w:rsidR="00225925" w:rsidRPr="0050305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25925" w14:paraId="625751E1" w14:textId="77777777" w:rsidTr="008149FC">
        <w:tc>
          <w:tcPr>
            <w:tcW w:w="2953" w:type="dxa"/>
          </w:tcPr>
          <w:p w14:paraId="0B088115" w14:textId="77777777"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004" w:type="dxa"/>
          </w:tcPr>
          <w:p w14:paraId="604CA937" w14:textId="273439CF" w:rsidR="00225925" w:rsidRPr="00A602FB" w:rsidRDefault="00EA0430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A602FB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388" w:type="dxa"/>
          </w:tcPr>
          <w:p w14:paraId="780491B9" w14:textId="77777777"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010C0426" w14:textId="50CCE460" w:rsidR="00804D57" w:rsidRDefault="00804D57" w:rsidP="00531571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804D57">
        <w:rPr>
          <w:sz w:val="28"/>
          <w:szCs w:val="28"/>
        </w:rPr>
        <w:t>2</w:t>
      </w:r>
      <w:r>
        <w:rPr>
          <w:sz w:val="28"/>
          <w:szCs w:val="28"/>
        </w:rPr>
        <w:t xml:space="preserve"> – Некоторые методы и свойства интерфейса </w:t>
      </w:r>
      <w:r>
        <w:rPr>
          <w:sz w:val="28"/>
          <w:szCs w:val="28"/>
          <w:lang w:val="en-US"/>
        </w:rPr>
        <w:t>ksDocument</w:t>
      </w:r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191"/>
        <w:gridCol w:w="4247"/>
      </w:tblGrid>
      <w:tr w:rsidR="00804D57" w14:paraId="3806BD4C" w14:textId="77777777" w:rsidTr="008149FC">
        <w:trPr>
          <w:trHeight w:val="783"/>
        </w:trPr>
        <w:tc>
          <w:tcPr>
            <w:tcW w:w="2907" w:type="dxa"/>
          </w:tcPr>
          <w:p w14:paraId="4507D5FC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191" w:type="dxa"/>
          </w:tcPr>
          <w:p w14:paraId="58A8F685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247" w:type="dxa"/>
          </w:tcPr>
          <w:p w14:paraId="650626AE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14:paraId="7A115C40" w14:textId="77777777" w:rsidTr="008149FC">
        <w:tc>
          <w:tcPr>
            <w:tcW w:w="2907" w:type="dxa"/>
          </w:tcPr>
          <w:p w14:paraId="7598EF83" w14:textId="33B58224" w:rsidR="00804D57" w:rsidRPr="008149FC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commentRangeStart w:id="3"/>
            <w:r w:rsidRPr="008149FC">
              <w:rPr>
                <w:sz w:val="28"/>
                <w:szCs w:val="28"/>
                <w:lang w:val="en-US"/>
              </w:rPr>
              <w:t>(</w:t>
            </w:r>
            <w:r w:rsidR="008149FC"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  <w:commentRangeEnd w:id="3"/>
            <w:r w:rsidR="002416D9"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3"/>
            </w:r>
          </w:p>
        </w:tc>
        <w:tc>
          <w:tcPr>
            <w:tcW w:w="2191" w:type="dxa"/>
          </w:tcPr>
          <w:p w14:paraId="07296BCE" w14:textId="71AA686C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247" w:type="dxa"/>
          </w:tcPr>
          <w:p w14:paraId="5B197103" w14:textId="77777777"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14:paraId="042DFA56" w14:textId="77777777" w:rsidTr="008149FC">
        <w:tc>
          <w:tcPr>
            <w:tcW w:w="2907" w:type="dxa"/>
          </w:tcPr>
          <w:p w14:paraId="070CED21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</w:t>
            </w:r>
            <w:r w:rsidR="009162BC">
              <w:rPr>
                <w:sz w:val="28"/>
                <w:szCs w:val="28"/>
                <w:lang w:val="en-US"/>
              </w:rPr>
              <w:t>int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15F1B16E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247" w:type="dxa"/>
          </w:tcPr>
          <w:p w14:paraId="74308367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04D57" w14:paraId="39D3E9AF" w14:textId="77777777" w:rsidTr="008149FC">
        <w:tc>
          <w:tcPr>
            <w:tcW w:w="2907" w:type="dxa"/>
          </w:tcPr>
          <w:p w14:paraId="69948891" w14:textId="747FBAE8" w:rsidR="00804D57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62BC">
              <w:rPr>
                <w:sz w:val="28"/>
                <w:szCs w:val="28"/>
                <w:lang w:val="en-US"/>
              </w:rPr>
              <w:t>ilename</w:t>
            </w:r>
          </w:p>
        </w:tc>
        <w:tc>
          <w:tcPr>
            <w:tcW w:w="2191" w:type="dxa"/>
          </w:tcPr>
          <w:p w14:paraId="024811A6" w14:textId="77777777"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247" w:type="dxa"/>
          </w:tcPr>
          <w:p w14:paraId="21D9C128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14:paraId="4BF9CB04" w14:textId="77777777" w:rsidTr="008149FC">
        <w:tc>
          <w:tcPr>
            <w:tcW w:w="2907" w:type="dxa"/>
          </w:tcPr>
          <w:p w14:paraId="11B8BA5D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91" w:type="dxa"/>
          </w:tcPr>
          <w:p w14:paraId="76D248D0" w14:textId="1D588352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247" w:type="dxa"/>
          </w:tcPr>
          <w:p w14:paraId="7C405B41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7849C77" w14:textId="31B891FB" w:rsidR="009162BC" w:rsidRDefault="009162BC" w:rsidP="009162BC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531571">
        <w:rPr>
          <w:sz w:val="28"/>
          <w:szCs w:val="28"/>
        </w:rPr>
        <w:t>3</w:t>
      </w:r>
      <w:r>
        <w:rPr>
          <w:sz w:val="28"/>
          <w:szCs w:val="28"/>
        </w:rPr>
        <w:t xml:space="preserve"> – Некоторые методы интерфейса </w:t>
      </w:r>
      <w:r>
        <w:rPr>
          <w:sz w:val="28"/>
          <w:szCs w:val="28"/>
          <w:lang w:val="en-US"/>
        </w:rPr>
        <w:t>ksEntity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9162BC" w14:paraId="2EF181BF" w14:textId="77777777" w:rsidTr="009162BC">
        <w:tc>
          <w:tcPr>
            <w:tcW w:w="2830" w:type="dxa"/>
          </w:tcPr>
          <w:p w14:paraId="357368B5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2784BBC0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2A237FFB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162BC" w14:paraId="18BAFB0A" w14:textId="77777777" w:rsidTr="009162BC">
        <w:tc>
          <w:tcPr>
            <w:tcW w:w="2830" w:type="dxa"/>
          </w:tcPr>
          <w:p w14:paraId="020B53C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0798E504" w14:textId="715F6E35" w:rsidR="009162BC" w:rsidRPr="009162BC" w:rsidRDefault="00EA0430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105" w:type="dxa"/>
          </w:tcPr>
          <w:p w14:paraId="0F966C07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9162BC" w14:paraId="20EE0106" w14:textId="77777777" w:rsidTr="009162BC">
        <w:tc>
          <w:tcPr>
            <w:tcW w:w="2830" w:type="dxa"/>
          </w:tcPr>
          <w:p w14:paraId="583D633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GetDefinition()</w:t>
            </w:r>
          </w:p>
        </w:tc>
        <w:tc>
          <w:tcPr>
            <w:tcW w:w="2410" w:type="dxa"/>
          </w:tcPr>
          <w:p w14:paraId="46134BF8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105" w:type="dxa"/>
          </w:tcPr>
          <w:p w14:paraId="6D56404F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</w:tbl>
    <w:p w14:paraId="1FDBD2E7" w14:textId="77777777" w:rsidR="008149FC" w:rsidRDefault="008149F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</w:p>
    <w:p w14:paraId="346D0A9C" w14:textId="0E3EF223" w:rsidR="009162BC" w:rsidRPr="008149F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</w:t>
      </w:r>
      <w:r w:rsidR="008149FC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r w:rsidR="006A7DFE">
        <w:rPr>
          <w:sz w:val="28"/>
          <w:szCs w:val="28"/>
          <w:lang w:val="en-US"/>
        </w:rPr>
        <w:t>ksPart</w:t>
      </w:r>
      <w:r w:rsidR="006A7DFE" w:rsidRPr="008149FC"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4388"/>
      </w:tblGrid>
      <w:tr w:rsidR="006A7DFE" w14:paraId="057A3B58" w14:textId="77777777" w:rsidTr="00A82CEE">
        <w:tc>
          <w:tcPr>
            <w:tcW w:w="2547" w:type="dxa"/>
          </w:tcPr>
          <w:p w14:paraId="563CD9F6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7782A3A8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88" w:type="dxa"/>
          </w:tcPr>
          <w:p w14:paraId="69CD5672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14:paraId="76EDB4B4" w14:textId="77777777" w:rsidTr="00A82CEE">
        <w:tc>
          <w:tcPr>
            <w:tcW w:w="2547" w:type="dxa"/>
          </w:tcPr>
          <w:p w14:paraId="16FAB898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410" w:type="dxa"/>
          </w:tcPr>
          <w:p w14:paraId="2B8860A2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388" w:type="dxa"/>
          </w:tcPr>
          <w:p w14:paraId="29EFFDF0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14:paraId="624CAE1A" w14:textId="77777777" w:rsidTr="00A82CEE">
        <w:tc>
          <w:tcPr>
            <w:tcW w:w="2547" w:type="dxa"/>
          </w:tcPr>
          <w:p w14:paraId="183A596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410" w:type="dxa"/>
          </w:tcPr>
          <w:p w14:paraId="1184693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388" w:type="dxa"/>
          </w:tcPr>
          <w:p w14:paraId="1FC4F737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компонента</w:t>
            </w:r>
          </w:p>
        </w:tc>
      </w:tr>
      <w:tr w:rsidR="006A7DFE" w:rsidRPr="006A7DFE" w14:paraId="0D42AF57" w14:textId="77777777" w:rsidTr="00A82CEE">
        <w:tc>
          <w:tcPr>
            <w:tcW w:w="2547" w:type="dxa"/>
          </w:tcPr>
          <w:p w14:paraId="32C01355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0DB26F5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388" w:type="dxa"/>
          </w:tcPr>
          <w:p w14:paraId="1165E65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2E6441DD" w14:textId="4EE46C2B" w:rsidR="003E47F7" w:rsidRDefault="008149FC" w:rsidP="003E47F7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1.5</w:t>
      </w:r>
      <w:r w:rsidR="003E47F7">
        <w:rPr>
          <w:sz w:val="28"/>
          <w:szCs w:val="28"/>
        </w:rPr>
        <w:t xml:space="preserve"> – Входные параметры, используемых методов интерфейса </w:t>
      </w:r>
      <w:r w:rsidR="003E47F7">
        <w:rPr>
          <w:sz w:val="28"/>
          <w:szCs w:val="28"/>
          <w:lang w:val="en-US"/>
        </w:rPr>
        <w:t>ksDocument</w:t>
      </w:r>
      <w:r w:rsidR="003E47F7">
        <w:rPr>
          <w:sz w:val="28"/>
          <w:szCs w:val="28"/>
        </w:rPr>
        <w:t>3</w:t>
      </w:r>
      <w:r w:rsidR="003E47F7">
        <w:rPr>
          <w:sz w:val="28"/>
          <w:szCs w:val="28"/>
          <w:lang w:val="en-US"/>
        </w:rPr>
        <w:t>D</w:t>
      </w:r>
      <w:r w:rsidR="003E47F7"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126"/>
        <w:gridCol w:w="4672"/>
      </w:tblGrid>
      <w:tr w:rsidR="003E47F7" w14:paraId="7F7C3BDB" w14:textId="77777777" w:rsidTr="00A82CEE">
        <w:tc>
          <w:tcPr>
            <w:tcW w:w="2547" w:type="dxa"/>
          </w:tcPr>
          <w:p w14:paraId="573F85D6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3AFE58A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672" w:type="dxa"/>
          </w:tcPr>
          <w:p w14:paraId="4A9CE14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149FC" w:rsidRPr="008149FC" w14:paraId="476958CB" w14:textId="77777777" w:rsidTr="00A82CEE">
        <w:tc>
          <w:tcPr>
            <w:tcW w:w="2547" w:type="dxa"/>
            <w:vMerge w:val="restart"/>
          </w:tcPr>
          <w:p w14:paraId="2454D530" w14:textId="52D6ED55" w:rsidR="008149FC" w:rsidRDefault="008149FC" w:rsidP="003E47F7">
            <w:pPr>
              <w:pStyle w:val="p1"/>
              <w:spacing w:before="0" w:after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58352CD" w14:textId="02447801" w:rsid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672" w:type="dxa"/>
          </w:tcPr>
          <w:p w14:paraId="7A0C5D6F" w14:textId="6EC45372" w:rsidR="008149FC" w:rsidRPr="008149FC" w:rsidRDefault="008149FC" w:rsidP="00A82CE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  <w:tr w:rsidR="008149FC" w:rsidRPr="008149FC" w14:paraId="357CE947" w14:textId="77777777" w:rsidTr="00A82CEE">
        <w:tc>
          <w:tcPr>
            <w:tcW w:w="2547" w:type="dxa"/>
            <w:vMerge/>
          </w:tcPr>
          <w:p w14:paraId="22B8D9F2" w14:textId="2CB9113C" w:rsidR="008149FC" w:rsidRP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288DE3C5" w14:textId="72179AA1" w:rsid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672" w:type="dxa"/>
          </w:tcPr>
          <w:p w14:paraId="6667C1A6" w14:textId="5E4A4A61" w:rsidR="008149FC" w:rsidRPr="008149FC" w:rsidRDefault="00A82CEE" w:rsidP="00A82CE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="008149FC" w:rsidRPr="008149FC">
              <w:rPr>
                <w:sz w:val="28"/>
              </w:rPr>
              <w:t>ип докумен</w:t>
            </w:r>
            <w:r w:rsidR="008149FC" w:rsidRPr="008149FC">
              <w:rPr>
                <w:sz w:val="28"/>
              </w:rPr>
              <w:softHyphen/>
              <w:t>та (TRUE - де</w:t>
            </w:r>
            <w:r w:rsidR="008149FC"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3E47F7" w14:paraId="5228DEDC" w14:textId="77777777" w:rsidTr="00A82CEE">
        <w:tc>
          <w:tcPr>
            <w:tcW w:w="2547" w:type="dxa"/>
          </w:tcPr>
          <w:p w14:paraId="5C114E8C" w14:textId="07A697AB" w:rsidR="008149FC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258B763E" w14:textId="77777777" w:rsidR="008149FC" w:rsidRPr="008149FC" w:rsidRDefault="008149FC" w:rsidP="008149FC">
            <w:pPr>
              <w:rPr>
                <w:lang w:val="en-US" w:eastAsia="ru-RU"/>
              </w:rPr>
            </w:pPr>
          </w:p>
          <w:p w14:paraId="1D1533EB" w14:textId="4174006E" w:rsidR="008149FC" w:rsidRDefault="008149FC" w:rsidP="008149FC">
            <w:pPr>
              <w:rPr>
                <w:lang w:val="en-US" w:eastAsia="ru-RU"/>
              </w:rPr>
            </w:pPr>
          </w:p>
          <w:p w14:paraId="1A414684" w14:textId="53B39EE0" w:rsidR="008149FC" w:rsidRDefault="008149FC" w:rsidP="008149FC">
            <w:pPr>
              <w:rPr>
                <w:lang w:val="en-US" w:eastAsia="ru-RU"/>
              </w:rPr>
            </w:pPr>
          </w:p>
          <w:p w14:paraId="2CE2D9C2" w14:textId="77777777" w:rsidR="003E47F7" w:rsidRPr="008149FC" w:rsidRDefault="003E47F7" w:rsidP="008149FC">
            <w:pPr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1EFF32CB" w14:textId="3E38F8C9" w:rsidR="003E47F7" w:rsidRPr="0050305B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672" w:type="dxa"/>
          </w:tcPr>
          <w:p w14:paraId="3F4C58BB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EF4E69B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443FBEFF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8F0BAF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6C02A9D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452FB468" w14:textId="77777777" w:rsidR="003E47F7" w:rsidRPr="0050305B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  <w:tr w:rsidR="003E47F7" w14:paraId="25C019D6" w14:textId="77777777" w:rsidTr="00A82CEE">
        <w:tc>
          <w:tcPr>
            <w:tcW w:w="2547" w:type="dxa"/>
          </w:tcPr>
          <w:p w14:paraId="74ED0E86" w14:textId="1E3E575C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45531275" w14:textId="594FC198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672" w:type="dxa"/>
          </w:tcPr>
          <w:p w14:paraId="1EF7DC03" w14:textId="38CCB059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3E47F7" w14:paraId="4CE31CE4" w14:textId="77777777" w:rsidTr="00A82CEE">
        <w:tc>
          <w:tcPr>
            <w:tcW w:w="2547" w:type="dxa"/>
          </w:tcPr>
          <w:p w14:paraId="5C34F399" w14:textId="14F86F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7672147D" w14:textId="25623F1B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672" w:type="dxa"/>
          </w:tcPr>
          <w:p w14:paraId="1188EC6F" w14:textId="6C632AA4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7A007311" w14:textId="1D364E7F" w:rsidR="00D25F1D" w:rsidRDefault="008149FC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таблице 1.6</w:t>
      </w:r>
      <w:r w:rsidR="006165C8"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476E234C" w14:textId="77777777" w:rsidR="00A82CEE" w:rsidRDefault="00A82CEE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B4A4F" w14:textId="47980DBB" w:rsidR="006165C8" w:rsidRDefault="008149FC" w:rsidP="00A82C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1.6</w:t>
      </w:r>
      <w:r w:rsidR="006165C8"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TableGrid"/>
        <w:tblW w:w="947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250"/>
      </w:tblGrid>
      <w:tr w:rsidR="004635C6" w14:paraId="11D8A68A" w14:textId="77777777" w:rsidTr="00117E0E">
        <w:tc>
          <w:tcPr>
            <w:tcW w:w="1460" w:type="dxa"/>
          </w:tcPr>
          <w:p w14:paraId="146B970D" w14:textId="7061EDF6" w:rsidR="008149FC" w:rsidRP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296EB1B6" w14:textId="219465C0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6A45415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250" w:type="dxa"/>
          </w:tcPr>
          <w:p w14:paraId="393A6F9D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4635C6" w14:paraId="32C888E5" w14:textId="77777777" w:rsidTr="00117E0E">
        <w:tc>
          <w:tcPr>
            <w:tcW w:w="1460" w:type="dxa"/>
            <w:vMerge w:val="restart"/>
          </w:tcPr>
          <w:p w14:paraId="3B167DAD" w14:textId="5986702D" w:rsidR="00A82CEE" w:rsidRPr="004635C6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 w:rsidR="004635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 (short objType)</w:t>
            </w:r>
          </w:p>
        </w:tc>
        <w:tc>
          <w:tcPr>
            <w:tcW w:w="2363" w:type="dxa"/>
          </w:tcPr>
          <w:p w14:paraId="3F79C111" w14:textId="7E8E7B20" w:rsidR="00A82CEE" w:rsidRPr="008149FC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3CF08736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250" w:type="dxa"/>
          </w:tcPr>
          <w:p w14:paraId="727FFAE1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4635C6" w14:paraId="15DE2248" w14:textId="77777777" w:rsidTr="00117E0E">
        <w:tc>
          <w:tcPr>
            <w:tcW w:w="1460" w:type="dxa"/>
            <w:vMerge/>
          </w:tcPr>
          <w:p w14:paraId="352CFAC4" w14:textId="77777777" w:rsidR="00A82CEE" w:rsidRPr="004635C6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199D01FA" w14:textId="6312133C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761A651" w14:textId="4778C70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250" w:type="dxa"/>
          </w:tcPr>
          <w:p w14:paraId="38364ABE" w14:textId="7777777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635C6" w14:paraId="3AAD6C7D" w14:textId="77777777" w:rsidTr="00117E0E">
        <w:tc>
          <w:tcPr>
            <w:tcW w:w="1460" w:type="dxa"/>
            <w:vMerge w:val="restart"/>
          </w:tcPr>
          <w:p w14:paraId="79CC190A" w14:textId="3A04D90A" w:rsidR="004635C6" w:rsidRP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5238761B" w14:textId="68E023D9" w:rsidR="004635C6" w:rsidRPr="008149FC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5B17DD7F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250" w:type="dxa"/>
          </w:tcPr>
          <w:p w14:paraId="3D993C5C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4635C6" w14:paraId="569B5592" w14:textId="77777777" w:rsidTr="00117E0E">
        <w:tc>
          <w:tcPr>
            <w:tcW w:w="1460" w:type="dxa"/>
            <w:vMerge/>
          </w:tcPr>
          <w:p w14:paraId="59E2AAA7" w14:textId="626F58A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43EFF0A6" w14:textId="2E85B0F6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66EFD683" w14:textId="77777777" w:rsidR="004635C6" w:rsidRDefault="004635C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250" w:type="dxa"/>
          </w:tcPr>
          <w:p w14:paraId="1A054100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4635C6" w14:paraId="2AB67266" w14:textId="77777777" w:rsidTr="00117E0E">
        <w:tc>
          <w:tcPr>
            <w:tcW w:w="1460" w:type="dxa"/>
            <w:vMerge/>
          </w:tcPr>
          <w:p w14:paraId="5DABD6F1" w14:textId="64A8F5F4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0254D398" w14:textId="0EA150F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B460EAB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250" w:type="dxa"/>
          </w:tcPr>
          <w:p w14:paraId="19AD5C31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4635C6" w14:paraId="5E6800BE" w14:textId="77777777" w:rsidTr="00117E0E">
        <w:tc>
          <w:tcPr>
            <w:tcW w:w="1460" w:type="dxa"/>
            <w:vMerge/>
          </w:tcPr>
          <w:p w14:paraId="5313F387" w14:textId="25253E23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4F7CE6" w14:textId="6B7F0E56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68774A79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250" w:type="dxa"/>
          </w:tcPr>
          <w:p w14:paraId="4370EE05" w14:textId="493B0492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18638C7D" w14:textId="498AE790" w:rsidR="004635C6" w:rsidRDefault="004635C6" w:rsidP="004635C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таблицах 1.7 – 1.</w:t>
      </w:r>
      <w:r w:rsidR="00AD6482">
        <w:rPr>
          <w:rFonts w:ascii="Times New Roman" w:hAnsi="Times New Roman" w:cs="Times New Roman"/>
          <w:sz w:val="28"/>
          <w:szCs w:val="28"/>
        </w:rPr>
        <w:t>10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</w:t>
      </w:r>
      <w:r w:rsidR="00AA473B">
        <w:rPr>
          <w:rFonts w:ascii="Times New Roman" w:hAnsi="Times New Roman" w:cs="Times New Roman"/>
          <w:sz w:val="28"/>
          <w:szCs w:val="28"/>
        </w:rPr>
        <w:t xml:space="preserve"> для типов объектов</w:t>
      </w:r>
      <w:r>
        <w:rPr>
          <w:rFonts w:ascii="Times New Roman" w:hAnsi="Times New Roman" w:cs="Times New Roman"/>
          <w:sz w:val="28"/>
          <w:szCs w:val="28"/>
        </w:rPr>
        <w:t xml:space="preserve"> и описание входных параметров этих методов.</w:t>
      </w:r>
    </w:p>
    <w:p w14:paraId="1BFC7754" w14:textId="766ABDAE" w:rsidR="00117E0E" w:rsidRDefault="00117E0E" w:rsidP="00117E0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E0E" w14:paraId="173A56B3" w14:textId="77777777" w:rsidTr="00117E0E">
        <w:tc>
          <w:tcPr>
            <w:tcW w:w="3115" w:type="dxa"/>
          </w:tcPr>
          <w:p w14:paraId="64718F1D" w14:textId="460BC89D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38C3E79" w14:textId="529CB38A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66459A38" w14:textId="3DA3479C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17E0E" w:rsidRPr="00117E0E" w14:paraId="5488F9BB" w14:textId="77777777" w:rsidTr="00117E0E">
        <w:tc>
          <w:tcPr>
            <w:tcW w:w="3115" w:type="dxa"/>
          </w:tcPr>
          <w:p w14:paraId="341CCA46" w14:textId="4D9112AE" w:rsidR="00117E0E" w:rsidRPr="00117E0E" w:rsidRDefault="00117E0E" w:rsidP="00AD6482">
            <w:pPr>
              <w:pStyle w:val="bodytext0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F88B094" w14:textId="609B6B3F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49EAECBD" w14:textId="1B200B99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FBC002" w14:textId="02D17853" w:rsidR="00117E0E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6482" w14:paraId="00136EB7" w14:textId="77777777" w:rsidTr="00AD6482">
        <w:tc>
          <w:tcPr>
            <w:tcW w:w="3115" w:type="dxa"/>
          </w:tcPr>
          <w:p w14:paraId="08414833" w14:textId="78CF5BF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B7B86D2" w14:textId="20E5A52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5CF00C44" w14:textId="0234D8AD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14:paraId="71D486CF" w14:textId="77777777" w:rsidTr="00AD6482">
        <w:tc>
          <w:tcPr>
            <w:tcW w:w="3115" w:type="dxa"/>
          </w:tcPr>
          <w:p w14:paraId="048B0613" w14:textId="14D558D6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6474C518" w14:textId="7E0C7DF1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6EBA0812" w14:textId="4C3EF590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AD6482" w14:paraId="2E5C1339" w14:textId="77777777" w:rsidTr="00AD6482">
        <w:tc>
          <w:tcPr>
            <w:tcW w:w="3115" w:type="dxa"/>
          </w:tcPr>
          <w:p w14:paraId="01449F2D" w14:textId="7C47B3D9" w:rsidR="00AD6482" w:rsidRPr="00AD6482" w:rsidRDefault="00AD6482" w:rsidP="00AD6482">
            <w:pPr>
              <w:pStyle w:val="bodytext0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3115" w:type="dxa"/>
          </w:tcPr>
          <w:p w14:paraId="409B2B15" w14:textId="00DFC72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1BD0A524" w14:textId="061C6B1A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5A5118A5" w14:textId="77777777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A59BC" w14:textId="77777777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01BA6E" w14:textId="2641280E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1.9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1700"/>
        <w:gridCol w:w="4530"/>
      </w:tblGrid>
      <w:tr w:rsidR="00AD6482" w14:paraId="6226AAB8" w14:textId="77777777" w:rsidTr="00AD6482">
        <w:tc>
          <w:tcPr>
            <w:tcW w:w="3115" w:type="dxa"/>
          </w:tcPr>
          <w:p w14:paraId="63B96009" w14:textId="01D7EAA5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59A616A1" w14:textId="01FBCF09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0" w:type="dxa"/>
          </w:tcPr>
          <w:p w14:paraId="53BF04C4" w14:textId="387BCAF2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:rsidRPr="00AD6482" w14:paraId="32ECF8DB" w14:textId="77777777" w:rsidTr="00AD6482">
        <w:tc>
          <w:tcPr>
            <w:tcW w:w="3115" w:type="dxa"/>
          </w:tcPr>
          <w:p w14:paraId="007034AE" w14:textId="3E167B43" w:rsidR="00AD6482" w:rsidRPr="00AD6482" w:rsidRDefault="00AD6482" w:rsidP="00AD6482">
            <w:pPr>
              <w:pStyle w:val="bodytext0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6BA1B6E6" w14:textId="31F82DF4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530" w:type="dxa"/>
          </w:tcPr>
          <w:p w14:paraId="35F27E88" w14:textId="2DA83E62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AD6482" w:rsidRPr="00AD6482" w14:paraId="585472CE" w14:textId="77777777" w:rsidTr="00AD6482">
        <w:tc>
          <w:tcPr>
            <w:tcW w:w="3115" w:type="dxa"/>
          </w:tcPr>
          <w:p w14:paraId="4813AE0B" w14:textId="5BDB14A9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14:paraId="3608B696" w14:textId="590393CC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530" w:type="dxa"/>
          </w:tcPr>
          <w:p w14:paraId="07516320" w14:textId="289DF47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695CB232" w14:textId="1417DF1A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Описание входных параметров интерфейсов</w:t>
      </w:r>
      <w:r w:rsidR="00AA473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725"/>
        <w:gridCol w:w="4506"/>
      </w:tblGrid>
      <w:tr w:rsidR="00AA473B" w14:paraId="69D0238B" w14:textId="77777777" w:rsidTr="008C186C">
        <w:tc>
          <w:tcPr>
            <w:tcW w:w="3114" w:type="dxa"/>
          </w:tcPr>
          <w:p w14:paraId="0CF04E94" w14:textId="51C6C4FB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A032A47" w14:textId="3E3EDA56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506" w:type="dxa"/>
          </w:tcPr>
          <w:p w14:paraId="6679CD91" w14:textId="355C0E31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A473B" w:rsidRPr="00AA473B" w14:paraId="27D9A9D2" w14:textId="77777777" w:rsidTr="008C186C">
        <w:tc>
          <w:tcPr>
            <w:tcW w:w="3114" w:type="dxa"/>
            <w:vMerge w:val="restart"/>
          </w:tcPr>
          <w:p w14:paraId="70F06C9A" w14:textId="24AD5E7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5283395E" w14:textId="0478380F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506" w:type="dxa"/>
          </w:tcPr>
          <w:p w14:paraId="0F3CBADF" w14:textId="2D533CE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  <w:tr w:rsidR="00AA473B" w:rsidRPr="00AA473B" w14:paraId="7744CFE8" w14:textId="77777777" w:rsidTr="008C186C">
        <w:tc>
          <w:tcPr>
            <w:tcW w:w="3114" w:type="dxa"/>
            <w:vMerge/>
          </w:tcPr>
          <w:p w14:paraId="6454A897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ED497C0" w14:textId="331A1186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506" w:type="dxa"/>
          </w:tcPr>
          <w:p w14:paraId="74FB79D7" w14:textId="77777777" w:rsidR="008C186C" w:rsidRDefault="00AA473B" w:rsidP="008C18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84BD7F" w14:textId="3F0D1C17" w:rsidR="00AA473B" w:rsidRDefault="00AA473B" w:rsidP="008C18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7FCC28D5" w14:textId="1AF99710" w:rsidR="00AA473B" w:rsidRDefault="00AA473B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строго на глубину;</w:t>
            </w:r>
          </w:p>
          <w:p w14:paraId="7CEFF517" w14:textId="2B944B6A" w:rsidR="00AA473B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731DDBCD" w14:textId="48A4324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E2A0E6F" w14:textId="7261E795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0B706279" w14:textId="38730826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9230BCD" w14:textId="4046D62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5CCE73FE" w14:textId="76309B85" w:rsidR="00AA473B" w:rsidRPr="00AA473B" w:rsidRDefault="008C186C" w:rsidP="008C186C">
            <w:pPr>
              <w:spacing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AA473B" w:rsidRPr="00AA473B" w14:paraId="1F4BC0EC" w14:textId="77777777" w:rsidTr="008C186C">
        <w:tc>
          <w:tcPr>
            <w:tcW w:w="3114" w:type="dxa"/>
            <w:vMerge/>
          </w:tcPr>
          <w:p w14:paraId="25E8E20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23506C7" w14:textId="2B35668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506" w:type="dxa"/>
          </w:tcPr>
          <w:p w14:paraId="7751FC5F" w14:textId="77C6821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AA473B" w:rsidRPr="00AA473B" w14:paraId="17499EEE" w14:textId="77777777" w:rsidTr="008C186C">
        <w:tc>
          <w:tcPr>
            <w:tcW w:w="3114" w:type="dxa"/>
            <w:vMerge/>
          </w:tcPr>
          <w:p w14:paraId="3834F3A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2751ACC" w14:textId="4D1D8C8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506" w:type="dxa"/>
          </w:tcPr>
          <w:p w14:paraId="4191F3FA" w14:textId="7FDD030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AA473B" w:rsidRPr="00AA473B" w14:paraId="64057934" w14:textId="77777777" w:rsidTr="008C186C">
        <w:tc>
          <w:tcPr>
            <w:tcW w:w="3114" w:type="dxa"/>
            <w:vMerge/>
          </w:tcPr>
          <w:p w14:paraId="7E62D385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05984F6" w14:textId="61BDE5A8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506" w:type="dxa"/>
          </w:tcPr>
          <w:p w14:paraId="754E9DB7" w14:textId="2AC2519B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  <w:tr w:rsidR="00AA473B" w:rsidRPr="00AA473B" w14:paraId="2EA2F652" w14:textId="77777777" w:rsidTr="008C186C">
        <w:tc>
          <w:tcPr>
            <w:tcW w:w="3114" w:type="dxa"/>
          </w:tcPr>
          <w:p w14:paraId="4107A651" w14:textId="68B4DDA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5D8456E1" w14:textId="2266F8F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506" w:type="dxa"/>
          </w:tcPr>
          <w:p w14:paraId="3905CD55" w14:textId="212FE98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5" w:history="1"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AA473B" w:rsidRPr="00AA473B" w14:paraId="1AC9F9D4" w14:textId="77777777" w:rsidTr="008C186C">
        <w:tc>
          <w:tcPr>
            <w:tcW w:w="3114" w:type="dxa"/>
            <w:vMerge w:val="restart"/>
          </w:tcPr>
          <w:p w14:paraId="3CD0635C" w14:textId="7DA8FF9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21808369" w14:textId="3B191C0B" w:rsidR="00AA473B" w:rsidRPr="00AA473B" w:rsidRDefault="00AA473B" w:rsidP="00AA473B">
            <w:pPr>
              <w:tabs>
                <w:tab w:val="left" w:pos="21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506" w:type="dxa"/>
          </w:tcPr>
          <w:p w14:paraId="5A3E1574" w14:textId="0C174567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AA473B" w:rsidRPr="00AA473B" w14:paraId="2530A748" w14:textId="77777777" w:rsidTr="008C186C">
        <w:tc>
          <w:tcPr>
            <w:tcW w:w="3114" w:type="dxa"/>
            <w:vMerge/>
          </w:tcPr>
          <w:p w14:paraId="1D72AFEB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53D3967F" w14:textId="674517D0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506" w:type="dxa"/>
          </w:tcPr>
          <w:p w14:paraId="774174F4" w14:textId="6574D12D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AA473B" w:rsidRPr="00AA473B" w14:paraId="5789D4A3" w14:textId="77777777" w:rsidTr="008C186C">
        <w:tc>
          <w:tcPr>
            <w:tcW w:w="3114" w:type="dxa"/>
            <w:vMerge/>
          </w:tcPr>
          <w:p w14:paraId="609D60C1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095C08E" w14:textId="5C012625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506" w:type="dxa"/>
          </w:tcPr>
          <w:p w14:paraId="5C08C567" w14:textId="54117B80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AA473B" w:rsidRPr="00AA473B" w14:paraId="295FC0A8" w14:textId="77777777" w:rsidTr="008C186C">
        <w:tc>
          <w:tcPr>
            <w:tcW w:w="3114" w:type="dxa"/>
            <w:vMerge/>
          </w:tcPr>
          <w:p w14:paraId="0D225788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984A996" w14:textId="06E48681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506" w:type="dxa"/>
          </w:tcPr>
          <w:p w14:paraId="716ACDA2" w14:textId="245F2F69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AA473B" w:rsidRPr="00AA473B" w14:paraId="69398237" w14:textId="77777777" w:rsidTr="008C186C">
        <w:tc>
          <w:tcPr>
            <w:tcW w:w="3114" w:type="dxa"/>
          </w:tcPr>
          <w:p w14:paraId="0D9AABB1" w14:textId="335EF8F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1B95CD4" w14:textId="754E1B2A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506" w:type="dxa"/>
          </w:tcPr>
          <w:p w14:paraId="3F2AD4FB" w14:textId="055EE941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6" w:history="1"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06B38F8B" w14:textId="7D1FFE50" w:rsidR="005067FE" w:rsidRPr="00DE4E8C" w:rsidRDefault="00A61373" w:rsidP="00EE22AC">
      <w:pPr>
        <w:pStyle w:val="Heading2"/>
        <w:numPr>
          <w:ilvl w:val="1"/>
          <w:numId w:val="12"/>
        </w:numPr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3594620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4"/>
    </w:p>
    <w:p w14:paraId="31967188" w14:textId="01499893" w:rsidR="005067FE" w:rsidRPr="00EE22AC" w:rsidRDefault="00EE22AC" w:rsidP="00EE22AC">
      <w:pPr>
        <w:pStyle w:val="Heading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5946202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5"/>
    </w:p>
    <w:p w14:paraId="738E446C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14:paraId="33E3D128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45DBB0FD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821C25D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622A253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14:paraId="05E2174F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DA4D5E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7AE5B67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06F5548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0CB7F41E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081CE42A" w14:textId="77777777"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5769DAC0" w14:textId="77777777"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12F9DA22" w14:textId="77777777"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93A20D" wp14:editId="1EBC9F25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0C9" w14:textId="77777777" w:rsidR="00D45357" w:rsidRPr="00D45357" w:rsidRDefault="00D45357" w:rsidP="00EE22A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19BABEF8" w14:textId="6DC4B0F2" w:rsidR="00633BA6" w:rsidRPr="00EE22AC" w:rsidRDefault="00EE22AC" w:rsidP="00EE22AC">
      <w:pPr>
        <w:pStyle w:val="Heading3"/>
        <w:spacing w:after="240" w:line="360" w:lineRule="auto"/>
        <w:jc w:val="center"/>
        <w:rPr>
          <w:rStyle w:val="Strong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6" w:name="_Toc35946203"/>
      <w:r w:rsidRPr="00EE22AC">
        <w:rPr>
          <w:rStyle w:val="Strong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r w:rsidR="004D0404" w:rsidRPr="00EE22AC">
        <w:rPr>
          <w:rStyle w:val="Strong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6"/>
    </w:p>
    <w:p w14:paraId="2C3D02AB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C140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6DB9AD21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повышения качества выпускаемых проектов. Важно, что этот подход одинаково доступен пользователям AutoCAD и Autodesk Inventor.</w:t>
      </w:r>
    </w:p>
    <w:p w14:paraId="0733C19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6796F919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5DF3137" w14:textId="77777777" w:rsidR="004D0404" w:rsidRDefault="004D0404" w:rsidP="002003CB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7E6FCB7E" w14:textId="77777777" w:rsid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21DE89AD" w14:textId="77777777" w:rsidR="004D0404" w:rsidRP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715470B6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74DF2B" w14:textId="77777777"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176652" w14:textId="77777777" w:rsidR="00925BAD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220CA" wp14:editId="62D78171">
            <wp:extent cx="4549617" cy="2466975"/>
            <wp:effectExtent l="0" t="0" r="3810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83945" cy="24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2055" w14:textId="487502FB" w:rsidR="006620F6" w:rsidRDefault="00FB43B2" w:rsidP="00925BAD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1.2 –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6620F6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37A11108" w14:textId="77777777" w:rsidR="00A61373" w:rsidRPr="006B7BC5" w:rsidRDefault="00A61373" w:rsidP="00D45357">
      <w:pPr>
        <w:pStyle w:val="Heading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946204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7"/>
    </w:p>
    <w:p w14:paraId="39172392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0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2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2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3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24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2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6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2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9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3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3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2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>к шкивы имеют гладкие ободы.</w:t>
      </w:r>
    </w:p>
    <w:p w14:paraId="47BC6358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3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36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9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4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42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43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4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4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6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4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9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5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213BEF80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5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52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53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</w:p>
    <w:p w14:paraId="135FD4C0" w14:textId="77777777" w:rsidR="001A2E10" w:rsidRPr="006B7BC5" w:rsidRDefault="001A2E10" w:rsidP="002003CB">
      <w:pPr>
        <w:pStyle w:val="BodyText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r w:rsidRPr="006B7BC5">
        <w:rPr>
          <w:vertAlign w:val="subscript"/>
        </w:rPr>
        <w:t>окр</w:t>
      </w:r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14:paraId="5E7175A8" w14:textId="77777777"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BB98CE" w14:textId="77777777"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54E1EA74" w14:textId="77777777"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9F857" wp14:editId="2928F0BB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5940" w14:textId="77777777" w:rsidR="001A2E10" w:rsidRPr="006B7BC5" w:rsidRDefault="001A2E10" w:rsidP="00D45357">
      <w:pPr>
        <w:pStyle w:val="BodyText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14:paraId="7B28E8C7" w14:textId="77777777"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14:paraId="48B62415" w14:textId="77777777" w:rsidTr="00280865">
        <w:tc>
          <w:tcPr>
            <w:tcW w:w="1776" w:type="dxa"/>
            <w:vMerge w:val="restart"/>
          </w:tcPr>
          <w:p w14:paraId="6B77164C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29F532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4544D3A8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7C78B67C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3DFDA6D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6F54577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4A76C025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14:paraId="362D5898" w14:textId="77777777" w:rsidTr="00280865">
        <w:tc>
          <w:tcPr>
            <w:tcW w:w="1776" w:type="dxa"/>
            <w:vMerge/>
          </w:tcPr>
          <w:p w14:paraId="0E930EE7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3AAF5C28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746F32C2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68FB4093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9E92A3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10609A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6FAE0F6E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0392EA26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14:paraId="75BBF12A" w14:textId="77777777" w:rsidTr="00280865">
        <w:tc>
          <w:tcPr>
            <w:tcW w:w="1776" w:type="dxa"/>
            <w:vMerge w:val="restart"/>
          </w:tcPr>
          <w:p w14:paraId="04ACA02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6D89B9D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57AB18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59CEB4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9E238F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26B180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028879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48A5885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116BF5A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0E583D71" w14:textId="77777777" w:rsidTr="00280865">
        <w:tc>
          <w:tcPr>
            <w:tcW w:w="1776" w:type="dxa"/>
            <w:vMerge/>
          </w:tcPr>
          <w:p w14:paraId="461FCE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D5009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127C8D6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4F48F5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3D0C22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1581659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20233AE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0297A31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14:paraId="0355D4E1" w14:textId="77777777" w:rsidTr="00280865">
        <w:tc>
          <w:tcPr>
            <w:tcW w:w="1776" w:type="dxa"/>
            <w:vMerge/>
          </w:tcPr>
          <w:p w14:paraId="6A39BF3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46A77E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4387A71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4622486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2C40FEA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5475EE9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4B4FBB6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CD4308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7A62E49" w14:textId="77777777" w:rsidTr="00280865">
        <w:tc>
          <w:tcPr>
            <w:tcW w:w="1776" w:type="dxa"/>
            <w:vMerge/>
          </w:tcPr>
          <w:p w14:paraId="0ED4739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7621B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59B877B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4D58B7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5F53070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0F4077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37351D9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0BBC737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14:paraId="423F7C19" w14:textId="77777777" w:rsidTr="00280865">
        <w:tc>
          <w:tcPr>
            <w:tcW w:w="1776" w:type="dxa"/>
            <w:vMerge/>
          </w:tcPr>
          <w:p w14:paraId="1D4A9E1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52A047C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69ED77B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5615FDE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24BA1B4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12B61C0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6F5E4E8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FF8436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75494E1F" w14:textId="77777777" w:rsidTr="00280865">
        <w:tc>
          <w:tcPr>
            <w:tcW w:w="1776" w:type="dxa"/>
            <w:vMerge/>
          </w:tcPr>
          <w:p w14:paraId="18889A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B90B5E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099F1FC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3894073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21E5999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004293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52F8D3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5C48F0C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14:paraId="4FECDFAB" w14:textId="77777777" w:rsidTr="00280865">
        <w:tc>
          <w:tcPr>
            <w:tcW w:w="1776" w:type="dxa"/>
            <w:vMerge/>
          </w:tcPr>
          <w:p w14:paraId="1846F32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4EAC44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6D77EE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2D03569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41CD9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11D8D7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46C500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EA44B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283E73A" w14:textId="77777777" w:rsidTr="00280865">
        <w:tc>
          <w:tcPr>
            <w:tcW w:w="1776" w:type="dxa"/>
            <w:vMerge/>
          </w:tcPr>
          <w:p w14:paraId="4D4D80A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14C94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61F18CA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AAE365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5867869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16A41B2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30B2E3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59DB70D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14:paraId="76530C0C" w14:textId="77777777" w:rsidTr="00280865">
        <w:tc>
          <w:tcPr>
            <w:tcW w:w="1776" w:type="dxa"/>
            <w:vMerge/>
          </w:tcPr>
          <w:p w14:paraId="294A8C1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2BED170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4199957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3C074D2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F28562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497D960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1F109D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71471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47157735" w14:textId="77777777" w:rsidTr="00280865">
        <w:tc>
          <w:tcPr>
            <w:tcW w:w="1776" w:type="dxa"/>
            <w:vMerge/>
          </w:tcPr>
          <w:p w14:paraId="6B020C5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89F3EE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203C84F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4CC61D9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676B3C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17FAB98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08AC61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581C0C6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1D8AFC48" w14:textId="77777777" w:rsidR="00315FF2" w:rsidRDefault="00315FF2" w:rsidP="00D45357">
      <w:pPr>
        <w:pStyle w:val="Heading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35946205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8"/>
    </w:p>
    <w:p w14:paraId="77FD0954" w14:textId="77777777" w:rsidR="00EB4F21" w:rsidRDefault="004B6241" w:rsidP="00D45357">
      <w:pPr>
        <w:pStyle w:val="Heading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5946206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9"/>
    </w:p>
    <w:p w14:paraId="415BDE0A" w14:textId="40AA28DF" w:rsidR="00E32241" w:rsidRPr="00E32241" w:rsidRDefault="00541C6C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Унифицированный язык моделирования (</w:t>
      </w:r>
      <w:r w:rsidR="00E32241" w:rsidRPr="00E32241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)</w:t>
      </w:r>
      <w:r w:rsidR="00E32241" w:rsidRPr="00E3224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семейство графических нотаций, в основе которого лежит единая метамодель </w:t>
      </w:r>
      <w:r w:rsidR="006620F6">
        <w:rPr>
          <w:rFonts w:ascii="Times New Roman" w:hAnsi="Times New Roman" w:cs="Times New Roman"/>
          <w:sz w:val="28"/>
        </w:rPr>
        <w:t>[7</w:t>
      </w:r>
      <w:r w:rsidR="00E32241" w:rsidRPr="00E32241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</w:rPr>
        <w:t>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</w:p>
    <w:p w14:paraId="6591EC52" w14:textId="37331BB6" w:rsidR="007C1B81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Прецеденты – это технология определения функциональных требований к системе </w:t>
      </w:r>
      <w:r w:rsidRPr="007C1B81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7</w:t>
      </w:r>
      <w:r w:rsidRPr="007C1B8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</w:t>
      </w:r>
      <w:commentRangeStart w:id="10"/>
      <w:r>
        <w:rPr>
          <w:rFonts w:ascii="Times New Roman" w:hAnsi="Times New Roman" w:cs="Times New Roman"/>
          <w:sz w:val="28"/>
        </w:rPr>
        <w:t>системе</w:t>
      </w:r>
      <w:commentRangeEnd w:id="10"/>
      <w:r w:rsidR="002416D9">
        <w:rPr>
          <w:rStyle w:val="CommentReference"/>
        </w:rPr>
        <w:commentReference w:id="10"/>
      </w:r>
      <w:r>
        <w:rPr>
          <w:rFonts w:ascii="Times New Roman" w:hAnsi="Times New Roman" w:cs="Times New Roman"/>
          <w:sz w:val="28"/>
        </w:rPr>
        <w:t>.</w:t>
      </w:r>
    </w:p>
    <w:p w14:paraId="3EBAD362" w14:textId="2543FAD6" w:rsidR="007C1B81" w:rsidRPr="00F45B6E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 </w:t>
      </w:r>
      <w:r w:rsidRPr="007C1B81">
        <w:rPr>
          <w:rFonts w:ascii="Times New Roman" w:hAnsi="Times New Roman" w:cs="Times New Roman"/>
          <w:sz w:val="28"/>
        </w:rPr>
        <w:t>[7]</w:t>
      </w:r>
      <w:r>
        <w:rPr>
          <w:rFonts w:ascii="Times New Roman" w:hAnsi="Times New Roman" w:cs="Times New Roman"/>
          <w:sz w:val="28"/>
        </w:rPr>
        <w:t>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F45B6E">
        <w:rPr>
          <w:rFonts w:ascii="Times New Roman" w:hAnsi="Times New Roman" w:cs="Times New Roman"/>
          <w:sz w:val="28"/>
        </w:rPr>
        <w:t xml:space="preserve">. В </w:t>
      </w:r>
      <w:r w:rsidR="00F45B6E">
        <w:rPr>
          <w:rFonts w:ascii="Times New Roman" w:hAnsi="Times New Roman" w:cs="Times New Roman"/>
          <w:sz w:val="28"/>
          <w:lang w:val="en-US"/>
        </w:rPr>
        <w:t>UML</w:t>
      </w:r>
      <w:r w:rsidR="00F45B6E" w:rsidRPr="00F45B6E">
        <w:rPr>
          <w:rFonts w:ascii="Times New Roman" w:hAnsi="Times New Roman" w:cs="Times New Roman"/>
          <w:sz w:val="28"/>
        </w:rPr>
        <w:t xml:space="preserve"> </w:t>
      </w:r>
      <w:r w:rsidR="00F45B6E">
        <w:rPr>
          <w:rFonts w:ascii="Times New Roman" w:hAnsi="Times New Roman" w:cs="Times New Roman"/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системы.</w:t>
      </w:r>
    </w:p>
    <w:p w14:paraId="42E8E3E8" w14:textId="2CBC413C" w:rsidR="009C533A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использованием UML </w:t>
      </w:r>
      <w:r w:rsidRPr="00E32241">
        <w:rPr>
          <w:rFonts w:ascii="Times New Roman" w:hAnsi="Times New Roman" w:cs="Times New Roman"/>
          <w:sz w:val="28"/>
        </w:rPr>
        <w:t>построены: д</w:t>
      </w:r>
      <w:r w:rsidR="00F45B6E">
        <w:rPr>
          <w:rFonts w:ascii="Times New Roman" w:hAnsi="Times New Roman" w:cs="Times New Roman"/>
          <w:sz w:val="28"/>
        </w:rPr>
        <w:t>иаграмма прецедентов</w:t>
      </w:r>
      <w:r>
        <w:rPr>
          <w:rFonts w:ascii="Times New Roman" w:hAnsi="Times New Roman" w:cs="Times New Roman"/>
          <w:sz w:val="28"/>
        </w:rPr>
        <w:t xml:space="preserve"> (рис 3.1)</w:t>
      </w:r>
      <w:r w:rsidRPr="00E32241">
        <w:rPr>
          <w:rFonts w:ascii="Times New Roman" w:hAnsi="Times New Roman" w:cs="Times New Roman"/>
          <w:sz w:val="28"/>
        </w:rPr>
        <w:t>, диаграмм</w:t>
      </w:r>
      <w:r>
        <w:rPr>
          <w:rFonts w:ascii="Times New Roman" w:hAnsi="Times New Roman" w:cs="Times New Roman"/>
          <w:sz w:val="28"/>
        </w:rPr>
        <w:t>а</w:t>
      </w:r>
      <w:r w:rsidRPr="00E32241">
        <w:rPr>
          <w:rFonts w:ascii="Times New Roman" w:hAnsi="Times New Roman" w:cs="Times New Roman"/>
          <w:sz w:val="28"/>
        </w:rPr>
        <w:t xml:space="preserve"> классов</w:t>
      </w:r>
      <w:r>
        <w:rPr>
          <w:rFonts w:ascii="Times New Roman" w:hAnsi="Times New Roman" w:cs="Times New Roman"/>
          <w:sz w:val="28"/>
        </w:rPr>
        <w:t xml:space="preserve"> (рис 3.2)</w:t>
      </w:r>
      <w:r w:rsidRPr="00E32241">
        <w:rPr>
          <w:rFonts w:ascii="Times New Roman" w:hAnsi="Times New Roman" w:cs="Times New Roman"/>
          <w:sz w:val="28"/>
        </w:rPr>
        <w:t xml:space="preserve">. </w:t>
      </w:r>
    </w:p>
    <w:p w14:paraId="5C12D069" w14:textId="6BE7EF29" w:rsidR="00A12E20" w:rsidRDefault="00352FF8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commentRangeStart w:id="11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CEE31E" wp14:editId="632DB320">
            <wp:extent cx="5940425" cy="37071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хеллоуин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2416D9">
        <w:rPr>
          <w:rStyle w:val="CommentReference"/>
        </w:rPr>
        <w:commentReference w:id="11"/>
      </w:r>
    </w:p>
    <w:p w14:paraId="58D22C80" w14:textId="362DE077" w:rsidR="004B6241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</w:t>
      </w:r>
      <w:r w:rsidR="00F45B6E">
        <w:rPr>
          <w:rFonts w:ascii="Times New Roman" w:hAnsi="Times New Roman" w:cs="Times New Roman"/>
          <w:sz w:val="28"/>
          <w:szCs w:val="28"/>
        </w:rPr>
        <w:t>иаграмма прецедентов</w:t>
      </w:r>
    </w:p>
    <w:p w14:paraId="75D16838" w14:textId="6A7C1C90" w:rsidR="00A12E20" w:rsidRDefault="00352FF8" w:rsidP="00352F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36E70" wp14:editId="1176F577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E20">
        <w:rPr>
          <w:rFonts w:ascii="Times New Roman" w:hAnsi="Times New Roman" w:cs="Times New Roman"/>
          <w:sz w:val="28"/>
          <w:szCs w:val="28"/>
        </w:rPr>
        <w:t>Рисунок 3.2 –</w:t>
      </w:r>
      <w:r w:rsidR="002416D9">
        <w:rPr>
          <w:rFonts w:ascii="Times New Roman" w:hAnsi="Times New Roman" w:cs="Times New Roman"/>
          <w:sz w:val="28"/>
          <w:szCs w:val="28"/>
        </w:rPr>
        <w:t xml:space="preserve"> </w:t>
      </w:r>
      <w:r w:rsidR="00A12E20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D981B29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4F56E69C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53D9CC1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14:paraId="6578150D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4ACC8D7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245C87E5" w14:textId="77777777" w:rsidR="004B6241" w:rsidRPr="00A12E20" w:rsidRDefault="004B6241" w:rsidP="00D45357">
      <w:pPr>
        <w:pStyle w:val="ListParagraph"/>
        <w:ind w:left="930" w:firstLine="567"/>
      </w:pPr>
    </w:p>
    <w:p w14:paraId="0CD6185D" w14:textId="77777777" w:rsidR="00315FF2" w:rsidRDefault="00EB4F21" w:rsidP="00D45357">
      <w:pPr>
        <w:pStyle w:val="Heading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35946207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12"/>
    </w:p>
    <w:p w14:paraId="0C7155CB" w14:textId="77777777"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>ься Windows Form.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3"/>
      <w:r w:rsidRPr="00315FF2">
        <w:rPr>
          <w:rFonts w:ascii="Times New Roman" w:hAnsi="Times New Roman" w:cs="Times New Roman"/>
          <w:sz w:val="28"/>
          <w:szCs w:val="28"/>
        </w:rPr>
        <w:t>интерфейса</w:t>
      </w:r>
      <w:commentRangeEnd w:id="13"/>
      <w:r w:rsidR="002416D9">
        <w:rPr>
          <w:rStyle w:val="CommentReference"/>
        </w:rPr>
        <w:commentReference w:id="13"/>
      </w:r>
      <w:r w:rsidRPr="00315FF2">
        <w:rPr>
          <w:rFonts w:ascii="Times New Roman" w:hAnsi="Times New Roman" w:cs="Times New Roman"/>
          <w:sz w:val="28"/>
          <w:szCs w:val="28"/>
        </w:rPr>
        <w:t xml:space="preserve"> для ввода параметров модели.  </w:t>
      </w:r>
    </w:p>
    <w:p w14:paraId="72F51473" w14:textId="77777777" w:rsidR="00EB4F21" w:rsidRDefault="00F5332D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5115EB" wp14:editId="36C2E04B">
            <wp:extent cx="5464593" cy="2488018"/>
            <wp:effectExtent l="0" t="0" r="3175" b="7620"/>
            <wp:docPr id="6" name="Рисунок 6" descr="https://sun9-29.userapi.com/c854524/v854524126/205b29/GGsMynBHy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c854524/v854524126/205b29/GGsMynBHy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14007" r="34304" b="34105"/>
                    <a:stretch/>
                  </pic:blipFill>
                  <pic:spPr bwMode="auto">
                    <a:xfrm>
                      <a:off x="0" y="0"/>
                      <a:ext cx="5478935" cy="24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7976" w14:textId="77777777"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14:paraId="0F267D1C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14:paraId="529A5B76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14:paraId="06B391DE" w14:textId="77777777" w:rsidR="00EB4F21" w:rsidRDefault="002003CB" w:rsidP="002003CB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commentRangeStart w:id="14"/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параметров; </w:t>
      </w:r>
    </w:p>
    <w:p w14:paraId="31EF9684" w14:textId="77777777" w:rsidR="00EB4F21" w:rsidRDefault="00315FF2" w:rsidP="00F4118A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F6E0784" w14:textId="77777777" w:rsidR="00EB4F21" w:rsidRDefault="00315FF2" w:rsidP="00D45357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B232A52" w14:textId="77777777" w:rsidR="00315FF2" w:rsidRPr="00EB4F21" w:rsidRDefault="00315FF2" w:rsidP="002003CB">
      <w:pPr>
        <w:pStyle w:val="ListParagraph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  <w:commentRangeEnd w:id="14"/>
      <w:r w:rsidR="002416D9">
        <w:rPr>
          <w:rStyle w:val="CommentReference"/>
        </w:rPr>
        <w:commentReference w:id="14"/>
      </w:r>
    </w:p>
    <w:p w14:paraId="1F1B5DB0" w14:textId="77777777"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5F0DE" w14:textId="77777777" w:rsidR="00315FF2" w:rsidRDefault="00710A84" w:rsidP="00D45357">
      <w:pPr>
        <w:pStyle w:val="Heading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35946208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15"/>
    </w:p>
    <w:p w14:paraId="4B565CE0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8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4B35CA53" w14:textId="77777777" w:rsidR="00E32241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9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99FC0E5" w14:textId="77777777" w:rsidR="00633BA6" w:rsidRDefault="00633BA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0" w:history="1">
        <w:r w:rsidRPr="00633BA6">
          <w:rPr>
            <w:rStyle w:val="Hyperlink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0B7FCDD" w14:textId="77777777" w:rsidR="006620F6" w:rsidRPr="006620F6" w:rsidRDefault="006620F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1" w:history="1">
        <w:r w:rsidRPr="006620F6">
          <w:rPr>
            <w:rStyle w:val="Hyperlink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1D6C84CD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2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672F7021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3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21EDA304" w14:textId="4ABD84F5" w:rsidR="004B6241" w:rsidRPr="00710A84" w:rsidRDefault="00F45B6E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</w:t>
      </w:r>
      <w:r w:rsidR="00F02142">
        <w:rPr>
          <w:rFonts w:ascii="Times New Roman" w:hAnsi="Times New Roman" w:cs="Times New Roman"/>
          <w:sz w:val="28"/>
          <w:szCs w:val="28"/>
        </w:rPr>
        <w:t>. / Мартин Фаулер; пер. с англ. А. Петухова – 3-е издание. – Спб: Символ-Плюс, 2004 – 192с.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6"/>
      <w:r w:rsidR="005F1DF3">
        <w:rPr>
          <w:rFonts w:ascii="Times New Roman" w:hAnsi="Times New Roman" w:cs="Times New Roman"/>
          <w:sz w:val="28"/>
          <w:szCs w:val="28"/>
        </w:rPr>
        <w:t>(дата обращения 22.03.2020)</w:t>
      </w:r>
      <w:commentRangeEnd w:id="16"/>
      <w:r w:rsidR="002416D9">
        <w:rPr>
          <w:rStyle w:val="CommentReference"/>
        </w:rPr>
        <w:commentReference w:id="16"/>
      </w:r>
    </w:p>
    <w:sectPr w:rsidR="004B6241" w:rsidRPr="00710A84" w:rsidSect="004D0B23">
      <w:head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Kalentyev Alexey" w:date="2020-04-21T20:18:00Z" w:initials="KA">
    <w:p w14:paraId="7BB2445C" w14:textId="57271223" w:rsidR="002416D9" w:rsidRDefault="002416D9">
      <w:pPr>
        <w:pStyle w:val="CommentText"/>
      </w:pPr>
      <w:r>
        <w:rPr>
          <w:rStyle w:val="CommentReference"/>
        </w:rPr>
        <w:annotationRef/>
      </w:r>
      <w:r>
        <w:t>Так и не исправили!!! Добавить описание входных параметров методов во ВСЕ таблицы.</w:t>
      </w:r>
    </w:p>
  </w:comment>
  <w:comment w:id="10" w:author="Kalentyev Alexey" w:date="2020-04-21T20:19:00Z" w:initials="KA">
    <w:p w14:paraId="10EF9C4D" w14:textId="04B8B83D" w:rsidR="002416D9" w:rsidRDefault="002416D9">
      <w:pPr>
        <w:pStyle w:val="CommentText"/>
      </w:pPr>
      <w:r>
        <w:rPr>
          <w:rStyle w:val="CommentReference"/>
        </w:rPr>
        <w:annotationRef/>
      </w:r>
      <w:r>
        <w:t>Тут должна быть ссылка на рисунок с ВИ и дальше сам рисунок.</w:t>
      </w:r>
    </w:p>
  </w:comment>
  <w:comment w:id="11" w:author="Kalentyev Alexey" w:date="2020-04-21T20:19:00Z" w:initials="KA">
    <w:p w14:paraId="41F18B5C" w14:textId="77777777" w:rsidR="002416D9" w:rsidRDefault="002416D9">
      <w:pPr>
        <w:pStyle w:val="CommentText"/>
      </w:pPr>
      <w:r>
        <w:rPr>
          <w:rStyle w:val="CommentReference"/>
        </w:rPr>
        <w:annotationRef/>
      </w:r>
      <w:r>
        <w:t>ВИ Запустить плагин и Построить модель – между ВИ таких связей не бывает – конкретизируйте.</w:t>
      </w:r>
    </w:p>
    <w:p w14:paraId="3D80B1A9" w14:textId="536AC417" w:rsidR="002416D9" w:rsidRDefault="002416D9">
      <w:pPr>
        <w:pStyle w:val="CommentText"/>
      </w:pPr>
    </w:p>
  </w:comment>
  <w:comment w:id="13" w:author="Kalentyev Alexey" w:date="2020-04-21T20:23:00Z" w:initials="KA">
    <w:p w14:paraId="49E2814A" w14:textId="01A4A8A6" w:rsidR="002416D9" w:rsidRDefault="002416D9">
      <w:pPr>
        <w:pStyle w:val="CommentText"/>
      </w:pPr>
      <w:r>
        <w:rPr>
          <w:rStyle w:val="CommentReference"/>
        </w:rPr>
        <w:annotationRef/>
      </w:r>
      <w:r>
        <w:t>Необходимо описать и продемонстрировать на макете – как будет происходить обработка некорректно введённых параметров.</w:t>
      </w:r>
    </w:p>
  </w:comment>
  <w:comment w:id="14" w:author="Kalentyev Alexey" w:date="2020-04-21T20:23:00Z" w:initials="KA">
    <w:p w14:paraId="3660BFD7" w14:textId="6E29850F" w:rsidR="002416D9" w:rsidRDefault="002416D9">
      <w:pPr>
        <w:pStyle w:val="CommentText"/>
      </w:pPr>
      <w:r>
        <w:rPr>
          <w:rStyle w:val="CommentReference"/>
        </w:rPr>
        <w:annotationRef/>
      </w:r>
      <w:r>
        <w:t>Обозначить выносками на макете.</w:t>
      </w:r>
    </w:p>
  </w:comment>
  <w:comment w:id="16" w:author="Kalentyev Alexey" w:date="2020-04-21T20:23:00Z" w:initials="KA">
    <w:p w14:paraId="24E6AC31" w14:textId="2AA75CB1" w:rsidR="002416D9" w:rsidRDefault="002416D9">
      <w:pPr>
        <w:pStyle w:val="CommentText"/>
      </w:pPr>
      <w:r>
        <w:rPr>
          <w:rStyle w:val="CommentReference"/>
        </w:rPr>
        <w:annotationRef/>
      </w:r>
      <w:r>
        <w:t xml:space="preserve">Дату обращения ставят только к </w:t>
      </w:r>
      <w:r w:rsidR="006B7A78">
        <w:t>электронным источникам. К книгам не ставят.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BB2445C" w15:done="0"/>
  <w15:commentEx w15:paraId="10EF9C4D" w15:done="0"/>
  <w15:commentEx w15:paraId="3D80B1A9" w15:done="0"/>
  <w15:commentEx w15:paraId="49E2814A" w15:done="0"/>
  <w15:commentEx w15:paraId="3660BFD7" w15:done="0"/>
  <w15:commentEx w15:paraId="24E6A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D382" w16cex:dateUtc="2020-04-21T13:18:00Z"/>
  <w16cex:commentExtensible w16cex:durableId="2249D3C7" w16cex:dateUtc="2020-04-21T13:19:00Z"/>
  <w16cex:commentExtensible w16cex:durableId="2249D3DF" w16cex:dateUtc="2020-04-21T13:19:00Z"/>
  <w16cex:commentExtensible w16cex:durableId="2249D4B0" w16cex:dateUtc="2020-04-21T13:23:00Z"/>
  <w16cex:commentExtensible w16cex:durableId="2249D4A5" w16cex:dateUtc="2020-04-21T13:23:00Z"/>
  <w16cex:commentExtensible w16cex:durableId="2249D4DA" w16cex:dateUtc="2020-04-21T13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BB2445C" w16cid:durableId="2249D382"/>
  <w16cid:commentId w16cid:paraId="10EF9C4D" w16cid:durableId="2249D3C7"/>
  <w16cid:commentId w16cid:paraId="3D80B1A9" w16cid:durableId="2249D3DF"/>
  <w16cid:commentId w16cid:paraId="49E2814A" w16cid:durableId="2249D4B0"/>
  <w16cid:commentId w16cid:paraId="3660BFD7" w16cid:durableId="2249D4A5"/>
  <w16cid:commentId w16cid:paraId="24E6AC31" w16cid:durableId="2249D4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DDDAA" w14:textId="77777777" w:rsidR="00834684" w:rsidRDefault="00834684" w:rsidP="004D0B23">
      <w:pPr>
        <w:spacing w:after="0" w:line="240" w:lineRule="auto"/>
      </w:pPr>
      <w:r>
        <w:separator/>
      </w:r>
    </w:p>
  </w:endnote>
  <w:endnote w:type="continuationSeparator" w:id="0">
    <w:p w14:paraId="2EB8FF8B" w14:textId="77777777" w:rsidR="00834684" w:rsidRDefault="00834684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3F51E" w14:textId="77777777" w:rsidR="00834684" w:rsidRDefault="00834684" w:rsidP="004D0B23">
      <w:pPr>
        <w:spacing w:after="0" w:line="240" w:lineRule="auto"/>
      </w:pPr>
      <w:r>
        <w:separator/>
      </w:r>
    </w:p>
  </w:footnote>
  <w:footnote w:type="continuationSeparator" w:id="0">
    <w:p w14:paraId="55E946B6" w14:textId="77777777" w:rsidR="00834684" w:rsidRDefault="00834684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9901475"/>
      <w:docPartObj>
        <w:docPartGallery w:val="Page Numbers (Top of Page)"/>
        <w:docPartUnique/>
      </w:docPartObj>
    </w:sdtPr>
    <w:sdtContent>
      <w:p w14:paraId="1A9F339C" w14:textId="424FD891" w:rsidR="002416D9" w:rsidRDefault="002416D9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688BA6D6" w14:textId="77777777" w:rsidR="002416D9" w:rsidRDefault="002416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30A73"/>
    <w:multiLevelType w:val="hybridMultilevel"/>
    <w:tmpl w:val="BFE2F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1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3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2"/>
  </w:num>
  <w:num w:numId="2">
    <w:abstractNumId w:val="3"/>
  </w:num>
  <w:num w:numId="3">
    <w:abstractNumId w:val="18"/>
  </w:num>
  <w:num w:numId="4">
    <w:abstractNumId w:val="19"/>
  </w:num>
  <w:num w:numId="5">
    <w:abstractNumId w:val="6"/>
  </w:num>
  <w:num w:numId="6">
    <w:abstractNumId w:val="17"/>
  </w:num>
  <w:num w:numId="7">
    <w:abstractNumId w:val="27"/>
  </w:num>
  <w:num w:numId="8">
    <w:abstractNumId w:val="2"/>
  </w:num>
  <w:num w:numId="9">
    <w:abstractNumId w:val="26"/>
  </w:num>
  <w:num w:numId="10">
    <w:abstractNumId w:val="21"/>
  </w:num>
  <w:num w:numId="11">
    <w:abstractNumId w:val="23"/>
  </w:num>
  <w:num w:numId="12">
    <w:abstractNumId w:val="28"/>
  </w:num>
  <w:num w:numId="13">
    <w:abstractNumId w:val="13"/>
  </w:num>
  <w:num w:numId="14">
    <w:abstractNumId w:val="1"/>
  </w:num>
  <w:num w:numId="15">
    <w:abstractNumId w:val="16"/>
  </w:num>
  <w:num w:numId="16">
    <w:abstractNumId w:val="24"/>
  </w:num>
  <w:num w:numId="17">
    <w:abstractNumId w:val="7"/>
  </w:num>
  <w:num w:numId="18">
    <w:abstractNumId w:val="5"/>
  </w:num>
  <w:num w:numId="19">
    <w:abstractNumId w:val="15"/>
  </w:num>
  <w:num w:numId="20">
    <w:abstractNumId w:val="12"/>
  </w:num>
  <w:num w:numId="21">
    <w:abstractNumId w:val="10"/>
  </w:num>
  <w:num w:numId="22">
    <w:abstractNumId w:val="4"/>
  </w:num>
  <w:num w:numId="23">
    <w:abstractNumId w:val="25"/>
  </w:num>
  <w:num w:numId="24">
    <w:abstractNumId w:val="11"/>
  </w:num>
  <w:num w:numId="25">
    <w:abstractNumId w:val="0"/>
  </w:num>
  <w:num w:numId="26">
    <w:abstractNumId w:val="14"/>
  </w:num>
  <w:num w:numId="27">
    <w:abstractNumId w:val="8"/>
  </w:num>
  <w:num w:numId="28">
    <w:abstractNumId w:val="20"/>
  </w:num>
  <w:num w:numId="2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779"/>
    <w:rsid w:val="00014938"/>
    <w:rsid w:val="001070A4"/>
    <w:rsid w:val="00117E0E"/>
    <w:rsid w:val="00120B6F"/>
    <w:rsid w:val="00165361"/>
    <w:rsid w:val="001812CB"/>
    <w:rsid w:val="001A2E10"/>
    <w:rsid w:val="001A36F6"/>
    <w:rsid w:val="002003CB"/>
    <w:rsid w:val="00225925"/>
    <w:rsid w:val="002416D9"/>
    <w:rsid w:val="00246BEC"/>
    <w:rsid w:val="0026756C"/>
    <w:rsid w:val="00280865"/>
    <w:rsid w:val="002C2607"/>
    <w:rsid w:val="002E2891"/>
    <w:rsid w:val="00315FF2"/>
    <w:rsid w:val="00350B10"/>
    <w:rsid w:val="00352FF8"/>
    <w:rsid w:val="0035355D"/>
    <w:rsid w:val="003E47F7"/>
    <w:rsid w:val="004635C6"/>
    <w:rsid w:val="00491668"/>
    <w:rsid w:val="004B6241"/>
    <w:rsid w:val="004D0404"/>
    <w:rsid w:val="004D0B23"/>
    <w:rsid w:val="0050305B"/>
    <w:rsid w:val="005067FE"/>
    <w:rsid w:val="0052201A"/>
    <w:rsid w:val="00531571"/>
    <w:rsid w:val="00541C6C"/>
    <w:rsid w:val="005D337C"/>
    <w:rsid w:val="005F1DF3"/>
    <w:rsid w:val="006165C8"/>
    <w:rsid w:val="00622779"/>
    <w:rsid w:val="00623D20"/>
    <w:rsid w:val="00633BA6"/>
    <w:rsid w:val="006620F6"/>
    <w:rsid w:val="006A7DFE"/>
    <w:rsid w:val="006B7A78"/>
    <w:rsid w:val="006B7BC5"/>
    <w:rsid w:val="006E18B4"/>
    <w:rsid w:val="00710A84"/>
    <w:rsid w:val="00712059"/>
    <w:rsid w:val="0072471D"/>
    <w:rsid w:val="00733197"/>
    <w:rsid w:val="007615E9"/>
    <w:rsid w:val="007C1B81"/>
    <w:rsid w:val="00804D57"/>
    <w:rsid w:val="008149FC"/>
    <w:rsid w:val="00834684"/>
    <w:rsid w:val="008966F1"/>
    <w:rsid w:val="008B08FD"/>
    <w:rsid w:val="008C186C"/>
    <w:rsid w:val="008E0B20"/>
    <w:rsid w:val="008F026B"/>
    <w:rsid w:val="009162BC"/>
    <w:rsid w:val="00925BAD"/>
    <w:rsid w:val="009B78F7"/>
    <w:rsid w:val="009C533A"/>
    <w:rsid w:val="00A12E20"/>
    <w:rsid w:val="00A27F1E"/>
    <w:rsid w:val="00A602FB"/>
    <w:rsid w:val="00A61373"/>
    <w:rsid w:val="00A82CEE"/>
    <w:rsid w:val="00A94A1E"/>
    <w:rsid w:val="00A972BA"/>
    <w:rsid w:val="00AA473B"/>
    <w:rsid w:val="00AD6482"/>
    <w:rsid w:val="00AE5A9A"/>
    <w:rsid w:val="00B50656"/>
    <w:rsid w:val="00B51FC6"/>
    <w:rsid w:val="00BE263A"/>
    <w:rsid w:val="00C47D44"/>
    <w:rsid w:val="00D25F1D"/>
    <w:rsid w:val="00D45357"/>
    <w:rsid w:val="00DD57C2"/>
    <w:rsid w:val="00DE4E8C"/>
    <w:rsid w:val="00E32241"/>
    <w:rsid w:val="00E46447"/>
    <w:rsid w:val="00E809A4"/>
    <w:rsid w:val="00EA0430"/>
    <w:rsid w:val="00EB4F21"/>
    <w:rsid w:val="00EE22AC"/>
    <w:rsid w:val="00F02142"/>
    <w:rsid w:val="00F4118A"/>
    <w:rsid w:val="00F45B6E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D8049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BE2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Normal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BE263A"/>
    <w:rPr>
      <w:b/>
      <w:bCs/>
    </w:rPr>
  </w:style>
  <w:style w:type="paragraph" w:customStyle="1" w:styleId="p">
    <w:name w:val="p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Подзаголовок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A61373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D0B2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D0B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0B2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B23"/>
  </w:style>
  <w:style w:type="paragraph" w:styleId="Footer">
    <w:name w:val="footer"/>
    <w:basedOn w:val="Normal"/>
    <w:link w:val="Foot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B23"/>
  </w:style>
  <w:style w:type="table" w:styleId="TableGrid">
    <w:name w:val="Table Grid"/>
    <w:basedOn w:val="TableNormal"/>
    <w:uiPriority w:val="3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809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09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09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09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09A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9A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E22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bodytext0">
    <w:name w:val="bodytext"/>
    <w:basedOn w:val="Normal"/>
    <w:rsid w:val="0050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DefaultParagraphFont"/>
    <w:rsid w:val="00AA473B"/>
  </w:style>
  <w:style w:type="paragraph" w:styleId="TOC3">
    <w:name w:val="toc 3"/>
    <w:basedOn w:val="Normal"/>
    <w:next w:val="Normal"/>
    <w:autoRedefine/>
    <w:uiPriority w:val="39"/>
    <w:unhideWhenUsed/>
    <w:rsid w:val="008C186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2.jpeg"/><Relationship Id="rId26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9" Type="http://schemas.openxmlformats.org/officeDocument/2006/relationships/hyperlink" Target="https://ru.wikipedia.org/wiki/%D0%9C%D0%BE%D1%82%D0%BE%D1%86%D0%B8%D0%BA%D0%BB" TargetMode="External"/><Relationship Id="rId21" Type="http://schemas.openxmlformats.org/officeDocument/2006/relationships/hyperlink" Target="https://ru.wikipedia.org/wiki/%D0%9A%D0%BE%D0%BB%D0%B5%D1%81%D0%BE" TargetMode="External"/><Relationship Id="rId34" Type="http://schemas.openxmlformats.org/officeDocument/2006/relationships/hyperlink" Target="https://ru.wikipedia.org/wiki/%D0%92%D0%B5%D0%BB%D0%BE%D1%81%D0%B8%D0%BF%D0%B5%D0%B4" TargetMode="External"/><Relationship Id="rId42" Type="http://schemas.openxmlformats.org/officeDocument/2006/relationships/hyperlink" Target="https://ru.wikipedia.org/wiki/%D0%90%D0%B2%D1%82%D0%BE%D0%BC%D0%BE%D0%B1%D0%B8%D0%BB%D1%8C" TargetMode="External"/><Relationship Id="rId47" Type="http://schemas.openxmlformats.org/officeDocument/2006/relationships/hyperlink" Target="https://ru.wikipedia.org/wiki/%D0%97%D1%83%D0%B1%D1%87%D0%B0%D1%82%D0%B0%D1%8F_%D0%BF%D0%B5%D1%80%D0%B5%D0%B4%D0%B0%D1%87%D0%B0" TargetMode="External"/><Relationship Id="rId50" Type="http://schemas.openxmlformats.org/officeDocument/2006/relationships/hyperlink" Target="https://ru.wikipedia.org/wiki/%D0%A6%D0%B5%D0%BF%D0%BD%D0%B0%D1%8F_%D0%BF%D0%B5%D1%80%D0%B5%D0%B4%D0%B0%D1%87%D0%B0" TargetMode="External"/><Relationship Id="rId55" Type="http://schemas.openxmlformats.org/officeDocument/2006/relationships/image" Target="media/image4.jpg"/><Relationship Id="rId63" Type="http://schemas.openxmlformats.org/officeDocument/2006/relationships/hyperlink" Target="http://docs.cntd.ru/document/gost-591-6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C:\Program%20Files\ASCON\KOMPAS-3D%20V16\SDK\SDK.chm::/ksEntity.htm" TargetMode="External"/><Relationship Id="rId29" Type="http://schemas.openxmlformats.org/officeDocument/2006/relationships/hyperlink" Target="https://ru.wikipedia.org/wiki/%D0%97%D1%83%D0%B1%D1%87%D0%B0%D1%82%D0%BE%D0%B5_%D0%BA%D0%BE%D0%BB%D0%B5%D1%81%D0%B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yperlink" Target="https://ru.wikipedia.org/wiki/%D0%A0%D0%BE%D0%BB%D0%B8%D0%BA%D0%BE%D0%B2%D0%B0%D1%8F_%D1%86%D0%B5%D0%BF%D1%8C" TargetMode="External"/><Relationship Id="rId32" Type="http://schemas.openxmlformats.org/officeDocument/2006/relationships/hyperlink" Target="https://ru.wikipedia.org/wiki/%D0%A8%D0%BA%D0%B8%D0%B2" TargetMode="External"/><Relationship Id="rId37" Type="http://schemas.openxmlformats.org/officeDocument/2006/relationships/hyperlink" Target="https://ru.wikipedia.org/wiki/%D0%9C%D0%BE%D1%82%D0%BE%D1%86%D0%B8%D0%BA%D0%BB" TargetMode="External"/><Relationship Id="rId40" Type="http://schemas.openxmlformats.org/officeDocument/2006/relationships/hyperlink" Target="https://ru.wikipedia.org/wiki/%D0%90%D0%B2%D1%82%D0%BE%D0%BC%D0%BE%D0%B1%D0%B8%D0%BB%D1%8C" TargetMode="External"/><Relationship Id="rId45" Type="http://schemas.openxmlformats.org/officeDocument/2006/relationships/hyperlink" Target="https://ru.wikipedia.org/wiki/%D0%97%D1%83%D0%B1%D1%87%D0%B0%D1%82%D0%B0%D1%8F_%D0%BF%D0%B5%D1%80%D0%B5%D0%B4%D0%B0%D1%87%D0%B0" TargetMode="External"/><Relationship Id="rId53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8" Type="http://schemas.openxmlformats.org/officeDocument/2006/relationships/hyperlink" Target="https://kompas.ru/kompas-3d/about/" TargetMode="External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6\SDK\SDK.chm::/ksEntity.htm" TargetMode="External"/><Relationship Id="rId23" Type="http://schemas.openxmlformats.org/officeDocument/2006/relationships/hyperlink" Target="https://ru.wikipedia.org/wiki/%D0%A0%D0%BE%D0%BB%D0%B8%D0%BA%D0%BE%D0%B2%D0%B0%D1%8F_%D1%86%D0%B5%D0%BF%D1%8C" TargetMode="External"/><Relationship Id="rId28" Type="http://schemas.openxmlformats.org/officeDocument/2006/relationships/hyperlink" Target="https://ru.wikipedia.org/wiki/%D0%97%D1%83%D0%B1%D1%87%D0%B0%D1%82%D0%BE%D0%B5_%D0%BA%D0%BE%D0%BB%D0%B5%D1%81%D0%BE" TargetMode="External"/><Relationship Id="rId36" Type="http://schemas.openxmlformats.org/officeDocument/2006/relationships/hyperlink" Target="https://ru.wikipedia.org/wiki/%D0%92%D0%B5%D0%BB%D0%BE%D1%81%D0%B8%D0%BF%D0%B5%D0%B4" TargetMode="External"/><Relationship Id="rId49" Type="http://schemas.openxmlformats.org/officeDocument/2006/relationships/hyperlink" Target="https://ru.wikipedia.org/wiki/%D0%A6%D0%B5%D0%BF%D0%BD%D0%B0%D1%8F_%D0%BF%D0%B5%D1%80%D0%B5%D0%B4%D0%B0%D1%87%D0%B0" TargetMode="External"/><Relationship Id="rId57" Type="http://schemas.openxmlformats.org/officeDocument/2006/relationships/image" Target="media/image6.jpeg"/><Relationship Id="rId61" Type="http://schemas.openxmlformats.org/officeDocument/2006/relationships/hyperlink" Target="https://cad.ru/support/bz/archive/62/mechanics/" TargetMode="External"/><Relationship Id="rId10" Type="http://schemas.openxmlformats.org/officeDocument/2006/relationships/hyperlink" Target="http://construction.ascon.ru/software/tasks/items/?prcid=104&amp;prpid=829" TargetMode="External"/><Relationship Id="rId19" Type="http://schemas.openxmlformats.org/officeDocument/2006/relationships/hyperlink" Target="https://ru.wikipedia.org/wiki/%D0%9A%D0%BE%D0%BB%D0%B5%D1%81%D0%BE" TargetMode="External"/><Relationship Id="rId31" Type="http://schemas.openxmlformats.org/officeDocument/2006/relationships/hyperlink" Target="https://ru.wikipedia.org/wiki/%D0%A8%D0%BA%D0%B8%D0%B2" TargetMode="External"/><Relationship Id="rId44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52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60" Type="http://schemas.openxmlformats.org/officeDocument/2006/relationships/hyperlink" Target="https://kompas.ru/kompas-3d/application/machinery/shafts-3d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onstruction.ascon.ru/software/tasks/items/?prcid=104&amp;prpid=829" TargetMode="External"/><Relationship Id="rId14" Type="http://schemas.microsoft.com/office/2018/08/relationships/commentsExtensible" Target="commentsExtensible.xml"/><Relationship Id="rId22" Type="http://schemas.openxmlformats.org/officeDocument/2006/relationships/hyperlink" Target="https://ru.wikipedia.org/wiki/%D0%A0%D0%BE%D0%BB%D0%B8%D0%BA%D0%BE%D0%B2%D0%B0%D1%8F_%D1%86%D0%B5%D0%BF%D1%8C" TargetMode="External"/><Relationship Id="rId27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0" Type="http://schemas.openxmlformats.org/officeDocument/2006/relationships/hyperlink" Target="https://ru.wikipedia.org/wiki/%D0%97%D1%83%D0%B1%D1%87%D0%B0%D1%82%D0%BE%D0%B5_%D0%BA%D0%BE%D0%BB%D0%B5%D1%81%D0%BE" TargetMode="External"/><Relationship Id="rId35" Type="http://schemas.openxmlformats.org/officeDocument/2006/relationships/hyperlink" Target="https://ru.wikipedia.org/wiki/%D0%92%D0%B5%D0%BB%D0%BE%D1%81%D0%B8%D0%BF%D0%B5%D0%B4" TargetMode="External"/><Relationship Id="rId43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8" Type="http://schemas.openxmlformats.org/officeDocument/2006/relationships/hyperlink" Target="https://ru.wikipedia.org/wiki/%D0%A6%D0%B5%D0%BF%D0%BD%D0%B0%D1%8F_%D0%BF%D0%B5%D1%80%D0%B5%D0%B4%D0%B0%D1%87%D0%B0" TargetMode="External"/><Relationship Id="rId56" Type="http://schemas.openxmlformats.org/officeDocument/2006/relationships/image" Target="media/image5.jpg"/><Relationship Id="rId64" Type="http://schemas.openxmlformats.org/officeDocument/2006/relationships/header" Target="header1.xml"/><Relationship Id="rId8" Type="http://schemas.openxmlformats.org/officeDocument/2006/relationships/hyperlink" Target="http://construction.ascon.ru/software/tasks/items/?prcid=104&amp;prpid=829" TargetMode="External"/><Relationship Id="rId51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1.png"/><Relationship Id="rId25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3" Type="http://schemas.openxmlformats.org/officeDocument/2006/relationships/hyperlink" Target="https://ru.wikipedia.org/wiki/%D0%A8%D0%BA%D0%B8%D0%B2" TargetMode="External"/><Relationship Id="rId38" Type="http://schemas.openxmlformats.org/officeDocument/2006/relationships/hyperlink" Target="https://ru.wikipedia.org/wiki/%D0%9C%D0%BE%D1%82%D0%BE%D1%86%D0%B8%D0%BA%D0%BB" TargetMode="External"/><Relationship Id="rId46" Type="http://schemas.openxmlformats.org/officeDocument/2006/relationships/hyperlink" Target="https://ru.wikipedia.org/wiki/%D0%97%D1%83%D0%B1%D1%87%D0%B0%D1%82%D0%B0%D1%8F_%D0%BF%D0%B5%D1%80%D0%B5%D0%B4%D0%B0%D1%87%D0%B0" TargetMode="External"/><Relationship Id="rId59" Type="http://schemas.openxmlformats.org/officeDocument/2006/relationships/hyperlink" Target="https://it.wikireading.ru/23741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ru.wikipedia.org/wiki/%D0%9A%D0%BE%D0%BB%D0%B5%D1%81%D0%BE" TargetMode="External"/><Relationship Id="rId41" Type="http://schemas.openxmlformats.org/officeDocument/2006/relationships/hyperlink" Target="https://ru.wikipedia.org/wiki/%D0%90%D0%B2%D1%82%D0%BE%D0%BC%D0%BE%D0%B1%D0%B8%D0%BB%D1%8C" TargetMode="External"/><Relationship Id="rId54" Type="http://schemas.openxmlformats.org/officeDocument/2006/relationships/image" Target="media/image3.png"/><Relationship Id="rId62" Type="http://schemas.openxmlformats.org/officeDocument/2006/relationships/hyperlink" Target="https://ru.wikipedia.org/wiki/%D0%97%D0%B2%D1%91%D0%B7%D0%B4%D0%BE%D1%87%D0%BA%D0%B0_(%D1%82%D0%B5%D1%85%D0%BD%D0%B8%D0%BA%D0%B0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2E987-BAC3-4970-A001-54027BEDE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3869</TotalTime>
  <Pages>17</Pages>
  <Words>3663</Words>
  <Characters>20883</Characters>
  <Application>Microsoft Office Word</Application>
  <DocSecurity>0</DocSecurity>
  <Lines>174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Kalentyev Alexey</cp:lastModifiedBy>
  <cp:revision>29</cp:revision>
  <dcterms:created xsi:type="dcterms:W3CDTF">2020-02-25T08:03:00Z</dcterms:created>
  <dcterms:modified xsi:type="dcterms:W3CDTF">2020-04-21T13:28:00Z</dcterms:modified>
</cp:coreProperties>
</file>