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8A982" w14:textId="77777777" w:rsidR="008E3070" w:rsidRDefault="00684C4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</w:p>
    <w:p w14:paraId="728BB4AB" w14:textId="77777777" w:rsidR="008E3070" w:rsidRDefault="00684C40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им. Н.Э. Баумана</w:t>
      </w:r>
    </w:p>
    <w:p w14:paraId="749EF928" w14:textId="77777777" w:rsidR="008E3070" w:rsidRDefault="008E3070">
      <w:pPr>
        <w:spacing w:after="240"/>
        <w:rPr>
          <w:rFonts w:ascii="Times New Roman" w:eastAsia="Times New Roman" w:hAnsi="Times New Roman" w:cs="Times New Roman"/>
        </w:rPr>
      </w:pPr>
    </w:p>
    <w:p w14:paraId="11C9693F" w14:textId="77777777" w:rsidR="008E3070" w:rsidRDefault="00684C4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76D75725" w14:textId="77777777" w:rsidR="008E3070" w:rsidRDefault="008E30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372EA9" w14:textId="77777777" w:rsidR="008E3070" w:rsidRDefault="008E30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2"/>
        <w:tblpPr w:leftFromText="180" w:rightFromText="180" w:vertAnchor="text" w:tblpX="512" w:tblpY="331"/>
        <w:tblW w:w="1076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0"/>
        <w:gridCol w:w="3635"/>
        <w:gridCol w:w="1397"/>
        <w:gridCol w:w="5572"/>
      </w:tblGrid>
      <w:tr w:rsidR="008E3070" w14:paraId="0E9A0B2D" w14:textId="77777777">
        <w:trPr>
          <w:trHeight w:val="394"/>
        </w:trPr>
        <w:tc>
          <w:tcPr>
            <w:tcW w:w="105" w:type="dxa"/>
          </w:tcPr>
          <w:p w14:paraId="6605EBEC" w14:textId="77777777" w:rsidR="008E3070" w:rsidRDefault="008E3070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54" w:type="dxa"/>
          </w:tcPr>
          <w:p w14:paraId="0C38B778" w14:textId="77777777" w:rsidR="008E3070" w:rsidRDefault="00684C4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14:paraId="76E33E4C" w14:textId="77777777" w:rsidR="008E3070" w:rsidRDefault="00684C4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Заведующий кафедрой ИУ-5</w:t>
            </w:r>
          </w:p>
        </w:tc>
        <w:tc>
          <w:tcPr>
            <w:tcW w:w="1404" w:type="dxa"/>
          </w:tcPr>
          <w:p w14:paraId="06D9E34C" w14:textId="77777777" w:rsidR="008E3070" w:rsidRDefault="008E3070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01" w:type="dxa"/>
          </w:tcPr>
          <w:p w14:paraId="6FF18D7C" w14:textId="77777777" w:rsidR="008E3070" w:rsidRDefault="00684C40">
            <w:pPr>
              <w:ind w:right="190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Согласовано</w:t>
            </w:r>
          </w:p>
          <w:p w14:paraId="20CDB4B3" w14:textId="2BF22E53" w:rsidR="008E3070" w:rsidRDefault="00577AD5">
            <w:pPr>
              <w:ind w:right="190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</w:t>
            </w:r>
            <w:r w:rsidR="00684C40">
              <w:rPr>
                <w:rFonts w:ascii="Times New Roman" w:eastAsia="Times New Roman" w:hAnsi="Times New Roman" w:cs="Times New Roman"/>
                <w:sz w:val="28"/>
                <w:szCs w:val="28"/>
              </w:rPr>
              <w:t>аучный руководитель</w:t>
            </w:r>
          </w:p>
        </w:tc>
      </w:tr>
      <w:tr w:rsidR="008E3070" w14:paraId="4C267B34" w14:textId="77777777">
        <w:trPr>
          <w:trHeight w:val="607"/>
        </w:trPr>
        <w:tc>
          <w:tcPr>
            <w:tcW w:w="105" w:type="dxa"/>
          </w:tcPr>
          <w:p w14:paraId="46AB7026" w14:textId="77777777" w:rsidR="008E3070" w:rsidRDefault="008E30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54" w:type="dxa"/>
          </w:tcPr>
          <w:p w14:paraId="39FA417D" w14:textId="77777777" w:rsidR="008E3070" w:rsidRDefault="00684C4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     В.И.Терехов</w:t>
            </w:r>
          </w:p>
          <w:p w14:paraId="50AF3086" w14:textId="77777777" w:rsidR="008E3070" w:rsidRDefault="00684C4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"__"__________2024 г.</w:t>
            </w:r>
          </w:p>
        </w:tc>
        <w:tc>
          <w:tcPr>
            <w:tcW w:w="1404" w:type="dxa"/>
          </w:tcPr>
          <w:p w14:paraId="6BE575E5" w14:textId="77777777" w:rsidR="008E3070" w:rsidRDefault="008E307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01" w:type="dxa"/>
          </w:tcPr>
          <w:p w14:paraId="5CE8BDA3" w14:textId="381A15EE" w:rsidR="008E3070" w:rsidRDefault="00684C40">
            <w:pPr>
              <w:ind w:right="1901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   </w:t>
            </w:r>
            <w:r w:rsidR="004217DF">
              <w:rPr>
                <w:rFonts w:ascii="Times New Roman" w:eastAsia="Times New Roman" w:hAnsi="Times New Roman" w:cs="Times New Roman"/>
                <w:sz w:val="28"/>
                <w:szCs w:val="28"/>
              </w:rPr>
              <w:t>Ю.Е</w:t>
            </w:r>
            <w:r w:rsidR="00D212F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 w:rsidR="004217DF">
              <w:rPr>
                <w:rFonts w:ascii="Times New Roman" w:eastAsia="Times New Roman" w:hAnsi="Times New Roman" w:cs="Times New Roman"/>
                <w:sz w:val="28"/>
                <w:szCs w:val="28"/>
              </w:rPr>
              <w:t>Гапанюк</w:t>
            </w:r>
          </w:p>
          <w:p w14:paraId="67C00256" w14:textId="77777777" w:rsidR="008E3070" w:rsidRDefault="00684C40">
            <w:pPr>
              <w:ind w:right="1901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"__"__________2024 г.   </w:t>
            </w:r>
          </w:p>
        </w:tc>
      </w:tr>
    </w:tbl>
    <w:p w14:paraId="7B514B2F" w14:textId="77777777" w:rsidR="008E3070" w:rsidRDefault="008E3070">
      <w:pPr>
        <w:spacing w:after="240"/>
        <w:rPr>
          <w:rFonts w:ascii="Times New Roman" w:eastAsia="Times New Roman" w:hAnsi="Times New Roman" w:cs="Times New Roman"/>
        </w:rPr>
      </w:pPr>
    </w:p>
    <w:p w14:paraId="6FACDF2B" w14:textId="77777777" w:rsidR="008E3070" w:rsidRDefault="008E3070" w:rsidP="00CD7924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ascii="Times New Roman" w:eastAsia="Times New Roman" w:hAnsi="Times New Roman" w:cs="Times New Roman"/>
          <w:color w:val="000000"/>
        </w:rPr>
      </w:pPr>
    </w:p>
    <w:p w14:paraId="55FA6BAE" w14:textId="77777777" w:rsidR="008E3070" w:rsidRDefault="008E3070" w:rsidP="00CD7924">
      <w:pPr>
        <w:ind w:left="-142" w:right="-143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301E42E" w14:textId="77777777" w:rsidR="008E3070" w:rsidRDefault="008E3070" w:rsidP="00CD7924">
      <w:pPr>
        <w:ind w:left="-142" w:right="-143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A9B76C0" w14:textId="77777777" w:rsidR="008E3070" w:rsidRDefault="008E3070">
      <w:pPr>
        <w:ind w:left="-142" w:right="-143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9278CE1" w14:textId="4FF32509" w:rsidR="008E3070" w:rsidRDefault="00876C32">
      <w:pPr>
        <w:ind w:left="-142" w:right="-143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Модуль обработки спектроскопических данных квантового вычислителя</w:t>
      </w:r>
    </w:p>
    <w:p w14:paraId="3D545826" w14:textId="77777777" w:rsidR="008E3070" w:rsidRDefault="008E3070">
      <w:pPr>
        <w:rPr>
          <w:rFonts w:ascii="Times New Roman" w:eastAsia="Times New Roman" w:hAnsi="Times New Roman" w:cs="Times New Roman"/>
          <w:color w:val="000000"/>
          <w:u w:val="single"/>
        </w:rPr>
      </w:pPr>
    </w:p>
    <w:p w14:paraId="67C67D6C" w14:textId="77777777" w:rsidR="008E3070" w:rsidRDefault="008E3070">
      <w:pPr>
        <w:rPr>
          <w:rFonts w:ascii="Times New Roman" w:eastAsia="Times New Roman" w:hAnsi="Times New Roman" w:cs="Times New Roman"/>
          <w:color w:val="000000"/>
        </w:rPr>
      </w:pPr>
    </w:p>
    <w:p w14:paraId="44C68D59" w14:textId="140841C5" w:rsidR="008E3070" w:rsidRPr="00915DD3" w:rsidRDefault="00915DD3" w:rsidP="00915DD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915D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Программа и методика испытаний</w:t>
      </w:r>
      <w:r w:rsidR="00684C4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</w:p>
    <w:p w14:paraId="10296581" w14:textId="77777777" w:rsidR="008E3070" w:rsidRDefault="00684C4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документа)</w:t>
      </w:r>
    </w:p>
    <w:p w14:paraId="1F27B4FF" w14:textId="77777777" w:rsidR="008E3070" w:rsidRDefault="008E30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5757C7" w14:textId="77777777" w:rsidR="008E3070" w:rsidRDefault="00684C40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1ECF4F87" w14:textId="77777777" w:rsidR="008E3070" w:rsidRDefault="00684C4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носителя)</w:t>
      </w:r>
    </w:p>
    <w:p w14:paraId="122AA68B" w14:textId="77777777" w:rsidR="008E3070" w:rsidRDefault="008E30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43D454" w14:textId="2832464C" w:rsidR="008E3070" w:rsidRDefault="00796442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7</w:t>
      </w:r>
    </w:p>
    <w:p w14:paraId="0A3545FA" w14:textId="77777777" w:rsidR="008E3070" w:rsidRDefault="00684C4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(количество листов)</w:t>
      </w:r>
    </w:p>
    <w:p w14:paraId="43570D01" w14:textId="77777777" w:rsidR="008E3070" w:rsidRDefault="008E3070" w:rsidP="00F009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9AABDD" w14:textId="77777777" w:rsidR="008E3070" w:rsidRDefault="008E3070">
      <w:pPr>
        <w:ind w:left="1133"/>
        <w:rPr>
          <w:rFonts w:ascii="Times New Roman" w:eastAsia="Times New Roman" w:hAnsi="Times New Roman" w:cs="Times New Roman"/>
          <w:sz w:val="28"/>
          <w:szCs w:val="28"/>
        </w:rPr>
      </w:pPr>
    </w:p>
    <w:p w14:paraId="31C02895" w14:textId="77777777" w:rsidR="008E3070" w:rsidRDefault="008E3070">
      <w:pPr>
        <w:ind w:left="1133"/>
        <w:rPr>
          <w:rFonts w:ascii="Times New Roman" w:eastAsia="Times New Roman" w:hAnsi="Times New Roman" w:cs="Times New Roman"/>
          <w:sz w:val="28"/>
          <w:szCs w:val="28"/>
        </w:rPr>
      </w:pPr>
    </w:p>
    <w:p w14:paraId="33E1BA2A" w14:textId="77777777" w:rsidR="008E3070" w:rsidRDefault="008E3070">
      <w:pPr>
        <w:ind w:left="1133"/>
        <w:rPr>
          <w:rFonts w:ascii="Times New Roman" w:eastAsia="Times New Roman" w:hAnsi="Times New Roman" w:cs="Times New Roman"/>
          <w:sz w:val="28"/>
          <w:szCs w:val="28"/>
        </w:rPr>
      </w:pPr>
    </w:p>
    <w:p w14:paraId="75AFB585" w14:textId="797707D6" w:rsidR="008E3070" w:rsidRDefault="00684C40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ИСПОЛНИТЕЛЬ: ____________________ </w:t>
      </w:r>
      <w:r w:rsidR="00876C32">
        <w:rPr>
          <w:rFonts w:ascii="Times New Roman" w:eastAsia="Times New Roman" w:hAnsi="Times New Roman" w:cs="Times New Roman"/>
          <w:sz w:val="28"/>
          <w:szCs w:val="28"/>
        </w:rPr>
        <w:t>Акулова Анастасия Алексеевна</w:t>
      </w:r>
    </w:p>
    <w:p w14:paraId="70D3AE78" w14:textId="77777777" w:rsidR="008E3070" w:rsidRDefault="008E3070">
      <w:pPr>
        <w:ind w:left="1133"/>
        <w:rPr>
          <w:rFonts w:ascii="Times New Roman" w:eastAsia="Times New Roman" w:hAnsi="Times New Roman" w:cs="Times New Roman"/>
          <w:sz w:val="28"/>
          <w:szCs w:val="28"/>
        </w:rPr>
      </w:pPr>
    </w:p>
    <w:p w14:paraId="03D914E1" w14:textId="77777777" w:rsidR="008E3070" w:rsidRDefault="00684C40">
      <w:pPr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"__"___________2024 г. </w:t>
      </w:r>
    </w:p>
    <w:p w14:paraId="3A02A2C7" w14:textId="77777777" w:rsidR="008E3070" w:rsidRDefault="008E307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2B7820" w14:textId="77777777" w:rsidR="008E3070" w:rsidRDefault="008E307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AC1036" w14:textId="77777777" w:rsidR="008E3070" w:rsidRDefault="008E307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F69E03" w14:textId="77777777" w:rsidR="008E3070" w:rsidRDefault="008E307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18D458" w14:textId="7D699EE9" w:rsidR="008E3070" w:rsidRDefault="00684C40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Москва - 2024</w:t>
      </w:r>
      <w:r>
        <w:br w:type="page"/>
      </w:r>
    </w:p>
    <w:p w14:paraId="4471C340" w14:textId="0571F503" w:rsidR="00915DD3" w:rsidRDefault="00915DD3" w:rsidP="00915DD3">
      <w:pPr>
        <w:pStyle w:val="15"/>
        <w:rPr>
          <w:rFonts w:eastAsia="Times New Roman"/>
        </w:rPr>
      </w:pPr>
      <w:r>
        <w:rPr>
          <w:rFonts w:eastAsia="Times New Roman"/>
        </w:rPr>
        <w:lastRenderedPageBreak/>
        <w:t>Аннотация</w:t>
      </w:r>
    </w:p>
    <w:p w14:paraId="3068DEA2" w14:textId="77777777" w:rsidR="00915DD3" w:rsidRPr="00915DD3" w:rsidRDefault="00915DD3" w:rsidP="00915DD3">
      <w:pPr>
        <w:pStyle w:val="-0"/>
      </w:pPr>
      <w:r w:rsidRPr="00915DD3">
        <w:t>В данном документе описываются последовательность и методы проведения испытаний при тестировании программного изделия, состав и структура технических и программных средств, необходимых для проведения испытаний, а также приводятся требования к предъявляемой документации, характеристикам программы применительно к условиям эксплуатации и требования к информационной и программной совместимости. Описывается тестовый пример и реакция системы на него.</w:t>
      </w:r>
    </w:p>
    <w:bookmarkStart w:id="1" w:name="_Toc42367508" w:displacedByCustomXml="next"/>
    <w:bookmarkStart w:id="2" w:name="_Toc42302275" w:displacedByCustomXml="next"/>
    <w:bookmarkStart w:id="3" w:name="_Toc42202583" w:displacedByCustomXml="next"/>
    <w:sdt>
      <w:sdtPr>
        <w:rPr>
          <w:rFonts w:eastAsia="Times New Roman"/>
        </w:rPr>
        <w:tag w:val="goog_rdk_44"/>
        <w:id w:val="686261478"/>
      </w:sdtPr>
      <w:sdtEndPr/>
      <w:sdtContent>
        <w:p w14:paraId="7949078A" w14:textId="3AE29A5B" w:rsidR="00915DD3" w:rsidRDefault="00915DD3" w:rsidP="00915DD3">
          <w:pPr>
            <w:pStyle w:val="a0"/>
            <w:rPr>
              <w:rFonts w:eastAsia="Times New Roman"/>
            </w:rPr>
          </w:pPr>
          <w:r w:rsidRPr="00915DD3">
            <w:rPr>
              <w:rFonts w:eastAsia="Times New Roman"/>
            </w:rPr>
            <w:t>Объект испытаний</w:t>
          </w:r>
        </w:p>
      </w:sdtContent>
    </w:sdt>
    <w:bookmarkEnd w:id="1" w:displacedByCustomXml="prev"/>
    <w:bookmarkEnd w:id="2" w:displacedByCustomXml="prev"/>
    <w:bookmarkEnd w:id="3" w:displacedByCustomXml="prev"/>
    <w:p w14:paraId="0D1D480B" w14:textId="281D146B" w:rsidR="00876C32" w:rsidRPr="00876C32" w:rsidRDefault="00876C32" w:rsidP="00876C32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одуль обработки спектроскопических данных квантового вычислителя</w:t>
      </w:r>
      <w:r>
        <w:rPr>
          <w:color w:val="FF0000"/>
          <w:sz w:val="28"/>
          <w:szCs w:val="28"/>
        </w:rPr>
        <w:t xml:space="preserve">. </w:t>
      </w:r>
    </w:p>
    <w:bookmarkStart w:id="4" w:name="_Toc42367509" w:displacedByCustomXml="next"/>
    <w:bookmarkStart w:id="5" w:name="_Toc42302276" w:displacedByCustomXml="next"/>
    <w:bookmarkStart w:id="6" w:name="_Toc42202584" w:displacedByCustomXml="next"/>
    <w:sdt>
      <w:sdtPr>
        <w:rPr>
          <w:rFonts w:eastAsia="Times New Roman"/>
        </w:rPr>
        <w:tag w:val="goog_rdk_45"/>
        <w:id w:val="-1108740512"/>
      </w:sdtPr>
      <w:sdtEndPr/>
      <w:sdtContent>
        <w:p w14:paraId="7FD125C4" w14:textId="21E8AAC3" w:rsidR="00915DD3" w:rsidRDefault="00915DD3" w:rsidP="00915DD3">
          <w:pPr>
            <w:pStyle w:val="a0"/>
            <w:rPr>
              <w:rFonts w:eastAsia="Times New Roman"/>
            </w:rPr>
          </w:pPr>
          <w:r w:rsidRPr="00915DD3">
            <w:rPr>
              <w:rFonts w:eastAsia="Times New Roman"/>
            </w:rPr>
            <w:t>Цель испытаний</w:t>
          </w:r>
        </w:p>
      </w:sdtContent>
    </w:sdt>
    <w:bookmarkEnd w:id="4" w:displacedByCustomXml="prev"/>
    <w:bookmarkEnd w:id="5" w:displacedByCustomXml="prev"/>
    <w:bookmarkEnd w:id="6" w:displacedByCustomXml="prev"/>
    <w:p w14:paraId="75EBB342" w14:textId="7005D56F" w:rsidR="00DC4E3E" w:rsidRDefault="00DC4E3E" w:rsidP="00DC4E3E">
      <w:pPr>
        <w:pStyle w:val="-0"/>
      </w:pPr>
      <w:r w:rsidRPr="00DC4E3E">
        <w:t>Цель испытания – проверка функционирования всех указанных в техническом задании функций программы.</w:t>
      </w:r>
    </w:p>
    <w:bookmarkStart w:id="7" w:name="_Toc42367510" w:displacedByCustomXml="next"/>
    <w:bookmarkStart w:id="8" w:name="_Toc42302277" w:displacedByCustomXml="next"/>
    <w:bookmarkStart w:id="9" w:name="_Toc42202585" w:displacedByCustomXml="next"/>
    <w:sdt>
      <w:sdtPr>
        <w:rPr>
          <w:rFonts w:eastAsia="Times New Roman"/>
        </w:rPr>
        <w:tag w:val="goog_rdk_46"/>
        <w:id w:val="552436756"/>
      </w:sdtPr>
      <w:sdtEndPr/>
      <w:sdtContent>
        <w:p w14:paraId="17B4161F" w14:textId="490FA4D1" w:rsidR="00915DD3" w:rsidRDefault="00915DD3" w:rsidP="00915DD3">
          <w:pPr>
            <w:pStyle w:val="a0"/>
            <w:rPr>
              <w:rFonts w:eastAsia="Times New Roman"/>
            </w:rPr>
          </w:pPr>
          <w:r w:rsidRPr="00915DD3">
            <w:rPr>
              <w:rFonts w:eastAsia="Times New Roman"/>
            </w:rPr>
            <w:t>Состав предъявляемой документации</w:t>
          </w:r>
        </w:p>
      </w:sdtContent>
    </w:sdt>
    <w:bookmarkEnd w:id="7" w:displacedByCustomXml="prev"/>
    <w:bookmarkEnd w:id="8" w:displacedByCustomXml="prev"/>
    <w:bookmarkEnd w:id="9" w:displacedByCustomXml="prev"/>
    <w:p w14:paraId="5F483C34" w14:textId="61F58E9C" w:rsidR="0034726F" w:rsidRDefault="0034726F" w:rsidP="0034726F">
      <w:pPr>
        <w:pStyle w:val="-0"/>
      </w:pPr>
      <w:r>
        <w:t>На испытания программного продукта предъявляются следующие документы:</w:t>
      </w:r>
    </w:p>
    <w:p w14:paraId="713A8F13" w14:textId="77777777" w:rsidR="0034726F" w:rsidRDefault="0034726F" w:rsidP="0034726F">
      <w:pPr>
        <w:pStyle w:val="-0"/>
      </w:pPr>
      <w:r>
        <w:t>1) Техническое задание.</w:t>
      </w:r>
    </w:p>
    <w:p w14:paraId="7832B8DE" w14:textId="438C637C" w:rsidR="0034726F" w:rsidRPr="00876C32" w:rsidRDefault="0034726F" w:rsidP="00876C32">
      <w:pPr>
        <w:pStyle w:val="-0"/>
      </w:pPr>
      <w:r>
        <w:t>2) Программа и методика испытаний.</w:t>
      </w:r>
    </w:p>
    <w:bookmarkStart w:id="10" w:name="_Toc42202586"/>
    <w:bookmarkStart w:id="11" w:name="_Toc42302278"/>
    <w:bookmarkStart w:id="12" w:name="_Toc42367511"/>
    <w:p w14:paraId="2A2334C4" w14:textId="77777777" w:rsidR="00DC4E3E" w:rsidRPr="00DC4E3E" w:rsidRDefault="00CD35B6" w:rsidP="002E33CA">
      <w:pPr>
        <w:pStyle w:val="a0"/>
        <w:rPr>
          <w:rFonts w:eastAsia="Times New Roman"/>
        </w:rPr>
      </w:pPr>
      <w:sdt>
        <w:sdtPr>
          <w:rPr>
            <w:rFonts w:eastAsia="Times New Roman"/>
          </w:rPr>
          <w:tag w:val="goog_rdk_47"/>
          <w:id w:val="1581098175"/>
        </w:sdtPr>
        <w:sdtEndPr/>
        <w:sdtContent>
          <w:r w:rsidR="00DC4E3E" w:rsidRPr="00DC4E3E">
            <w:rPr>
              <w:rFonts w:eastAsia="Times New Roman"/>
            </w:rPr>
            <w:t>Технические требования</w:t>
          </w:r>
        </w:sdtContent>
      </w:sdt>
      <w:bookmarkEnd w:id="10"/>
      <w:bookmarkEnd w:id="11"/>
      <w:bookmarkEnd w:id="12"/>
    </w:p>
    <w:bookmarkStart w:id="13" w:name="_Toc42367512" w:displacedByCustomXml="next"/>
    <w:bookmarkStart w:id="14" w:name="_Toc42302279" w:displacedByCustomXml="next"/>
    <w:bookmarkStart w:id="15" w:name="_Toc42202587" w:displacedByCustomXml="next"/>
    <w:sdt>
      <w:sdtPr>
        <w:rPr>
          <w:b/>
        </w:rPr>
        <w:tag w:val="goog_rdk_48"/>
        <w:id w:val="-1889566355"/>
      </w:sdtPr>
      <w:sdtEndPr/>
      <w:sdtContent>
        <w:p w14:paraId="689BE7E7" w14:textId="36E12B75" w:rsidR="00DC4E3E" w:rsidRDefault="00DC4E3E" w:rsidP="00DC4E3E">
          <w:pPr>
            <w:pStyle w:val="11"/>
            <w:rPr>
              <w:b/>
            </w:rPr>
          </w:pPr>
          <w:r w:rsidRPr="00DC4E3E">
            <w:rPr>
              <w:b/>
            </w:rPr>
            <w:t>Требования к программной документации</w:t>
          </w:r>
        </w:p>
      </w:sdtContent>
    </w:sdt>
    <w:bookmarkEnd w:id="13" w:displacedByCustomXml="prev"/>
    <w:bookmarkEnd w:id="14" w:displacedByCustomXml="prev"/>
    <w:bookmarkEnd w:id="15" w:displacedByCustomXml="prev"/>
    <w:p w14:paraId="60439C54" w14:textId="60A6E57E" w:rsidR="0034726F" w:rsidRPr="0034726F" w:rsidRDefault="0034726F" w:rsidP="0034726F">
      <w:pPr>
        <w:pStyle w:val="-0"/>
      </w:pPr>
      <w:r w:rsidRPr="0034726F">
        <w:t xml:space="preserve">Комплектность программной документации должна удовлетворять разделу данного документа "Состав предъявляемой документации". </w:t>
      </w:r>
    </w:p>
    <w:p w14:paraId="774D0742" w14:textId="77777777" w:rsidR="0034726F" w:rsidRPr="00DC4E3E" w:rsidRDefault="0034726F" w:rsidP="0034726F">
      <w:pPr>
        <w:pStyle w:val="-0"/>
      </w:pPr>
    </w:p>
    <w:p w14:paraId="7EBEEE8A" w14:textId="7DBEF766" w:rsidR="00DC4E3E" w:rsidRPr="005D086B" w:rsidRDefault="00DC4E3E" w:rsidP="005D086B">
      <w:pPr>
        <w:pStyle w:val="11"/>
        <w:rPr>
          <w:b/>
          <w:sz w:val="32"/>
          <w:szCs w:val="32"/>
        </w:rPr>
      </w:pPr>
      <w:r w:rsidRPr="00DC4E3E">
        <w:rPr>
          <w:b/>
          <w:sz w:val="32"/>
          <w:szCs w:val="32"/>
        </w:rPr>
        <w:lastRenderedPageBreak/>
        <w:t>Требования к техническим характеристикам</w:t>
      </w:r>
    </w:p>
    <w:p w14:paraId="6BED335B" w14:textId="03D0169B" w:rsidR="00DC4E3E" w:rsidRDefault="00DC4E3E" w:rsidP="00DC4E3E">
      <w:pPr>
        <w:pStyle w:val="2"/>
        <w:rPr>
          <w:b/>
          <w:bCs/>
        </w:rPr>
      </w:pPr>
      <w:r w:rsidRPr="00DC4E3E">
        <w:rPr>
          <w:b/>
          <w:bCs/>
        </w:rPr>
        <w:t>Требования к составу аппаратного обеспечения</w:t>
      </w:r>
    </w:p>
    <w:p w14:paraId="22842164" w14:textId="72A06DF5" w:rsidR="005D086B" w:rsidRDefault="00B154F3" w:rsidP="005D086B">
      <w:pPr>
        <w:pStyle w:val="-0"/>
      </w:pPr>
      <w:r>
        <w:t>Модуль обработки спектроскопических данных квантового вычислителя должен</w:t>
      </w:r>
      <w:r w:rsidR="005D086B" w:rsidRPr="0034726F">
        <w:t xml:space="preserve"> выполняться на</w:t>
      </w:r>
      <w:r w:rsidR="00D212F9">
        <w:t xml:space="preserve"> </w:t>
      </w:r>
      <w:r w:rsidR="005D086B">
        <w:t>устройстве со следующими характеристиками</w:t>
      </w:r>
      <w:r w:rsidR="005D086B" w:rsidRPr="0034726F">
        <w:t>:</w:t>
      </w:r>
    </w:p>
    <w:p w14:paraId="6B2101CC" w14:textId="77777777" w:rsidR="00AA32E3" w:rsidRDefault="00AA32E3" w:rsidP="00AA32E3">
      <w:pPr>
        <w:pStyle w:val="a8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Четырёхъядерный процессор с частотой не менее 2 ГГц;</w:t>
      </w:r>
    </w:p>
    <w:p w14:paraId="6C4EE92A" w14:textId="77777777" w:rsidR="00AA32E3" w:rsidRDefault="00AA32E3" w:rsidP="00AA32E3">
      <w:pPr>
        <w:pStyle w:val="a8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 оперативной памяти не менее 4 ГБ;</w:t>
      </w:r>
    </w:p>
    <w:p w14:paraId="2A53EC6A" w14:textId="77777777" w:rsidR="00AA32E3" w:rsidRDefault="00AA32E3" w:rsidP="00AA32E3">
      <w:pPr>
        <w:pStyle w:val="a8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 свободной памяти на диске не менее 2 ГБ;</w:t>
      </w:r>
    </w:p>
    <w:p w14:paraId="70A17798" w14:textId="77777777" w:rsidR="00AA32E3" w:rsidRDefault="00AA32E3" w:rsidP="00AA32E3">
      <w:pPr>
        <w:pStyle w:val="a8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VGA</w:t>
      </w:r>
      <w:r w:rsidRPr="00A579E2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совместимый видеоадаптер и монитор;</w:t>
      </w:r>
    </w:p>
    <w:p w14:paraId="7D76014B" w14:textId="77777777" w:rsidR="00AA32E3" w:rsidRDefault="00AA32E3" w:rsidP="00AA32E3">
      <w:pPr>
        <w:pStyle w:val="a8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Компьютерная мышь;</w:t>
      </w:r>
    </w:p>
    <w:p w14:paraId="331C9CD9" w14:textId="77777777" w:rsidR="00AA32E3" w:rsidRPr="00A579E2" w:rsidRDefault="00AA32E3" w:rsidP="00AA32E3">
      <w:pPr>
        <w:pStyle w:val="a8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Клавиатура.</w:t>
      </w:r>
    </w:p>
    <w:p w14:paraId="481F877E" w14:textId="51DCB166" w:rsidR="0034726F" w:rsidRPr="005D086B" w:rsidRDefault="00DC4E3E" w:rsidP="005D086B">
      <w:pPr>
        <w:pStyle w:val="2"/>
        <w:rPr>
          <w:b/>
        </w:rPr>
      </w:pPr>
      <w:r w:rsidRPr="00DC4E3E">
        <w:rPr>
          <w:b/>
        </w:rPr>
        <w:t>Требование к составу программного обеспечения</w:t>
      </w:r>
    </w:p>
    <w:p w14:paraId="173CEF89" w14:textId="18F1166E" w:rsidR="0034726F" w:rsidRDefault="005D086B" w:rsidP="008765DA">
      <w:pPr>
        <w:pStyle w:val="-0"/>
      </w:pPr>
      <w:r>
        <w:t xml:space="preserve">Для работы </w:t>
      </w:r>
      <w:r w:rsidR="00B154F3">
        <w:t xml:space="preserve">модуля обработки спектроскопических данных квантового вычислителя </w:t>
      </w:r>
      <w:r w:rsidR="008765DA">
        <w:t>треб</w:t>
      </w:r>
      <w:r w:rsidR="00D212F9">
        <w:t>уются:</w:t>
      </w:r>
    </w:p>
    <w:p w14:paraId="49A28D91" w14:textId="77777777" w:rsidR="00AA32E3" w:rsidRPr="004A23DF" w:rsidRDefault="00AA32E3" w:rsidP="00AA32E3">
      <w:pPr>
        <w:pStyle w:val="a8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23DF">
        <w:rPr>
          <w:rFonts w:ascii="Times New Roman" w:eastAsia="Times New Roman" w:hAnsi="Times New Roman" w:cs="Times New Roman"/>
          <w:sz w:val="28"/>
          <w:szCs w:val="28"/>
        </w:rPr>
        <w:t xml:space="preserve">ОС </w:t>
      </w:r>
      <w:r w:rsidRPr="004A23DF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4A23DF">
        <w:rPr>
          <w:rFonts w:ascii="Times New Roman" w:eastAsia="Times New Roman" w:hAnsi="Times New Roman" w:cs="Times New Roman"/>
          <w:sz w:val="28"/>
          <w:szCs w:val="28"/>
        </w:rPr>
        <w:t xml:space="preserve"> 10 и выше;</w:t>
      </w:r>
    </w:p>
    <w:p w14:paraId="73F63D78" w14:textId="6BBC5E7D" w:rsidR="00AA32E3" w:rsidRPr="00AA32E3" w:rsidRDefault="00AA32E3" w:rsidP="00AA32E3">
      <w:pPr>
        <w:pStyle w:val="a8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23DF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3.10.</w:t>
      </w:r>
    </w:p>
    <w:bookmarkStart w:id="16" w:name="_Toc42367516" w:displacedByCustomXml="next"/>
    <w:bookmarkStart w:id="17" w:name="_Toc42302283" w:displacedByCustomXml="next"/>
    <w:bookmarkStart w:id="18" w:name="_Toc42202591" w:displacedByCustomXml="next"/>
    <w:sdt>
      <w:sdtPr>
        <w:rPr>
          <w:rFonts w:eastAsia="Times New Roman"/>
        </w:rPr>
        <w:tag w:val="goog_rdk_49"/>
        <w:id w:val="2092419816"/>
      </w:sdtPr>
      <w:sdtEndPr/>
      <w:sdtContent>
        <w:p w14:paraId="5DBDEB25" w14:textId="646EFB23" w:rsidR="00DC4E3E" w:rsidRDefault="00DC4E3E" w:rsidP="00DC4E3E">
          <w:pPr>
            <w:pStyle w:val="a0"/>
            <w:rPr>
              <w:rFonts w:eastAsia="Times New Roman"/>
            </w:rPr>
          </w:pPr>
          <w:r w:rsidRPr="00DC4E3E">
            <w:rPr>
              <w:rFonts w:eastAsia="Times New Roman"/>
            </w:rPr>
            <w:t>Порядок проведения испытаний</w:t>
          </w:r>
        </w:p>
      </w:sdtContent>
    </w:sdt>
    <w:bookmarkEnd w:id="16" w:displacedByCustomXml="prev"/>
    <w:bookmarkEnd w:id="17" w:displacedByCustomXml="prev"/>
    <w:bookmarkEnd w:id="18" w:displacedByCustomXml="prev"/>
    <w:p w14:paraId="09F14980" w14:textId="77777777" w:rsidR="008765DA" w:rsidRPr="008765DA" w:rsidRDefault="008765DA" w:rsidP="008765DA">
      <w:pPr>
        <w:pStyle w:val="-0"/>
      </w:pPr>
      <w:r w:rsidRPr="008765DA">
        <w:t>Испытания данного программного продукта будут проводиться в следующем порядке:</w:t>
      </w:r>
    </w:p>
    <w:p w14:paraId="089D5BF7" w14:textId="525B0BA0" w:rsidR="008765DA" w:rsidRPr="008765DA" w:rsidRDefault="008765DA" w:rsidP="008765DA">
      <w:pPr>
        <w:pStyle w:val="-0"/>
      </w:pPr>
      <w:r w:rsidRPr="008765DA">
        <w:t xml:space="preserve">1) Запуск </w:t>
      </w:r>
      <w:r w:rsidR="00B154F3">
        <w:t>модуля обработки спектроскопических данных квантового вычислителя</w:t>
      </w:r>
      <w:r w:rsidRPr="008765DA">
        <w:t>.</w:t>
      </w:r>
    </w:p>
    <w:p w14:paraId="1ACF4BE4" w14:textId="0536533D" w:rsidR="008765DA" w:rsidRPr="00DC4E3E" w:rsidRDefault="008765DA" w:rsidP="008765DA">
      <w:pPr>
        <w:pStyle w:val="-0"/>
      </w:pPr>
      <w:r w:rsidRPr="008765DA">
        <w:t xml:space="preserve">2) Тестирование </w:t>
      </w:r>
      <w:r>
        <w:t>функционала</w:t>
      </w:r>
      <w:r w:rsidRPr="008765DA">
        <w:t xml:space="preserve"> </w:t>
      </w:r>
      <w:r w:rsidR="00B154F3">
        <w:t>модуля обработки спектроскопических данных квантового вычислителя</w:t>
      </w:r>
      <w:r w:rsidRPr="008765DA">
        <w:t>.</w:t>
      </w:r>
    </w:p>
    <w:bookmarkStart w:id="19" w:name="_Toc42367517" w:displacedByCustomXml="next"/>
    <w:bookmarkStart w:id="20" w:name="_Toc42302284" w:displacedByCustomXml="next"/>
    <w:bookmarkStart w:id="21" w:name="_Toc42202592" w:displacedByCustomXml="next"/>
    <w:sdt>
      <w:sdtPr>
        <w:rPr>
          <w:b/>
        </w:rPr>
        <w:tag w:val="goog_rdk_50"/>
        <w:id w:val="-1650131768"/>
      </w:sdtPr>
      <w:sdtEndPr/>
      <w:sdtContent>
        <w:p w14:paraId="7845AAB9" w14:textId="497619EE" w:rsidR="00DC4E3E" w:rsidRDefault="007B5C10" w:rsidP="007B5C10">
          <w:pPr>
            <w:pStyle w:val="11"/>
            <w:numPr>
              <w:ilvl w:val="0"/>
              <w:numId w:val="0"/>
            </w:numPr>
            <w:spacing w:before="0" w:after="0" w:line="360" w:lineRule="auto"/>
            <w:rPr>
              <w:b/>
            </w:rPr>
          </w:pPr>
          <w:r>
            <w:rPr>
              <w:b/>
            </w:rPr>
            <w:t xml:space="preserve">5.1 </w:t>
          </w:r>
          <w:r w:rsidR="00DC4E3E" w:rsidRPr="00DC4E3E">
            <w:rPr>
              <w:b/>
            </w:rPr>
            <w:t>Требования к составу аппаратного обеспечения</w:t>
          </w:r>
        </w:p>
      </w:sdtContent>
    </w:sdt>
    <w:bookmarkEnd w:id="19" w:displacedByCustomXml="prev"/>
    <w:bookmarkEnd w:id="20" w:displacedByCustomXml="prev"/>
    <w:bookmarkEnd w:id="21" w:displacedByCustomXml="prev"/>
    <w:p w14:paraId="4F67F4C3" w14:textId="798B5308" w:rsidR="008765DA" w:rsidRPr="00DC4E3E" w:rsidRDefault="008765DA" w:rsidP="008765DA">
      <w:pPr>
        <w:pStyle w:val="-0"/>
      </w:pPr>
      <w:r w:rsidRPr="008765DA">
        <w:t>Требования к составу аппаратного обеспечения учитываются согласно пункт</w:t>
      </w:r>
      <w:r>
        <w:t>у</w:t>
      </w:r>
      <w:r w:rsidRPr="008765DA">
        <w:t xml:space="preserve"> 4.2.1.</w:t>
      </w:r>
    </w:p>
    <w:p w14:paraId="398A6CE1" w14:textId="6A1F2FB5" w:rsidR="00DC4E3E" w:rsidRDefault="00CD35B6" w:rsidP="007B5C10">
      <w:pPr>
        <w:pStyle w:val="11"/>
        <w:numPr>
          <w:ilvl w:val="0"/>
          <w:numId w:val="0"/>
        </w:numPr>
        <w:spacing w:before="0" w:after="0" w:line="360" w:lineRule="auto"/>
        <w:rPr>
          <w:b/>
        </w:rPr>
      </w:pPr>
      <w:sdt>
        <w:sdtPr>
          <w:rPr>
            <w:b/>
          </w:rPr>
          <w:tag w:val="goog_rdk_51"/>
          <w:id w:val="-451401768"/>
        </w:sdtPr>
        <w:sdtEndPr/>
        <w:sdtContent>
          <w:r w:rsidR="007B5C10">
            <w:rPr>
              <w:b/>
            </w:rPr>
            <w:t xml:space="preserve">5.2 </w:t>
          </w:r>
          <w:r w:rsidR="00DC4E3E" w:rsidRPr="00DC4E3E">
            <w:rPr>
              <w:b/>
            </w:rPr>
            <w:t>Требования к составу программного обеспечения</w:t>
          </w:r>
        </w:sdtContent>
      </w:sdt>
    </w:p>
    <w:p w14:paraId="43FBA189" w14:textId="24CDA7CB" w:rsidR="008765DA" w:rsidRPr="00DC4E3E" w:rsidRDefault="008765DA" w:rsidP="008765DA">
      <w:pPr>
        <w:pStyle w:val="-0"/>
      </w:pPr>
      <w:r w:rsidRPr="008765DA">
        <w:lastRenderedPageBreak/>
        <w:t xml:space="preserve">Требования к составу </w:t>
      </w:r>
      <w:r>
        <w:t>программного</w:t>
      </w:r>
      <w:r w:rsidRPr="008765DA">
        <w:t xml:space="preserve"> обеспечения учитываются согласно пункту 4.2.</w:t>
      </w:r>
      <w:r>
        <w:t>2</w:t>
      </w:r>
      <w:r w:rsidRPr="008765DA">
        <w:t>.</w:t>
      </w:r>
    </w:p>
    <w:p w14:paraId="08383F95" w14:textId="0F4FC313" w:rsidR="00915DD3" w:rsidRDefault="00CD35B6" w:rsidP="007B5C10">
      <w:pPr>
        <w:pStyle w:val="11"/>
        <w:numPr>
          <w:ilvl w:val="0"/>
          <w:numId w:val="0"/>
        </w:numPr>
        <w:rPr>
          <w:rStyle w:val="af3"/>
        </w:rPr>
      </w:pPr>
      <w:sdt>
        <w:sdtPr>
          <w:rPr>
            <w:rFonts w:eastAsiaTheme="majorEastAsia"/>
            <w:b/>
            <w:color w:val="000000" w:themeColor="text1"/>
            <w:sz w:val="32"/>
            <w:szCs w:val="32"/>
          </w:rPr>
          <w:tag w:val="goog_rdk_52"/>
          <w:id w:val="-541826619"/>
        </w:sdtPr>
        <w:sdtEndPr>
          <w:rPr>
            <w:rStyle w:val="af3"/>
          </w:rPr>
        </w:sdtEndPr>
        <w:sdtContent>
          <w:r w:rsidR="007B5C10">
            <w:rPr>
              <w:rFonts w:eastAsiaTheme="majorEastAsia"/>
              <w:b/>
              <w:color w:val="000000" w:themeColor="text1"/>
              <w:sz w:val="32"/>
              <w:szCs w:val="32"/>
            </w:rPr>
            <w:t xml:space="preserve">6. </w:t>
          </w:r>
          <w:r w:rsidR="00DC4E3E" w:rsidRPr="00DC4E3E">
            <w:rPr>
              <w:rStyle w:val="af3"/>
            </w:rPr>
            <w:t>Метод</w:t>
          </w:r>
          <w:r w:rsidR="00D212F9">
            <w:rPr>
              <w:rStyle w:val="af3"/>
            </w:rPr>
            <w:t>ика проведения</w:t>
          </w:r>
          <w:r w:rsidR="00DC4E3E" w:rsidRPr="00DC4E3E">
            <w:rPr>
              <w:rStyle w:val="af3"/>
            </w:rPr>
            <w:t xml:space="preserve"> испытаний</w:t>
          </w:r>
        </w:sdtContent>
      </w:sdt>
    </w:p>
    <w:p w14:paraId="221E7DA3" w14:textId="789DAB47" w:rsidR="008F4A92" w:rsidRPr="00DC1C05" w:rsidRDefault="008F4A92" w:rsidP="008F4A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05">
        <w:rPr>
          <w:rFonts w:ascii="Times New Roman" w:hAnsi="Times New Roman" w:cs="Times New Roman"/>
          <w:sz w:val="28"/>
          <w:szCs w:val="28"/>
        </w:rPr>
        <w:t xml:space="preserve">Методы испытаний и их последовательность для информационной системы </w:t>
      </w:r>
      <w:r w:rsidR="00C777FD">
        <w:rPr>
          <w:rFonts w:ascii="Times New Roman" w:hAnsi="Times New Roman" w:cs="Times New Roman"/>
          <w:sz w:val="28"/>
          <w:szCs w:val="28"/>
        </w:rPr>
        <w:t xml:space="preserve">«Модуль обработки спектроскопических данных квантового вычислителя» </w:t>
      </w:r>
      <w:r w:rsidRPr="00DC1C05">
        <w:rPr>
          <w:rFonts w:ascii="Times New Roman" w:hAnsi="Times New Roman" w:cs="Times New Roman"/>
          <w:sz w:val="28"/>
          <w:szCs w:val="28"/>
        </w:rPr>
        <w:t>приведены в следующей таблице 1.</w:t>
      </w:r>
    </w:p>
    <w:p w14:paraId="262D1CC5" w14:textId="56247388" w:rsidR="008765DA" w:rsidRPr="00C777FD" w:rsidRDefault="008F4A92" w:rsidP="00C777FD">
      <w:pPr>
        <w:spacing w:line="360" w:lineRule="auto"/>
        <w:ind w:firstLine="709"/>
        <w:jc w:val="both"/>
        <w:rPr>
          <w:rStyle w:val="af3"/>
          <w:rFonts w:eastAsia="Calibri"/>
          <w:b w:val="0"/>
          <w:color w:val="auto"/>
          <w:sz w:val="28"/>
          <w:szCs w:val="28"/>
        </w:rPr>
      </w:pPr>
      <w:r w:rsidRPr="00DC1C05">
        <w:rPr>
          <w:rFonts w:ascii="Times New Roman" w:hAnsi="Times New Roman" w:cs="Times New Roman"/>
          <w:sz w:val="28"/>
          <w:szCs w:val="28"/>
        </w:rPr>
        <w:t>Таблица 1 - Методы испытаний и их последовательность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37"/>
        <w:gridCol w:w="2289"/>
        <w:gridCol w:w="3376"/>
        <w:gridCol w:w="3037"/>
      </w:tblGrid>
      <w:tr w:rsidR="004217DF" w:rsidRPr="00C777FD" w14:paraId="07EF160C" w14:textId="77777777" w:rsidTr="0051273C">
        <w:tc>
          <w:tcPr>
            <w:tcW w:w="637" w:type="dxa"/>
          </w:tcPr>
          <w:p w14:paraId="0A22E983" w14:textId="77777777" w:rsidR="004217DF" w:rsidRPr="00C777FD" w:rsidRDefault="004217DF" w:rsidP="002C2C47">
            <w:pPr>
              <w:pStyle w:val="-1"/>
              <w:rPr>
                <w:rStyle w:val="af3"/>
                <w:bCs/>
                <w:sz w:val="24"/>
                <w:szCs w:val="24"/>
              </w:rPr>
            </w:pPr>
            <w:r w:rsidRPr="00C777FD">
              <w:rPr>
                <w:rStyle w:val="af3"/>
                <w:bCs/>
                <w:sz w:val="24"/>
                <w:szCs w:val="24"/>
              </w:rPr>
              <w:t>N</w:t>
            </w:r>
          </w:p>
        </w:tc>
        <w:tc>
          <w:tcPr>
            <w:tcW w:w="2289" w:type="dxa"/>
          </w:tcPr>
          <w:p w14:paraId="786505FA" w14:textId="77777777" w:rsidR="004217DF" w:rsidRPr="00C777FD" w:rsidRDefault="004217DF" w:rsidP="002C2C47">
            <w:pPr>
              <w:pStyle w:val="-1"/>
              <w:rPr>
                <w:rStyle w:val="af3"/>
                <w:bCs/>
                <w:sz w:val="24"/>
                <w:szCs w:val="24"/>
              </w:rPr>
            </w:pPr>
            <w:r w:rsidRPr="00C777FD">
              <w:rPr>
                <w:b/>
                <w:bCs/>
                <w:szCs w:val="24"/>
              </w:rPr>
              <w:t>N пункта ТЗ</w:t>
            </w:r>
          </w:p>
        </w:tc>
        <w:tc>
          <w:tcPr>
            <w:tcW w:w="3376" w:type="dxa"/>
          </w:tcPr>
          <w:p w14:paraId="56A33B49" w14:textId="77777777" w:rsidR="004217DF" w:rsidRPr="00C777FD" w:rsidRDefault="004217DF" w:rsidP="002C2C47">
            <w:pPr>
              <w:pStyle w:val="-1"/>
              <w:rPr>
                <w:rStyle w:val="af3"/>
                <w:bCs/>
                <w:sz w:val="24"/>
                <w:szCs w:val="24"/>
              </w:rPr>
            </w:pPr>
            <w:r w:rsidRPr="00C777FD">
              <w:rPr>
                <w:b/>
                <w:bCs/>
                <w:szCs w:val="24"/>
              </w:rPr>
              <w:t>Выполняемые действия</w:t>
            </w:r>
          </w:p>
        </w:tc>
        <w:tc>
          <w:tcPr>
            <w:tcW w:w="3037" w:type="dxa"/>
          </w:tcPr>
          <w:p w14:paraId="4F2635E9" w14:textId="77777777" w:rsidR="004217DF" w:rsidRPr="00C777FD" w:rsidRDefault="004217DF" w:rsidP="002C2C47">
            <w:pPr>
              <w:pStyle w:val="-1"/>
              <w:rPr>
                <w:rStyle w:val="af3"/>
                <w:bCs/>
                <w:sz w:val="24"/>
                <w:szCs w:val="24"/>
              </w:rPr>
            </w:pPr>
            <w:r w:rsidRPr="00C777FD">
              <w:rPr>
                <w:b/>
                <w:bCs/>
                <w:szCs w:val="24"/>
              </w:rPr>
              <w:t>Результат</w:t>
            </w:r>
          </w:p>
        </w:tc>
      </w:tr>
      <w:tr w:rsidR="004217DF" w:rsidRPr="00C777FD" w14:paraId="5952A799" w14:textId="77777777" w:rsidTr="0051273C">
        <w:tc>
          <w:tcPr>
            <w:tcW w:w="637" w:type="dxa"/>
          </w:tcPr>
          <w:p w14:paraId="7A2D7B22" w14:textId="77777777" w:rsidR="004217DF" w:rsidRPr="00C777FD" w:rsidRDefault="004217DF" w:rsidP="002C2C47">
            <w:pPr>
              <w:pStyle w:val="-1"/>
              <w:rPr>
                <w:rStyle w:val="af3"/>
                <w:b w:val="0"/>
                <w:sz w:val="24"/>
                <w:szCs w:val="24"/>
                <w:lang w:val="en-US"/>
              </w:rPr>
            </w:pPr>
            <w:r w:rsidRPr="00C777FD">
              <w:rPr>
                <w:rStyle w:val="af3"/>
                <w:b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9" w:type="dxa"/>
          </w:tcPr>
          <w:p w14:paraId="3DD9D112" w14:textId="4519D124" w:rsidR="004217DF" w:rsidRPr="00C777FD" w:rsidRDefault="004217DF" w:rsidP="002C2C47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</w:p>
        </w:tc>
        <w:tc>
          <w:tcPr>
            <w:tcW w:w="3376" w:type="dxa"/>
          </w:tcPr>
          <w:p w14:paraId="178DD3E6" w14:textId="42EF80F6" w:rsidR="004217DF" w:rsidRPr="00C777FD" w:rsidRDefault="004217DF" w:rsidP="0051273C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  <w:r w:rsidRPr="00C777FD">
              <w:rPr>
                <w:rStyle w:val="af3"/>
                <w:b w:val="0"/>
                <w:sz w:val="24"/>
                <w:szCs w:val="24"/>
              </w:rPr>
              <w:t xml:space="preserve">Пользователь: </w:t>
            </w:r>
            <w:r w:rsidR="0051273C" w:rsidRPr="00C777FD">
              <w:rPr>
                <w:szCs w:val="24"/>
              </w:rPr>
              <w:t>запускает приложение «Модуль обработки спектроскопических данных квантового вычислителя»</w:t>
            </w:r>
            <w:r w:rsidR="00C777FD" w:rsidRPr="00C777FD">
              <w:rPr>
                <w:szCs w:val="24"/>
              </w:rPr>
              <w:t>.</w:t>
            </w:r>
          </w:p>
        </w:tc>
        <w:tc>
          <w:tcPr>
            <w:tcW w:w="3037" w:type="dxa"/>
          </w:tcPr>
          <w:p w14:paraId="3706DB53" w14:textId="72C24CB9" w:rsidR="0051273C" w:rsidRPr="00C777FD" w:rsidRDefault="0051273C" w:rsidP="0051273C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  <w:r w:rsidRPr="00C777FD">
              <w:rPr>
                <w:szCs w:val="24"/>
              </w:rPr>
              <w:t>Отображается главная форма</w:t>
            </w:r>
            <w:r w:rsidR="00C777FD" w:rsidRPr="00C777FD">
              <w:rPr>
                <w:szCs w:val="24"/>
              </w:rPr>
              <w:t xml:space="preserve"> приложения.</w:t>
            </w:r>
          </w:p>
          <w:p w14:paraId="1D18BE8B" w14:textId="60569579" w:rsidR="004217DF" w:rsidRPr="00C777FD" w:rsidRDefault="004217DF" w:rsidP="002C2C47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</w:p>
        </w:tc>
      </w:tr>
      <w:tr w:rsidR="004217DF" w:rsidRPr="00C777FD" w14:paraId="3CCFA9D9" w14:textId="77777777" w:rsidTr="0051273C">
        <w:tc>
          <w:tcPr>
            <w:tcW w:w="637" w:type="dxa"/>
          </w:tcPr>
          <w:p w14:paraId="52F46EE6" w14:textId="77777777" w:rsidR="004217DF" w:rsidRPr="00C777FD" w:rsidRDefault="004217DF" w:rsidP="002C2C47">
            <w:pPr>
              <w:pStyle w:val="-1"/>
              <w:rPr>
                <w:rStyle w:val="af3"/>
                <w:b w:val="0"/>
                <w:sz w:val="24"/>
                <w:szCs w:val="24"/>
              </w:rPr>
            </w:pPr>
            <w:r w:rsidRPr="00C777FD">
              <w:rPr>
                <w:rStyle w:val="af3"/>
                <w:b w:val="0"/>
                <w:sz w:val="24"/>
                <w:szCs w:val="24"/>
              </w:rPr>
              <w:t xml:space="preserve">2 </w:t>
            </w:r>
          </w:p>
        </w:tc>
        <w:tc>
          <w:tcPr>
            <w:tcW w:w="2289" w:type="dxa"/>
          </w:tcPr>
          <w:p w14:paraId="01C45CDD" w14:textId="77777777" w:rsidR="0051273C" w:rsidRPr="00C777FD" w:rsidRDefault="0051273C" w:rsidP="002C2C47">
            <w:pPr>
              <w:pStyle w:val="-1"/>
              <w:jc w:val="left"/>
              <w:rPr>
                <w:rFonts w:eastAsiaTheme="majorEastAsia"/>
                <w:szCs w:val="24"/>
              </w:rPr>
            </w:pPr>
            <w:r w:rsidRPr="00C777FD">
              <w:rPr>
                <w:rFonts w:eastAsiaTheme="majorEastAsia"/>
                <w:szCs w:val="24"/>
              </w:rPr>
              <w:t>4.1.1</w:t>
            </w:r>
          </w:p>
          <w:p w14:paraId="064F50FD" w14:textId="62EEEE32" w:rsidR="004217DF" w:rsidRPr="00C777FD" w:rsidRDefault="0051273C" w:rsidP="002C2C47">
            <w:pPr>
              <w:pStyle w:val="-1"/>
              <w:jc w:val="left"/>
              <w:rPr>
                <w:rStyle w:val="af3"/>
                <w:b w:val="0"/>
                <w:sz w:val="24"/>
                <w:szCs w:val="24"/>
                <w:lang w:val="en-US"/>
              </w:rPr>
            </w:pPr>
            <w:r w:rsidRPr="00C777FD">
              <w:rPr>
                <w:szCs w:val="24"/>
              </w:rPr>
              <w:t>Загрузка данных.</w:t>
            </w:r>
          </w:p>
        </w:tc>
        <w:tc>
          <w:tcPr>
            <w:tcW w:w="3376" w:type="dxa"/>
          </w:tcPr>
          <w:p w14:paraId="2BE2AED0" w14:textId="1CEBFF8A" w:rsidR="004217DF" w:rsidRPr="00C777FD" w:rsidRDefault="004217DF" w:rsidP="002C2C47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  <w:r w:rsidRPr="00C777FD">
              <w:rPr>
                <w:rStyle w:val="af3"/>
                <w:b w:val="0"/>
                <w:sz w:val="24"/>
                <w:szCs w:val="24"/>
              </w:rPr>
              <w:t xml:space="preserve">Пользователь: </w:t>
            </w:r>
          </w:p>
          <w:p w14:paraId="028306AF" w14:textId="7A933D3F" w:rsidR="0051273C" w:rsidRPr="00C777FD" w:rsidRDefault="00E96F7F" w:rsidP="004217DF">
            <w:pPr>
              <w:pStyle w:val="-1"/>
              <w:numPr>
                <w:ilvl w:val="0"/>
                <w:numId w:val="16"/>
              </w:numPr>
              <w:ind w:left="317"/>
              <w:jc w:val="left"/>
              <w:rPr>
                <w:rFonts w:eastAsiaTheme="majorEastAsia"/>
                <w:szCs w:val="24"/>
              </w:rPr>
            </w:pPr>
            <w:r>
              <w:rPr>
                <w:szCs w:val="24"/>
              </w:rPr>
              <w:t>Нажимает</w:t>
            </w:r>
            <w:r w:rsidR="0051273C" w:rsidRPr="00C777FD">
              <w:rPr>
                <w:szCs w:val="24"/>
              </w:rPr>
              <w:t xml:space="preserve"> на кнопку </w:t>
            </w:r>
            <w:r>
              <w:rPr>
                <w:szCs w:val="24"/>
              </w:rPr>
              <w:t>выбора файла датасета</w:t>
            </w:r>
            <w:r w:rsidR="0051273C" w:rsidRPr="00C777FD">
              <w:rPr>
                <w:szCs w:val="24"/>
              </w:rPr>
              <w:t xml:space="preserve">, </w:t>
            </w:r>
          </w:p>
          <w:p w14:paraId="1452EA64" w14:textId="2EE78C3B" w:rsidR="004217DF" w:rsidRPr="00C777FD" w:rsidRDefault="0051273C" w:rsidP="004217DF">
            <w:pPr>
              <w:pStyle w:val="-1"/>
              <w:numPr>
                <w:ilvl w:val="0"/>
                <w:numId w:val="16"/>
              </w:numPr>
              <w:ind w:left="317"/>
              <w:jc w:val="left"/>
              <w:rPr>
                <w:rStyle w:val="af3"/>
                <w:b w:val="0"/>
                <w:sz w:val="24"/>
                <w:szCs w:val="24"/>
              </w:rPr>
            </w:pPr>
            <w:r w:rsidRPr="00C777FD">
              <w:rPr>
                <w:szCs w:val="24"/>
              </w:rPr>
              <w:t>Выбирает</w:t>
            </w:r>
            <w:r w:rsidR="00C777FD">
              <w:rPr>
                <w:szCs w:val="24"/>
              </w:rPr>
              <w:t xml:space="preserve"> файл</w:t>
            </w:r>
            <w:r w:rsidRPr="00C777FD">
              <w:rPr>
                <w:szCs w:val="24"/>
              </w:rPr>
              <w:t xml:space="preserve"> датасета</w:t>
            </w:r>
            <w:r w:rsidR="00C777FD">
              <w:rPr>
                <w:szCs w:val="24"/>
              </w:rPr>
              <w:t>.</w:t>
            </w:r>
          </w:p>
        </w:tc>
        <w:tc>
          <w:tcPr>
            <w:tcW w:w="3037" w:type="dxa"/>
          </w:tcPr>
          <w:p w14:paraId="516C24E1" w14:textId="104FAF9B" w:rsidR="004217DF" w:rsidRPr="00C777FD" w:rsidRDefault="0051273C" w:rsidP="0051273C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  <w:r w:rsidRPr="00C777FD">
              <w:rPr>
                <w:szCs w:val="24"/>
              </w:rPr>
              <w:t>Отображаются названия датасетов, появля</w:t>
            </w:r>
            <w:r w:rsidR="00BC65D4">
              <w:rPr>
                <w:szCs w:val="24"/>
              </w:rPr>
              <w:t>ется выбор колонки датасета</w:t>
            </w:r>
            <w:r w:rsidR="00C777FD" w:rsidRPr="00C777FD">
              <w:rPr>
                <w:szCs w:val="24"/>
              </w:rPr>
              <w:t>.</w:t>
            </w:r>
          </w:p>
        </w:tc>
      </w:tr>
      <w:tr w:rsidR="009A75F7" w:rsidRPr="00C777FD" w14:paraId="1973AA0A" w14:textId="77777777" w:rsidTr="0051273C">
        <w:tc>
          <w:tcPr>
            <w:tcW w:w="637" w:type="dxa"/>
          </w:tcPr>
          <w:p w14:paraId="50A8BBB8" w14:textId="054EFF74" w:rsidR="009A75F7" w:rsidRPr="00C777FD" w:rsidRDefault="009A75F7" w:rsidP="002C2C47">
            <w:pPr>
              <w:pStyle w:val="-1"/>
              <w:rPr>
                <w:rStyle w:val="af3"/>
                <w:b w:val="0"/>
                <w:sz w:val="24"/>
                <w:szCs w:val="24"/>
              </w:rPr>
            </w:pPr>
            <w:r>
              <w:rPr>
                <w:rStyle w:val="af3"/>
                <w:b w:val="0"/>
                <w:sz w:val="24"/>
                <w:szCs w:val="24"/>
              </w:rPr>
              <w:t>3</w:t>
            </w:r>
          </w:p>
        </w:tc>
        <w:tc>
          <w:tcPr>
            <w:tcW w:w="2289" w:type="dxa"/>
          </w:tcPr>
          <w:p w14:paraId="2B33556A" w14:textId="77777777" w:rsidR="009A75F7" w:rsidRDefault="009A75F7" w:rsidP="009A75F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9A75F7">
              <w:rPr>
                <w:rFonts w:ascii="Times New Roman" w:eastAsia="Times New Roman" w:hAnsi="Times New Roman" w:cs="Times New Roman"/>
              </w:rPr>
              <w:t>4.1.2</w:t>
            </w:r>
          </w:p>
          <w:p w14:paraId="74365A42" w14:textId="6B60A091" w:rsidR="009A75F7" w:rsidRPr="009A75F7" w:rsidRDefault="009A75F7" w:rsidP="009A75F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9A75F7">
              <w:rPr>
                <w:rFonts w:ascii="Times New Roman" w:eastAsia="Times New Roman" w:hAnsi="Times New Roman" w:cs="Times New Roman"/>
              </w:rPr>
              <w:t xml:space="preserve"> Выбор колонки датасета.</w:t>
            </w:r>
          </w:p>
        </w:tc>
        <w:tc>
          <w:tcPr>
            <w:tcW w:w="3376" w:type="dxa"/>
          </w:tcPr>
          <w:p w14:paraId="248D4760" w14:textId="2AFC7658" w:rsidR="009A75F7" w:rsidRDefault="009A75F7" w:rsidP="00E96F7F">
            <w:pPr>
              <w:pStyle w:val="-1"/>
              <w:jc w:val="both"/>
              <w:rPr>
                <w:rStyle w:val="af3"/>
                <w:b w:val="0"/>
                <w:sz w:val="24"/>
                <w:szCs w:val="24"/>
              </w:rPr>
            </w:pPr>
            <w:r w:rsidRPr="009A75F7">
              <w:rPr>
                <w:rStyle w:val="af3"/>
                <w:b w:val="0"/>
                <w:sz w:val="24"/>
                <w:szCs w:val="24"/>
              </w:rPr>
              <w:t>Пользователь:</w:t>
            </w:r>
            <w:r w:rsidR="00E96F7F">
              <w:rPr>
                <w:rStyle w:val="af3"/>
                <w:b w:val="0"/>
                <w:sz w:val="24"/>
                <w:szCs w:val="24"/>
              </w:rPr>
              <w:t xml:space="preserve"> Выбирает из выпадающего списка</w:t>
            </w:r>
          </w:p>
          <w:p w14:paraId="533312DB" w14:textId="46C5DB91" w:rsidR="00E96F7F" w:rsidRPr="00E96F7F" w:rsidRDefault="00E96F7F" w:rsidP="00E96F7F">
            <w:pPr>
              <w:pStyle w:val="-1"/>
              <w:numPr>
                <w:ilvl w:val="0"/>
                <w:numId w:val="43"/>
              </w:numPr>
              <w:jc w:val="left"/>
              <w:rPr>
                <w:rStyle w:val="af3"/>
                <w:b w:val="0"/>
                <w:sz w:val="24"/>
                <w:szCs w:val="24"/>
              </w:rPr>
            </w:pPr>
            <w:r>
              <w:rPr>
                <w:rStyle w:val="af3"/>
                <w:b w:val="0"/>
                <w:sz w:val="24"/>
                <w:szCs w:val="24"/>
              </w:rPr>
              <w:t>Колонку оси X</w:t>
            </w:r>
            <w:r>
              <w:rPr>
                <w:rStyle w:val="af3"/>
                <w:b w:val="0"/>
                <w:sz w:val="24"/>
                <w:szCs w:val="24"/>
                <w:lang w:val="en-US"/>
              </w:rPr>
              <w:t>.</w:t>
            </w:r>
          </w:p>
          <w:p w14:paraId="21B6105E" w14:textId="77777777" w:rsidR="00E96F7F" w:rsidRPr="00E96F7F" w:rsidRDefault="00E96F7F" w:rsidP="00E96F7F">
            <w:pPr>
              <w:pStyle w:val="-1"/>
              <w:numPr>
                <w:ilvl w:val="0"/>
                <w:numId w:val="43"/>
              </w:numPr>
              <w:jc w:val="both"/>
              <w:rPr>
                <w:rStyle w:val="af3"/>
                <w:b w:val="0"/>
                <w:sz w:val="24"/>
                <w:szCs w:val="24"/>
              </w:rPr>
            </w:pPr>
            <w:r>
              <w:rPr>
                <w:rStyle w:val="af3"/>
                <w:b w:val="0"/>
                <w:sz w:val="24"/>
                <w:szCs w:val="24"/>
              </w:rPr>
              <w:t>Колонку оси</w:t>
            </w:r>
            <w:r>
              <w:rPr>
                <w:rStyle w:val="af3"/>
                <w:b w:val="0"/>
                <w:sz w:val="24"/>
                <w:szCs w:val="24"/>
                <w:lang w:val="en-US"/>
              </w:rPr>
              <w:t xml:space="preserve"> Y.</w:t>
            </w:r>
          </w:p>
          <w:p w14:paraId="64317CB4" w14:textId="758A5676" w:rsidR="00E96F7F" w:rsidRPr="009A75F7" w:rsidRDefault="00E96F7F" w:rsidP="00E96F7F">
            <w:pPr>
              <w:pStyle w:val="-1"/>
              <w:numPr>
                <w:ilvl w:val="0"/>
                <w:numId w:val="43"/>
              </w:numPr>
              <w:jc w:val="both"/>
              <w:rPr>
                <w:rStyle w:val="af3"/>
                <w:b w:val="0"/>
                <w:sz w:val="24"/>
                <w:szCs w:val="24"/>
              </w:rPr>
            </w:pPr>
            <w:r>
              <w:rPr>
                <w:rStyle w:val="af3"/>
                <w:b w:val="0"/>
                <w:sz w:val="24"/>
                <w:szCs w:val="24"/>
              </w:rPr>
              <w:t>Колонку данных</w:t>
            </w:r>
          </w:p>
        </w:tc>
        <w:tc>
          <w:tcPr>
            <w:tcW w:w="3037" w:type="dxa"/>
          </w:tcPr>
          <w:p w14:paraId="5989E06D" w14:textId="5CB8739B" w:rsidR="009A75F7" w:rsidRPr="00BC65D4" w:rsidRDefault="00E96F7F" w:rsidP="0051273C">
            <w:pPr>
              <w:pStyle w:val="-1"/>
              <w:jc w:val="left"/>
              <w:rPr>
                <w:szCs w:val="24"/>
              </w:rPr>
            </w:pPr>
            <w:r>
              <w:rPr>
                <w:szCs w:val="24"/>
              </w:rPr>
              <w:t>О</w:t>
            </w:r>
            <w:r>
              <w:t>тобража</w:t>
            </w:r>
            <w:r w:rsidR="00BC65D4">
              <w:t>е</w:t>
            </w:r>
            <w:r>
              <w:t>тся</w:t>
            </w:r>
            <w:r w:rsidR="00BC65D4">
              <w:t xml:space="preserve"> список, сгенерированный на основе загруженного датасета с возможностью выбора</w:t>
            </w:r>
            <w:r>
              <w:t xml:space="preserve"> </w:t>
            </w:r>
            <w:r w:rsidR="00BC65D4">
              <w:t xml:space="preserve">полей оси </w:t>
            </w:r>
            <w:r w:rsidR="00BC65D4">
              <w:rPr>
                <w:lang w:val="en-US"/>
              </w:rPr>
              <w:t>X</w:t>
            </w:r>
            <w:r w:rsidR="00BC65D4">
              <w:t xml:space="preserve">, оси </w:t>
            </w:r>
            <w:r w:rsidR="00BC65D4">
              <w:rPr>
                <w:lang w:val="en-US"/>
              </w:rPr>
              <w:t>Y</w:t>
            </w:r>
            <w:r w:rsidR="00BC65D4">
              <w:t>, колонки данных. Появляется слайдер для выбора нижней и верхней квантили данных.</w:t>
            </w:r>
          </w:p>
        </w:tc>
      </w:tr>
      <w:tr w:rsidR="009A75F7" w:rsidRPr="00C777FD" w14:paraId="6B7B7912" w14:textId="77777777" w:rsidTr="0051273C">
        <w:tc>
          <w:tcPr>
            <w:tcW w:w="637" w:type="dxa"/>
          </w:tcPr>
          <w:p w14:paraId="729B1970" w14:textId="42AAB2FF" w:rsidR="009A75F7" w:rsidRPr="00C777FD" w:rsidRDefault="009A75F7" w:rsidP="002C2C47">
            <w:pPr>
              <w:pStyle w:val="-1"/>
              <w:rPr>
                <w:rStyle w:val="af3"/>
                <w:b w:val="0"/>
                <w:sz w:val="24"/>
                <w:szCs w:val="24"/>
              </w:rPr>
            </w:pPr>
            <w:r>
              <w:rPr>
                <w:rStyle w:val="af3"/>
                <w:b w:val="0"/>
                <w:sz w:val="24"/>
                <w:szCs w:val="24"/>
              </w:rPr>
              <w:t>4</w:t>
            </w:r>
          </w:p>
        </w:tc>
        <w:tc>
          <w:tcPr>
            <w:tcW w:w="2289" w:type="dxa"/>
          </w:tcPr>
          <w:p w14:paraId="50976DC4" w14:textId="77777777" w:rsidR="009A75F7" w:rsidRDefault="009A75F7" w:rsidP="009A75F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9A75F7">
              <w:rPr>
                <w:rFonts w:ascii="Times New Roman" w:eastAsia="Times New Roman" w:hAnsi="Times New Roman" w:cs="Times New Roman"/>
              </w:rPr>
              <w:t>4.1.3</w:t>
            </w:r>
          </w:p>
          <w:p w14:paraId="432BC34A" w14:textId="5C5AC6A7" w:rsidR="009A75F7" w:rsidRPr="009A75F7" w:rsidRDefault="009A75F7" w:rsidP="009A75F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9A75F7">
              <w:rPr>
                <w:rFonts w:ascii="Times New Roman" w:eastAsia="Times New Roman" w:hAnsi="Times New Roman" w:cs="Times New Roman"/>
              </w:rPr>
              <w:t xml:space="preserve"> Выбор квантили для анализа.</w:t>
            </w:r>
          </w:p>
        </w:tc>
        <w:tc>
          <w:tcPr>
            <w:tcW w:w="3376" w:type="dxa"/>
          </w:tcPr>
          <w:p w14:paraId="15E8A05A" w14:textId="77777777" w:rsidR="009A75F7" w:rsidRDefault="00E96F7F" w:rsidP="002C2C47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  <w:r w:rsidRPr="009A75F7">
              <w:rPr>
                <w:rStyle w:val="af3"/>
                <w:b w:val="0"/>
                <w:sz w:val="24"/>
                <w:szCs w:val="24"/>
              </w:rPr>
              <w:t>Пользователь:</w:t>
            </w:r>
            <w:r>
              <w:rPr>
                <w:rStyle w:val="af3"/>
                <w:b w:val="0"/>
                <w:sz w:val="24"/>
                <w:szCs w:val="24"/>
              </w:rPr>
              <w:t xml:space="preserve"> Выбирает для анализа</w:t>
            </w:r>
          </w:p>
          <w:p w14:paraId="4444BD9D" w14:textId="77777777" w:rsidR="00E96F7F" w:rsidRDefault="00E96F7F" w:rsidP="00E96F7F">
            <w:pPr>
              <w:pStyle w:val="-1"/>
              <w:numPr>
                <w:ilvl w:val="0"/>
                <w:numId w:val="44"/>
              </w:numPr>
              <w:jc w:val="left"/>
              <w:rPr>
                <w:rStyle w:val="af3"/>
                <w:b w:val="0"/>
                <w:sz w:val="24"/>
                <w:szCs w:val="24"/>
              </w:rPr>
            </w:pPr>
            <w:r>
              <w:rPr>
                <w:rStyle w:val="af3"/>
                <w:b w:val="0"/>
                <w:sz w:val="24"/>
                <w:szCs w:val="24"/>
              </w:rPr>
              <w:t>Нижнюю квантиль</w:t>
            </w:r>
          </w:p>
          <w:p w14:paraId="00EFD36A" w14:textId="07E002B2" w:rsidR="00E96F7F" w:rsidRPr="00C777FD" w:rsidRDefault="00E96F7F" w:rsidP="00E96F7F">
            <w:pPr>
              <w:pStyle w:val="-1"/>
              <w:numPr>
                <w:ilvl w:val="0"/>
                <w:numId w:val="44"/>
              </w:numPr>
              <w:jc w:val="left"/>
              <w:rPr>
                <w:rStyle w:val="af3"/>
                <w:b w:val="0"/>
                <w:sz w:val="24"/>
                <w:szCs w:val="24"/>
              </w:rPr>
            </w:pPr>
            <w:r>
              <w:rPr>
                <w:rStyle w:val="af3"/>
                <w:b w:val="0"/>
                <w:sz w:val="24"/>
                <w:szCs w:val="24"/>
              </w:rPr>
              <w:t>Верхнюю квантиль</w:t>
            </w:r>
          </w:p>
        </w:tc>
        <w:tc>
          <w:tcPr>
            <w:tcW w:w="3037" w:type="dxa"/>
          </w:tcPr>
          <w:p w14:paraId="0B8E41B5" w14:textId="0D1F8BEB" w:rsidR="009A75F7" w:rsidRPr="00C777FD" w:rsidRDefault="00E96F7F" w:rsidP="0051273C">
            <w:pPr>
              <w:pStyle w:val="-1"/>
              <w:jc w:val="left"/>
              <w:rPr>
                <w:szCs w:val="24"/>
              </w:rPr>
            </w:pPr>
            <w:r>
              <w:rPr>
                <w:szCs w:val="24"/>
              </w:rPr>
              <w:t>О</w:t>
            </w:r>
            <w:r>
              <w:t>тобража</w:t>
            </w:r>
            <w:r w:rsidR="00BC65D4">
              <w:t xml:space="preserve">ется слайдер, где пользователь сам может выставить значения нижней и верхней </w:t>
            </w:r>
            <w:r w:rsidR="00BC65D4">
              <w:lastRenderedPageBreak/>
              <w:t>квантили данных. П</w:t>
            </w:r>
            <w:r w:rsidR="00BC65D4" w:rsidRPr="00C777FD">
              <w:rPr>
                <w:szCs w:val="24"/>
              </w:rPr>
              <w:t>оявляется кнопка «</w:t>
            </w:r>
            <w:r w:rsidR="00BC65D4">
              <w:rPr>
                <w:szCs w:val="24"/>
              </w:rPr>
              <w:t>Обработать</w:t>
            </w:r>
            <w:r w:rsidR="00BC65D4" w:rsidRPr="00C777FD">
              <w:rPr>
                <w:szCs w:val="24"/>
              </w:rPr>
              <w:t xml:space="preserve"> </w:t>
            </w:r>
            <w:r w:rsidR="00BC65D4">
              <w:rPr>
                <w:szCs w:val="24"/>
              </w:rPr>
              <w:t>датасет</w:t>
            </w:r>
            <w:r w:rsidR="00BC65D4" w:rsidRPr="00C777FD">
              <w:rPr>
                <w:szCs w:val="24"/>
              </w:rPr>
              <w:t>».</w:t>
            </w:r>
          </w:p>
        </w:tc>
      </w:tr>
      <w:tr w:rsidR="004217DF" w:rsidRPr="00C777FD" w14:paraId="648DD4AF" w14:textId="77777777" w:rsidTr="0051273C">
        <w:tc>
          <w:tcPr>
            <w:tcW w:w="637" w:type="dxa"/>
          </w:tcPr>
          <w:p w14:paraId="05B3C912" w14:textId="3D6D2121" w:rsidR="004217DF" w:rsidRPr="00C777FD" w:rsidRDefault="009A75F7" w:rsidP="002C2C47">
            <w:pPr>
              <w:pStyle w:val="-1"/>
              <w:rPr>
                <w:rStyle w:val="af3"/>
                <w:b w:val="0"/>
                <w:sz w:val="24"/>
                <w:szCs w:val="24"/>
              </w:rPr>
            </w:pPr>
            <w:r>
              <w:rPr>
                <w:rStyle w:val="af3"/>
                <w:b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2289" w:type="dxa"/>
          </w:tcPr>
          <w:p w14:paraId="1C18ED08" w14:textId="77777777" w:rsidR="009A75F7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4</w:t>
            </w:r>
          </w:p>
          <w:p w14:paraId="1D27552C" w14:textId="5485624C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Предварительная обработка данных.</w:t>
            </w:r>
          </w:p>
          <w:p w14:paraId="778B032E" w14:textId="4969BDAD" w:rsid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5</w:t>
            </w:r>
          </w:p>
          <w:p w14:paraId="08FB3215" w14:textId="22D59A3E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 xml:space="preserve"> Визуализация данных.</w:t>
            </w:r>
          </w:p>
          <w:p w14:paraId="0E2AFAA1" w14:textId="741DD9DB" w:rsid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6</w:t>
            </w:r>
          </w:p>
          <w:p w14:paraId="27BD12D7" w14:textId="599D9A08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 xml:space="preserve"> Устранение пропусков в данных.</w:t>
            </w:r>
          </w:p>
          <w:p w14:paraId="71B25F6B" w14:textId="61DB6B35" w:rsid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7</w:t>
            </w:r>
          </w:p>
          <w:p w14:paraId="1B889953" w14:textId="429F3B4A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 xml:space="preserve"> Нахождение оптимальных параметров.</w:t>
            </w:r>
          </w:p>
          <w:p w14:paraId="514272E7" w14:textId="33B2221A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8</w:t>
            </w:r>
            <w:r w:rsidRPr="00C777FD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26EC91C" w14:textId="2EF03C34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Вывод оптимальных параметров или сообщения о том, что таковые не найдены.</w:t>
            </w:r>
          </w:p>
          <w:p w14:paraId="0D03A854" w14:textId="63B1C05F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9</w:t>
            </w:r>
          </w:p>
          <w:p w14:paraId="4F262DB5" w14:textId="4EE6F2F6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 xml:space="preserve"> Вывод пояснений к результатам.</w:t>
            </w:r>
          </w:p>
          <w:p w14:paraId="5D3565D8" w14:textId="688E7350" w:rsidR="0051273C" w:rsidRPr="00C777FD" w:rsidRDefault="0051273C" w:rsidP="0051273C">
            <w:pPr>
              <w:rPr>
                <w:rStyle w:val="af3"/>
                <w:rFonts w:eastAsia="Calibr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3376" w:type="dxa"/>
          </w:tcPr>
          <w:p w14:paraId="6490F30C" w14:textId="27121638" w:rsidR="0051273C" w:rsidRPr="00C777FD" w:rsidRDefault="0051273C" w:rsidP="0051273C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  <w:r w:rsidRPr="00C777FD">
              <w:rPr>
                <w:rStyle w:val="af3"/>
                <w:b w:val="0"/>
                <w:sz w:val="24"/>
                <w:szCs w:val="24"/>
              </w:rPr>
              <w:t xml:space="preserve">Пользователь: </w:t>
            </w:r>
            <w:r w:rsidR="00C777FD">
              <w:rPr>
                <w:szCs w:val="24"/>
              </w:rPr>
              <w:t>н</w:t>
            </w:r>
            <w:r w:rsidRPr="00C777FD">
              <w:rPr>
                <w:szCs w:val="24"/>
              </w:rPr>
              <w:t>ажимает на кнопку «</w:t>
            </w:r>
            <w:r w:rsidR="009A75F7">
              <w:rPr>
                <w:szCs w:val="24"/>
              </w:rPr>
              <w:t xml:space="preserve">Обработать </w:t>
            </w:r>
            <w:r w:rsidRPr="00C777FD">
              <w:rPr>
                <w:szCs w:val="24"/>
              </w:rPr>
              <w:t>результат» после добавления датасета с заведомо известной непрерывной параболой</w:t>
            </w:r>
            <w:r w:rsidR="00C777FD" w:rsidRPr="00C777FD">
              <w:rPr>
                <w:szCs w:val="24"/>
              </w:rPr>
              <w:t>.</w:t>
            </w:r>
          </w:p>
        </w:tc>
        <w:tc>
          <w:tcPr>
            <w:tcW w:w="3037" w:type="dxa"/>
          </w:tcPr>
          <w:p w14:paraId="27C8FC8F" w14:textId="7D2A1A20" w:rsidR="004217DF" w:rsidRPr="00C777FD" w:rsidRDefault="00C777FD" w:rsidP="002C2C47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  <w:r w:rsidRPr="00C777FD">
              <w:rPr>
                <w:szCs w:val="24"/>
              </w:rPr>
              <w:t xml:space="preserve">Отображаются наборы графиков по </w:t>
            </w:r>
            <w:r w:rsidR="00E96F7F">
              <w:rPr>
                <w:szCs w:val="24"/>
              </w:rPr>
              <w:t>в</w:t>
            </w:r>
            <w:r w:rsidR="00E96F7F">
              <w:t>ыбранной пользователем нижней и верхней</w:t>
            </w:r>
            <w:r w:rsidRPr="00C777FD">
              <w:rPr>
                <w:szCs w:val="24"/>
              </w:rPr>
              <w:t xml:space="preserve"> квантили, по одному из которых явно видно наличие параболы, вывод пояснений к результатам и точек найденной параболы в текстовом виде.</w:t>
            </w:r>
          </w:p>
        </w:tc>
      </w:tr>
      <w:tr w:rsidR="0051273C" w:rsidRPr="00C777FD" w14:paraId="169A4404" w14:textId="77777777" w:rsidTr="0051273C">
        <w:tc>
          <w:tcPr>
            <w:tcW w:w="637" w:type="dxa"/>
          </w:tcPr>
          <w:p w14:paraId="30253C81" w14:textId="7F9D8103" w:rsidR="0051273C" w:rsidRPr="00C777FD" w:rsidRDefault="009A75F7" w:rsidP="0051273C">
            <w:pPr>
              <w:pStyle w:val="-1"/>
              <w:rPr>
                <w:rStyle w:val="af3"/>
                <w:b w:val="0"/>
                <w:sz w:val="24"/>
                <w:szCs w:val="24"/>
              </w:rPr>
            </w:pPr>
            <w:r>
              <w:rPr>
                <w:rStyle w:val="af3"/>
                <w:b w:val="0"/>
                <w:sz w:val="24"/>
                <w:szCs w:val="24"/>
              </w:rPr>
              <w:t>6</w:t>
            </w:r>
          </w:p>
        </w:tc>
        <w:tc>
          <w:tcPr>
            <w:tcW w:w="2289" w:type="dxa"/>
          </w:tcPr>
          <w:p w14:paraId="751A9E8A" w14:textId="3E0E83A1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4</w:t>
            </w:r>
            <w:r w:rsidRPr="00C777FD">
              <w:rPr>
                <w:rFonts w:ascii="Times New Roman" w:eastAsia="Times New Roman" w:hAnsi="Times New Roman" w:cs="Times New Roman"/>
              </w:rPr>
              <w:t xml:space="preserve"> Предварительная обработка данных.</w:t>
            </w:r>
          </w:p>
          <w:p w14:paraId="6BE3BA35" w14:textId="229D6B3B" w:rsid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5</w:t>
            </w:r>
          </w:p>
          <w:p w14:paraId="1940FF0F" w14:textId="717335CC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lastRenderedPageBreak/>
              <w:t xml:space="preserve"> Визуализация данных.</w:t>
            </w:r>
          </w:p>
          <w:p w14:paraId="7F8A6EFE" w14:textId="6335D1DA" w:rsid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6</w:t>
            </w:r>
          </w:p>
          <w:p w14:paraId="6D859DB7" w14:textId="24919193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 xml:space="preserve"> Устранение пропусков в данных.</w:t>
            </w:r>
          </w:p>
          <w:p w14:paraId="7DCB5DBE" w14:textId="4F224F91" w:rsid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7</w:t>
            </w:r>
          </w:p>
          <w:p w14:paraId="3A006952" w14:textId="69AF1BD3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 xml:space="preserve"> Нахождение оптимальных параметров.</w:t>
            </w:r>
          </w:p>
          <w:p w14:paraId="3CD541BC" w14:textId="7F98085F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8</w:t>
            </w:r>
            <w:r w:rsidRPr="00C777FD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C47A60F" w14:textId="77777777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Вывод оптимальных параметров или сообщения о том, что таковые не найдены.</w:t>
            </w:r>
          </w:p>
          <w:p w14:paraId="43BA6258" w14:textId="63D68B3E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>4.1.</w:t>
            </w:r>
            <w:r w:rsidR="009A75F7">
              <w:rPr>
                <w:rFonts w:ascii="Times New Roman" w:eastAsia="Times New Roman" w:hAnsi="Times New Roman" w:cs="Times New Roman"/>
              </w:rPr>
              <w:t>9</w:t>
            </w:r>
          </w:p>
          <w:p w14:paraId="605B9C17" w14:textId="77777777" w:rsidR="0051273C" w:rsidRPr="00C777FD" w:rsidRDefault="0051273C" w:rsidP="00512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777FD">
              <w:rPr>
                <w:rFonts w:ascii="Times New Roman" w:eastAsia="Times New Roman" w:hAnsi="Times New Roman" w:cs="Times New Roman"/>
              </w:rPr>
              <w:t xml:space="preserve"> Вывод пояснений к результатам.</w:t>
            </w:r>
          </w:p>
          <w:p w14:paraId="1F8EEF2A" w14:textId="4684F0E7" w:rsidR="0051273C" w:rsidRPr="00C777FD" w:rsidRDefault="0051273C" w:rsidP="0051273C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</w:p>
        </w:tc>
        <w:tc>
          <w:tcPr>
            <w:tcW w:w="3376" w:type="dxa"/>
          </w:tcPr>
          <w:p w14:paraId="21A9FE0E" w14:textId="2E5E6E06" w:rsidR="0051273C" w:rsidRPr="00C777FD" w:rsidRDefault="0051273C" w:rsidP="00C777FD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  <w:r w:rsidRPr="00C777FD">
              <w:rPr>
                <w:rStyle w:val="af3"/>
                <w:b w:val="0"/>
                <w:sz w:val="24"/>
                <w:szCs w:val="24"/>
              </w:rPr>
              <w:lastRenderedPageBreak/>
              <w:t>Пользователь:</w:t>
            </w:r>
            <w:r w:rsidR="00C777FD" w:rsidRPr="00C777FD">
              <w:rPr>
                <w:rStyle w:val="af3"/>
                <w:b w:val="0"/>
                <w:sz w:val="24"/>
                <w:szCs w:val="24"/>
              </w:rPr>
              <w:t xml:space="preserve"> </w:t>
            </w:r>
            <w:r w:rsidR="00C777FD" w:rsidRPr="00C777FD">
              <w:rPr>
                <w:szCs w:val="24"/>
              </w:rPr>
              <w:t xml:space="preserve">нажимает на кнопку «Получить результат» после добавления датасета, </w:t>
            </w:r>
            <w:r w:rsidR="00C777FD" w:rsidRPr="00C777FD">
              <w:rPr>
                <w:szCs w:val="24"/>
              </w:rPr>
              <w:lastRenderedPageBreak/>
              <w:t>заведомо не содержащего парабол.</w:t>
            </w:r>
          </w:p>
        </w:tc>
        <w:tc>
          <w:tcPr>
            <w:tcW w:w="3037" w:type="dxa"/>
          </w:tcPr>
          <w:p w14:paraId="11842C0A" w14:textId="7CAA1382" w:rsidR="0051273C" w:rsidRPr="00C777FD" w:rsidRDefault="00C777FD" w:rsidP="0051273C">
            <w:pPr>
              <w:pStyle w:val="-1"/>
              <w:jc w:val="left"/>
              <w:rPr>
                <w:rStyle w:val="af3"/>
                <w:b w:val="0"/>
                <w:sz w:val="24"/>
                <w:szCs w:val="24"/>
              </w:rPr>
            </w:pPr>
            <w:r w:rsidRPr="00C777FD">
              <w:rPr>
                <w:szCs w:val="24"/>
              </w:rPr>
              <w:lastRenderedPageBreak/>
              <w:t>Отображаются наборы графиков по</w:t>
            </w:r>
            <w:r w:rsidR="00E96F7F">
              <w:rPr>
                <w:szCs w:val="24"/>
              </w:rPr>
              <w:t xml:space="preserve"> выбранной пользователем нижней и верхней</w:t>
            </w:r>
            <w:r w:rsidRPr="00C777FD">
              <w:rPr>
                <w:szCs w:val="24"/>
              </w:rPr>
              <w:t xml:space="preserve"> квантили, по </w:t>
            </w:r>
            <w:r w:rsidRPr="00C777FD">
              <w:rPr>
                <w:szCs w:val="24"/>
              </w:rPr>
              <w:lastRenderedPageBreak/>
              <w:t>которым явно видно отсутствие параболы, вывод сообщения о том, что парабола не найдена, в текстовом виде</w:t>
            </w:r>
          </w:p>
        </w:tc>
      </w:tr>
    </w:tbl>
    <w:p w14:paraId="73F32AB9" w14:textId="5BDBC843" w:rsidR="00AA32E3" w:rsidRDefault="00AA32E3" w:rsidP="008765DA">
      <w:pPr>
        <w:pStyle w:val="-1"/>
        <w:rPr>
          <w:rStyle w:val="af3"/>
        </w:rPr>
      </w:pPr>
    </w:p>
    <w:p w14:paraId="199E9A6B" w14:textId="77777777" w:rsidR="00AA32E3" w:rsidRDefault="00AA32E3" w:rsidP="008765DA">
      <w:pPr>
        <w:pStyle w:val="-1"/>
        <w:rPr>
          <w:rStyle w:val="af3"/>
        </w:rPr>
      </w:pPr>
    </w:p>
    <w:p w14:paraId="04B3BCFD" w14:textId="07D1E19A" w:rsidR="00BB7A9D" w:rsidRDefault="00CD35B6" w:rsidP="00461538">
      <w:pPr>
        <w:pStyle w:val="11"/>
        <w:numPr>
          <w:ilvl w:val="0"/>
          <w:numId w:val="0"/>
        </w:numPr>
        <w:rPr>
          <w:rStyle w:val="af3"/>
        </w:rPr>
      </w:pPr>
      <w:sdt>
        <w:sdtPr>
          <w:rPr>
            <w:rFonts w:eastAsiaTheme="majorEastAsia"/>
            <w:b/>
            <w:color w:val="000000" w:themeColor="text1"/>
            <w:sz w:val="32"/>
            <w:szCs w:val="32"/>
          </w:rPr>
          <w:tag w:val="goog_rdk_52"/>
          <w:id w:val="-1907674307"/>
        </w:sdtPr>
        <w:sdtEndPr>
          <w:rPr>
            <w:rStyle w:val="af3"/>
          </w:rPr>
        </w:sdtEndPr>
        <w:sdtContent>
          <w:r w:rsidR="00BB7A9D">
            <w:rPr>
              <w:rFonts w:eastAsiaTheme="majorEastAsia"/>
              <w:b/>
              <w:color w:val="000000" w:themeColor="text1"/>
              <w:sz w:val="32"/>
              <w:szCs w:val="32"/>
            </w:rPr>
            <w:t xml:space="preserve">7. </w:t>
          </w:r>
          <w:r w:rsidR="00BB7A9D">
            <w:rPr>
              <w:rStyle w:val="af3"/>
            </w:rPr>
            <w:t>Результат испытаний</w:t>
          </w:r>
        </w:sdtContent>
      </w:sdt>
    </w:p>
    <w:p w14:paraId="295C5283" w14:textId="30075B91" w:rsidR="00C4439A" w:rsidRDefault="00BB7A9D" w:rsidP="00C4439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7A9D">
        <w:rPr>
          <w:rFonts w:ascii="Times New Roman" w:eastAsia="Times New Roman" w:hAnsi="Times New Roman" w:cs="Times New Roman"/>
          <w:sz w:val="28"/>
          <w:szCs w:val="28"/>
        </w:rPr>
        <w:t xml:space="preserve">Основой испытаний является демонстрация работы основных функций приложения: </w:t>
      </w:r>
      <w:r w:rsidR="00C4439A">
        <w:rPr>
          <w:rFonts w:ascii="Times New Roman" w:eastAsia="Times New Roman" w:hAnsi="Times New Roman" w:cs="Times New Roman"/>
          <w:sz w:val="28"/>
          <w:szCs w:val="28"/>
        </w:rPr>
        <w:t>загрузка данных, предварительная обработка данных, визуализация данных, устранение пропусков в данных, нахождение оптимальных параметров, вывод оптимальных параметров или сообщения о том, что таковые не найдены, вывод пояснений к результатам.</w:t>
      </w:r>
    </w:p>
    <w:p w14:paraId="3599D113" w14:textId="1224BBDA" w:rsidR="00BB7A9D" w:rsidRPr="00BB7A9D" w:rsidRDefault="00BB7A9D" w:rsidP="00BB7A9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2857D1" w14:textId="53D934EA" w:rsidR="00BB7A9D" w:rsidRPr="00BB7A9D" w:rsidRDefault="00BB7A9D" w:rsidP="00BB7A9D">
      <w:pPr>
        <w:spacing w:line="360" w:lineRule="auto"/>
        <w:ind w:firstLine="709"/>
        <w:jc w:val="both"/>
        <w:rPr>
          <w:rStyle w:val="af3"/>
          <w:rFonts w:eastAsia="Times New Roman"/>
          <w:b w:val="0"/>
          <w:color w:val="auto"/>
          <w:sz w:val="28"/>
          <w:szCs w:val="28"/>
        </w:rPr>
      </w:pPr>
      <w:r w:rsidRPr="00BB7A9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Испытание считается пройденным успешно, если в процессе демонстрации пользователь смог успешно </w:t>
      </w:r>
      <w:r w:rsidR="00C4439A">
        <w:rPr>
          <w:rFonts w:ascii="Times New Roman" w:eastAsia="Times New Roman" w:hAnsi="Times New Roman" w:cs="Times New Roman"/>
          <w:sz w:val="28"/>
          <w:szCs w:val="28"/>
        </w:rPr>
        <w:t>ввести и обработать данные, а так же получить вывод о наличии или отсутствии параболы в своем датасете.</w:t>
      </w:r>
    </w:p>
    <w:sectPr w:rsidR="00BB7A9D" w:rsidRPr="00BB7A9D">
      <w:footerReference w:type="default" r:id="rId8"/>
      <w:pgSz w:w="11900" w:h="16840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15DE3" w14:textId="77777777" w:rsidR="00CD35B6" w:rsidRDefault="00CD35B6">
      <w:r>
        <w:separator/>
      </w:r>
    </w:p>
    <w:p w14:paraId="235B8A75" w14:textId="77777777" w:rsidR="00CD35B6" w:rsidRDefault="00CD35B6"/>
    <w:p w14:paraId="09DB7ECD" w14:textId="77777777" w:rsidR="00CD35B6" w:rsidRDefault="00CD35B6" w:rsidP="00CD7924"/>
    <w:p w14:paraId="449C3F36" w14:textId="77777777" w:rsidR="00CD35B6" w:rsidRDefault="00CD35B6" w:rsidP="00CD7924"/>
  </w:endnote>
  <w:endnote w:type="continuationSeparator" w:id="0">
    <w:p w14:paraId="47546250" w14:textId="77777777" w:rsidR="00CD35B6" w:rsidRDefault="00CD35B6">
      <w:r>
        <w:continuationSeparator/>
      </w:r>
    </w:p>
    <w:p w14:paraId="0B4C813D" w14:textId="77777777" w:rsidR="00CD35B6" w:rsidRDefault="00CD35B6"/>
    <w:p w14:paraId="1106C366" w14:textId="77777777" w:rsidR="00CD35B6" w:rsidRDefault="00CD35B6" w:rsidP="00CD7924"/>
    <w:p w14:paraId="4B82E969" w14:textId="77777777" w:rsidR="00CD35B6" w:rsidRDefault="00CD35B6" w:rsidP="00CD79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BB92A" w14:textId="04D51BE4" w:rsidR="008E3070" w:rsidRDefault="00684C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D5ECA">
      <w:rPr>
        <w:noProof/>
        <w:color w:val="000000"/>
      </w:rPr>
      <w:t>6</w:t>
    </w:r>
    <w:r>
      <w:rPr>
        <w:color w:val="000000"/>
      </w:rPr>
      <w:fldChar w:fldCharType="end"/>
    </w:r>
  </w:p>
  <w:p w14:paraId="08BB4A37" w14:textId="77777777" w:rsidR="008E3070" w:rsidRDefault="008E30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  <w:p w14:paraId="668ED405" w14:textId="77777777" w:rsidR="008F366E" w:rsidRDefault="008F366E"/>
  <w:p w14:paraId="576CAD3F" w14:textId="77777777" w:rsidR="008F366E" w:rsidRDefault="008F366E" w:rsidP="00CD7924"/>
  <w:p w14:paraId="0AE09AD2" w14:textId="77777777" w:rsidR="008F366E" w:rsidRDefault="008F366E" w:rsidP="00CD79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C6B34" w14:textId="77777777" w:rsidR="00CD35B6" w:rsidRDefault="00CD35B6">
      <w:r>
        <w:separator/>
      </w:r>
    </w:p>
    <w:p w14:paraId="53998274" w14:textId="77777777" w:rsidR="00CD35B6" w:rsidRDefault="00CD35B6"/>
    <w:p w14:paraId="432E90CE" w14:textId="77777777" w:rsidR="00CD35B6" w:rsidRDefault="00CD35B6" w:rsidP="00CD7924"/>
    <w:p w14:paraId="6C76018E" w14:textId="77777777" w:rsidR="00CD35B6" w:rsidRDefault="00CD35B6" w:rsidP="00CD7924"/>
  </w:footnote>
  <w:footnote w:type="continuationSeparator" w:id="0">
    <w:p w14:paraId="10DACA2C" w14:textId="77777777" w:rsidR="00CD35B6" w:rsidRDefault="00CD35B6">
      <w:r>
        <w:continuationSeparator/>
      </w:r>
    </w:p>
    <w:p w14:paraId="348AAB97" w14:textId="77777777" w:rsidR="00CD35B6" w:rsidRDefault="00CD35B6"/>
    <w:p w14:paraId="46E57CC6" w14:textId="77777777" w:rsidR="00CD35B6" w:rsidRDefault="00CD35B6" w:rsidP="00CD7924"/>
    <w:p w14:paraId="6CF08541" w14:textId="77777777" w:rsidR="00CD35B6" w:rsidRDefault="00CD35B6" w:rsidP="00CD792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21B"/>
    <w:multiLevelType w:val="hybridMultilevel"/>
    <w:tmpl w:val="48565748"/>
    <w:lvl w:ilvl="0" w:tplc="FFFFFFFF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6" w:hanging="360"/>
      </w:pPr>
    </w:lvl>
    <w:lvl w:ilvl="2" w:tplc="FFFFFFFF" w:tentative="1">
      <w:start w:val="1"/>
      <w:numFmt w:val="lowerRoman"/>
      <w:lvlText w:val="%3."/>
      <w:lvlJc w:val="right"/>
      <w:pPr>
        <w:ind w:left="2116" w:hanging="180"/>
      </w:pPr>
    </w:lvl>
    <w:lvl w:ilvl="3" w:tplc="FFFFFFFF" w:tentative="1">
      <w:start w:val="1"/>
      <w:numFmt w:val="decimal"/>
      <w:lvlText w:val="%4."/>
      <w:lvlJc w:val="left"/>
      <w:pPr>
        <w:ind w:left="2836" w:hanging="360"/>
      </w:pPr>
    </w:lvl>
    <w:lvl w:ilvl="4" w:tplc="FFFFFFFF" w:tentative="1">
      <w:start w:val="1"/>
      <w:numFmt w:val="lowerLetter"/>
      <w:lvlText w:val="%5."/>
      <w:lvlJc w:val="left"/>
      <w:pPr>
        <w:ind w:left="3556" w:hanging="360"/>
      </w:pPr>
    </w:lvl>
    <w:lvl w:ilvl="5" w:tplc="FFFFFFFF" w:tentative="1">
      <w:start w:val="1"/>
      <w:numFmt w:val="lowerRoman"/>
      <w:lvlText w:val="%6."/>
      <w:lvlJc w:val="right"/>
      <w:pPr>
        <w:ind w:left="4276" w:hanging="180"/>
      </w:pPr>
    </w:lvl>
    <w:lvl w:ilvl="6" w:tplc="FFFFFFFF" w:tentative="1">
      <w:start w:val="1"/>
      <w:numFmt w:val="decimal"/>
      <w:lvlText w:val="%7."/>
      <w:lvlJc w:val="left"/>
      <w:pPr>
        <w:ind w:left="4996" w:hanging="360"/>
      </w:pPr>
    </w:lvl>
    <w:lvl w:ilvl="7" w:tplc="FFFFFFFF" w:tentative="1">
      <w:start w:val="1"/>
      <w:numFmt w:val="lowerLetter"/>
      <w:lvlText w:val="%8."/>
      <w:lvlJc w:val="left"/>
      <w:pPr>
        <w:ind w:left="5716" w:hanging="360"/>
      </w:pPr>
    </w:lvl>
    <w:lvl w:ilvl="8" w:tplc="FFFFFFFF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1" w15:restartNumberingAfterBreak="0">
    <w:nsid w:val="009F0D9F"/>
    <w:multiLevelType w:val="multilevel"/>
    <w:tmpl w:val="82928CD8"/>
    <w:styleLink w:val="9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1E735BE"/>
    <w:multiLevelType w:val="hybridMultilevel"/>
    <w:tmpl w:val="48565748"/>
    <w:lvl w:ilvl="0" w:tplc="4516EA54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6" w:hanging="360"/>
      </w:pPr>
    </w:lvl>
    <w:lvl w:ilvl="2" w:tplc="0419001B" w:tentative="1">
      <w:start w:val="1"/>
      <w:numFmt w:val="lowerRoman"/>
      <w:lvlText w:val="%3."/>
      <w:lvlJc w:val="right"/>
      <w:pPr>
        <w:ind w:left="2116" w:hanging="180"/>
      </w:pPr>
    </w:lvl>
    <w:lvl w:ilvl="3" w:tplc="0419000F" w:tentative="1">
      <w:start w:val="1"/>
      <w:numFmt w:val="decimal"/>
      <w:lvlText w:val="%4."/>
      <w:lvlJc w:val="left"/>
      <w:pPr>
        <w:ind w:left="2836" w:hanging="360"/>
      </w:pPr>
    </w:lvl>
    <w:lvl w:ilvl="4" w:tplc="04190019" w:tentative="1">
      <w:start w:val="1"/>
      <w:numFmt w:val="lowerLetter"/>
      <w:lvlText w:val="%5."/>
      <w:lvlJc w:val="left"/>
      <w:pPr>
        <w:ind w:left="3556" w:hanging="360"/>
      </w:pPr>
    </w:lvl>
    <w:lvl w:ilvl="5" w:tplc="0419001B" w:tentative="1">
      <w:start w:val="1"/>
      <w:numFmt w:val="lowerRoman"/>
      <w:lvlText w:val="%6."/>
      <w:lvlJc w:val="right"/>
      <w:pPr>
        <w:ind w:left="4276" w:hanging="180"/>
      </w:pPr>
    </w:lvl>
    <w:lvl w:ilvl="6" w:tplc="0419000F" w:tentative="1">
      <w:start w:val="1"/>
      <w:numFmt w:val="decimal"/>
      <w:lvlText w:val="%7."/>
      <w:lvlJc w:val="left"/>
      <w:pPr>
        <w:ind w:left="4996" w:hanging="360"/>
      </w:pPr>
    </w:lvl>
    <w:lvl w:ilvl="7" w:tplc="04190019" w:tentative="1">
      <w:start w:val="1"/>
      <w:numFmt w:val="lowerLetter"/>
      <w:lvlText w:val="%8."/>
      <w:lvlJc w:val="left"/>
      <w:pPr>
        <w:ind w:left="5716" w:hanging="360"/>
      </w:pPr>
    </w:lvl>
    <w:lvl w:ilvl="8" w:tplc="0419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3" w15:restartNumberingAfterBreak="0">
    <w:nsid w:val="0349304D"/>
    <w:multiLevelType w:val="hybridMultilevel"/>
    <w:tmpl w:val="872E60D2"/>
    <w:lvl w:ilvl="0" w:tplc="9F587D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600CD"/>
    <w:multiLevelType w:val="multilevel"/>
    <w:tmpl w:val="6514207C"/>
    <w:styleLink w:val="3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0C0E27E0"/>
    <w:multiLevelType w:val="multilevel"/>
    <w:tmpl w:val="7ACEC424"/>
    <w:styleLink w:val="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0E7003E3"/>
    <w:multiLevelType w:val="multilevel"/>
    <w:tmpl w:val="71008E04"/>
    <w:styleLink w:val="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2090A23"/>
    <w:multiLevelType w:val="hybridMultilevel"/>
    <w:tmpl w:val="16340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77F27"/>
    <w:multiLevelType w:val="hybridMultilevel"/>
    <w:tmpl w:val="9CDE8E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39C7712"/>
    <w:multiLevelType w:val="hybridMultilevel"/>
    <w:tmpl w:val="2B8877C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BE654E"/>
    <w:multiLevelType w:val="hybridMultilevel"/>
    <w:tmpl w:val="388237F8"/>
    <w:lvl w:ilvl="0" w:tplc="3242602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4C75619"/>
    <w:multiLevelType w:val="multilevel"/>
    <w:tmpl w:val="B0FAD95E"/>
    <w:styleLink w:val="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2" w15:restartNumberingAfterBreak="0">
    <w:nsid w:val="169B623D"/>
    <w:multiLevelType w:val="multilevel"/>
    <w:tmpl w:val="2848D8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2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30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17B94A6B"/>
    <w:multiLevelType w:val="hybridMultilevel"/>
    <w:tmpl w:val="69846976"/>
    <w:lvl w:ilvl="0" w:tplc="0C162066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4" w15:restartNumberingAfterBreak="0">
    <w:nsid w:val="27BB699B"/>
    <w:multiLevelType w:val="multilevel"/>
    <w:tmpl w:val="2848D844"/>
    <w:styleLink w:val="1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85B607E"/>
    <w:multiLevelType w:val="hybridMultilevel"/>
    <w:tmpl w:val="E0F6BF1C"/>
    <w:lvl w:ilvl="0" w:tplc="CBF64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703CA3"/>
    <w:multiLevelType w:val="hybridMultilevel"/>
    <w:tmpl w:val="CDF279CE"/>
    <w:lvl w:ilvl="0" w:tplc="929CE8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8C1E86"/>
    <w:multiLevelType w:val="hybridMultilevel"/>
    <w:tmpl w:val="F670EF34"/>
    <w:lvl w:ilvl="0" w:tplc="60A044A6">
      <w:start w:val="1"/>
      <w:numFmt w:val="decimal"/>
      <w:lvlText w:val="%1."/>
      <w:lvlJc w:val="left"/>
      <w:pPr>
        <w:ind w:left="6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3" w:hanging="360"/>
      </w:pPr>
    </w:lvl>
    <w:lvl w:ilvl="2" w:tplc="0419001B" w:tentative="1">
      <w:start w:val="1"/>
      <w:numFmt w:val="lowerRoman"/>
      <w:lvlText w:val="%3."/>
      <w:lvlJc w:val="right"/>
      <w:pPr>
        <w:ind w:left="2133" w:hanging="180"/>
      </w:pPr>
    </w:lvl>
    <w:lvl w:ilvl="3" w:tplc="0419000F" w:tentative="1">
      <w:start w:val="1"/>
      <w:numFmt w:val="decimal"/>
      <w:lvlText w:val="%4."/>
      <w:lvlJc w:val="left"/>
      <w:pPr>
        <w:ind w:left="2853" w:hanging="360"/>
      </w:pPr>
    </w:lvl>
    <w:lvl w:ilvl="4" w:tplc="04190019" w:tentative="1">
      <w:start w:val="1"/>
      <w:numFmt w:val="lowerLetter"/>
      <w:lvlText w:val="%5."/>
      <w:lvlJc w:val="left"/>
      <w:pPr>
        <w:ind w:left="3573" w:hanging="360"/>
      </w:pPr>
    </w:lvl>
    <w:lvl w:ilvl="5" w:tplc="0419001B" w:tentative="1">
      <w:start w:val="1"/>
      <w:numFmt w:val="lowerRoman"/>
      <w:lvlText w:val="%6."/>
      <w:lvlJc w:val="right"/>
      <w:pPr>
        <w:ind w:left="4293" w:hanging="180"/>
      </w:pPr>
    </w:lvl>
    <w:lvl w:ilvl="6" w:tplc="0419000F" w:tentative="1">
      <w:start w:val="1"/>
      <w:numFmt w:val="decimal"/>
      <w:lvlText w:val="%7."/>
      <w:lvlJc w:val="left"/>
      <w:pPr>
        <w:ind w:left="5013" w:hanging="360"/>
      </w:pPr>
    </w:lvl>
    <w:lvl w:ilvl="7" w:tplc="04190019" w:tentative="1">
      <w:start w:val="1"/>
      <w:numFmt w:val="lowerLetter"/>
      <w:lvlText w:val="%8."/>
      <w:lvlJc w:val="left"/>
      <w:pPr>
        <w:ind w:left="5733" w:hanging="360"/>
      </w:pPr>
    </w:lvl>
    <w:lvl w:ilvl="8" w:tplc="0419001B" w:tentative="1">
      <w:start w:val="1"/>
      <w:numFmt w:val="lowerRoman"/>
      <w:lvlText w:val="%9."/>
      <w:lvlJc w:val="right"/>
      <w:pPr>
        <w:ind w:left="6453" w:hanging="180"/>
      </w:pPr>
    </w:lvl>
  </w:abstractNum>
  <w:abstractNum w:abstractNumId="18" w15:restartNumberingAfterBreak="0">
    <w:nsid w:val="2E8D0B52"/>
    <w:multiLevelType w:val="hybridMultilevel"/>
    <w:tmpl w:val="48565748"/>
    <w:lvl w:ilvl="0" w:tplc="FFFFFFFF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6" w:hanging="360"/>
      </w:pPr>
    </w:lvl>
    <w:lvl w:ilvl="2" w:tplc="FFFFFFFF" w:tentative="1">
      <w:start w:val="1"/>
      <w:numFmt w:val="lowerRoman"/>
      <w:lvlText w:val="%3."/>
      <w:lvlJc w:val="right"/>
      <w:pPr>
        <w:ind w:left="2116" w:hanging="180"/>
      </w:pPr>
    </w:lvl>
    <w:lvl w:ilvl="3" w:tplc="FFFFFFFF" w:tentative="1">
      <w:start w:val="1"/>
      <w:numFmt w:val="decimal"/>
      <w:lvlText w:val="%4."/>
      <w:lvlJc w:val="left"/>
      <w:pPr>
        <w:ind w:left="2836" w:hanging="360"/>
      </w:pPr>
    </w:lvl>
    <w:lvl w:ilvl="4" w:tplc="FFFFFFFF" w:tentative="1">
      <w:start w:val="1"/>
      <w:numFmt w:val="lowerLetter"/>
      <w:lvlText w:val="%5."/>
      <w:lvlJc w:val="left"/>
      <w:pPr>
        <w:ind w:left="3556" w:hanging="360"/>
      </w:pPr>
    </w:lvl>
    <w:lvl w:ilvl="5" w:tplc="FFFFFFFF" w:tentative="1">
      <w:start w:val="1"/>
      <w:numFmt w:val="lowerRoman"/>
      <w:lvlText w:val="%6."/>
      <w:lvlJc w:val="right"/>
      <w:pPr>
        <w:ind w:left="4276" w:hanging="180"/>
      </w:pPr>
    </w:lvl>
    <w:lvl w:ilvl="6" w:tplc="FFFFFFFF" w:tentative="1">
      <w:start w:val="1"/>
      <w:numFmt w:val="decimal"/>
      <w:lvlText w:val="%7."/>
      <w:lvlJc w:val="left"/>
      <w:pPr>
        <w:ind w:left="4996" w:hanging="360"/>
      </w:pPr>
    </w:lvl>
    <w:lvl w:ilvl="7" w:tplc="FFFFFFFF" w:tentative="1">
      <w:start w:val="1"/>
      <w:numFmt w:val="lowerLetter"/>
      <w:lvlText w:val="%8."/>
      <w:lvlJc w:val="left"/>
      <w:pPr>
        <w:ind w:left="5716" w:hanging="360"/>
      </w:pPr>
    </w:lvl>
    <w:lvl w:ilvl="8" w:tplc="FFFFFFFF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19" w15:restartNumberingAfterBreak="0">
    <w:nsid w:val="37114F0D"/>
    <w:multiLevelType w:val="hybridMultilevel"/>
    <w:tmpl w:val="3D72C2D8"/>
    <w:lvl w:ilvl="0" w:tplc="9F587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045F6"/>
    <w:multiLevelType w:val="multilevel"/>
    <w:tmpl w:val="4AA2AFB8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41" w:hanging="2160"/>
      </w:pPr>
      <w:rPr>
        <w:rFonts w:hint="default"/>
      </w:rPr>
    </w:lvl>
  </w:abstractNum>
  <w:abstractNum w:abstractNumId="21" w15:restartNumberingAfterBreak="0">
    <w:nsid w:val="40F40CB9"/>
    <w:multiLevelType w:val="hybridMultilevel"/>
    <w:tmpl w:val="6B88CCA4"/>
    <w:lvl w:ilvl="0" w:tplc="277C3D76">
      <w:start w:val="1"/>
      <w:numFmt w:val="decimal"/>
      <w:lvlText w:val="%1."/>
      <w:lvlJc w:val="left"/>
      <w:pPr>
        <w:ind w:left="6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3" w:hanging="360"/>
      </w:pPr>
    </w:lvl>
    <w:lvl w:ilvl="2" w:tplc="0419001B" w:tentative="1">
      <w:start w:val="1"/>
      <w:numFmt w:val="lowerRoman"/>
      <w:lvlText w:val="%3."/>
      <w:lvlJc w:val="right"/>
      <w:pPr>
        <w:ind w:left="2133" w:hanging="180"/>
      </w:pPr>
    </w:lvl>
    <w:lvl w:ilvl="3" w:tplc="0419000F" w:tentative="1">
      <w:start w:val="1"/>
      <w:numFmt w:val="decimal"/>
      <w:lvlText w:val="%4."/>
      <w:lvlJc w:val="left"/>
      <w:pPr>
        <w:ind w:left="2853" w:hanging="360"/>
      </w:pPr>
    </w:lvl>
    <w:lvl w:ilvl="4" w:tplc="04190019" w:tentative="1">
      <w:start w:val="1"/>
      <w:numFmt w:val="lowerLetter"/>
      <w:lvlText w:val="%5."/>
      <w:lvlJc w:val="left"/>
      <w:pPr>
        <w:ind w:left="3573" w:hanging="360"/>
      </w:pPr>
    </w:lvl>
    <w:lvl w:ilvl="5" w:tplc="0419001B" w:tentative="1">
      <w:start w:val="1"/>
      <w:numFmt w:val="lowerRoman"/>
      <w:lvlText w:val="%6."/>
      <w:lvlJc w:val="right"/>
      <w:pPr>
        <w:ind w:left="4293" w:hanging="180"/>
      </w:pPr>
    </w:lvl>
    <w:lvl w:ilvl="6" w:tplc="0419000F" w:tentative="1">
      <w:start w:val="1"/>
      <w:numFmt w:val="decimal"/>
      <w:lvlText w:val="%7."/>
      <w:lvlJc w:val="left"/>
      <w:pPr>
        <w:ind w:left="5013" w:hanging="360"/>
      </w:pPr>
    </w:lvl>
    <w:lvl w:ilvl="7" w:tplc="04190019" w:tentative="1">
      <w:start w:val="1"/>
      <w:numFmt w:val="lowerLetter"/>
      <w:lvlText w:val="%8."/>
      <w:lvlJc w:val="left"/>
      <w:pPr>
        <w:ind w:left="5733" w:hanging="360"/>
      </w:pPr>
    </w:lvl>
    <w:lvl w:ilvl="8" w:tplc="0419001B" w:tentative="1">
      <w:start w:val="1"/>
      <w:numFmt w:val="lowerRoman"/>
      <w:lvlText w:val="%9."/>
      <w:lvlJc w:val="right"/>
      <w:pPr>
        <w:ind w:left="6453" w:hanging="180"/>
      </w:pPr>
    </w:lvl>
  </w:abstractNum>
  <w:abstractNum w:abstractNumId="22" w15:restartNumberingAfterBreak="0">
    <w:nsid w:val="42F503FB"/>
    <w:multiLevelType w:val="multilevel"/>
    <w:tmpl w:val="110E983E"/>
    <w:styleLink w:val="5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444D10E4"/>
    <w:multiLevelType w:val="hybridMultilevel"/>
    <w:tmpl w:val="68C02604"/>
    <w:lvl w:ilvl="0" w:tplc="9CCCED0C">
      <w:start w:val="1"/>
      <w:numFmt w:val="decimal"/>
      <w:lvlText w:val="%1."/>
      <w:lvlJc w:val="left"/>
      <w:pPr>
        <w:ind w:left="6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3" w:hanging="360"/>
      </w:pPr>
    </w:lvl>
    <w:lvl w:ilvl="2" w:tplc="0419001B" w:tentative="1">
      <w:start w:val="1"/>
      <w:numFmt w:val="lowerRoman"/>
      <w:lvlText w:val="%3."/>
      <w:lvlJc w:val="right"/>
      <w:pPr>
        <w:ind w:left="2133" w:hanging="180"/>
      </w:pPr>
    </w:lvl>
    <w:lvl w:ilvl="3" w:tplc="0419000F" w:tentative="1">
      <w:start w:val="1"/>
      <w:numFmt w:val="decimal"/>
      <w:lvlText w:val="%4."/>
      <w:lvlJc w:val="left"/>
      <w:pPr>
        <w:ind w:left="2853" w:hanging="360"/>
      </w:pPr>
    </w:lvl>
    <w:lvl w:ilvl="4" w:tplc="04190019" w:tentative="1">
      <w:start w:val="1"/>
      <w:numFmt w:val="lowerLetter"/>
      <w:lvlText w:val="%5."/>
      <w:lvlJc w:val="left"/>
      <w:pPr>
        <w:ind w:left="3573" w:hanging="360"/>
      </w:pPr>
    </w:lvl>
    <w:lvl w:ilvl="5" w:tplc="0419001B" w:tentative="1">
      <w:start w:val="1"/>
      <w:numFmt w:val="lowerRoman"/>
      <w:lvlText w:val="%6."/>
      <w:lvlJc w:val="right"/>
      <w:pPr>
        <w:ind w:left="4293" w:hanging="180"/>
      </w:pPr>
    </w:lvl>
    <w:lvl w:ilvl="6" w:tplc="0419000F" w:tentative="1">
      <w:start w:val="1"/>
      <w:numFmt w:val="decimal"/>
      <w:lvlText w:val="%7."/>
      <w:lvlJc w:val="left"/>
      <w:pPr>
        <w:ind w:left="5013" w:hanging="360"/>
      </w:pPr>
    </w:lvl>
    <w:lvl w:ilvl="7" w:tplc="04190019" w:tentative="1">
      <w:start w:val="1"/>
      <w:numFmt w:val="lowerLetter"/>
      <w:lvlText w:val="%8."/>
      <w:lvlJc w:val="left"/>
      <w:pPr>
        <w:ind w:left="5733" w:hanging="360"/>
      </w:pPr>
    </w:lvl>
    <w:lvl w:ilvl="8" w:tplc="0419001B" w:tentative="1">
      <w:start w:val="1"/>
      <w:numFmt w:val="lowerRoman"/>
      <w:lvlText w:val="%9."/>
      <w:lvlJc w:val="right"/>
      <w:pPr>
        <w:ind w:left="6453" w:hanging="180"/>
      </w:pPr>
    </w:lvl>
  </w:abstractNum>
  <w:abstractNum w:abstractNumId="24" w15:restartNumberingAfterBreak="0">
    <w:nsid w:val="47A00B37"/>
    <w:multiLevelType w:val="hybridMultilevel"/>
    <w:tmpl w:val="7E2826D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542216"/>
    <w:multiLevelType w:val="multilevel"/>
    <w:tmpl w:val="2A4865E2"/>
    <w:lvl w:ilvl="0">
      <w:start w:val="1"/>
      <w:numFmt w:val="decimal"/>
      <w:pStyle w:val="a"/>
      <w:lvlText w:val="%1."/>
      <w:lvlJc w:val="left"/>
      <w:pPr>
        <w:ind w:left="1069" w:hanging="360"/>
      </w:pPr>
      <w:rPr>
        <w:color w:val="000000" w:themeColor="text1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6" w15:restartNumberingAfterBreak="0">
    <w:nsid w:val="4F553608"/>
    <w:multiLevelType w:val="multilevel"/>
    <w:tmpl w:val="D034E02C"/>
    <w:styleLink w:val="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2" w:hanging="28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4FD67D26"/>
    <w:multiLevelType w:val="multilevel"/>
    <w:tmpl w:val="F9725496"/>
    <w:styleLink w:val="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527935EE"/>
    <w:multiLevelType w:val="multilevel"/>
    <w:tmpl w:val="D7489998"/>
    <w:styleLink w:val="7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</w:lvl>
    <w:lvl w:ilvl="3">
      <w:start w:val="1"/>
      <w:numFmt w:val="decimal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563C07C6"/>
    <w:multiLevelType w:val="multilevel"/>
    <w:tmpl w:val="56DCBFE6"/>
    <w:lvl w:ilvl="0">
      <w:start w:val="1"/>
      <w:numFmt w:val="decimal"/>
      <w:pStyle w:val="a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0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0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67A4CF6"/>
    <w:multiLevelType w:val="hybridMultilevel"/>
    <w:tmpl w:val="41DC08C0"/>
    <w:lvl w:ilvl="0" w:tplc="9F587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EB678F"/>
    <w:multiLevelType w:val="hybridMultilevel"/>
    <w:tmpl w:val="354E57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EB3BD2"/>
    <w:multiLevelType w:val="hybridMultilevel"/>
    <w:tmpl w:val="48565748"/>
    <w:lvl w:ilvl="0" w:tplc="FFFFFFFF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6" w:hanging="360"/>
      </w:pPr>
    </w:lvl>
    <w:lvl w:ilvl="2" w:tplc="FFFFFFFF" w:tentative="1">
      <w:start w:val="1"/>
      <w:numFmt w:val="lowerRoman"/>
      <w:lvlText w:val="%3."/>
      <w:lvlJc w:val="right"/>
      <w:pPr>
        <w:ind w:left="2116" w:hanging="180"/>
      </w:pPr>
    </w:lvl>
    <w:lvl w:ilvl="3" w:tplc="FFFFFFFF" w:tentative="1">
      <w:start w:val="1"/>
      <w:numFmt w:val="decimal"/>
      <w:lvlText w:val="%4."/>
      <w:lvlJc w:val="left"/>
      <w:pPr>
        <w:ind w:left="2836" w:hanging="360"/>
      </w:pPr>
    </w:lvl>
    <w:lvl w:ilvl="4" w:tplc="FFFFFFFF" w:tentative="1">
      <w:start w:val="1"/>
      <w:numFmt w:val="lowerLetter"/>
      <w:lvlText w:val="%5."/>
      <w:lvlJc w:val="left"/>
      <w:pPr>
        <w:ind w:left="3556" w:hanging="360"/>
      </w:pPr>
    </w:lvl>
    <w:lvl w:ilvl="5" w:tplc="FFFFFFFF" w:tentative="1">
      <w:start w:val="1"/>
      <w:numFmt w:val="lowerRoman"/>
      <w:lvlText w:val="%6."/>
      <w:lvlJc w:val="right"/>
      <w:pPr>
        <w:ind w:left="4276" w:hanging="180"/>
      </w:pPr>
    </w:lvl>
    <w:lvl w:ilvl="6" w:tplc="FFFFFFFF" w:tentative="1">
      <w:start w:val="1"/>
      <w:numFmt w:val="decimal"/>
      <w:lvlText w:val="%7."/>
      <w:lvlJc w:val="left"/>
      <w:pPr>
        <w:ind w:left="4996" w:hanging="360"/>
      </w:pPr>
    </w:lvl>
    <w:lvl w:ilvl="7" w:tplc="FFFFFFFF" w:tentative="1">
      <w:start w:val="1"/>
      <w:numFmt w:val="lowerLetter"/>
      <w:lvlText w:val="%8."/>
      <w:lvlJc w:val="left"/>
      <w:pPr>
        <w:ind w:left="5716" w:hanging="360"/>
      </w:pPr>
    </w:lvl>
    <w:lvl w:ilvl="8" w:tplc="FFFFFFFF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33" w15:restartNumberingAfterBreak="0">
    <w:nsid w:val="619F5C5A"/>
    <w:multiLevelType w:val="hybridMultilevel"/>
    <w:tmpl w:val="27F2DA32"/>
    <w:lvl w:ilvl="0" w:tplc="CBF28AFA">
      <w:start w:val="1"/>
      <w:numFmt w:val="decimal"/>
      <w:lvlText w:val="%1."/>
      <w:lvlJc w:val="left"/>
      <w:pPr>
        <w:ind w:left="6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3" w:hanging="360"/>
      </w:pPr>
    </w:lvl>
    <w:lvl w:ilvl="2" w:tplc="0419001B" w:tentative="1">
      <w:start w:val="1"/>
      <w:numFmt w:val="lowerRoman"/>
      <w:lvlText w:val="%3."/>
      <w:lvlJc w:val="right"/>
      <w:pPr>
        <w:ind w:left="2133" w:hanging="180"/>
      </w:pPr>
    </w:lvl>
    <w:lvl w:ilvl="3" w:tplc="0419000F" w:tentative="1">
      <w:start w:val="1"/>
      <w:numFmt w:val="decimal"/>
      <w:lvlText w:val="%4."/>
      <w:lvlJc w:val="left"/>
      <w:pPr>
        <w:ind w:left="2853" w:hanging="360"/>
      </w:pPr>
    </w:lvl>
    <w:lvl w:ilvl="4" w:tplc="04190019" w:tentative="1">
      <w:start w:val="1"/>
      <w:numFmt w:val="lowerLetter"/>
      <w:lvlText w:val="%5."/>
      <w:lvlJc w:val="left"/>
      <w:pPr>
        <w:ind w:left="3573" w:hanging="360"/>
      </w:pPr>
    </w:lvl>
    <w:lvl w:ilvl="5" w:tplc="0419001B" w:tentative="1">
      <w:start w:val="1"/>
      <w:numFmt w:val="lowerRoman"/>
      <w:lvlText w:val="%6."/>
      <w:lvlJc w:val="right"/>
      <w:pPr>
        <w:ind w:left="4293" w:hanging="180"/>
      </w:pPr>
    </w:lvl>
    <w:lvl w:ilvl="6" w:tplc="0419000F" w:tentative="1">
      <w:start w:val="1"/>
      <w:numFmt w:val="decimal"/>
      <w:lvlText w:val="%7."/>
      <w:lvlJc w:val="left"/>
      <w:pPr>
        <w:ind w:left="5013" w:hanging="360"/>
      </w:pPr>
    </w:lvl>
    <w:lvl w:ilvl="7" w:tplc="04190019" w:tentative="1">
      <w:start w:val="1"/>
      <w:numFmt w:val="lowerLetter"/>
      <w:lvlText w:val="%8."/>
      <w:lvlJc w:val="left"/>
      <w:pPr>
        <w:ind w:left="5733" w:hanging="360"/>
      </w:pPr>
    </w:lvl>
    <w:lvl w:ilvl="8" w:tplc="0419001B" w:tentative="1">
      <w:start w:val="1"/>
      <w:numFmt w:val="lowerRoman"/>
      <w:lvlText w:val="%9."/>
      <w:lvlJc w:val="right"/>
      <w:pPr>
        <w:ind w:left="6453" w:hanging="180"/>
      </w:pPr>
    </w:lvl>
  </w:abstractNum>
  <w:abstractNum w:abstractNumId="34" w15:restartNumberingAfterBreak="0">
    <w:nsid w:val="646D662F"/>
    <w:multiLevelType w:val="hybridMultilevel"/>
    <w:tmpl w:val="E2FC6C90"/>
    <w:lvl w:ilvl="0" w:tplc="55ECA48A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5" w15:restartNumberingAfterBreak="0">
    <w:nsid w:val="64F12E78"/>
    <w:multiLevelType w:val="hybridMultilevel"/>
    <w:tmpl w:val="E6E2012C"/>
    <w:lvl w:ilvl="0" w:tplc="3242602C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ABA2E09"/>
    <w:multiLevelType w:val="hybridMultilevel"/>
    <w:tmpl w:val="48565748"/>
    <w:lvl w:ilvl="0" w:tplc="FFFFFFFF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6" w:hanging="360"/>
      </w:pPr>
    </w:lvl>
    <w:lvl w:ilvl="2" w:tplc="FFFFFFFF" w:tentative="1">
      <w:start w:val="1"/>
      <w:numFmt w:val="lowerRoman"/>
      <w:lvlText w:val="%3."/>
      <w:lvlJc w:val="right"/>
      <w:pPr>
        <w:ind w:left="2116" w:hanging="180"/>
      </w:pPr>
    </w:lvl>
    <w:lvl w:ilvl="3" w:tplc="FFFFFFFF" w:tentative="1">
      <w:start w:val="1"/>
      <w:numFmt w:val="decimal"/>
      <w:lvlText w:val="%4."/>
      <w:lvlJc w:val="left"/>
      <w:pPr>
        <w:ind w:left="2836" w:hanging="360"/>
      </w:pPr>
    </w:lvl>
    <w:lvl w:ilvl="4" w:tplc="FFFFFFFF" w:tentative="1">
      <w:start w:val="1"/>
      <w:numFmt w:val="lowerLetter"/>
      <w:lvlText w:val="%5."/>
      <w:lvlJc w:val="left"/>
      <w:pPr>
        <w:ind w:left="3556" w:hanging="360"/>
      </w:pPr>
    </w:lvl>
    <w:lvl w:ilvl="5" w:tplc="FFFFFFFF" w:tentative="1">
      <w:start w:val="1"/>
      <w:numFmt w:val="lowerRoman"/>
      <w:lvlText w:val="%6."/>
      <w:lvlJc w:val="right"/>
      <w:pPr>
        <w:ind w:left="4276" w:hanging="180"/>
      </w:pPr>
    </w:lvl>
    <w:lvl w:ilvl="6" w:tplc="FFFFFFFF" w:tentative="1">
      <w:start w:val="1"/>
      <w:numFmt w:val="decimal"/>
      <w:lvlText w:val="%7."/>
      <w:lvlJc w:val="left"/>
      <w:pPr>
        <w:ind w:left="4996" w:hanging="360"/>
      </w:pPr>
    </w:lvl>
    <w:lvl w:ilvl="7" w:tplc="FFFFFFFF" w:tentative="1">
      <w:start w:val="1"/>
      <w:numFmt w:val="lowerLetter"/>
      <w:lvlText w:val="%8."/>
      <w:lvlJc w:val="left"/>
      <w:pPr>
        <w:ind w:left="5716" w:hanging="360"/>
      </w:pPr>
    </w:lvl>
    <w:lvl w:ilvl="8" w:tplc="FFFFFFFF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37" w15:restartNumberingAfterBreak="0">
    <w:nsid w:val="6B0155A9"/>
    <w:multiLevelType w:val="hybridMultilevel"/>
    <w:tmpl w:val="069A93E8"/>
    <w:lvl w:ilvl="0" w:tplc="05260220">
      <w:start w:val="1"/>
      <w:numFmt w:val="decimal"/>
      <w:pStyle w:val="-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62A60"/>
    <w:multiLevelType w:val="hybridMultilevel"/>
    <w:tmpl w:val="16340C80"/>
    <w:lvl w:ilvl="0" w:tplc="CBF64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9D77BC"/>
    <w:multiLevelType w:val="hybridMultilevel"/>
    <w:tmpl w:val="69846976"/>
    <w:lvl w:ilvl="0" w:tplc="FFFFFFF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54" w:hanging="360"/>
      </w:pPr>
    </w:lvl>
    <w:lvl w:ilvl="2" w:tplc="FFFFFFFF" w:tentative="1">
      <w:start w:val="1"/>
      <w:numFmt w:val="lowerRoman"/>
      <w:lvlText w:val="%3."/>
      <w:lvlJc w:val="right"/>
      <w:pPr>
        <w:ind w:left="2174" w:hanging="180"/>
      </w:pPr>
    </w:lvl>
    <w:lvl w:ilvl="3" w:tplc="FFFFFFFF" w:tentative="1">
      <w:start w:val="1"/>
      <w:numFmt w:val="decimal"/>
      <w:lvlText w:val="%4."/>
      <w:lvlJc w:val="left"/>
      <w:pPr>
        <w:ind w:left="2894" w:hanging="360"/>
      </w:pPr>
    </w:lvl>
    <w:lvl w:ilvl="4" w:tplc="FFFFFFFF" w:tentative="1">
      <w:start w:val="1"/>
      <w:numFmt w:val="lowerLetter"/>
      <w:lvlText w:val="%5."/>
      <w:lvlJc w:val="left"/>
      <w:pPr>
        <w:ind w:left="3614" w:hanging="360"/>
      </w:pPr>
    </w:lvl>
    <w:lvl w:ilvl="5" w:tplc="FFFFFFFF" w:tentative="1">
      <w:start w:val="1"/>
      <w:numFmt w:val="lowerRoman"/>
      <w:lvlText w:val="%6."/>
      <w:lvlJc w:val="right"/>
      <w:pPr>
        <w:ind w:left="4334" w:hanging="180"/>
      </w:pPr>
    </w:lvl>
    <w:lvl w:ilvl="6" w:tplc="FFFFFFFF" w:tentative="1">
      <w:start w:val="1"/>
      <w:numFmt w:val="decimal"/>
      <w:lvlText w:val="%7."/>
      <w:lvlJc w:val="left"/>
      <w:pPr>
        <w:ind w:left="5054" w:hanging="360"/>
      </w:pPr>
    </w:lvl>
    <w:lvl w:ilvl="7" w:tplc="FFFFFFFF" w:tentative="1">
      <w:start w:val="1"/>
      <w:numFmt w:val="lowerLetter"/>
      <w:lvlText w:val="%8."/>
      <w:lvlJc w:val="left"/>
      <w:pPr>
        <w:ind w:left="5774" w:hanging="360"/>
      </w:pPr>
    </w:lvl>
    <w:lvl w:ilvl="8" w:tplc="FFFFFFFF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40" w15:restartNumberingAfterBreak="0">
    <w:nsid w:val="727B2C35"/>
    <w:multiLevelType w:val="hybridMultilevel"/>
    <w:tmpl w:val="69846976"/>
    <w:lvl w:ilvl="0" w:tplc="FFFFFFF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54" w:hanging="360"/>
      </w:pPr>
    </w:lvl>
    <w:lvl w:ilvl="2" w:tplc="FFFFFFFF" w:tentative="1">
      <w:start w:val="1"/>
      <w:numFmt w:val="lowerRoman"/>
      <w:lvlText w:val="%3."/>
      <w:lvlJc w:val="right"/>
      <w:pPr>
        <w:ind w:left="2174" w:hanging="180"/>
      </w:pPr>
    </w:lvl>
    <w:lvl w:ilvl="3" w:tplc="FFFFFFFF" w:tentative="1">
      <w:start w:val="1"/>
      <w:numFmt w:val="decimal"/>
      <w:lvlText w:val="%4."/>
      <w:lvlJc w:val="left"/>
      <w:pPr>
        <w:ind w:left="2894" w:hanging="360"/>
      </w:pPr>
    </w:lvl>
    <w:lvl w:ilvl="4" w:tplc="FFFFFFFF" w:tentative="1">
      <w:start w:val="1"/>
      <w:numFmt w:val="lowerLetter"/>
      <w:lvlText w:val="%5."/>
      <w:lvlJc w:val="left"/>
      <w:pPr>
        <w:ind w:left="3614" w:hanging="360"/>
      </w:pPr>
    </w:lvl>
    <w:lvl w:ilvl="5" w:tplc="FFFFFFFF" w:tentative="1">
      <w:start w:val="1"/>
      <w:numFmt w:val="lowerRoman"/>
      <w:lvlText w:val="%6."/>
      <w:lvlJc w:val="right"/>
      <w:pPr>
        <w:ind w:left="4334" w:hanging="180"/>
      </w:pPr>
    </w:lvl>
    <w:lvl w:ilvl="6" w:tplc="FFFFFFFF" w:tentative="1">
      <w:start w:val="1"/>
      <w:numFmt w:val="decimal"/>
      <w:lvlText w:val="%7."/>
      <w:lvlJc w:val="left"/>
      <w:pPr>
        <w:ind w:left="5054" w:hanging="360"/>
      </w:pPr>
    </w:lvl>
    <w:lvl w:ilvl="7" w:tplc="FFFFFFFF" w:tentative="1">
      <w:start w:val="1"/>
      <w:numFmt w:val="lowerLetter"/>
      <w:lvlText w:val="%8."/>
      <w:lvlJc w:val="left"/>
      <w:pPr>
        <w:ind w:left="5774" w:hanging="360"/>
      </w:pPr>
    </w:lvl>
    <w:lvl w:ilvl="8" w:tplc="FFFFFFFF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41" w15:restartNumberingAfterBreak="0">
    <w:nsid w:val="769D499C"/>
    <w:multiLevelType w:val="hybridMultilevel"/>
    <w:tmpl w:val="634265BE"/>
    <w:lvl w:ilvl="0" w:tplc="3242602C">
      <w:start w:val="1"/>
      <w:numFmt w:val="bullet"/>
      <w:lvlText w:val="–"/>
      <w:lvlJc w:val="left"/>
      <w:pPr>
        <w:ind w:left="109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42" w15:restartNumberingAfterBreak="0">
    <w:nsid w:val="795869B1"/>
    <w:multiLevelType w:val="multilevel"/>
    <w:tmpl w:val="3FB806B4"/>
    <w:styleLink w:val="2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43" w15:restartNumberingAfterBreak="0">
    <w:nsid w:val="7E461263"/>
    <w:multiLevelType w:val="hybridMultilevel"/>
    <w:tmpl w:val="5928BAAE"/>
    <w:lvl w:ilvl="0" w:tplc="0C162066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num w:numId="1">
    <w:abstractNumId w:val="25"/>
  </w:num>
  <w:num w:numId="2">
    <w:abstractNumId w:val="11"/>
  </w:num>
  <w:num w:numId="3">
    <w:abstractNumId w:val="42"/>
  </w:num>
  <w:num w:numId="4">
    <w:abstractNumId w:val="4"/>
  </w:num>
  <w:num w:numId="5">
    <w:abstractNumId w:val="27"/>
  </w:num>
  <w:num w:numId="6">
    <w:abstractNumId w:val="22"/>
  </w:num>
  <w:num w:numId="7">
    <w:abstractNumId w:val="12"/>
  </w:num>
  <w:num w:numId="8">
    <w:abstractNumId w:val="5"/>
  </w:num>
  <w:num w:numId="9">
    <w:abstractNumId w:val="28"/>
  </w:num>
  <w:num w:numId="10">
    <w:abstractNumId w:val="26"/>
  </w:num>
  <w:num w:numId="11">
    <w:abstractNumId w:val="29"/>
  </w:num>
  <w:num w:numId="12">
    <w:abstractNumId w:val="1"/>
  </w:num>
  <w:num w:numId="13">
    <w:abstractNumId w:val="6"/>
  </w:num>
  <w:num w:numId="14">
    <w:abstractNumId w:val="35"/>
  </w:num>
  <w:num w:numId="15">
    <w:abstractNumId w:val="14"/>
  </w:num>
  <w:num w:numId="16">
    <w:abstractNumId w:val="3"/>
  </w:num>
  <w:num w:numId="17">
    <w:abstractNumId w:val="30"/>
  </w:num>
  <w:num w:numId="18">
    <w:abstractNumId w:val="23"/>
  </w:num>
  <w:num w:numId="19">
    <w:abstractNumId w:val="21"/>
  </w:num>
  <w:num w:numId="20">
    <w:abstractNumId w:val="19"/>
  </w:num>
  <w:num w:numId="21">
    <w:abstractNumId w:val="17"/>
  </w:num>
  <w:num w:numId="22">
    <w:abstractNumId w:val="33"/>
  </w:num>
  <w:num w:numId="23">
    <w:abstractNumId w:val="2"/>
  </w:num>
  <w:num w:numId="24">
    <w:abstractNumId w:val="32"/>
  </w:num>
  <w:num w:numId="25">
    <w:abstractNumId w:val="0"/>
  </w:num>
  <w:num w:numId="26">
    <w:abstractNumId w:val="36"/>
  </w:num>
  <w:num w:numId="27">
    <w:abstractNumId w:val="18"/>
  </w:num>
  <w:num w:numId="28">
    <w:abstractNumId w:val="34"/>
  </w:num>
  <w:num w:numId="29">
    <w:abstractNumId w:val="13"/>
  </w:num>
  <w:num w:numId="30">
    <w:abstractNumId w:val="39"/>
  </w:num>
  <w:num w:numId="31">
    <w:abstractNumId w:val="40"/>
  </w:num>
  <w:num w:numId="32">
    <w:abstractNumId w:val="43"/>
  </w:num>
  <w:num w:numId="33">
    <w:abstractNumId w:val="16"/>
  </w:num>
  <w:num w:numId="34">
    <w:abstractNumId w:val="38"/>
  </w:num>
  <w:num w:numId="35">
    <w:abstractNumId w:val="7"/>
  </w:num>
  <w:num w:numId="36">
    <w:abstractNumId w:val="15"/>
  </w:num>
  <w:num w:numId="37">
    <w:abstractNumId w:val="41"/>
  </w:num>
  <w:num w:numId="38">
    <w:abstractNumId w:val="37"/>
  </w:num>
  <w:num w:numId="39">
    <w:abstractNumId w:val="31"/>
  </w:num>
  <w:num w:numId="40">
    <w:abstractNumId w:val="20"/>
  </w:num>
  <w:num w:numId="41">
    <w:abstractNumId w:val="8"/>
  </w:num>
  <w:num w:numId="42">
    <w:abstractNumId w:val="10"/>
  </w:num>
  <w:num w:numId="43">
    <w:abstractNumId w:val="24"/>
  </w:num>
  <w:num w:numId="44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070"/>
    <w:rsid w:val="000849B2"/>
    <w:rsid w:val="000C2286"/>
    <w:rsid w:val="000D0DA9"/>
    <w:rsid w:val="00173E82"/>
    <w:rsid w:val="001938BB"/>
    <w:rsid w:val="001E7886"/>
    <w:rsid w:val="00227A48"/>
    <w:rsid w:val="002E33CA"/>
    <w:rsid w:val="002E6AB3"/>
    <w:rsid w:val="0034726F"/>
    <w:rsid w:val="003F4130"/>
    <w:rsid w:val="00411E33"/>
    <w:rsid w:val="004217DF"/>
    <w:rsid w:val="00423A48"/>
    <w:rsid w:val="00461538"/>
    <w:rsid w:val="00471685"/>
    <w:rsid w:val="005100C4"/>
    <w:rsid w:val="0051273C"/>
    <w:rsid w:val="00517524"/>
    <w:rsid w:val="00571A91"/>
    <w:rsid w:val="00577AD5"/>
    <w:rsid w:val="005B231D"/>
    <w:rsid w:val="005D086B"/>
    <w:rsid w:val="005D0A07"/>
    <w:rsid w:val="00614872"/>
    <w:rsid w:val="00646030"/>
    <w:rsid w:val="00674FB1"/>
    <w:rsid w:val="006821E3"/>
    <w:rsid w:val="00684590"/>
    <w:rsid w:val="00684C40"/>
    <w:rsid w:val="006E39F4"/>
    <w:rsid w:val="007366AD"/>
    <w:rsid w:val="00736824"/>
    <w:rsid w:val="00783CBF"/>
    <w:rsid w:val="00796442"/>
    <w:rsid w:val="007A21A5"/>
    <w:rsid w:val="007A44C5"/>
    <w:rsid w:val="007B0A96"/>
    <w:rsid w:val="007B5C10"/>
    <w:rsid w:val="008363F1"/>
    <w:rsid w:val="008765DA"/>
    <w:rsid w:val="00876C32"/>
    <w:rsid w:val="008937EF"/>
    <w:rsid w:val="008953C8"/>
    <w:rsid w:val="008E3070"/>
    <w:rsid w:val="008F31EA"/>
    <w:rsid w:val="008F366E"/>
    <w:rsid w:val="008F4A92"/>
    <w:rsid w:val="008F6438"/>
    <w:rsid w:val="00915DD3"/>
    <w:rsid w:val="009A75F7"/>
    <w:rsid w:val="009E601F"/>
    <w:rsid w:val="00A67538"/>
    <w:rsid w:val="00AA0714"/>
    <w:rsid w:val="00AA32E3"/>
    <w:rsid w:val="00AE2BC4"/>
    <w:rsid w:val="00AE6AA0"/>
    <w:rsid w:val="00AF560E"/>
    <w:rsid w:val="00B154F3"/>
    <w:rsid w:val="00B4615E"/>
    <w:rsid w:val="00B8439C"/>
    <w:rsid w:val="00B960F9"/>
    <w:rsid w:val="00BB5F3D"/>
    <w:rsid w:val="00BB7A9D"/>
    <w:rsid w:val="00BC65D4"/>
    <w:rsid w:val="00BD5ECA"/>
    <w:rsid w:val="00C21551"/>
    <w:rsid w:val="00C4439A"/>
    <w:rsid w:val="00C77019"/>
    <w:rsid w:val="00C777FD"/>
    <w:rsid w:val="00C905C5"/>
    <w:rsid w:val="00CD35B6"/>
    <w:rsid w:val="00CD7924"/>
    <w:rsid w:val="00D212F9"/>
    <w:rsid w:val="00D82840"/>
    <w:rsid w:val="00D8710F"/>
    <w:rsid w:val="00DC1C05"/>
    <w:rsid w:val="00DC4E3E"/>
    <w:rsid w:val="00E15226"/>
    <w:rsid w:val="00E254F0"/>
    <w:rsid w:val="00E96F7F"/>
    <w:rsid w:val="00EC1599"/>
    <w:rsid w:val="00EE5F3F"/>
    <w:rsid w:val="00EE7839"/>
    <w:rsid w:val="00F009B9"/>
    <w:rsid w:val="00F256EC"/>
    <w:rsid w:val="00F32D87"/>
    <w:rsid w:val="00FD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691E1"/>
  <w15:docId w15:val="{FF27F040-F695-9748-951E-A2895658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1273C"/>
  </w:style>
  <w:style w:type="paragraph" w:styleId="12">
    <w:name w:val="heading 1"/>
    <w:basedOn w:val="a1"/>
    <w:next w:val="a1"/>
    <w:link w:val="13"/>
    <w:uiPriority w:val="9"/>
    <w:qFormat/>
    <w:rsid w:val="009A43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next w:val="a1"/>
    <w:link w:val="22"/>
    <w:uiPriority w:val="9"/>
    <w:semiHidden/>
    <w:unhideWhenUsed/>
    <w:qFormat/>
    <w:rsid w:val="00BD019A"/>
    <w:pPr>
      <w:keepNext/>
      <w:keepLines/>
      <w:numPr>
        <w:ilvl w:val="1"/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3A16FF"/>
    <w:pPr>
      <w:keepNext/>
      <w:keepLines/>
      <w:numPr>
        <w:ilvl w:val="2"/>
        <w:numId w:val="1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0">
    <w:name w:val="heading 4"/>
    <w:basedOn w:val="a1"/>
    <w:next w:val="a1"/>
    <w:link w:val="41"/>
    <w:uiPriority w:val="9"/>
    <w:unhideWhenUsed/>
    <w:qFormat/>
    <w:rsid w:val="008D45EC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0">
    <w:name w:val="heading 5"/>
    <w:basedOn w:val="a1"/>
    <w:next w:val="a1"/>
    <w:uiPriority w:val="9"/>
    <w:semiHidden/>
    <w:unhideWhenUsed/>
    <w:qFormat/>
    <w:pPr>
      <w:keepNext/>
      <w:keepLines/>
      <w:numPr>
        <w:ilvl w:val="4"/>
        <w:numId w:val="11"/>
      </w:numPr>
      <w:spacing w:before="220" w:after="40"/>
      <w:outlineLvl w:val="4"/>
    </w:pPr>
    <w:rPr>
      <w:b/>
      <w:sz w:val="22"/>
      <w:szCs w:val="22"/>
    </w:rPr>
  </w:style>
  <w:style w:type="paragraph" w:styleId="60">
    <w:name w:val="heading 6"/>
    <w:basedOn w:val="a1"/>
    <w:next w:val="a1"/>
    <w:uiPriority w:val="9"/>
    <w:semiHidden/>
    <w:unhideWhenUsed/>
    <w:qFormat/>
    <w:pPr>
      <w:keepNext/>
      <w:keepLines/>
      <w:numPr>
        <w:ilvl w:val="5"/>
        <w:numId w:val="11"/>
      </w:numPr>
      <w:spacing w:before="200" w:after="40"/>
      <w:outlineLvl w:val="5"/>
    </w:pPr>
    <w:rPr>
      <w:b/>
      <w:sz w:val="20"/>
      <w:szCs w:val="20"/>
    </w:rPr>
  </w:style>
  <w:style w:type="paragraph" w:styleId="70">
    <w:name w:val="heading 7"/>
    <w:basedOn w:val="a1"/>
    <w:next w:val="a1"/>
    <w:link w:val="71"/>
    <w:uiPriority w:val="9"/>
    <w:semiHidden/>
    <w:unhideWhenUsed/>
    <w:qFormat/>
    <w:rsid w:val="00915DD3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0">
    <w:name w:val="heading 8"/>
    <w:basedOn w:val="a1"/>
    <w:next w:val="a1"/>
    <w:link w:val="81"/>
    <w:uiPriority w:val="9"/>
    <w:semiHidden/>
    <w:unhideWhenUsed/>
    <w:qFormat/>
    <w:rsid w:val="00915DD3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1"/>
    <w:next w:val="a1"/>
    <w:link w:val="91"/>
    <w:uiPriority w:val="9"/>
    <w:semiHidden/>
    <w:unhideWhenUsed/>
    <w:qFormat/>
    <w:rsid w:val="00915DD3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1">
    <w:name w:val="p1"/>
    <w:basedOn w:val="a1"/>
    <w:rsid w:val="008D33B8"/>
    <w:rPr>
      <w:rFonts w:ascii="Helvetica" w:hAnsi="Helvetica" w:cs="Times New Roman"/>
      <w:sz w:val="18"/>
      <w:szCs w:val="18"/>
    </w:rPr>
  </w:style>
  <w:style w:type="paragraph" w:customStyle="1" w:styleId="p2">
    <w:name w:val="p2"/>
    <w:basedOn w:val="a1"/>
    <w:rsid w:val="008D33B8"/>
    <w:rPr>
      <w:rFonts w:ascii="Helvetica" w:hAnsi="Helvetica" w:cs="Times New Roman"/>
      <w:sz w:val="21"/>
      <w:szCs w:val="21"/>
    </w:rPr>
  </w:style>
  <w:style w:type="paragraph" w:styleId="a6">
    <w:name w:val="header"/>
    <w:basedOn w:val="a1"/>
    <w:link w:val="a7"/>
    <w:rsid w:val="009A430E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Cs w:val="20"/>
    </w:rPr>
  </w:style>
  <w:style w:type="character" w:customStyle="1" w:styleId="a7">
    <w:name w:val="Верхний колонтитул Знак"/>
    <w:basedOn w:val="a2"/>
    <w:link w:val="a6"/>
    <w:rsid w:val="009A430E"/>
    <w:rPr>
      <w:rFonts w:ascii="Times New Roman" w:eastAsia="Times New Roman" w:hAnsi="Times New Roman" w:cs="Times New Roman"/>
      <w:szCs w:val="20"/>
      <w:lang w:val="ru-RU" w:eastAsia="ru-RU"/>
    </w:rPr>
  </w:style>
  <w:style w:type="paragraph" w:customStyle="1" w:styleId="33">
    <w:name w:val="Стиль3"/>
    <w:basedOn w:val="12"/>
    <w:rsid w:val="009A430E"/>
    <w:pPr>
      <w:keepLines w:val="0"/>
      <w:spacing w:after="60"/>
      <w:ind w:firstLine="709"/>
      <w:jc w:val="both"/>
      <w:outlineLvl w:val="9"/>
    </w:pPr>
    <w:rPr>
      <w:rFonts w:ascii="TimesET" w:eastAsia="Times New Roman" w:hAnsi="TimesET" w:cs="Times New Roman"/>
      <w:color w:val="auto"/>
      <w:kern w:val="28"/>
      <w:sz w:val="24"/>
      <w:szCs w:val="20"/>
    </w:rPr>
  </w:style>
  <w:style w:type="character" w:customStyle="1" w:styleId="13">
    <w:name w:val="Заголовок 1 Знак"/>
    <w:basedOn w:val="a2"/>
    <w:link w:val="12"/>
    <w:uiPriority w:val="9"/>
    <w:rsid w:val="009A4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1"/>
    <w:uiPriority w:val="34"/>
    <w:rsid w:val="00AC522A"/>
    <w:pPr>
      <w:ind w:left="720"/>
      <w:contextualSpacing/>
    </w:pPr>
  </w:style>
  <w:style w:type="character" w:customStyle="1" w:styleId="22">
    <w:name w:val="Заголовок 2 Знак"/>
    <w:basedOn w:val="a2"/>
    <w:link w:val="20"/>
    <w:uiPriority w:val="9"/>
    <w:semiHidden/>
    <w:rsid w:val="00BD0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semiHidden/>
    <w:rsid w:val="003A16FF"/>
    <w:rPr>
      <w:rFonts w:asciiTheme="majorHAnsi" w:eastAsiaTheme="majorEastAsia" w:hAnsiTheme="majorHAnsi" w:cstheme="majorBidi"/>
      <w:color w:val="1F3763" w:themeColor="accent1" w:themeShade="7F"/>
    </w:rPr>
  </w:style>
  <w:style w:type="table" w:styleId="a9">
    <w:name w:val="Table Grid"/>
    <w:basedOn w:val="a3"/>
    <w:uiPriority w:val="39"/>
    <w:rsid w:val="00480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1">
    <w:name w:val="Заголовок 4 Знак"/>
    <w:basedOn w:val="a2"/>
    <w:link w:val="40"/>
    <w:uiPriority w:val="9"/>
    <w:rsid w:val="008D45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a">
    <w:name w:val="TOC Heading"/>
    <w:basedOn w:val="12"/>
    <w:next w:val="a1"/>
    <w:uiPriority w:val="39"/>
    <w:unhideWhenUsed/>
    <w:rsid w:val="00D94D43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14">
    <w:name w:val="toc 1"/>
    <w:basedOn w:val="a1"/>
    <w:next w:val="a1"/>
    <w:autoRedefine/>
    <w:uiPriority w:val="39"/>
    <w:unhideWhenUsed/>
    <w:rsid w:val="00D41C12"/>
    <w:pPr>
      <w:tabs>
        <w:tab w:val="right" w:leader="dot" w:pos="9339"/>
      </w:tabs>
      <w:spacing w:before="120"/>
    </w:pPr>
    <w:rPr>
      <w:b/>
      <w:bCs/>
    </w:rPr>
  </w:style>
  <w:style w:type="paragraph" w:styleId="23">
    <w:name w:val="toc 2"/>
    <w:basedOn w:val="a1"/>
    <w:next w:val="a1"/>
    <w:autoRedefine/>
    <w:uiPriority w:val="39"/>
    <w:unhideWhenUsed/>
    <w:rsid w:val="00AE2D5C"/>
    <w:pPr>
      <w:tabs>
        <w:tab w:val="right" w:leader="dot" w:pos="9339"/>
      </w:tabs>
      <w:spacing w:line="360" w:lineRule="auto"/>
      <w:ind w:left="240"/>
    </w:pPr>
    <w:rPr>
      <w:b/>
      <w:bCs/>
      <w:sz w:val="22"/>
      <w:szCs w:val="22"/>
    </w:rPr>
  </w:style>
  <w:style w:type="paragraph" w:styleId="34">
    <w:name w:val="toc 3"/>
    <w:basedOn w:val="a1"/>
    <w:next w:val="a1"/>
    <w:autoRedefine/>
    <w:uiPriority w:val="39"/>
    <w:unhideWhenUsed/>
    <w:rsid w:val="00D94D43"/>
    <w:pPr>
      <w:ind w:left="480"/>
    </w:pPr>
    <w:rPr>
      <w:sz w:val="22"/>
      <w:szCs w:val="22"/>
    </w:rPr>
  </w:style>
  <w:style w:type="character" w:styleId="ab">
    <w:name w:val="Hyperlink"/>
    <w:basedOn w:val="a2"/>
    <w:uiPriority w:val="99"/>
    <w:unhideWhenUsed/>
    <w:rsid w:val="00D94D43"/>
    <w:rPr>
      <w:color w:val="0563C1" w:themeColor="hyperlink"/>
      <w:u w:val="single"/>
    </w:rPr>
  </w:style>
  <w:style w:type="paragraph" w:styleId="42">
    <w:name w:val="toc 4"/>
    <w:basedOn w:val="a1"/>
    <w:next w:val="a1"/>
    <w:autoRedefine/>
    <w:uiPriority w:val="39"/>
    <w:semiHidden/>
    <w:unhideWhenUsed/>
    <w:rsid w:val="00D94D43"/>
    <w:pPr>
      <w:ind w:left="720"/>
    </w:pPr>
    <w:rPr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D94D43"/>
    <w:pPr>
      <w:ind w:left="960"/>
    </w:pPr>
    <w:rPr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D94D43"/>
    <w:pPr>
      <w:ind w:left="1200"/>
    </w:pPr>
    <w:rPr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rsid w:val="00D94D43"/>
    <w:pPr>
      <w:ind w:left="1440"/>
    </w:pPr>
    <w:rPr>
      <w:sz w:val="20"/>
      <w:szCs w:val="20"/>
    </w:rPr>
  </w:style>
  <w:style w:type="paragraph" w:styleId="82">
    <w:name w:val="toc 8"/>
    <w:basedOn w:val="a1"/>
    <w:next w:val="a1"/>
    <w:autoRedefine/>
    <w:uiPriority w:val="39"/>
    <w:semiHidden/>
    <w:unhideWhenUsed/>
    <w:rsid w:val="00D94D43"/>
    <w:pPr>
      <w:ind w:left="1680"/>
    </w:pPr>
    <w:rPr>
      <w:sz w:val="20"/>
      <w:szCs w:val="20"/>
    </w:rPr>
  </w:style>
  <w:style w:type="paragraph" w:styleId="92">
    <w:name w:val="toc 9"/>
    <w:basedOn w:val="a1"/>
    <w:next w:val="a1"/>
    <w:autoRedefine/>
    <w:uiPriority w:val="39"/>
    <w:semiHidden/>
    <w:unhideWhenUsed/>
    <w:rsid w:val="00D94D43"/>
    <w:pPr>
      <w:ind w:left="1920"/>
    </w:pPr>
    <w:rPr>
      <w:sz w:val="20"/>
      <w:szCs w:val="20"/>
    </w:rPr>
  </w:style>
  <w:style w:type="paragraph" w:styleId="ac">
    <w:name w:val="Balloon Text"/>
    <w:basedOn w:val="a1"/>
    <w:link w:val="ad"/>
    <w:uiPriority w:val="99"/>
    <w:semiHidden/>
    <w:unhideWhenUsed/>
    <w:rsid w:val="00325B2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uiPriority w:val="99"/>
    <w:semiHidden/>
    <w:rsid w:val="00325B20"/>
    <w:rPr>
      <w:rFonts w:ascii="Tahoma" w:hAnsi="Tahoma" w:cs="Tahoma"/>
      <w:sz w:val="16"/>
      <w:szCs w:val="16"/>
    </w:rPr>
  </w:style>
  <w:style w:type="character" w:customStyle="1" w:styleId="ae">
    <w:name w:val="ТЕКСТ"/>
    <w:basedOn w:val="a2"/>
    <w:uiPriority w:val="99"/>
    <w:qFormat/>
    <w:locked/>
    <w:rsid w:val="00EB29BB"/>
    <w:rPr>
      <w:rFonts w:ascii="Times New Roman" w:hAnsi="Times New Roman" w:cs="Times New Roman"/>
      <w:sz w:val="28"/>
    </w:rPr>
  </w:style>
  <w:style w:type="paragraph" w:styleId="af">
    <w:name w:val="footer"/>
    <w:basedOn w:val="a1"/>
    <w:link w:val="af0"/>
    <w:uiPriority w:val="99"/>
    <w:unhideWhenUsed/>
    <w:rsid w:val="007D32A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2"/>
    <w:link w:val="af"/>
    <w:uiPriority w:val="99"/>
    <w:rsid w:val="007D32A6"/>
  </w:style>
  <w:style w:type="paragraph" w:customStyle="1" w:styleId="15">
    <w:name w:val="1Заг"/>
    <w:basedOn w:val="12"/>
    <w:link w:val="16"/>
    <w:qFormat/>
    <w:rsid w:val="00D41C12"/>
    <w:pPr>
      <w:spacing w:line="480" w:lineRule="auto"/>
      <w:ind w:firstLine="709"/>
    </w:pPr>
    <w:rPr>
      <w:rFonts w:ascii="Times New Roman" w:hAnsi="Times New Roman" w:cs="Times New Roman"/>
      <w:b/>
      <w:color w:val="auto"/>
    </w:rPr>
  </w:style>
  <w:style w:type="paragraph" w:customStyle="1" w:styleId="24">
    <w:name w:val="2 Заг"/>
    <w:basedOn w:val="20"/>
    <w:link w:val="25"/>
    <w:qFormat/>
    <w:rsid w:val="00D41C12"/>
    <w:pPr>
      <w:ind w:firstLine="1418"/>
    </w:pPr>
    <w:rPr>
      <w:rFonts w:ascii="Times New Roman" w:hAnsi="Times New Roman"/>
      <w:b/>
      <w:color w:val="auto"/>
      <w:sz w:val="32"/>
    </w:rPr>
  </w:style>
  <w:style w:type="character" w:customStyle="1" w:styleId="16">
    <w:name w:val="1Заг Знак"/>
    <w:basedOn w:val="a2"/>
    <w:link w:val="15"/>
    <w:rsid w:val="00D41C12"/>
    <w:rPr>
      <w:rFonts w:ascii="Times New Roman" w:eastAsiaTheme="majorEastAsia" w:hAnsi="Times New Roman" w:cs="Times New Roman"/>
      <w:b/>
      <w:sz w:val="32"/>
      <w:szCs w:val="32"/>
      <w:lang w:val="ru-RU"/>
    </w:rPr>
  </w:style>
  <w:style w:type="paragraph" w:customStyle="1" w:styleId="35">
    <w:name w:val="3 Заг"/>
    <w:basedOn w:val="31"/>
    <w:link w:val="36"/>
    <w:qFormat/>
    <w:rsid w:val="00FC06AA"/>
    <w:pPr>
      <w:suppressAutoHyphens/>
      <w:ind w:firstLine="2126"/>
    </w:pPr>
    <w:rPr>
      <w:rFonts w:ascii="Times New Roman" w:hAnsi="Times New Roman"/>
      <w:b/>
      <w:color w:val="auto"/>
      <w:sz w:val="32"/>
    </w:rPr>
  </w:style>
  <w:style w:type="character" w:customStyle="1" w:styleId="25">
    <w:name w:val="2 Заг Знак"/>
    <w:basedOn w:val="16"/>
    <w:link w:val="24"/>
    <w:rsid w:val="00D41C12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character" w:customStyle="1" w:styleId="36">
    <w:name w:val="3 Заг Знак"/>
    <w:basedOn w:val="25"/>
    <w:link w:val="35"/>
    <w:rsid w:val="00FC06AA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paragraph" w:styleId="af1">
    <w:name w:val="Subtitle"/>
    <w:basedOn w:val="a1"/>
    <w:next w:val="a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a">
    <w:name w:val="Заголовок ТЗ"/>
    <w:basedOn w:val="a1"/>
    <w:qFormat/>
    <w:rsid w:val="008937EF"/>
    <w:pPr>
      <w:keepNext/>
      <w:keepLines/>
      <w:numPr>
        <w:numId w:val="1"/>
      </w:numPr>
      <w:pBdr>
        <w:top w:val="nil"/>
        <w:left w:val="nil"/>
        <w:bottom w:val="nil"/>
        <w:right w:val="nil"/>
        <w:between w:val="nil"/>
      </w:pBdr>
      <w:spacing w:before="240" w:line="720" w:lineRule="auto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customStyle="1" w:styleId="11">
    <w:name w:val="Элемент списка уровень 1"/>
    <w:basedOn w:val="a1"/>
    <w:qFormat/>
    <w:rsid w:val="005D086B"/>
    <w:pPr>
      <w:numPr>
        <w:ilvl w:val="1"/>
        <w:numId w:val="7"/>
      </w:numPr>
      <w:spacing w:before="240" w:after="24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">
    <w:name w:val="Элемент списка уровень 2"/>
    <w:basedOn w:val="a1"/>
    <w:qFormat/>
    <w:rsid w:val="00DC4E3E"/>
    <w:pPr>
      <w:numPr>
        <w:ilvl w:val="2"/>
        <w:numId w:val="7"/>
      </w:numPr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numbering" w:customStyle="1" w:styleId="1">
    <w:name w:val="Текущий список1"/>
    <w:uiPriority w:val="99"/>
    <w:rsid w:val="008937EF"/>
    <w:pPr>
      <w:numPr>
        <w:numId w:val="2"/>
      </w:numPr>
    </w:pPr>
  </w:style>
  <w:style w:type="numbering" w:customStyle="1" w:styleId="21">
    <w:name w:val="Текущий список2"/>
    <w:uiPriority w:val="99"/>
    <w:rsid w:val="008937EF"/>
    <w:pPr>
      <w:numPr>
        <w:numId w:val="3"/>
      </w:numPr>
    </w:pPr>
  </w:style>
  <w:style w:type="paragraph" w:customStyle="1" w:styleId="30">
    <w:name w:val="Элемент списка уровень 3"/>
    <w:basedOn w:val="2"/>
    <w:qFormat/>
    <w:rsid w:val="005D086B"/>
    <w:pPr>
      <w:numPr>
        <w:ilvl w:val="3"/>
      </w:numPr>
      <w:spacing w:before="240" w:after="240" w:line="240" w:lineRule="auto"/>
    </w:pPr>
  </w:style>
  <w:style w:type="numbering" w:customStyle="1" w:styleId="3">
    <w:name w:val="Текущий список3"/>
    <w:uiPriority w:val="99"/>
    <w:rsid w:val="008F6438"/>
    <w:pPr>
      <w:numPr>
        <w:numId w:val="4"/>
      </w:numPr>
    </w:pPr>
  </w:style>
  <w:style w:type="numbering" w:customStyle="1" w:styleId="4">
    <w:name w:val="Текущий список4"/>
    <w:uiPriority w:val="99"/>
    <w:rsid w:val="008F6438"/>
    <w:pPr>
      <w:numPr>
        <w:numId w:val="5"/>
      </w:numPr>
    </w:pPr>
  </w:style>
  <w:style w:type="paragraph" w:customStyle="1" w:styleId="-0">
    <w:name w:val="Обычный - основной текст"/>
    <w:basedOn w:val="a1"/>
    <w:qFormat/>
    <w:rsid w:val="00517524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numbering" w:customStyle="1" w:styleId="5">
    <w:name w:val="Текущий список5"/>
    <w:uiPriority w:val="99"/>
    <w:rsid w:val="00674FB1"/>
    <w:pPr>
      <w:numPr>
        <w:numId w:val="6"/>
      </w:numPr>
    </w:pPr>
  </w:style>
  <w:style w:type="numbering" w:customStyle="1" w:styleId="6">
    <w:name w:val="Текущий список6"/>
    <w:uiPriority w:val="99"/>
    <w:rsid w:val="00674FB1"/>
    <w:pPr>
      <w:numPr>
        <w:numId w:val="8"/>
      </w:numPr>
    </w:pPr>
  </w:style>
  <w:style w:type="numbering" w:customStyle="1" w:styleId="7">
    <w:name w:val="Текущий список7"/>
    <w:uiPriority w:val="99"/>
    <w:rsid w:val="00684590"/>
    <w:pPr>
      <w:numPr>
        <w:numId w:val="9"/>
      </w:numPr>
    </w:pPr>
  </w:style>
  <w:style w:type="numbering" w:customStyle="1" w:styleId="8">
    <w:name w:val="Текущий список8"/>
    <w:uiPriority w:val="99"/>
    <w:rsid w:val="00684590"/>
    <w:pPr>
      <w:numPr>
        <w:numId w:val="10"/>
      </w:numPr>
    </w:pPr>
  </w:style>
  <w:style w:type="paragraph" w:customStyle="1" w:styleId="-1">
    <w:name w:val="Обычный - таблица"/>
    <w:basedOn w:val="-0"/>
    <w:qFormat/>
    <w:rsid w:val="008765DA"/>
    <w:pPr>
      <w:ind w:firstLine="0"/>
      <w:jc w:val="center"/>
    </w:pPr>
    <w:rPr>
      <w:sz w:val="24"/>
    </w:rPr>
  </w:style>
  <w:style w:type="paragraph" w:customStyle="1" w:styleId="a0">
    <w:name w:val="ПМИ заголовок"/>
    <w:basedOn w:val="12"/>
    <w:link w:val="af3"/>
    <w:qFormat/>
    <w:rsid w:val="00915DD3"/>
    <w:pPr>
      <w:numPr>
        <w:numId w:val="11"/>
      </w:numPr>
      <w:spacing w:after="240"/>
    </w:pPr>
    <w:rPr>
      <w:rFonts w:ascii="Times New Roman" w:hAnsi="Times New Roman" w:cs="Times New Roman"/>
      <w:b/>
      <w:color w:val="000000" w:themeColor="text1"/>
    </w:rPr>
  </w:style>
  <w:style w:type="character" w:customStyle="1" w:styleId="af3">
    <w:name w:val="ПМИ заголовок Знак"/>
    <w:basedOn w:val="13"/>
    <w:link w:val="a0"/>
    <w:rsid w:val="00915DD3"/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paragraph" w:customStyle="1" w:styleId="-">
    <w:name w:val="Обысный текст - таблица нумированная"/>
    <w:basedOn w:val="-1"/>
    <w:qFormat/>
    <w:rsid w:val="00B8439C"/>
    <w:pPr>
      <w:numPr>
        <w:numId w:val="38"/>
      </w:numPr>
      <w:ind w:left="357" w:hanging="357"/>
      <w:jc w:val="left"/>
    </w:pPr>
  </w:style>
  <w:style w:type="character" w:customStyle="1" w:styleId="71">
    <w:name w:val="Заголовок 7 Знак"/>
    <w:basedOn w:val="a2"/>
    <w:link w:val="70"/>
    <w:uiPriority w:val="9"/>
    <w:semiHidden/>
    <w:rsid w:val="00915D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1">
    <w:name w:val="Заголовок 8 Знак"/>
    <w:basedOn w:val="a2"/>
    <w:link w:val="80"/>
    <w:uiPriority w:val="9"/>
    <w:semiHidden/>
    <w:rsid w:val="00915D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2"/>
    <w:link w:val="90"/>
    <w:uiPriority w:val="9"/>
    <w:semiHidden/>
    <w:rsid w:val="00915D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9">
    <w:name w:val="Текущий список9"/>
    <w:uiPriority w:val="99"/>
    <w:rsid w:val="00DC4E3E"/>
    <w:pPr>
      <w:numPr>
        <w:numId w:val="12"/>
      </w:numPr>
    </w:pPr>
  </w:style>
  <w:style w:type="numbering" w:customStyle="1" w:styleId="10">
    <w:name w:val="Текущий список10"/>
    <w:uiPriority w:val="99"/>
    <w:rsid w:val="00DC4E3E"/>
    <w:pPr>
      <w:numPr>
        <w:numId w:val="13"/>
      </w:numPr>
    </w:pPr>
  </w:style>
  <w:style w:type="numbering" w:customStyle="1" w:styleId="110">
    <w:name w:val="Текущий список11"/>
    <w:uiPriority w:val="99"/>
    <w:rsid w:val="005D086B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VAf1UQEuT0jaaV6Ac4I1jpA9kA==">CgMxLjAyCGguZ2pkZ3hzMgloLjMwajB6bGwyCWguMWZvYjl0ZTIJaC4zem55c2g3MgloLjJldDkycDAyCGgudHlqY3d0MgloLjNkeTZ2a20yCWguMXQzaDVzZjgAciExMDR4U29CVGkzSkQyclNNSkFmekk3clJwcE1PUXdmZEo=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JuraS</dc:creator>
  <cp:lastModifiedBy>Анастасия Анастасия</cp:lastModifiedBy>
  <cp:revision>6</cp:revision>
  <dcterms:created xsi:type="dcterms:W3CDTF">2024-04-29T13:36:00Z</dcterms:created>
  <dcterms:modified xsi:type="dcterms:W3CDTF">2024-05-27T06:53:00Z</dcterms:modified>
</cp:coreProperties>
</file>