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6FE69" w14:textId="0AA63211" w:rsidR="00D268DB" w:rsidRDefault="007F7DFA">
      <w:pPr>
        <w:rPr>
          <w:lang w:val="it-IT"/>
        </w:rPr>
      </w:pPr>
      <w:r>
        <w:rPr>
          <w:lang w:val="it-IT"/>
        </w:rPr>
        <w:t>Cosa è l’ingegneria del software:</w:t>
      </w:r>
    </w:p>
    <w:p w14:paraId="24DB617C" w14:textId="7F740D9B" w:rsidR="007F7DFA" w:rsidRDefault="007F7DFA">
      <w:pPr>
        <w:rPr>
          <w:lang w:val="it-IT"/>
        </w:rPr>
      </w:pPr>
      <w:r>
        <w:rPr>
          <w:lang w:val="it-IT"/>
        </w:rPr>
        <w:t xml:space="preserve">applicazione dell’ingegneria allo sviluppo, progettazione e </w:t>
      </w:r>
      <w:proofErr w:type="spellStart"/>
      <w:r>
        <w:rPr>
          <w:lang w:val="it-IT"/>
        </w:rPr>
        <w:t>mentenimento</w:t>
      </w:r>
      <w:proofErr w:type="spellEnd"/>
      <w:r>
        <w:rPr>
          <w:lang w:val="it-IT"/>
        </w:rPr>
        <w:t xml:space="preserve"> di software.</w:t>
      </w:r>
    </w:p>
    <w:p w14:paraId="5DEB43D3" w14:textId="7A87E4EB" w:rsidR="007F7DFA" w:rsidRDefault="007F7DFA">
      <w:pPr>
        <w:rPr>
          <w:lang w:val="it-IT"/>
        </w:rPr>
      </w:pPr>
      <w:r>
        <w:rPr>
          <w:lang w:val="it-IT"/>
        </w:rPr>
        <w:t xml:space="preserve">Best </w:t>
      </w:r>
      <w:proofErr w:type="spellStart"/>
      <w:r>
        <w:rPr>
          <w:lang w:val="it-IT"/>
        </w:rPr>
        <w:t>Practice</w:t>
      </w:r>
      <w:proofErr w:type="spellEnd"/>
      <w:r>
        <w:rPr>
          <w:lang w:val="it-IT"/>
        </w:rPr>
        <w:t>: metodo che si è dimostrato superiore ad altri per il raggiungimento di un obiettivo, non è estranea ad evoluzione.</w:t>
      </w:r>
    </w:p>
    <w:p w14:paraId="00935773" w14:textId="45E86E65" w:rsidR="007F7DFA" w:rsidRDefault="007F7DFA">
      <w:pPr>
        <w:rPr>
          <w:lang w:val="it-IT"/>
        </w:rPr>
      </w:pPr>
      <w:r>
        <w:rPr>
          <w:lang w:val="it-IT"/>
        </w:rPr>
        <w:t xml:space="preserve">Lo sviluppo del software è </w:t>
      </w:r>
      <w:proofErr w:type="spellStart"/>
      <w:r>
        <w:rPr>
          <w:lang w:val="it-IT"/>
        </w:rPr>
        <w:t>un’insieme</w:t>
      </w:r>
      <w:proofErr w:type="spellEnd"/>
      <w:r>
        <w:rPr>
          <w:lang w:val="it-IT"/>
        </w:rPr>
        <w:t xml:space="preserve"> di attività, suddiviso in fasi che enfatizzano le diverse attività.</w:t>
      </w:r>
    </w:p>
    <w:p w14:paraId="2AC14062" w14:textId="00B0D8E5" w:rsidR="007F7DFA" w:rsidRDefault="007F7DFA">
      <w:pPr>
        <w:rPr>
          <w:lang w:val="it-IT"/>
        </w:rPr>
      </w:pPr>
    </w:p>
    <w:p w14:paraId="1B7D7806" w14:textId="5CD30211" w:rsidR="007F7DFA" w:rsidRDefault="007F7DFA">
      <w:pPr>
        <w:rPr>
          <w:lang w:val="it-IT"/>
        </w:rPr>
      </w:pPr>
      <w:proofErr w:type="spellStart"/>
      <w:r>
        <w:rPr>
          <w:lang w:val="it-IT"/>
        </w:rPr>
        <w:t>Process</w:t>
      </w:r>
      <w:proofErr w:type="spellEnd"/>
      <w:r w:rsidR="009C1438">
        <w:rPr>
          <w:lang w:val="it-IT"/>
        </w:rPr>
        <w:t xml:space="preserve"> </w:t>
      </w:r>
      <w:r>
        <w:rPr>
          <w:lang w:val="it-IT"/>
        </w:rPr>
        <w:t>Model: descrizione astratta e semplificata dello sviluppo di un processo software, con l’obiettivo di determinare l’ordine delle fasi incluse e stabilire criteri sulle transizioni.</w:t>
      </w:r>
    </w:p>
    <w:p w14:paraId="7E757148" w14:textId="7978706E" w:rsidR="007F7DFA" w:rsidRDefault="007F7DFA" w:rsidP="007F7DFA">
      <w:pPr>
        <w:pStyle w:val="Paragrafoelenco"/>
        <w:numPr>
          <w:ilvl w:val="0"/>
          <w:numId w:val="1"/>
        </w:numPr>
      </w:pPr>
      <w:r w:rsidRPr="007F7DFA">
        <w:t>Waterfall: once you go next,</w:t>
      </w:r>
      <w:r>
        <w:t xml:space="preserve"> you never look back.</w:t>
      </w:r>
    </w:p>
    <w:p w14:paraId="573F7788" w14:textId="7F86BC37" w:rsidR="007F7DFA" w:rsidRDefault="007F7DFA" w:rsidP="007F7DFA">
      <w:pPr>
        <w:pStyle w:val="Paragrafoelenco"/>
        <w:numPr>
          <w:ilvl w:val="0"/>
          <w:numId w:val="1"/>
        </w:numPr>
        <w:rPr>
          <w:lang w:val="it-IT"/>
        </w:rPr>
      </w:pPr>
      <w:r w:rsidRPr="007F7DFA">
        <w:rPr>
          <w:lang w:val="it-IT"/>
        </w:rPr>
        <w:t xml:space="preserve">RUP: (balene) </w:t>
      </w:r>
      <w:r>
        <w:rPr>
          <w:lang w:val="it-IT"/>
        </w:rPr>
        <w:t>d</w:t>
      </w:r>
      <w:r w:rsidRPr="007F7DFA">
        <w:rPr>
          <w:lang w:val="it-IT"/>
        </w:rPr>
        <w:t>ivisione in fas</w:t>
      </w:r>
      <w:r>
        <w:rPr>
          <w:lang w:val="it-IT"/>
        </w:rPr>
        <w:t>i</w:t>
      </w:r>
      <w:r w:rsidRPr="007F7DFA">
        <w:rPr>
          <w:lang w:val="it-IT"/>
        </w:rPr>
        <w:t xml:space="preserve"> </w:t>
      </w:r>
      <w:r>
        <w:rPr>
          <w:lang w:val="it-IT"/>
        </w:rPr>
        <w:t>in cui ogni disciplina ha una carta elaborazione ed enfasi</w:t>
      </w:r>
    </w:p>
    <w:p w14:paraId="6EEF90C6" w14:textId="6389E620" w:rsidR="007F7DFA" w:rsidRDefault="009C1438" w:rsidP="007F7DFA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FC53A8" wp14:editId="65C73B02">
                <wp:simplePos x="0" y="0"/>
                <wp:positionH relativeFrom="column">
                  <wp:posOffset>2392078</wp:posOffset>
                </wp:positionH>
                <wp:positionV relativeFrom="paragraph">
                  <wp:posOffset>247617</wp:posOffset>
                </wp:positionV>
                <wp:extent cx="665748" cy="153402"/>
                <wp:effectExtent l="0" t="19050" r="20320" b="37465"/>
                <wp:wrapNone/>
                <wp:docPr id="1" name="Figura a mano libera: for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48" cy="153402"/>
                        </a:xfrm>
                        <a:custGeom>
                          <a:avLst/>
                          <a:gdLst>
                            <a:gd name="connsiteX0" fmla="*/ 0 w 1231232"/>
                            <a:gd name="connsiteY0" fmla="*/ 12032 h 240632"/>
                            <a:gd name="connsiteX1" fmla="*/ 180474 w 1231232"/>
                            <a:gd name="connsiteY1" fmla="*/ 24063 h 240632"/>
                            <a:gd name="connsiteX2" fmla="*/ 260685 w 1231232"/>
                            <a:gd name="connsiteY2" fmla="*/ 28074 h 240632"/>
                            <a:gd name="connsiteX3" fmla="*/ 288758 w 1231232"/>
                            <a:gd name="connsiteY3" fmla="*/ 32084 h 240632"/>
                            <a:gd name="connsiteX4" fmla="*/ 385011 w 1231232"/>
                            <a:gd name="connsiteY4" fmla="*/ 48127 h 240632"/>
                            <a:gd name="connsiteX5" fmla="*/ 429127 w 1231232"/>
                            <a:gd name="connsiteY5" fmla="*/ 92242 h 240632"/>
                            <a:gd name="connsiteX6" fmla="*/ 425116 w 1231232"/>
                            <a:gd name="connsiteY6" fmla="*/ 212558 h 240632"/>
                            <a:gd name="connsiteX7" fmla="*/ 417095 w 1231232"/>
                            <a:gd name="connsiteY7" fmla="*/ 228600 h 240632"/>
                            <a:gd name="connsiteX8" fmla="*/ 368969 w 1231232"/>
                            <a:gd name="connsiteY8" fmla="*/ 240632 h 240632"/>
                            <a:gd name="connsiteX9" fmla="*/ 212558 w 1231232"/>
                            <a:gd name="connsiteY9" fmla="*/ 220579 h 240632"/>
                            <a:gd name="connsiteX10" fmla="*/ 196516 w 1231232"/>
                            <a:gd name="connsiteY10" fmla="*/ 188495 h 240632"/>
                            <a:gd name="connsiteX11" fmla="*/ 228600 w 1231232"/>
                            <a:gd name="connsiteY11" fmla="*/ 80211 h 240632"/>
                            <a:gd name="connsiteX12" fmla="*/ 256674 w 1231232"/>
                            <a:gd name="connsiteY12" fmla="*/ 64169 h 240632"/>
                            <a:gd name="connsiteX13" fmla="*/ 409074 w 1231232"/>
                            <a:gd name="connsiteY13" fmla="*/ 40105 h 240632"/>
                            <a:gd name="connsiteX14" fmla="*/ 585537 w 1231232"/>
                            <a:gd name="connsiteY14" fmla="*/ 52137 h 240632"/>
                            <a:gd name="connsiteX15" fmla="*/ 621632 w 1231232"/>
                            <a:gd name="connsiteY15" fmla="*/ 68179 h 240632"/>
                            <a:gd name="connsiteX16" fmla="*/ 645695 w 1231232"/>
                            <a:gd name="connsiteY16" fmla="*/ 132348 h 240632"/>
                            <a:gd name="connsiteX17" fmla="*/ 637674 w 1231232"/>
                            <a:gd name="connsiteY17" fmla="*/ 208548 h 240632"/>
                            <a:gd name="connsiteX18" fmla="*/ 589548 w 1231232"/>
                            <a:gd name="connsiteY18" fmla="*/ 200527 h 240632"/>
                            <a:gd name="connsiteX19" fmla="*/ 561474 w 1231232"/>
                            <a:gd name="connsiteY19" fmla="*/ 148390 h 240632"/>
                            <a:gd name="connsiteX20" fmla="*/ 557464 w 1231232"/>
                            <a:gd name="connsiteY20" fmla="*/ 88232 h 240632"/>
                            <a:gd name="connsiteX21" fmla="*/ 641685 w 1231232"/>
                            <a:gd name="connsiteY21" fmla="*/ 24063 h 240632"/>
                            <a:gd name="connsiteX22" fmla="*/ 749969 w 1231232"/>
                            <a:gd name="connsiteY22" fmla="*/ 16042 h 240632"/>
                            <a:gd name="connsiteX23" fmla="*/ 842211 w 1231232"/>
                            <a:gd name="connsiteY23" fmla="*/ 36095 h 240632"/>
                            <a:gd name="connsiteX24" fmla="*/ 862264 w 1231232"/>
                            <a:gd name="connsiteY24" fmla="*/ 72190 h 240632"/>
                            <a:gd name="connsiteX25" fmla="*/ 862264 w 1231232"/>
                            <a:gd name="connsiteY25" fmla="*/ 140369 h 240632"/>
                            <a:gd name="connsiteX26" fmla="*/ 806116 w 1231232"/>
                            <a:gd name="connsiteY26" fmla="*/ 152400 h 240632"/>
                            <a:gd name="connsiteX27" fmla="*/ 753979 w 1231232"/>
                            <a:gd name="connsiteY27" fmla="*/ 144379 h 240632"/>
                            <a:gd name="connsiteX28" fmla="*/ 749969 w 1231232"/>
                            <a:gd name="connsiteY28" fmla="*/ 104274 h 240632"/>
                            <a:gd name="connsiteX29" fmla="*/ 826169 w 1231232"/>
                            <a:gd name="connsiteY29" fmla="*/ 44116 h 240632"/>
                            <a:gd name="connsiteX30" fmla="*/ 902369 w 1231232"/>
                            <a:gd name="connsiteY30" fmla="*/ 20053 h 240632"/>
                            <a:gd name="connsiteX31" fmla="*/ 1018674 w 1231232"/>
                            <a:gd name="connsiteY31" fmla="*/ 0 h 240632"/>
                            <a:gd name="connsiteX32" fmla="*/ 1086853 w 1231232"/>
                            <a:gd name="connsiteY32" fmla="*/ 4011 h 240632"/>
                            <a:gd name="connsiteX33" fmla="*/ 1122948 w 1231232"/>
                            <a:gd name="connsiteY33" fmla="*/ 24063 h 240632"/>
                            <a:gd name="connsiteX34" fmla="*/ 1151021 w 1231232"/>
                            <a:gd name="connsiteY34" fmla="*/ 116305 h 240632"/>
                            <a:gd name="connsiteX35" fmla="*/ 1147011 w 1231232"/>
                            <a:gd name="connsiteY35" fmla="*/ 140369 h 240632"/>
                            <a:gd name="connsiteX36" fmla="*/ 1122948 w 1231232"/>
                            <a:gd name="connsiteY36" fmla="*/ 148390 h 240632"/>
                            <a:gd name="connsiteX37" fmla="*/ 998621 w 1231232"/>
                            <a:gd name="connsiteY37" fmla="*/ 128337 h 240632"/>
                            <a:gd name="connsiteX38" fmla="*/ 990600 w 1231232"/>
                            <a:gd name="connsiteY38" fmla="*/ 88232 h 240632"/>
                            <a:gd name="connsiteX39" fmla="*/ 1010653 w 1231232"/>
                            <a:gd name="connsiteY39" fmla="*/ 36095 h 240632"/>
                            <a:gd name="connsiteX40" fmla="*/ 1122948 w 1231232"/>
                            <a:gd name="connsiteY40" fmla="*/ 4011 h 240632"/>
                            <a:gd name="connsiteX41" fmla="*/ 1215190 w 1231232"/>
                            <a:gd name="connsiteY41" fmla="*/ 12032 h 240632"/>
                            <a:gd name="connsiteX42" fmla="*/ 1231232 w 1231232"/>
                            <a:gd name="connsiteY42" fmla="*/ 20053 h 2406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</a:cxnLst>
                          <a:rect l="l" t="t" r="r" b="b"/>
                          <a:pathLst>
                            <a:path w="1231232" h="240632">
                              <a:moveTo>
                                <a:pt x="0" y="12032"/>
                              </a:moveTo>
                              <a:lnTo>
                                <a:pt x="180474" y="24063"/>
                              </a:lnTo>
                              <a:cubicBezTo>
                                <a:pt x="207194" y="25707"/>
                                <a:pt x="233988" y="26096"/>
                                <a:pt x="260685" y="28074"/>
                              </a:cubicBezTo>
                              <a:cubicBezTo>
                                <a:pt x="270112" y="28772"/>
                                <a:pt x="279426" y="30579"/>
                                <a:pt x="288758" y="32084"/>
                              </a:cubicBezTo>
                              <a:lnTo>
                                <a:pt x="385011" y="48127"/>
                              </a:lnTo>
                              <a:cubicBezTo>
                                <a:pt x="399716" y="62832"/>
                                <a:pt x="417793" y="74806"/>
                                <a:pt x="429127" y="92242"/>
                              </a:cubicBezTo>
                              <a:cubicBezTo>
                                <a:pt x="447888" y="121105"/>
                                <a:pt x="428333" y="196471"/>
                                <a:pt x="425116" y="212558"/>
                              </a:cubicBezTo>
                              <a:cubicBezTo>
                                <a:pt x="423943" y="218420"/>
                                <a:pt x="422442" y="225926"/>
                                <a:pt x="417095" y="228600"/>
                              </a:cubicBezTo>
                              <a:cubicBezTo>
                                <a:pt x="402305" y="235995"/>
                                <a:pt x="385011" y="236621"/>
                                <a:pt x="368969" y="240632"/>
                              </a:cubicBezTo>
                              <a:cubicBezTo>
                                <a:pt x="316832" y="233948"/>
                                <a:pt x="262873" y="235790"/>
                                <a:pt x="212558" y="220579"/>
                              </a:cubicBezTo>
                              <a:cubicBezTo>
                                <a:pt x="201113" y="217119"/>
                                <a:pt x="195158" y="200375"/>
                                <a:pt x="196516" y="188495"/>
                              </a:cubicBezTo>
                              <a:cubicBezTo>
                                <a:pt x="200791" y="151093"/>
                                <a:pt x="212203" y="114098"/>
                                <a:pt x="228600" y="80211"/>
                              </a:cubicBezTo>
                              <a:cubicBezTo>
                                <a:pt x="233295" y="70509"/>
                                <a:pt x="246494" y="67710"/>
                                <a:pt x="256674" y="64169"/>
                              </a:cubicBezTo>
                              <a:cubicBezTo>
                                <a:pt x="314149" y="44178"/>
                                <a:pt x="346227" y="45819"/>
                                <a:pt x="409074" y="40105"/>
                              </a:cubicBezTo>
                              <a:cubicBezTo>
                                <a:pt x="467895" y="44116"/>
                                <a:pt x="527087" y="44417"/>
                                <a:pt x="585537" y="52137"/>
                              </a:cubicBezTo>
                              <a:cubicBezTo>
                                <a:pt x="598590" y="53861"/>
                                <a:pt x="611517" y="59750"/>
                                <a:pt x="621632" y="68179"/>
                              </a:cubicBezTo>
                              <a:cubicBezTo>
                                <a:pt x="631379" y="76302"/>
                                <a:pt x="644358" y="127890"/>
                                <a:pt x="645695" y="132348"/>
                              </a:cubicBezTo>
                              <a:cubicBezTo>
                                <a:pt x="645833" y="133314"/>
                                <a:pt x="669643" y="202553"/>
                                <a:pt x="637674" y="208548"/>
                              </a:cubicBezTo>
                              <a:cubicBezTo>
                                <a:pt x="621689" y="211545"/>
                                <a:pt x="605590" y="203201"/>
                                <a:pt x="589548" y="200527"/>
                              </a:cubicBezTo>
                              <a:cubicBezTo>
                                <a:pt x="576622" y="183291"/>
                                <a:pt x="566433" y="172195"/>
                                <a:pt x="561474" y="148390"/>
                              </a:cubicBezTo>
                              <a:cubicBezTo>
                                <a:pt x="557375" y="128715"/>
                                <a:pt x="558801" y="108285"/>
                                <a:pt x="557464" y="88232"/>
                              </a:cubicBezTo>
                              <a:cubicBezTo>
                                <a:pt x="587737" y="40658"/>
                                <a:pt x="578779" y="34803"/>
                                <a:pt x="641685" y="24063"/>
                              </a:cubicBezTo>
                              <a:cubicBezTo>
                                <a:pt x="677362" y="17972"/>
                                <a:pt x="749969" y="16042"/>
                                <a:pt x="749969" y="16042"/>
                              </a:cubicBezTo>
                              <a:cubicBezTo>
                                <a:pt x="776382" y="19344"/>
                                <a:pt x="816928" y="18397"/>
                                <a:pt x="842211" y="36095"/>
                              </a:cubicBezTo>
                              <a:cubicBezTo>
                                <a:pt x="852810" y="43514"/>
                                <a:pt x="857956" y="61421"/>
                                <a:pt x="862264" y="72190"/>
                              </a:cubicBezTo>
                              <a:cubicBezTo>
                                <a:pt x="864182" y="87535"/>
                                <a:pt x="871500" y="125855"/>
                                <a:pt x="862264" y="140369"/>
                              </a:cubicBezTo>
                              <a:cubicBezTo>
                                <a:pt x="857325" y="148130"/>
                                <a:pt x="809177" y="152017"/>
                                <a:pt x="806116" y="152400"/>
                              </a:cubicBezTo>
                              <a:cubicBezTo>
                                <a:pt x="788737" y="149726"/>
                                <a:pt x="770305" y="150909"/>
                                <a:pt x="753979" y="144379"/>
                              </a:cubicBezTo>
                              <a:cubicBezTo>
                                <a:pt x="741990" y="139584"/>
                                <a:pt x="745426" y="109045"/>
                                <a:pt x="749969" y="104274"/>
                              </a:cubicBezTo>
                              <a:cubicBezTo>
                                <a:pt x="772287" y="80840"/>
                                <a:pt x="797845" y="59769"/>
                                <a:pt x="826169" y="44116"/>
                              </a:cubicBezTo>
                              <a:cubicBezTo>
                                <a:pt x="849482" y="31232"/>
                                <a:pt x="876671" y="27062"/>
                                <a:pt x="902369" y="20053"/>
                              </a:cubicBezTo>
                              <a:cubicBezTo>
                                <a:pt x="946468" y="8026"/>
                                <a:pt x="973184" y="6065"/>
                                <a:pt x="1018674" y="0"/>
                              </a:cubicBezTo>
                              <a:cubicBezTo>
                                <a:pt x="1041400" y="1337"/>
                                <a:pt x="1064670" y="-1108"/>
                                <a:pt x="1086853" y="4011"/>
                              </a:cubicBezTo>
                              <a:cubicBezTo>
                                <a:pt x="1100264" y="7106"/>
                                <a:pt x="1114269" y="13381"/>
                                <a:pt x="1122948" y="24063"/>
                              </a:cubicBezTo>
                              <a:cubicBezTo>
                                <a:pt x="1132740" y="36115"/>
                                <a:pt x="1147771" y="103305"/>
                                <a:pt x="1151021" y="116305"/>
                              </a:cubicBezTo>
                              <a:cubicBezTo>
                                <a:pt x="1149684" y="124326"/>
                                <a:pt x="1152366" y="134249"/>
                                <a:pt x="1147011" y="140369"/>
                              </a:cubicBezTo>
                              <a:cubicBezTo>
                                <a:pt x="1141444" y="146732"/>
                                <a:pt x="1131375" y="149073"/>
                                <a:pt x="1122948" y="148390"/>
                              </a:cubicBezTo>
                              <a:cubicBezTo>
                                <a:pt x="1081107" y="144997"/>
                                <a:pt x="1040063" y="135021"/>
                                <a:pt x="998621" y="128337"/>
                              </a:cubicBezTo>
                              <a:cubicBezTo>
                                <a:pt x="995947" y="114969"/>
                                <a:pt x="988837" y="101751"/>
                                <a:pt x="990600" y="88232"/>
                              </a:cubicBezTo>
                              <a:cubicBezTo>
                                <a:pt x="993008" y="69768"/>
                                <a:pt x="997828" y="49595"/>
                                <a:pt x="1010653" y="36095"/>
                              </a:cubicBezTo>
                              <a:cubicBezTo>
                                <a:pt x="1042508" y="2563"/>
                                <a:pt x="1082761" y="6881"/>
                                <a:pt x="1122948" y="4011"/>
                              </a:cubicBezTo>
                              <a:cubicBezTo>
                                <a:pt x="1153695" y="6685"/>
                                <a:pt x="1184660" y="7509"/>
                                <a:pt x="1215190" y="12032"/>
                              </a:cubicBezTo>
                              <a:cubicBezTo>
                                <a:pt x="1221104" y="12908"/>
                                <a:pt x="1231232" y="20053"/>
                                <a:pt x="1231232" y="2005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4FA60" id="Figura a mano libera: forma 1" o:spid="_x0000_s1026" style="position:absolute;margin-left:188.35pt;margin-top:19.5pt;width:52.4pt;height:1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1232,240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" path="m,12032l180474,24063v26720,1644,53514,2033,80211,4011c270112,28772,279426,30579,288758,32084r96253,16043c399716,62832,417793,74806,429127,92242v18761,28863,-794,104229,-4011,120316c423943,218420,422442,225926,417095,228600v-14790,7395,-32084,8021,-48126,12032c316832,233948,262873,235790,212558,220579v-11445,-3460,-17400,-20204,-16042,-32084c200791,151093,212203,114098,228600,80211v4695,-9702,17894,-12501,28074,-16042c314149,44178,346227,45819,409074,40105v58821,4011,118013,4312,176463,12032c598590,53861,611517,59750,621632,68179v9747,8123,22726,59711,24063,64169c645833,133314,669643,202553,637674,208548v-15985,2997,-32084,-5347,-48126,-8021c576622,183291,566433,172195,561474,148390v-4099,-19675,-2673,-40105,-4010,-60158c587737,40658,578779,34803,641685,24063v35677,-6091,108284,-8021,108284,-8021c776382,19344,816928,18397,842211,36095v10599,7419,15745,25326,20053,36095c864182,87535,871500,125855,862264,140369v-4939,7761,-53087,11648,-56148,12031c788737,149726,770305,150909,753979,144379v-11989,-4795,-8553,-35334,-4010,-40105c772287,80840,797845,59769,826169,44116,849482,31232,876671,27062,902369,20053,946468,8026,973184,6065,1018674,v22726,1337,45996,-1108,68179,4011c1100264,7106,1114269,13381,1122948,24063v9792,12052,24823,79242,28073,92242c1149684,124326,1152366,134249,1147011,140369v-5567,6363,-15636,8704,-24063,8021c1081107,144997,1040063,135021,998621,128337v-2674,-13368,-9784,-26586,-8021,-40105c993008,69768,997828,49595,1010653,36095,1042508,2563,1082761,6881,1122948,4011v30747,2674,61712,3498,92242,8021c1221104,12908,1231232,20053,1231232,20053e" filled="f" strokecolor="#1f3763 [1604]" strokeweight="1pt">
                <v:stroke joinstyle="miter"/>
                <v:path arrowok="t" o:connecttype="custom" o:connectlocs="0,7670;97585,15340;140957,17897;156136,20453;208182,30681;232036,58804;229867,135505;225530,145732;199508,153402;114934,140618;106260,120165;123608,51134;138788,40907;221193,25567;316610,33237;336127,43464;349138,84371;344801,132949;318779,127835;303599,94598;301430,56248;346970,15340;405521,10227;455398,23010;466241,46021;466241,89485;435881,97154;407689,92041;405521,66474;446724,28124;487926,12784;550814,0;587680,2557;607197,15340;622377,74144;620208,89485;607197,94598;539971,81814;535634,56248;546477,23010;607197,2557;657074,7670;665748,12784" o:connectangles="0,0,0,0,0,0,0,0,0,0,0,0,0,0,0,0,0,0,0,0,0,0,0,0,0,0,0,0,0,0,0,0,0,0,0,0,0,0,0,0,0,0,0"/>
              </v:shape>
            </w:pict>
          </mc:Fallback>
        </mc:AlternateContent>
      </w:r>
      <w:r w:rsidR="007F7DFA">
        <w:rPr>
          <w:lang w:val="it-IT"/>
        </w:rPr>
        <w:t xml:space="preserve">Agile: </w:t>
      </w:r>
      <w:r>
        <w:rPr>
          <w:lang w:val="it-IT"/>
        </w:rPr>
        <w:t xml:space="preserve">sprint: intervalli di tempo durante i quali si attraversano tutte le fasi di progettazione e si continua con queste interazioni </w:t>
      </w:r>
      <w:proofErr w:type="gramStart"/>
      <w:r>
        <w:rPr>
          <w:lang w:val="it-IT"/>
        </w:rPr>
        <w:t xml:space="preserve">(  </w:t>
      </w:r>
      <w:proofErr w:type="gramEnd"/>
      <w:r>
        <w:rPr>
          <w:lang w:val="it-IT"/>
        </w:rPr>
        <w:t xml:space="preserve">                        )</w:t>
      </w:r>
    </w:p>
    <w:p w14:paraId="49709194" w14:textId="4D305BFD" w:rsidR="009C1438" w:rsidRPr="009C1438" w:rsidRDefault="009C1438" w:rsidP="009C1438">
      <w:pPr>
        <w:pStyle w:val="Paragrafoelenco"/>
      </w:pPr>
      <w:proofErr w:type="spellStart"/>
      <w:r w:rsidRPr="009C1438">
        <w:t>Minimizza</w:t>
      </w:r>
      <w:proofErr w:type="spellEnd"/>
      <w:r w:rsidRPr="009C1438">
        <w:t xml:space="preserve"> il piano di azione (it will change anyway-&gt; little amount of time planning early, mostly planning little by litt</w:t>
      </w:r>
      <w:r>
        <w:t>le</w:t>
      </w:r>
      <w:r w:rsidRPr="009C1438">
        <w:t xml:space="preserve">, la </w:t>
      </w:r>
      <w:proofErr w:type="spellStart"/>
      <w:r w:rsidRPr="009C1438">
        <w:t>chiave</w:t>
      </w:r>
      <w:proofErr w:type="spellEnd"/>
      <w:r w:rsidRPr="009C1438">
        <w:t xml:space="preserve"> è </w:t>
      </w:r>
      <w:proofErr w:type="spellStart"/>
      <w:r w:rsidRPr="009C1438">
        <w:t>spendere</w:t>
      </w:r>
      <w:proofErr w:type="spellEnd"/>
      <w:r w:rsidRPr="009C1438">
        <w:t xml:space="preserve"> bene il tempo).</w:t>
      </w:r>
    </w:p>
    <w:p w14:paraId="1A16AB8B" w14:textId="20C12B27" w:rsidR="009C1438" w:rsidRPr="009C1438" w:rsidRDefault="009C1438" w:rsidP="009C1438">
      <w:pPr>
        <w:pStyle w:val="Paragrafoelenco"/>
        <w:numPr>
          <w:ilvl w:val="0"/>
          <w:numId w:val="1"/>
        </w:numPr>
      </w:pPr>
      <w:r w:rsidRPr="009C1438">
        <w:t xml:space="preserve">Plan </w:t>
      </w:r>
      <w:proofErr w:type="gramStart"/>
      <w:r w:rsidRPr="009C1438">
        <w:t>Driven :</w:t>
      </w:r>
      <w:proofErr w:type="gramEnd"/>
      <w:r w:rsidRPr="009C1438">
        <w:t xml:space="preserve"> (</w:t>
      </w:r>
      <w:proofErr w:type="spellStart"/>
      <w:r w:rsidRPr="009C1438">
        <w:t>non agile</w:t>
      </w:r>
      <w:proofErr w:type="spellEnd"/>
      <w:r w:rsidRPr="009C1438">
        <w:t xml:space="preserve">) </w:t>
      </w:r>
      <w:r w:rsidRPr="009C1438">
        <w:rPr>
          <w:i/>
          <w:iCs/>
        </w:rPr>
        <w:t>“do it ri</w:t>
      </w:r>
      <w:r>
        <w:rPr>
          <w:i/>
          <w:iCs/>
        </w:rPr>
        <w:t>ght</w:t>
      </w:r>
      <w:r w:rsidRPr="009C1438">
        <w:rPr>
          <w:i/>
          <w:iCs/>
        </w:rPr>
        <w:t xml:space="preserve"> the first time”</w:t>
      </w:r>
    </w:p>
    <w:p w14:paraId="30AA9EE3" w14:textId="0299B587" w:rsidR="009C1438" w:rsidRDefault="009C1438" w:rsidP="009C1438">
      <w:pPr>
        <w:rPr>
          <w:lang w:val="it-IT"/>
        </w:rPr>
      </w:pPr>
      <w:proofErr w:type="spellStart"/>
      <w:r w:rsidRPr="009C1438">
        <w:rPr>
          <w:lang w:val="it-IT"/>
        </w:rPr>
        <w:t>StakeHolders</w:t>
      </w:r>
      <w:proofErr w:type="spellEnd"/>
      <w:r w:rsidRPr="009C1438">
        <w:rPr>
          <w:lang w:val="it-IT"/>
        </w:rPr>
        <w:t>: tutte le persone incluse ne</w:t>
      </w:r>
      <w:r>
        <w:rPr>
          <w:lang w:val="it-IT"/>
        </w:rPr>
        <w:t xml:space="preserve">llo sviluppo del progetto (end users, managers, developers, testers, data </w:t>
      </w:r>
      <w:proofErr w:type="spellStart"/>
      <w:r>
        <w:rPr>
          <w:lang w:val="it-IT"/>
        </w:rPr>
        <w:t>analysts</w:t>
      </w:r>
      <w:proofErr w:type="spellEnd"/>
      <w:r>
        <w:rPr>
          <w:lang w:val="it-IT"/>
        </w:rPr>
        <w:t>…)</w:t>
      </w:r>
    </w:p>
    <w:p w14:paraId="5DD59B70" w14:textId="77777777" w:rsidR="009C1438" w:rsidRPr="00A62E96" w:rsidRDefault="009C1438" w:rsidP="009C1438">
      <w:pPr>
        <w:rPr>
          <w:lang w:val="it-IT"/>
        </w:rPr>
      </w:pPr>
    </w:p>
    <w:p w14:paraId="0908D4D4" w14:textId="77777777" w:rsidR="009C1438" w:rsidRPr="009C1438" w:rsidRDefault="009C1438" w:rsidP="009C1438">
      <w:pPr>
        <w:rPr>
          <w:lang w:val="it-IT"/>
        </w:rPr>
      </w:pPr>
    </w:p>
    <w:p w14:paraId="6A6FF153" w14:textId="77777777" w:rsidR="009C1438" w:rsidRPr="009C1438" w:rsidRDefault="009C1438" w:rsidP="009C1438">
      <w:pPr>
        <w:pStyle w:val="Paragrafoelenco"/>
        <w:rPr>
          <w:lang w:val="it-IT"/>
        </w:rPr>
      </w:pPr>
    </w:p>
    <w:sectPr w:rsidR="009C1438" w:rsidRPr="009C14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6412A"/>
    <w:multiLevelType w:val="hybridMultilevel"/>
    <w:tmpl w:val="E57C7C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D4"/>
    <w:rsid w:val="005A22D4"/>
    <w:rsid w:val="007F7DFA"/>
    <w:rsid w:val="008A2223"/>
    <w:rsid w:val="009C1438"/>
    <w:rsid w:val="00A62E96"/>
    <w:rsid w:val="00D2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D4234"/>
  <w15:chartTrackingRefBased/>
  <w15:docId w15:val="{4A0D63F5-5EC8-457C-846B-65DF3D71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7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Brinati</dc:creator>
  <cp:keywords/>
  <dc:description/>
  <cp:lastModifiedBy>Anastasia Brinati</cp:lastModifiedBy>
  <cp:revision>3</cp:revision>
  <dcterms:created xsi:type="dcterms:W3CDTF">2022-02-14T16:39:00Z</dcterms:created>
  <dcterms:modified xsi:type="dcterms:W3CDTF">2022-02-14T16:59:00Z</dcterms:modified>
</cp:coreProperties>
</file>