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1080" w:leader="none"/>
        </w:tabs>
        <w:bidi w:val="0"/>
        <w:jc w:val="both"/>
        <w:rPr/>
      </w:pPr>
      <w:r>
        <w:rPr>
          <w:sz w:val="32"/>
          <w:szCs w:val="32"/>
          <w:u w:val="single"/>
        </w:rPr>
        <w:t>6</w:t>
      </w:r>
      <w:r>
        <w:rPr>
          <w:u w:val="single"/>
        </w:rPr>
        <w:t xml:space="preserve">. </w:t>
      </w:r>
      <w:r>
        <w:rPr>
          <w:sz w:val="32"/>
          <w:szCs w:val="32"/>
          <w:u w:val="single"/>
        </w:rPr>
        <w:t>Агентство по продаже жилья</w:t>
      </w:r>
    </w:p>
    <w:p>
      <w:pPr>
        <w:pStyle w:val="Normal"/>
        <w:tabs>
          <w:tab w:val="clear" w:pos="709"/>
          <w:tab w:val="left" w:pos="1080" w:leader="none"/>
        </w:tabs>
        <w:bidi w:val="0"/>
        <w:jc w:val="both"/>
        <w:rPr/>
      </w:pPr>
      <w:r>
        <w:rPr/>
        <w:t xml:space="preserve">Таблица 1 “Коды квартир” (главная): </w:t>
      </w:r>
      <w:r>
        <w:rPr>
          <w:b/>
        </w:rPr>
        <w:t>код квартиры</w:t>
      </w:r>
      <w:r>
        <w:rPr/>
        <w:t>, тип квартиры (1,2,3), общая площадь, полезная площадь, этаж, балкон, ФИО клиента, паспортные данные, адрес, телефон.</w:t>
      </w:r>
    </w:p>
    <w:p>
      <w:pPr>
        <w:pStyle w:val="Normal"/>
        <w:tabs>
          <w:tab w:val="clear" w:pos="709"/>
          <w:tab w:val="left" w:pos="1080" w:leader="none"/>
        </w:tabs>
        <w:bidi w:val="0"/>
        <w:jc w:val="both"/>
        <w:rPr/>
      </w:pPr>
      <w:r>
        <w:rPr/>
        <w:t xml:space="preserve">Таблица 2 “Информация о покупках квартир”: </w:t>
      </w:r>
      <w:r>
        <w:rPr>
          <w:b/>
        </w:rPr>
        <w:t xml:space="preserve">код квартиры, </w:t>
      </w:r>
      <w:r>
        <w:rPr/>
        <w:t>цена квартиры, ФИО покупателя, телефон, паспортные данные(серия и номер), дата продажи, .</w:t>
      </w:r>
    </w:p>
    <w:p>
      <w:pPr>
        <w:pStyle w:val="Normal"/>
        <w:tabs>
          <w:tab w:val="clear" w:pos="709"/>
          <w:tab w:val="left" w:pos="1080" w:leader="none"/>
        </w:tabs>
        <w:bidi w:val="0"/>
        <w:jc w:val="both"/>
        <w:rPr/>
      </w:pPr>
      <w:r>
        <w:rPr/>
        <w:t>ХП: 1. по определенному типу квартиры (код квартиры, площадь, наличие балкона, этаж).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/>
      </w:pPr>
      <w:r>
        <w:rPr/>
        <w:t>2. по району (тип квартиры, общая площадь, полезная площадь, наличие балкон, этаж, цена, общее количество квартир в данном районе).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1080" w:leader="none"/>
        </w:tabs>
        <w:bidi w:val="0"/>
        <w:spacing w:before="0" w:after="0"/>
        <w:ind w:firstLine="72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 самостоятельной работе с выполнением индивидуальных заданий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Голева Анастасия, группа 431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552440" cy="320421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1. Структура базы данных</w:t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сущностей: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Сущность «</w:t>
      </w:r>
      <w:r>
        <w:rPr>
          <w:rFonts w:ascii="Times New Roman" w:hAnsi="Times New Roman"/>
          <w:sz w:val="28"/>
          <w:szCs w:val="28"/>
          <w:lang w:val="en-GB"/>
        </w:rPr>
        <w:t>Apartments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TABLE Apartments 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ApartmentID INTEGER UNSIGNED NOT NULL AUTO_INCREMENT,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ApartType INTEGER UNSIGNED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TotSquare FLOAT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UseSquare FLOAT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Floor INTEGER UNSIGNED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Balcony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PRIMARY KEY(ApartmentID)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Сущность «</w:t>
      </w:r>
      <w:r>
        <w:rPr>
          <w:rFonts w:ascii="Times New Roman" w:hAnsi="Times New Roman"/>
          <w:sz w:val="28"/>
          <w:szCs w:val="28"/>
          <w:lang w:val="en-US"/>
        </w:rPr>
        <w:t>Salesman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TABLE Salesman 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SalesmanmanID INTEGER UNSIGNED NOT NULL AUTO_INCREMENT,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FIO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Pasport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Address VARCHAR(45)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Phone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PRIMARY KEY(SalesmanmanID)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Сущность «</w:t>
      </w:r>
      <w:r>
        <w:rPr>
          <w:rFonts w:ascii="Times New Roman" w:hAnsi="Times New Roman"/>
          <w:sz w:val="28"/>
          <w:szCs w:val="28"/>
          <w:lang w:val="en-US"/>
        </w:rPr>
        <w:t>Buyers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TABLE Buyers 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BuyerID INTEGER UNSIGNED NOT NULL AUTO_INCREMENT,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BuyerFIO VARCHAR(255)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Phone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Pasport VARCHAR(20)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PRIMARY KEY(BuyerID)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Сущность «</w:t>
      </w:r>
      <w:r>
        <w:rPr>
          <w:rFonts w:ascii="Times New Roman" w:hAnsi="Times New Roman"/>
          <w:sz w:val="28"/>
          <w:szCs w:val="28"/>
          <w:lang w:val="en-US"/>
        </w:rPr>
        <w:t>Info</w:t>
      </w:r>
      <w:r>
        <w:rPr>
          <w:rFonts w:ascii="Times New Roman" w:hAnsi="Times New Roman"/>
          <w:sz w:val="28"/>
          <w:szCs w:val="28"/>
          <w:lang w:val="ru-RU"/>
        </w:rPr>
        <w:t>»: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TABLE Info 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InfoID INTEGER UNSIGNED NOT NULL AUTO_INCREMENT,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Salesman_SalesmanmanID INTEGER UNSIGNED NOT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Buyers_BuyerID INTEGER UNSIGNED NOT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Apartments_ApartmentID INTEGER UNSIGNED NOT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Price DECIMAL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SaleDate INTEGER UNSIGNED NULL,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PRIMARY KEY(InfoID),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INDEX Info_FKIndex1(Apartments_ApartmentID),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INDEX Info_FKIndex2(Buyers_BuyerID),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INDEX Info_FKIndex3(Salesman_SalesmanmanID)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Связь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>
        <w:rPr>
          <w:rFonts w:ascii="Times New Roman" w:hAnsi="Times New Roman"/>
          <w:sz w:val="28"/>
          <w:szCs w:val="28"/>
          <w:lang w:val="en-GB"/>
        </w:rPr>
        <w:t>Apartments</w:t>
      </w:r>
      <w:r>
        <w:rPr>
          <w:rFonts w:ascii="Times New Roman" w:hAnsi="Times New Roman"/>
          <w:sz w:val="28"/>
          <w:szCs w:val="28"/>
          <w:lang w:val="ru-RU"/>
        </w:rPr>
        <w:t>» 1:М «</w:t>
      </w:r>
      <w:r>
        <w:rPr>
          <w:rFonts w:ascii="Times New Roman" w:hAnsi="Times New Roman"/>
          <w:sz w:val="28"/>
          <w:szCs w:val="28"/>
          <w:lang w:val="en-GB"/>
        </w:rPr>
        <w:t>Info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>
        <w:rPr>
          <w:rFonts w:ascii="Times New Roman" w:hAnsi="Times New Roman"/>
          <w:sz w:val="28"/>
          <w:szCs w:val="28"/>
          <w:lang w:val="en-GB"/>
        </w:rPr>
        <w:t>Salesman</w:t>
      </w:r>
      <w:r>
        <w:rPr>
          <w:rFonts w:ascii="Times New Roman" w:hAnsi="Times New Roman"/>
          <w:sz w:val="28"/>
          <w:szCs w:val="28"/>
          <w:lang w:val="ru-RU"/>
        </w:rPr>
        <w:t>» 1:М «</w:t>
      </w:r>
      <w:r>
        <w:rPr>
          <w:rFonts w:ascii="Times New Roman" w:hAnsi="Times New Roman"/>
          <w:sz w:val="28"/>
          <w:szCs w:val="28"/>
          <w:lang w:val="en-GB"/>
        </w:rPr>
        <w:t>Info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>
        <w:rPr>
          <w:rFonts w:ascii="Times New Roman" w:hAnsi="Times New Roman"/>
          <w:sz w:val="28"/>
          <w:szCs w:val="28"/>
          <w:lang w:val="en-GB"/>
        </w:rPr>
        <w:t>Buyers</w:t>
      </w:r>
      <w:r>
        <w:rPr>
          <w:rFonts w:ascii="Times New Roman" w:hAnsi="Times New Roman"/>
          <w:sz w:val="28"/>
          <w:szCs w:val="28"/>
          <w:lang w:val="ru-RU"/>
        </w:rPr>
        <w:t>» 1:М «</w:t>
      </w:r>
      <w:r>
        <w:rPr>
          <w:rFonts w:ascii="Times New Roman" w:hAnsi="Times New Roman"/>
          <w:sz w:val="28"/>
          <w:szCs w:val="28"/>
          <w:lang w:val="en-GB"/>
        </w:rPr>
        <w:t>Info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Заполнение таблиц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INSERT INTO `apartments` (`ApartmentID`, `ApartType`, `TotSquare`, `UseSquare`, `Floor`, `Balcony`) VALUES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(1,2,50,46,3,'NO'),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(2,3,87,83,2,'YES'),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(3,1,36,34,5,'YES'),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(4,2,59,54,1,'NO'),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(5,3,82,79,8,'YES');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INSERT INTO `buyers` (`BuyerID`, `BuyerFIO`, `Phone`, `Pasport`) VALUES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(1,'Иванов Иван Иванович','+7 (999) 111-22-33','1234 567890'),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(2,'Петрова Анна Сергеевна','+7 (999) 222-33-44','2345 678901'),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(3,'Сидоров Дмитрий Алексеевич','+7 (999) 333-44-55','3456 789012'),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(4,'Кузнецова Елена Владимировна','+7 (999) 444-55-66','4567 890123'),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(5,'Смирнов Алексей Павлович','+7 (999) 555-66-77','5678 901234');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INSERT INTO `info` (`InfoID`, `Salesman_SalesmanmanID`, `Buyers_BuyerID`, `Apartments_ApartmentID`, `Price`, `SaleDate`) VALUES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(1,1,1,1,5500000,20260325),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(2,2,2,2,3750001,20260320),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(3,1,3,3,8900000,20260318),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(4,3,4,4,4200001,20260315),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(5,2,5,5,6100000,20260310);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both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INSERT INTO `salesman` (`SalesmanmanID`, `FIO`, `Pasport`, `Address`, `Phone`) VALUES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(1,'Иванов Иван Иванович','1234 567890','ул. Ленина, д. 1, кв. 1','89991112233'),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(2,'Юг Алина Сергеевна','2345 678901','пр. Невский, д. 10, кв. 5','89992223344'),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(3,'Сидоров Дмитрий Петрович','3456 789012','ул. Мира, д. 10, кв. 5','89993334455'),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(4,'Кузнецова Елена Владимировна','4567 890123','ул, Баумана, д. 7, кв. 3','89994445566'),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</w:t>
      </w:r>
      <w:r>
        <w:rPr>
          <w:rFonts w:ascii="Courier New" w:hAnsi="Courier New"/>
          <w:sz w:val="20"/>
          <w:szCs w:val="20"/>
          <w:lang w:val="ru-RU"/>
        </w:rPr>
        <w:t>(5,'Смирнов Алексей Павлович','5678 901234','пр. Красный, д. 15, кв. 8','89995556677');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i/>
          <w:iCs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Хранимые процедуры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Хранимая процедура 1 </w:t>
      </w:r>
      <w:r>
        <w:rPr>
          <w:rFonts w:ascii="Times New Roman" w:hAnsi="Times New Roman"/>
          <w:sz w:val="28"/>
          <w:szCs w:val="28"/>
          <w:lang w:val="ru-RU"/>
        </w:rPr>
        <w:t>(Выводит информацию по квартирам определенного типа, заданного пользователем)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DEFINER = 'root'@'localhost' PROCEDURE `NP1`(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    </w:t>
      </w:r>
      <w:r>
        <w:rPr>
          <w:rFonts w:ascii="Courier New" w:hAnsi="Courier New"/>
          <w:sz w:val="20"/>
          <w:szCs w:val="20"/>
          <w:lang w:val="ru-RU"/>
        </w:rPr>
        <w:t>IN `Apart_type` TINYINT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NOT DETERMINISTIC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CONTAINS SQL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SQL SECURITY DEFINER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COMMENT ''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SELECT ApartmentID, TotSquare, Floor, Balcony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FROM apartments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WHERE ApartType = Apart_type;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Вызов хранимой процедуры: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CALL `NP1`(2);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Courier New" w:hAnsi="Courier New"/>
          <w:sz w:val="20"/>
          <w:szCs w:val="20"/>
          <w:lang w:val="ru-RU"/>
        </w:rPr>
      </w:pPr>
      <w:r>
        <w:rPr/>
        <w:drawing>
          <wp:inline distT="0" distB="0" distL="0" distR="0">
            <wp:extent cx="3543300" cy="70104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Рисунок 2. Результат выполнения ХП1</w:t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Хранимая процедура 1.1 с обработкой ошибок </w:t>
      </w:r>
      <w:r>
        <w:rPr>
          <w:rFonts w:ascii="Times New Roman" w:hAnsi="Times New Roman"/>
          <w:sz w:val="28"/>
          <w:szCs w:val="28"/>
          <w:lang w:val="ru-RU"/>
        </w:rPr>
        <w:t xml:space="preserve">(Выводит информацию по квартирам определенного типа, заданного пользователем. Если заданного типа нет, выводит полностью таблицу </w:t>
      </w:r>
      <w:r>
        <w:rPr>
          <w:rFonts w:ascii="Times New Roman" w:hAnsi="Times New Roman"/>
          <w:sz w:val="28"/>
          <w:szCs w:val="28"/>
          <w:lang w:val="en-GB"/>
        </w:rPr>
        <w:t>apartments</w:t>
      </w:r>
      <w:r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DEFINER = 'root'@'localhost' PROCEDURE `NP1`(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IN `Apart_type` INTEGER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NOT DETERMINISTIC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CONTAINS SQL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SQL SECURITY DEFINER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COMMENT ''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DECLARE EXIT HANDLER FOR NOT FOUND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* FROM `apartments`;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*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INTO @dummy1, @dummy2, @dummy3, @dummy4, @dummy5, @dummy6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FROM apartments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WHERE ApartType = Apart_type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LIMIT 1;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ApartmentID, TotSquare, Floor, Balcony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FROM apartments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WHERE ApartType = Apart_type;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448300" cy="133921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/>
          <w:sz w:val="24"/>
          <w:szCs w:val="24"/>
          <w:lang w:val="en-GB"/>
        </w:rPr>
        <w:t>3</w:t>
      </w:r>
      <w:r>
        <w:rPr>
          <w:rFonts w:ascii="Times New Roman" w:hAnsi="Times New Roman"/>
          <w:sz w:val="24"/>
          <w:szCs w:val="24"/>
          <w:lang w:val="ru-RU"/>
        </w:rPr>
        <w:t>. Результат выполнения ХП1.</w:t>
      </w:r>
      <w:r>
        <w:rPr>
          <w:rFonts w:ascii="Times New Roman" w:hAnsi="Times New Roman"/>
          <w:sz w:val="24"/>
          <w:szCs w:val="24"/>
          <w:lang w:val="en-GB"/>
        </w:rPr>
        <w:t xml:space="preserve">1, </w:t>
      </w:r>
      <w:r>
        <w:rPr>
          <w:rFonts w:ascii="Times New Roman" w:hAnsi="Times New Roman"/>
          <w:sz w:val="24"/>
          <w:szCs w:val="24"/>
          <w:lang w:val="ru-RU"/>
        </w:rPr>
        <w:t>если данные не найдены</w:t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Хранимая процедура 2 </w:t>
      </w:r>
      <w:r>
        <w:rPr>
          <w:rFonts w:ascii="Times New Roman" w:hAnsi="Times New Roman"/>
          <w:sz w:val="28"/>
          <w:szCs w:val="28"/>
          <w:lang w:val="ru-RU"/>
        </w:rPr>
        <w:t>(Выводит информацию по квартирам и адрес при вводе названия улицы)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CREATE DEFINER = 'root'@'localhost' PROCEDURE `NP2`(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    </w:t>
      </w:r>
      <w:r>
        <w:rPr>
          <w:rFonts w:ascii="Courier New" w:hAnsi="Courier New"/>
          <w:sz w:val="20"/>
          <w:szCs w:val="20"/>
          <w:lang w:val="ru-RU"/>
        </w:rPr>
        <w:t>IN `Adres` VARCHAR(20)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NOT DETERMINISTIC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CONTAINS SQL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SQL SECURITY DEFINER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 xml:space="preserve">    </w:t>
      </w:r>
      <w:r>
        <w:rPr>
          <w:rFonts w:ascii="Courier New" w:hAnsi="Courier New"/>
          <w:sz w:val="20"/>
          <w:szCs w:val="20"/>
          <w:lang w:val="ru-RU"/>
        </w:rPr>
        <w:t>COMMENT ''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DECLARE EXIT HANDLER FOR NOT FOUND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SELECT 'No data found for the specified address' AS Message;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SELECT s.Address,a.`ApartType`, a.`TotSquare`, a.`UseSquare`, a.`Balcony`, a.`Floor`, i.`Price`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FROM salesman 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INNER JOIN info i ON s.SalesmanmanID = i.Salesman_SalesmanmanID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INNER JOIN apartments a ON i.Apartments_ApartmentID = a.ApartmentID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WHERE s.Address LIKE CONCAT('%', Adres, '%');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Вызов хранимой процедуры: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  <w:t>CALL `NP1`(</w:t>
      </w:r>
      <w:r>
        <w:rPr>
          <w:rFonts w:ascii="Courier New" w:hAnsi="Courier New"/>
          <w:sz w:val="20"/>
          <w:szCs w:val="20"/>
          <w:lang w:val="en-GB"/>
        </w:rPr>
        <w:t>‘</w:t>
      </w:r>
      <w:r>
        <w:rPr>
          <w:rFonts w:ascii="Courier New" w:hAnsi="Courier New"/>
          <w:sz w:val="20"/>
          <w:szCs w:val="20"/>
          <w:lang w:val="ru-RU"/>
        </w:rPr>
        <w:t>Ленина</w:t>
      </w:r>
      <w:r>
        <w:rPr>
          <w:rFonts w:ascii="Courier New" w:hAnsi="Courier New"/>
          <w:sz w:val="20"/>
          <w:szCs w:val="20"/>
          <w:lang w:val="en-GB"/>
        </w:rPr>
        <w:t>’</w:t>
      </w:r>
      <w:r>
        <w:rPr>
          <w:rFonts w:ascii="Courier New" w:hAnsi="Courier New"/>
          <w:sz w:val="20"/>
          <w:szCs w:val="20"/>
          <w:lang w:val="ru-RU"/>
        </w:rPr>
        <w:t>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/>
        <w:drawing>
          <wp:inline distT="0" distB="0" distL="0" distR="0">
            <wp:extent cx="6120130" cy="532130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  <w:lang w:val="ru-RU"/>
        </w:rPr>
      </w:pPr>
      <w:r>
        <w:rPr>
          <w:rFonts w:ascii="Courier New" w:hAnsi="Courier New"/>
          <w:sz w:val="20"/>
          <w:szCs w:val="20"/>
          <w:lang w:val="ru-RU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/>
          <w:sz w:val="24"/>
          <w:szCs w:val="24"/>
          <w:lang w:val="en-GB"/>
        </w:rPr>
        <w:t>4</w:t>
      </w:r>
      <w:r>
        <w:rPr>
          <w:rFonts w:ascii="Times New Roman" w:hAnsi="Times New Roman"/>
          <w:sz w:val="24"/>
          <w:szCs w:val="24"/>
          <w:lang w:val="ru-RU"/>
        </w:rPr>
        <w:t>. Результат выполнения ХП2</w:t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spacing w:lineRule="auto" w:line="360"/>
        <w:ind w:firstLine="72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Хранимая процедура 2.</w:t>
      </w:r>
      <w:r>
        <w:rPr>
          <w:rFonts w:ascii="Times New Roman" w:hAnsi="Times New Roman"/>
          <w:sz w:val="28"/>
          <w:szCs w:val="28"/>
          <w:lang w:val="en-GB"/>
        </w:rPr>
        <w:t>1</w:t>
      </w:r>
      <w:r>
        <w:rPr>
          <w:rFonts w:ascii="Times New Roman" w:hAnsi="Times New Roman"/>
          <w:sz w:val="28"/>
          <w:szCs w:val="28"/>
        </w:rPr>
        <w:t xml:space="preserve"> с обработкой ошибок </w:t>
      </w:r>
      <w:r>
        <w:rPr>
          <w:rFonts w:ascii="Times New Roman" w:hAnsi="Times New Roman"/>
          <w:sz w:val="28"/>
          <w:szCs w:val="28"/>
          <w:lang w:val="ru-RU"/>
        </w:rPr>
        <w:t>(Выводит информацию по квартирам и адрес при вводе названия улицы. Если данной улицы нет, выводится полностью таблица по продавцам и по какому адресу продают квартиру):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DEFINER = 'root'@'localhost' PROCEDURE `NP2`(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IN `Adres` VARCHAR(20)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NOT DETERMINISTIC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CONTAINS SQL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SQL SECURITY DEFINER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COMMENT ''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DECLARE EXIT HANDLER FOR NOT FOUND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* FROM `salesman`;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* FROM `salesman` 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WHERE s.Address LIKE CONCAT('%', Adres, '%')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INTO @dummy1, @dummy2, @dummy3, @dummy4, @dummy5;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SELECT s.Address,a.`ApartType`, a.`TotSquare`, a.`UseSquare`, a.`Balcony`, a.`Floor`, i.`Price`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FROM salesman s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INNER JOIN info i ON s.SalesmanmanID = i.Salesman_SalesmanmanID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INNER JOIN apartments a ON i.Apartments_ApartmentID = a.ApartmentID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WHERE s.Address LIKE CONCAT('%', Adres, '%');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/>
        <w:drawing>
          <wp:inline distT="0" distB="0" distL="0" distR="0">
            <wp:extent cx="6120130" cy="91884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tabs>
          <w:tab w:val="clear" w:pos="709"/>
          <w:tab w:val="left" w:pos="1080" w:leader="none"/>
        </w:tabs>
        <w:bidi w:val="0"/>
        <w:ind w:firstLine="72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5. Результат выполнения ХП</w:t>
      </w:r>
      <w:r>
        <w:rPr>
          <w:rFonts w:ascii="Times New Roman" w:hAnsi="Times New Roman"/>
          <w:sz w:val="24"/>
          <w:szCs w:val="24"/>
          <w:lang w:val="en-GB"/>
        </w:rPr>
        <w:t>2.1</w:t>
      </w:r>
      <w:r>
        <w:rPr>
          <w:rFonts w:ascii="Times New Roman" w:hAnsi="Times New Roman"/>
          <w:sz w:val="24"/>
          <w:szCs w:val="24"/>
        </w:rPr>
        <w:t>, если данные не найдены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204</TotalTime>
  <Application>LibreOffice/26.2.3.2$Windows_X86_64 LibreOffice_project/70e089b17412e4cb7773e41413306b17a2328c34</Application>
  <AppVersion>15.0000</AppVersion>
  <Pages>6</Pages>
  <Words>720</Words>
  <Characters>5357</Characters>
  <CharactersWithSpaces>6137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2026-03-25T08:53:32Z</dcterms:created>
  <dc:creator/>
  <dc:description/>
  <dc:language>ru-RU</dc:language>
  <cp:lastModifiedBy/>
  <dcterms:modified xsi:type="dcterms:W3CDTF">2026-06-27T16:42:24Z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