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42D" w:rsidRPr="002B2A98" w:rsidRDefault="00DF6E09" w:rsidP="00DF6E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6E09">
        <w:rPr>
          <w:rFonts w:ascii="Times New Roman" w:hAnsi="Times New Roman" w:cs="Times New Roman"/>
          <w:b/>
          <w:sz w:val="32"/>
          <w:szCs w:val="32"/>
          <w:lang w:val="en-US"/>
        </w:rPr>
        <w:t>SELECT</w:t>
      </w:r>
      <w:r w:rsidRPr="002B2A9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F6E09">
        <w:rPr>
          <w:rFonts w:ascii="Times New Roman" w:hAnsi="Times New Roman" w:cs="Times New Roman"/>
          <w:b/>
          <w:sz w:val="32"/>
          <w:szCs w:val="32"/>
          <w:lang w:val="en-US"/>
        </w:rPr>
        <w:t>FOR</w:t>
      </w:r>
      <w:r w:rsidRPr="002B2A9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F6E09">
        <w:rPr>
          <w:rFonts w:ascii="Times New Roman" w:hAnsi="Times New Roman" w:cs="Times New Roman"/>
          <w:b/>
          <w:sz w:val="32"/>
          <w:szCs w:val="32"/>
          <w:lang w:val="en-US"/>
        </w:rPr>
        <w:t>UPDATE</w:t>
      </w:r>
    </w:p>
    <w:p w:rsidR="00DF6E09" w:rsidRDefault="00E2377A" w:rsidP="00DF6E09">
      <w:pPr>
        <w:ind w:left="-567"/>
        <w:rPr>
          <w:rFonts w:ascii="Open Sans" w:hAnsi="Open Sans"/>
          <w:color w:val="000000"/>
          <w:sz w:val="27"/>
          <w:szCs w:val="27"/>
          <w:bdr w:val="single" w:sz="2" w:space="0" w:color="EAECF0" w:frame="1"/>
        </w:rPr>
      </w:pPr>
      <w:r w:rsidRPr="00E2377A">
        <w:rPr>
          <w:rFonts w:ascii="Open Sans" w:hAnsi="Open Sans"/>
          <w:b/>
          <w:color w:val="000000"/>
          <w:sz w:val="27"/>
          <w:szCs w:val="27"/>
          <w:bdr w:val="single" w:sz="2" w:space="0" w:color="EAECF0" w:frame="1"/>
        </w:rPr>
        <w:t>3 Слайд:</w:t>
      </w:r>
      <w:r>
        <w:rPr>
          <w:rFonts w:ascii="Open Sans" w:hAnsi="Open Sans"/>
          <w:color w:val="000000"/>
          <w:sz w:val="27"/>
          <w:szCs w:val="27"/>
          <w:bdr w:val="single" w:sz="2" w:space="0" w:color="EAECF0" w:frame="1"/>
        </w:rPr>
        <w:t xml:space="preserve"> П</w:t>
      </w:r>
      <w:r w:rsidR="006D03CA">
        <w:rPr>
          <w:rFonts w:ascii="Open Sans" w:hAnsi="Open Sans"/>
          <w:color w:val="000000"/>
          <w:sz w:val="27"/>
          <w:szCs w:val="27"/>
          <w:bdr w:val="single" w:sz="2" w:space="0" w:color="EAECF0" w:frame="1"/>
        </w:rPr>
        <w:t>араметр</w:t>
      </w:r>
      <w:r>
        <w:rPr>
          <w:rStyle w:val="HTML"/>
          <w:rFonts w:ascii="Consolas" w:eastAsiaTheme="minorHAnsi" w:hAnsi="Consolas"/>
          <w:sz w:val="27"/>
          <w:szCs w:val="27"/>
          <w:bdr w:val="single" w:sz="2" w:space="0" w:color="EAECF0" w:frame="1"/>
        </w:rPr>
        <w:t xml:space="preserve"> </w:t>
      </w:r>
      <w:r w:rsidR="006D03CA">
        <w:rPr>
          <w:rStyle w:val="HTML"/>
          <w:rFonts w:ascii="Consolas" w:eastAsiaTheme="minorHAnsi" w:hAnsi="Consolas"/>
          <w:sz w:val="27"/>
          <w:szCs w:val="27"/>
          <w:bdr w:val="single" w:sz="2" w:space="0" w:color="EAECF0" w:frame="1"/>
        </w:rPr>
        <w:t>NOWAIT</w:t>
      </w:r>
      <w:r w:rsidR="006D03CA">
        <w:rPr>
          <w:rFonts w:ascii="Open Sans" w:hAnsi="Open Sans"/>
          <w:color w:val="000000"/>
          <w:sz w:val="27"/>
          <w:szCs w:val="27"/>
          <w:bdr w:val="single" w:sz="2" w:space="0" w:color="EAECF0" w:frame="1"/>
        </w:rPr>
        <w:t xml:space="preserve"> немедленно возвращает ошибку, если транзакция не может немедленно заблокировать строку.</w:t>
      </w:r>
    </w:p>
    <w:p w:rsidR="00E430F8" w:rsidRDefault="00E430F8" w:rsidP="00DF6E09">
      <w:pPr>
        <w:ind w:left="-567"/>
        <w:rPr>
          <w:rFonts w:ascii="Open Sans" w:hAnsi="Open Sans"/>
          <w:color w:val="000000"/>
          <w:sz w:val="27"/>
          <w:szCs w:val="27"/>
          <w:bdr w:val="single" w:sz="2" w:space="0" w:color="EAECF0" w:frame="1"/>
        </w:rPr>
      </w:pPr>
    </w:p>
    <w:p w:rsidR="00E430F8" w:rsidRDefault="00E2377A" w:rsidP="00DF6E09">
      <w:pPr>
        <w:ind w:left="-567"/>
        <w:rPr>
          <w:rFonts w:ascii="Open Sans" w:hAnsi="Open Sans"/>
          <w:color w:val="000000"/>
          <w:sz w:val="27"/>
          <w:szCs w:val="27"/>
          <w:bdr w:val="single" w:sz="2" w:space="0" w:color="EAECF0" w:frame="1"/>
        </w:rPr>
      </w:pPr>
      <w:r w:rsidRPr="00E2377A">
        <w:rPr>
          <w:rFonts w:ascii="Open Sans" w:hAnsi="Open Sans"/>
          <w:b/>
          <w:color w:val="000000"/>
          <w:sz w:val="27"/>
          <w:szCs w:val="27"/>
          <w:bdr w:val="single" w:sz="2" w:space="0" w:color="EAECF0" w:frame="1"/>
        </w:rPr>
        <w:t>4 Слайд:</w:t>
      </w:r>
      <w:r>
        <w:rPr>
          <w:rFonts w:ascii="Open Sans" w:hAnsi="Open Sans"/>
          <w:color w:val="000000"/>
          <w:sz w:val="27"/>
          <w:szCs w:val="27"/>
          <w:bdr w:val="single" w:sz="2" w:space="0" w:color="EAECF0" w:frame="1"/>
        </w:rPr>
        <w:t xml:space="preserve"> </w:t>
      </w:r>
      <w:r w:rsidR="00E430F8">
        <w:rPr>
          <w:rFonts w:ascii="Open Sans" w:hAnsi="Open Sans"/>
          <w:color w:val="000000"/>
          <w:sz w:val="27"/>
          <w:szCs w:val="27"/>
          <w:bdr w:val="single" w:sz="2" w:space="0" w:color="EAECF0" w:frame="1"/>
        </w:rPr>
        <w:t xml:space="preserve">После завершения транзакции с </w:t>
      </w:r>
      <w:r w:rsidR="00E430F8">
        <w:rPr>
          <w:rFonts w:ascii="Open Sans" w:hAnsi="Open Sans"/>
          <w:color w:val="000000"/>
          <w:sz w:val="27"/>
          <w:szCs w:val="27"/>
          <w:bdr w:val="single" w:sz="2" w:space="0" w:color="EAECF0" w:frame="1"/>
          <w:lang w:val="en-US"/>
        </w:rPr>
        <w:t>SELECT</w:t>
      </w:r>
      <w:r w:rsidR="00E430F8" w:rsidRPr="00E430F8">
        <w:rPr>
          <w:rFonts w:ascii="Open Sans" w:hAnsi="Open Sans"/>
          <w:color w:val="000000"/>
          <w:sz w:val="27"/>
          <w:szCs w:val="27"/>
          <w:bdr w:val="single" w:sz="2" w:space="0" w:color="EAECF0" w:frame="1"/>
        </w:rPr>
        <w:t xml:space="preserve"> </w:t>
      </w:r>
      <w:r w:rsidR="00E430F8">
        <w:rPr>
          <w:rFonts w:ascii="Open Sans" w:hAnsi="Open Sans"/>
          <w:color w:val="000000"/>
          <w:sz w:val="27"/>
          <w:szCs w:val="27"/>
          <w:bdr w:val="single" w:sz="2" w:space="0" w:color="EAECF0" w:frame="1"/>
          <w:lang w:val="en-US"/>
        </w:rPr>
        <w:t>FOR</w:t>
      </w:r>
      <w:r w:rsidR="00E430F8" w:rsidRPr="00E430F8">
        <w:rPr>
          <w:rFonts w:ascii="Open Sans" w:hAnsi="Open Sans"/>
          <w:color w:val="000000"/>
          <w:sz w:val="27"/>
          <w:szCs w:val="27"/>
          <w:bdr w:val="single" w:sz="2" w:space="0" w:color="EAECF0" w:frame="1"/>
        </w:rPr>
        <w:t xml:space="preserve"> </w:t>
      </w:r>
      <w:r w:rsidR="00E430F8">
        <w:rPr>
          <w:rFonts w:ascii="Open Sans" w:hAnsi="Open Sans"/>
          <w:color w:val="000000"/>
          <w:sz w:val="27"/>
          <w:szCs w:val="27"/>
          <w:bdr w:val="single" w:sz="2" w:space="0" w:color="EAECF0" w:frame="1"/>
          <w:lang w:val="en-US"/>
        </w:rPr>
        <w:t>UPDATE</w:t>
      </w:r>
      <w:r w:rsidR="00E430F8" w:rsidRPr="00E430F8">
        <w:rPr>
          <w:rFonts w:ascii="Open Sans" w:hAnsi="Open Sans"/>
          <w:color w:val="000000"/>
          <w:sz w:val="27"/>
          <w:szCs w:val="27"/>
          <w:bdr w:val="single" w:sz="2" w:space="0" w:color="EAECF0" w:frame="1"/>
        </w:rPr>
        <w:t xml:space="preserve"> </w:t>
      </w:r>
      <w:r w:rsidR="00E430F8">
        <w:rPr>
          <w:rFonts w:ascii="Open Sans" w:hAnsi="Open Sans"/>
          <w:color w:val="000000"/>
          <w:sz w:val="27"/>
          <w:szCs w:val="27"/>
          <w:bdr w:val="single" w:sz="2" w:space="0" w:color="EAECF0" w:frame="1"/>
        </w:rPr>
        <w:t>те транзакции, которые были запущены вместе с ней выполнятся</w:t>
      </w:r>
    </w:p>
    <w:p w:rsidR="006F0A80" w:rsidRDefault="002B2A98" w:rsidP="00DF6E09">
      <w:pPr>
        <w:ind w:left="-567"/>
        <w:rPr>
          <w:rFonts w:ascii="Times New Roman" w:hAnsi="Times New Roman" w:cs="Times New Roman"/>
          <w:sz w:val="28"/>
        </w:rPr>
      </w:pPr>
      <w:r>
        <w:rPr>
          <w:rFonts w:ascii="Open Sans" w:hAnsi="Open Sans"/>
          <w:b/>
          <w:color w:val="000000"/>
          <w:sz w:val="27"/>
          <w:szCs w:val="27"/>
          <w:bdr w:val="single" w:sz="2" w:space="0" w:color="EAECF0" w:frame="1"/>
        </w:rPr>
        <w:t>5 Слайд:</w:t>
      </w:r>
      <w:r>
        <w:rPr>
          <w:rFonts w:ascii="Times New Roman" w:hAnsi="Times New Roman" w:cs="Times New Roman"/>
          <w:sz w:val="28"/>
        </w:rPr>
        <w:t xml:space="preserve"> </w:t>
      </w:r>
    </w:p>
    <w:p w:rsidR="00000000" w:rsidRPr="006F0A80" w:rsidRDefault="006F0A80" w:rsidP="006F0A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6F0A80">
        <w:rPr>
          <w:rFonts w:ascii="Times New Roman" w:hAnsi="Times New Roman" w:cs="Times New Roman"/>
          <w:b/>
          <w:bCs/>
          <w:sz w:val="28"/>
        </w:rPr>
        <w:t>Парсинг</w:t>
      </w:r>
      <w:proofErr w:type="spellEnd"/>
      <w:r w:rsidRPr="006F0A80">
        <w:rPr>
          <w:rFonts w:ascii="Times New Roman" w:hAnsi="Times New Roman" w:cs="Times New Roman"/>
          <w:b/>
          <w:bCs/>
          <w:sz w:val="28"/>
        </w:rPr>
        <w:t xml:space="preserve"> запроса</w:t>
      </w:r>
      <w:r w:rsidRPr="006F0A80">
        <w:rPr>
          <w:rFonts w:ascii="Times New Roman" w:hAnsi="Times New Roman" w:cs="Times New Roman"/>
          <w:sz w:val="28"/>
        </w:rPr>
        <w:t xml:space="preserve">: Сначала ваш SQL-запрос передается в </w:t>
      </w:r>
      <w:proofErr w:type="spellStart"/>
      <w:r w:rsidRPr="006F0A80">
        <w:rPr>
          <w:rFonts w:ascii="Times New Roman" w:hAnsi="Times New Roman" w:cs="Times New Roman"/>
          <w:sz w:val="28"/>
        </w:rPr>
        <w:t>парсер</w:t>
      </w:r>
      <w:proofErr w:type="spellEnd"/>
      <w:r w:rsidRPr="006F0A80">
        <w:rPr>
          <w:rFonts w:ascii="Times New Roman" w:hAnsi="Times New Roman" w:cs="Times New Roman"/>
          <w:sz w:val="28"/>
        </w:rPr>
        <w:t>, который проверяет его синтаксис и структуру, чтобы убедиться, что он корректен.</w:t>
      </w:r>
    </w:p>
    <w:p w:rsidR="00000000" w:rsidRPr="006F0A80" w:rsidRDefault="006F0A80" w:rsidP="006F0A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F0A80">
        <w:rPr>
          <w:rFonts w:ascii="Times New Roman" w:hAnsi="Times New Roman" w:cs="Times New Roman"/>
          <w:b/>
          <w:bCs/>
          <w:sz w:val="28"/>
        </w:rPr>
        <w:t>Оптимизация</w:t>
      </w:r>
      <w:r w:rsidRPr="006F0A80">
        <w:rPr>
          <w:rFonts w:ascii="Times New Roman" w:hAnsi="Times New Roman" w:cs="Times New Roman"/>
          <w:sz w:val="28"/>
        </w:rPr>
        <w:t>: Оптимизатор анализирует запрос и выбирает наиболее эффективный способ его выполнения, учитывая наличие индексов, статистику таблиц и другие факторы. Он может выбрать поря</w:t>
      </w:r>
      <w:r w:rsidRPr="006F0A80">
        <w:rPr>
          <w:rFonts w:ascii="Times New Roman" w:hAnsi="Times New Roman" w:cs="Times New Roman"/>
          <w:sz w:val="28"/>
        </w:rPr>
        <w:t>док соединения таблиц (если это необходимо) и определять, какие индексы использовать.</w:t>
      </w:r>
    </w:p>
    <w:p w:rsidR="00000000" w:rsidRPr="006F0A80" w:rsidRDefault="006F0A80" w:rsidP="006F0A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F0A80">
        <w:rPr>
          <w:rFonts w:ascii="Times New Roman" w:hAnsi="Times New Roman" w:cs="Times New Roman"/>
          <w:b/>
          <w:bCs/>
          <w:sz w:val="28"/>
        </w:rPr>
        <w:t>Подготовка к выполнению</w:t>
      </w:r>
      <w:r w:rsidRPr="006F0A80">
        <w:rPr>
          <w:rFonts w:ascii="Times New Roman" w:hAnsi="Times New Roman" w:cs="Times New Roman"/>
          <w:sz w:val="28"/>
        </w:rPr>
        <w:t>: На этом эт</w:t>
      </w:r>
      <w:r w:rsidRPr="006F0A80">
        <w:rPr>
          <w:rFonts w:ascii="Times New Roman" w:hAnsi="Times New Roman" w:cs="Times New Roman"/>
          <w:sz w:val="28"/>
        </w:rPr>
        <w:t>апе оптимизированный план выполнения (план запроса) подготавливается для фактического выполнения (например, сканирование таблицы, фильтрация строк).</w:t>
      </w:r>
    </w:p>
    <w:p w:rsidR="00000000" w:rsidRPr="006F0A80" w:rsidRDefault="006F0A80" w:rsidP="006F0A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F0A80">
        <w:rPr>
          <w:rFonts w:ascii="Times New Roman" w:hAnsi="Times New Roman" w:cs="Times New Roman"/>
          <w:b/>
          <w:bCs/>
          <w:sz w:val="28"/>
        </w:rPr>
        <w:t>Получение блокировки</w:t>
      </w:r>
      <w:r w:rsidRPr="006F0A80">
        <w:rPr>
          <w:rFonts w:ascii="Times New Roman" w:hAnsi="Times New Roman" w:cs="Times New Roman"/>
          <w:sz w:val="28"/>
        </w:rPr>
        <w:t xml:space="preserve">: Когда запрос приходит к этапу фактического выполнения, система проверяет, какие строки будут заблокированы (в соответствии с условием запроса). Строки, соответствующие условию (где, например, </w:t>
      </w:r>
      <w:proofErr w:type="spellStart"/>
      <w:r w:rsidRPr="006F0A80">
        <w:rPr>
          <w:rFonts w:ascii="Times New Roman" w:hAnsi="Times New Roman" w:cs="Times New Roman"/>
          <w:sz w:val="28"/>
        </w:rPr>
        <w:t>employee_id</w:t>
      </w:r>
      <w:proofErr w:type="spellEnd"/>
      <w:r w:rsidRPr="006F0A80">
        <w:rPr>
          <w:rFonts w:ascii="Times New Roman" w:hAnsi="Times New Roman" w:cs="Times New Roman"/>
          <w:sz w:val="28"/>
        </w:rPr>
        <w:t xml:space="preserve"> = </w:t>
      </w:r>
      <w:r w:rsidRPr="006F0A80">
        <w:rPr>
          <w:rFonts w:ascii="Times New Roman" w:hAnsi="Times New Roman" w:cs="Times New Roman"/>
          <w:sz w:val="28"/>
        </w:rPr>
        <w:t>1), будут представлены в блокировке. Поскольку это FOR UPDATE, устанавливается эксклюзивная блокировка. Строки не могут быть обновлены или удалены другими транзакциями, пока данная транзакция активна.</w:t>
      </w:r>
      <w:bookmarkStart w:id="0" w:name="_GoBack"/>
      <w:bookmarkEnd w:id="0"/>
    </w:p>
    <w:p w:rsidR="006F0A80" w:rsidRDefault="006F0A80" w:rsidP="006F0A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F0A80">
        <w:rPr>
          <w:rFonts w:ascii="Times New Roman" w:hAnsi="Times New Roman" w:cs="Times New Roman"/>
          <w:b/>
          <w:sz w:val="28"/>
        </w:rPr>
        <w:t>Выбор строк</w:t>
      </w:r>
      <w:r w:rsidRPr="006F0A8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6F0A80">
        <w:rPr>
          <w:rFonts w:ascii="Times New Roman" w:hAnsi="Times New Roman" w:cs="Times New Roman"/>
          <w:sz w:val="28"/>
        </w:rPr>
        <w:t>Система выполняет выборку строк, соответствующих условиям запроса.</w:t>
      </w:r>
      <w:r>
        <w:rPr>
          <w:rFonts w:ascii="Times New Roman" w:hAnsi="Times New Roman" w:cs="Times New Roman"/>
          <w:sz w:val="28"/>
        </w:rPr>
        <w:t xml:space="preserve"> </w:t>
      </w:r>
      <w:r w:rsidRPr="006F0A80">
        <w:rPr>
          <w:rFonts w:ascii="Times New Roman" w:hAnsi="Times New Roman" w:cs="Times New Roman"/>
          <w:sz w:val="28"/>
        </w:rPr>
        <w:t>Эти строки затем помечаются как "заблокированные" для этой транзакции.</w:t>
      </w:r>
    </w:p>
    <w:p w:rsidR="006F0A80" w:rsidRDefault="006F0A80" w:rsidP="00185A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F0A80">
        <w:rPr>
          <w:rFonts w:ascii="Times New Roman" w:hAnsi="Times New Roman" w:cs="Times New Roman"/>
          <w:b/>
          <w:sz w:val="28"/>
        </w:rPr>
        <w:t>Возврат результатов</w:t>
      </w:r>
      <w:r>
        <w:rPr>
          <w:rFonts w:ascii="Times New Roman" w:hAnsi="Times New Roman" w:cs="Times New Roman"/>
          <w:sz w:val="28"/>
        </w:rPr>
        <w:t xml:space="preserve">: </w:t>
      </w:r>
      <w:r w:rsidRPr="006F0A80">
        <w:rPr>
          <w:rFonts w:ascii="Times New Roman" w:hAnsi="Times New Roman" w:cs="Times New Roman"/>
          <w:sz w:val="28"/>
        </w:rPr>
        <w:t>Наконец, система возвращает выбранные строки в качестве результата выполнения запроса. Они также будут временно находиться в блокировке, пока транзакция не завершится (COMMIT или ROLLBACK).</w:t>
      </w:r>
    </w:p>
    <w:p w:rsidR="006F0A80" w:rsidRPr="006F0A80" w:rsidRDefault="006F0A80" w:rsidP="00972F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F0A80">
        <w:rPr>
          <w:rFonts w:ascii="Times New Roman" w:hAnsi="Times New Roman" w:cs="Times New Roman"/>
          <w:b/>
          <w:sz w:val="28"/>
        </w:rPr>
        <w:t>Обработка завершения транзакции</w:t>
      </w:r>
      <w:r w:rsidRPr="006F0A8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6F0A80">
        <w:rPr>
          <w:rFonts w:ascii="Times New Roman" w:hAnsi="Times New Roman" w:cs="Times New Roman"/>
          <w:sz w:val="28"/>
        </w:rPr>
        <w:t>После завершения транзакции (вызов COMMIT или ROLLBACK) блокировки, установленные на этих строках, будут сняты, и другие транзакции смогут получить доступ к этим строкам.</w:t>
      </w:r>
    </w:p>
    <w:p w:rsidR="006F0A80" w:rsidRDefault="006F0A80" w:rsidP="00DF6E09">
      <w:pPr>
        <w:ind w:left="-567"/>
        <w:rPr>
          <w:rFonts w:ascii="Times New Roman" w:hAnsi="Times New Roman" w:cs="Times New Roman"/>
          <w:sz w:val="28"/>
        </w:rPr>
      </w:pPr>
    </w:p>
    <w:p w:rsidR="002B2A98" w:rsidRPr="00E430F8" w:rsidRDefault="002B2A98" w:rsidP="00DF6E09">
      <w:pPr>
        <w:ind w:left="-567"/>
        <w:rPr>
          <w:rFonts w:ascii="Times New Roman" w:hAnsi="Times New Roman" w:cs="Times New Roman"/>
          <w:sz w:val="28"/>
        </w:rPr>
      </w:pPr>
      <w:r w:rsidRPr="002B2A98">
        <w:rPr>
          <w:rFonts w:ascii="Times New Roman" w:hAnsi="Times New Roman" w:cs="Times New Roman"/>
          <w:b/>
          <w:sz w:val="28"/>
        </w:rPr>
        <w:t>Эксклюзивные блокировки</w:t>
      </w:r>
      <w:r w:rsidRPr="002B2A98">
        <w:rPr>
          <w:rFonts w:ascii="Times New Roman" w:hAnsi="Times New Roman" w:cs="Times New Roman"/>
          <w:sz w:val="28"/>
        </w:rPr>
        <w:t>: Эта блокировка означает, что другие транзакции не могут изменять или блокировать эти строки до тех пор, пока текущая транзакция не завершится.</w:t>
      </w:r>
    </w:p>
    <w:sectPr w:rsidR="002B2A98" w:rsidRPr="00E43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174DD"/>
    <w:multiLevelType w:val="hybridMultilevel"/>
    <w:tmpl w:val="328C6CF6"/>
    <w:lvl w:ilvl="0" w:tplc="A88EF24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55C7FB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E24B41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2516213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0F60BD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8F9609C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C98EB1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F8B62B2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3CAE506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50092D18"/>
    <w:multiLevelType w:val="hybridMultilevel"/>
    <w:tmpl w:val="BF42E840"/>
    <w:lvl w:ilvl="0" w:tplc="CBFE629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50B27654"/>
    <w:multiLevelType w:val="hybridMultilevel"/>
    <w:tmpl w:val="AE6AB930"/>
    <w:lvl w:ilvl="0" w:tplc="F9782C8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B2C772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A07C565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E794DB2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ADEA6F0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08891F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D2CA3B8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35C42C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4148CD9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6D6C210D"/>
    <w:multiLevelType w:val="hybridMultilevel"/>
    <w:tmpl w:val="5C2A4A54"/>
    <w:lvl w:ilvl="0" w:tplc="E822EAD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EC4F2D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70304A1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70446EF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AEB4D9A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96FE2F7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A208A8E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FA4009E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DACD2D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7AD74A35"/>
    <w:multiLevelType w:val="hybridMultilevel"/>
    <w:tmpl w:val="4F7A84F2"/>
    <w:lvl w:ilvl="0" w:tplc="DB501B6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8264DF0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786F91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C209DE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5CF6DC1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BBCA52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923A202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23E6A8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BD62118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09"/>
    <w:rsid w:val="00083B3D"/>
    <w:rsid w:val="002B2A98"/>
    <w:rsid w:val="0045442D"/>
    <w:rsid w:val="006645E0"/>
    <w:rsid w:val="006D03CA"/>
    <w:rsid w:val="006F0A80"/>
    <w:rsid w:val="00A03FD7"/>
    <w:rsid w:val="00A82530"/>
    <w:rsid w:val="00C44510"/>
    <w:rsid w:val="00C61C34"/>
    <w:rsid w:val="00CF20C0"/>
    <w:rsid w:val="00DF6E09"/>
    <w:rsid w:val="00E2377A"/>
    <w:rsid w:val="00E4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DE332"/>
  <w15:chartTrackingRefBased/>
  <w15:docId w15:val="{08A5EB90-A399-4D2A-B566-E7C70C91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D03C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F0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797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958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45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370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2025-01-24T06:55:00Z</dcterms:created>
  <dcterms:modified xsi:type="dcterms:W3CDTF">2025-01-24T11:31:00Z</dcterms:modified>
</cp:coreProperties>
</file>