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B4FC0" w14:textId="25849ACB" w:rsidR="00F95D5C" w:rsidRDefault="00434449">
      <w:pPr>
        <w:rPr>
          <w:lang w:val="en-US"/>
        </w:rPr>
      </w:pPr>
      <w:r>
        <w:rPr>
          <w:lang w:val="en-US"/>
        </w:rPr>
        <w:t xml:space="preserve">Please view the finance and sales analysis report for </w:t>
      </w:r>
      <w:proofErr w:type="spellStart"/>
      <w:r>
        <w:rPr>
          <w:lang w:val="en-US"/>
        </w:rPr>
        <w:t>AtliQ</w:t>
      </w:r>
      <w:proofErr w:type="spellEnd"/>
      <w:r>
        <w:rPr>
          <w:lang w:val="en-US"/>
        </w:rPr>
        <w:t xml:space="preserve"> Hardware company for the periods of 2018-2022 that is presented in Tableau. </w:t>
      </w:r>
    </w:p>
    <w:p w14:paraId="27001183" w14:textId="31698C69" w:rsidR="00434449" w:rsidRDefault="00434449" w:rsidP="004344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Link: </w:t>
      </w:r>
      <w:hyperlink r:id="rId5" w:history="1">
        <w:r w:rsidRPr="00E76EFA">
          <w:rPr>
            <w:rStyle w:val="Hyperlink"/>
            <w:lang w:val="en-US"/>
          </w:rPr>
          <w:t>https://public.tableau.com/app/profile/anastasia.grigorova/viz/AtliQSalesFinanceReport/AtliQHardwareSalesFinanceReport</w:t>
        </w:r>
      </w:hyperlink>
    </w:p>
    <w:p w14:paraId="30289376" w14:textId="77777777" w:rsidR="00434449" w:rsidRPr="00434449" w:rsidRDefault="00434449" w:rsidP="00434449">
      <w:pPr>
        <w:rPr>
          <w:lang w:val="en-US"/>
        </w:rPr>
      </w:pPr>
    </w:p>
    <w:p w14:paraId="5CAEBC15" w14:textId="7F6BDDA3" w:rsidR="00434449" w:rsidRDefault="00434449" w:rsidP="004344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QR code:</w:t>
      </w:r>
    </w:p>
    <w:p w14:paraId="16ABB966" w14:textId="729CC60A" w:rsidR="00434449" w:rsidRPr="00434449" w:rsidRDefault="00434449" w:rsidP="0043444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E6C60B" wp14:editId="6B333243">
            <wp:extent cx="2247900" cy="2247900"/>
            <wp:effectExtent l="0" t="0" r="0" b="0"/>
            <wp:docPr id="190755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4449" w:rsidRPr="00434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3C"/>
    <w:multiLevelType w:val="hybridMultilevel"/>
    <w:tmpl w:val="49524E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58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5C"/>
    <w:rsid w:val="00434449"/>
    <w:rsid w:val="00611F66"/>
    <w:rsid w:val="00F9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4AA2"/>
  <w15:chartTrackingRefBased/>
  <w15:docId w15:val="{DC58C0D4-4090-44FE-ADE6-A8A8BD9A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4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4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ublic.tableau.com/app/profile/anastasia.grigorova/viz/AtliQSalesFinanceReport/AtliQHardwareSalesFinance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i5-USER</dc:creator>
  <cp:keywords/>
  <dc:description/>
  <cp:lastModifiedBy>i5-USER</cp:lastModifiedBy>
  <cp:revision>2</cp:revision>
  <dcterms:created xsi:type="dcterms:W3CDTF">2024-11-11T08:48:00Z</dcterms:created>
  <dcterms:modified xsi:type="dcterms:W3CDTF">2024-11-11T08:51:00Z</dcterms:modified>
</cp:coreProperties>
</file>